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准予肖利涛等238名注册公用设备工程师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一、暖通空调（69人）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肖利涛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段彩侠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刘九五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刘运洁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孙志花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李凤飞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王本峰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张秋艳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宋晓帆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赵子忠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王成林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刘健博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常立存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和晓旭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郑云娜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孔令霞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贾建芳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陈美娟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李娥娥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范艳妮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刘冰清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任立铭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邰彦寰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高慧挥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郑彦文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田书亮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徐相梅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周朝瑜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薛炳祥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赵勇生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陆光发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王燕燕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祝聪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章峰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尹久浩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程艳鹏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陈永益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张镇钦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原世杰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闫增欣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童建成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贺天云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姜长亮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朱海林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胡雪涛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二、给水排水（112人）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范改娜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李仁杰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张庆康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李俊磊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赵汉辰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周元正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仲崇军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龙华宝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潘晓丽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郭佳薇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刘微玮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郑晓杰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王晋枫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段利明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么甲果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刘雅静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卢翠仙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刘丽娜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王绍温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沈安全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宋祖威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钱风越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孙建海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李群一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王景云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赵英杰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刘蕴哲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袁文娟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郭丽丹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刘国清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程明涛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冯仕训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蒋增珍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何海将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耿德晔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朱丽叶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王云涛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陈波升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应锦丽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朱光中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朱晓强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傅钲浩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俞咪虹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王守恒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陈新全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胡顺涛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赵士华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孙丽红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郝少华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王宏峰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罗美丽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史艳丹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陈知超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李朝霞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胡健龙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覃芳慧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孙安超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巨姗姗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宋晓琴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郭嘉桥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段淑璇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段亚平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冀晋元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金美珊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彭秀菊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三、动力（57人）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储进科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祝欣慰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单纯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任永莲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李秀姿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颜廷燕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夏优美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胡福恒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韩宝峰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段耀辉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张延升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邵天高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马国航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商庆伟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杨天尉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盛文斌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黄亮亮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白文斌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曹东辉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边金鹏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范雪晶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高彦明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朱文晓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王一恒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邬小波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彭林山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蔡志春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陈杰夫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罗玉梅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牛成圆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党飞龙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93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1B59A-AF47-4742-AD25-1EAF9493A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968</Words>
  <Characters>5521</Characters>
  <Lines>46</Lines>
  <Paragraphs>12</Paragraphs>
  <TotalTime>908</TotalTime>
  <ScaleCrop>false</ScaleCrop>
  <LinksUpToDate>false</LinksUpToDate>
  <CharactersWithSpaces>6477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2020-07-31T06:06:00Z</cp:lastPrinted>
  <dcterms:modified xsi:type="dcterms:W3CDTF">2020-08-24T07:36:38Z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