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准予杨京华等240名一级注册结构工程师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杨京华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郭静静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焦亚萌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方晚晴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朱长安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刘小平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佟雯鸽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张仙义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张远青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徐爱红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秦家宝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陈玺宇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白焕一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陈新栋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李玉龙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刘辉锋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乔小帅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王沁怡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陈东明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张岩寿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张金海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庄纳敏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樊盛祥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杜俊涛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郝朝阳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李天庆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刘振宇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张有忠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王海青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李纪阳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相泽辉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罗七妹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沈会龙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陈天静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谷庆贺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杨蒙蒙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双凯伟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王泽涛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贺天海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曹飞飞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周林超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房晓鹏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董伟伟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邵李蒙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吴承豪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周小红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胡智威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唐高萍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夏正新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曾友军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赵振东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吴明华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姚亚楠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武文文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陈李锋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陈勋新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陈恩明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翁航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江乾伟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徐信灿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何智芳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郑国荣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兰兴华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冯振沐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黄锦生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江炬康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魏俊彪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钟亚曦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姜海凤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高德辉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王玉良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张学庆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范树华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衣明松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王帅帅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刘祥宇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宋战辉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李国鑫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李发山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孟庆云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张广达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石少刚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邓恩峰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郭松旭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蔡宁峰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秦严严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平栓玲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苏永帅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刘广轩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王永辉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万会明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关庆吉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刘文明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熊源洲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卢艺伟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余鹏程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李振华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彭江辉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谭练武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俞昔非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周向宇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谭林波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戴海新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李小川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季元景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邓艳青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袁丹丹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张艳辉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何东升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梁杰发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柳宪东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叶宇航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吴刚锋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周俭良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刘树林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戴苗苗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房土富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龙喜安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贺小春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广西壮族自治区(20人)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翟运琼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陆宣行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吕焱志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黄晓玲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孙振周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马立博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吴肖妹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阳崇能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欧刚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陈立星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黄华秋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唐际晴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卢先玉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陈承佑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邢凌珑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谢国瑞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陈夏雨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陶劲夫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赖俊先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余宾宁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余中平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吕娉霏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崔振宇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李伟龙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刘宁宁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任家福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杨育麒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郑荔凯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王涛涛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尹龙星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武红姣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茆永兴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闫睿京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毛国栋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李维桥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白承钊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房彦山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段连举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18 -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852E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39C56743"/>
    <w:rsid w:val="78B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FAB71-3536-451A-813B-CEA1EBBC0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951</Words>
  <Characters>5425</Characters>
  <Lines>45</Lines>
  <Paragraphs>12</Paragraphs>
  <TotalTime>870</TotalTime>
  <ScaleCrop>false</ScaleCrop>
  <LinksUpToDate>false</LinksUpToDate>
  <CharactersWithSpaces>6364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2020-06-03T07:41:17Z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