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44" w:type="dxa"/>
        <w:tblLayout w:type="fixed"/>
        <w:tblCellMar>
          <w:left w:w="0" w:type="dxa"/>
          <w:right w:w="0" w:type="dxa"/>
        </w:tblCellMar>
        <w:tblLook w:val="04A0"/>
      </w:tblPr>
      <w:tblGrid>
        <w:gridCol w:w="8844"/>
      </w:tblGrid>
      <w:tr w:rsidR="00B85F63">
        <w:trPr>
          <w:trHeight w:hRule="exact" w:val="624"/>
        </w:trPr>
        <w:tc>
          <w:tcPr>
            <w:tcW w:w="8844" w:type="dxa"/>
          </w:tcPr>
          <w:p w:rsidR="00B85F63" w:rsidRDefault="00B85F63">
            <w:pPr>
              <w:spacing w:line="579" w:lineRule="exact"/>
              <w:rPr>
                <w:rFonts w:ascii="方正黑体_GBK" w:eastAsia="方正黑体_GBK"/>
              </w:rPr>
            </w:pPr>
          </w:p>
        </w:tc>
      </w:tr>
      <w:tr w:rsidR="00B85F63" w:rsidRPr="00FC448D">
        <w:trPr>
          <w:trHeight w:hRule="exact" w:val="1321"/>
        </w:trPr>
        <w:tc>
          <w:tcPr>
            <w:tcW w:w="8844" w:type="dxa"/>
          </w:tcPr>
          <w:p w:rsidR="00B85F63" w:rsidRPr="00FC448D" w:rsidRDefault="00F17743" w:rsidP="00FC448D">
            <w:pPr>
              <w:snapToGrid w:val="0"/>
              <w:jc w:val="center"/>
              <w:rPr>
                <w:rFonts w:ascii="方正小标宋简体" w:eastAsia="方正小标宋简体" w:hAnsi="Arial Narrow"/>
                <w:bCs/>
                <w:color w:val="FF0000"/>
                <w:spacing w:val="12"/>
                <w:w w:val="66"/>
                <w:sz w:val="106"/>
                <w:szCs w:val="106"/>
              </w:rPr>
            </w:pPr>
            <w:r w:rsidRPr="00FC448D">
              <w:rPr>
                <w:rFonts w:ascii="方正小标宋简体" w:eastAsia="方正小标宋简体" w:hAnsi="Arial Narrow" w:hint="eastAsia"/>
                <w:bCs/>
                <w:color w:val="FF0000"/>
                <w:spacing w:val="12"/>
                <w:w w:val="66"/>
                <w:sz w:val="106"/>
                <w:szCs w:val="106"/>
              </w:rPr>
              <w:t>中国电力规划设计协会文件</w:t>
            </w:r>
          </w:p>
          <w:p w:rsidR="00B85F63" w:rsidRPr="00FC448D" w:rsidRDefault="00B85F63" w:rsidP="00FC448D">
            <w:pPr>
              <w:snapToGrid w:val="0"/>
              <w:jc w:val="center"/>
              <w:rPr>
                <w:rFonts w:ascii="方正小标宋简体" w:eastAsia="方正小标宋简体" w:hAnsi="Arial Narrow"/>
                <w:bCs/>
                <w:color w:val="FF0000"/>
                <w:spacing w:val="12"/>
                <w:w w:val="66"/>
                <w:sz w:val="106"/>
                <w:szCs w:val="106"/>
              </w:rPr>
            </w:pPr>
          </w:p>
        </w:tc>
      </w:tr>
      <w:tr w:rsidR="00B85F63">
        <w:trPr>
          <w:trHeight w:hRule="exact" w:val="397"/>
        </w:trPr>
        <w:tc>
          <w:tcPr>
            <w:tcW w:w="8844" w:type="dxa"/>
          </w:tcPr>
          <w:p w:rsidR="00B85F63" w:rsidRDefault="00B85F63">
            <w:pPr>
              <w:rPr>
                <w:rFonts w:ascii="仿宋_GB2312"/>
              </w:rPr>
            </w:pPr>
          </w:p>
        </w:tc>
      </w:tr>
      <w:tr w:rsidR="00B85F63">
        <w:trPr>
          <w:trHeight w:hRule="exact" w:val="482"/>
        </w:trPr>
        <w:tc>
          <w:tcPr>
            <w:tcW w:w="8844" w:type="dxa"/>
          </w:tcPr>
          <w:p w:rsidR="00B85F63" w:rsidRDefault="00B85F63">
            <w:pPr>
              <w:rPr>
                <w:rFonts w:ascii="仿宋_GB2312"/>
              </w:rPr>
            </w:pPr>
          </w:p>
        </w:tc>
      </w:tr>
      <w:tr w:rsidR="00B85F63" w:rsidRPr="00C4547F">
        <w:trPr>
          <w:trHeight w:hRule="exact" w:val="567"/>
        </w:trPr>
        <w:tc>
          <w:tcPr>
            <w:tcW w:w="8844" w:type="dxa"/>
          </w:tcPr>
          <w:p w:rsidR="00B85F63" w:rsidRPr="00C4547F" w:rsidRDefault="00F17743">
            <w:pPr>
              <w:ind w:rightChars="100" w:right="316"/>
              <w:jc w:val="center"/>
              <w:rPr>
                <w:rFonts w:ascii="仿宋_GB2312" w:hAnsi="仿宋" w:hint="eastAsia"/>
              </w:rPr>
            </w:pPr>
            <w:r w:rsidRPr="00C4547F">
              <w:rPr>
                <w:rFonts w:ascii="仿宋_GB2312" w:hAnsi="仿宋" w:hint="eastAsia"/>
              </w:rPr>
              <w:t>电规协培〔2017〕277号</w:t>
            </w:r>
          </w:p>
        </w:tc>
      </w:tr>
      <w:tr w:rsidR="00B85F63">
        <w:trPr>
          <w:trHeight w:hRule="exact" w:val="510"/>
        </w:trPr>
        <w:tc>
          <w:tcPr>
            <w:tcW w:w="8844" w:type="dxa"/>
          </w:tcPr>
          <w:p w:rsidR="00B85F63" w:rsidRDefault="00AC330E">
            <w:pPr>
              <w:ind w:rightChars="100" w:right="316"/>
              <w:jc w:val="center"/>
              <w:rPr>
                <w:rFonts w:ascii="仿宋_GB2312"/>
              </w:rPr>
            </w:pPr>
            <w:r w:rsidRPr="00AC330E">
              <w:rPr>
                <w:rFonts w:ascii="仿宋_GB2312"/>
                <w:color w:val="EB410C"/>
              </w:rPr>
              <w:pict>
                <v:line id="DocMarkLine" o:spid="_x0000_s1026" style="position:absolute;left:0;text-align:left;z-index:251654144;mso-position-horizontal:center;mso-position-horizontal-relative:margin;mso-position-vertical-relative:line" from="0,1.5pt" to="442.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" strokecolor="red" strokeweight="2.25pt">
                  <w10:wrap anchorx="margin"/>
                </v:line>
              </w:pict>
            </w:r>
          </w:p>
        </w:tc>
      </w:tr>
    </w:tbl>
    <w:p w:rsidR="00C4547F" w:rsidRDefault="00C4547F" w:rsidP="00C4547F">
      <w:pPr>
        <w:snapToGrid w:val="0"/>
        <w:ind w:right="23"/>
        <w:jc w:val="center"/>
        <w:rPr>
          <w:rFonts w:ascii="方正大标宋简体" w:eastAsia="方正大标宋简体" w:hAnsi="宋体" w:hint="eastAsia"/>
          <w:sz w:val="44"/>
          <w:szCs w:val="44"/>
        </w:rPr>
      </w:pPr>
    </w:p>
    <w:p w:rsidR="00C4547F" w:rsidRDefault="00F17743" w:rsidP="00C4547F">
      <w:pPr>
        <w:snapToGrid w:val="0"/>
        <w:ind w:right="23"/>
        <w:jc w:val="center"/>
        <w:rPr>
          <w:rFonts w:ascii="方正大标宋简体" w:eastAsia="方正大标宋简体" w:hAnsi="宋体" w:hint="eastAsia"/>
          <w:sz w:val="44"/>
          <w:szCs w:val="44"/>
        </w:rPr>
      </w:pPr>
      <w:r w:rsidRPr="00C4547F">
        <w:rPr>
          <w:rFonts w:ascii="方正大标宋简体" w:eastAsia="方正大标宋简体" w:hAnsi="宋体" w:hint="eastAsia"/>
          <w:sz w:val="44"/>
          <w:szCs w:val="44"/>
        </w:rPr>
        <w:t>关于印发“2018年度培训工作计划”</w:t>
      </w:r>
    </w:p>
    <w:p w:rsidR="00B85F63" w:rsidRPr="00C4547F" w:rsidRDefault="00F17743" w:rsidP="00C4547F">
      <w:pPr>
        <w:snapToGrid w:val="0"/>
        <w:ind w:right="23"/>
        <w:jc w:val="center"/>
        <w:rPr>
          <w:rFonts w:ascii="方正大标宋简体" w:eastAsia="方正大标宋简体" w:hAnsi="宋体" w:hint="eastAsia"/>
          <w:sz w:val="44"/>
          <w:szCs w:val="44"/>
        </w:rPr>
      </w:pPr>
      <w:r w:rsidRPr="00C4547F">
        <w:rPr>
          <w:rFonts w:ascii="方正大标宋简体" w:eastAsia="方正大标宋简体" w:hAnsi="宋体" w:hint="eastAsia"/>
          <w:sz w:val="44"/>
          <w:szCs w:val="44"/>
        </w:rPr>
        <w:t>及“培训需求调查表”的通知</w:t>
      </w:r>
    </w:p>
    <w:p w:rsidR="00B85F63" w:rsidRDefault="00B85F63">
      <w:bookmarkStart w:id="0" w:name="BodyStart"/>
      <w:bookmarkEnd w:id="0"/>
    </w:p>
    <w:p w:rsidR="00B85F63" w:rsidRPr="00C4547F" w:rsidRDefault="00F17743" w:rsidP="00C4547F">
      <w:pPr>
        <w:spacing w:line="600" w:lineRule="exact"/>
        <w:rPr>
          <w:rFonts w:ascii="仿宋_GB2312" w:hAnsi="仿宋" w:hint="eastAsia"/>
          <w:szCs w:val="32"/>
        </w:rPr>
      </w:pPr>
      <w:r w:rsidRPr="00C4547F">
        <w:rPr>
          <w:rFonts w:ascii="仿宋_GB2312" w:hAnsi="仿宋" w:hint="eastAsia"/>
          <w:szCs w:val="32"/>
        </w:rPr>
        <w:t>各有关单位：</w:t>
      </w:r>
    </w:p>
    <w:p w:rsidR="00B85F63" w:rsidRPr="00C4547F" w:rsidRDefault="00F17743" w:rsidP="00C4547F">
      <w:pPr>
        <w:spacing w:line="600" w:lineRule="exact"/>
        <w:ind w:firstLineChars="200" w:firstLine="632"/>
        <w:rPr>
          <w:rFonts w:ascii="仿宋_GB2312" w:hAnsi="仿宋" w:cs="宋体" w:hint="eastAsia"/>
          <w:szCs w:val="32"/>
        </w:rPr>
      </w:pPr>
      <w:r w:rsidRPr="00C4547F">
        <w:rPr>
          <w:rFonts w:ascii="仿宋_GB2312" w:hAnsi="仿宋" w:cs="宋体" w:hint="eastAsia"/>
          <w:szCs w:val="32"/>
        </w:rPr>
        <w:t>为进一步做好电力勘测设计行业培训工作，满足行业技术、管理人员的教育培训需求，我会制定了“2018年度培训工作计划”。现将此计划（附件1）印发给各单位，请各单位根据自身培训需求，申报年度培训预算经费，并将拟报名人数反馈给我会。</w:t>
      </w:r>
    </w:p>
    <w:p w:rsidR="00B85F63" w:rsidRPr="00C4547F" w:rsidRDefault="00F17743" w:rsidP="00C4547F">
      <w:pPr>
        <w:spacing w:line="600" w:lineRule="exact"/>
        <w:ind w:firstLineChars="200" w:firstLine="632"/>
        <w:rPr>
          <w:rFonts w:ascii="仿宋_GB2312" w:hAnsi="仿宋" w:cs="宋体" w:hint="eastAsia"/>
          <w:szCs w:val="32"/>
        </w:rPr>
      </w:pPr>
      <w:r w:rsidRPr="00C4547F">
        <w:rPr>
          <w:rFonts w:ascii="仿宋_GB2312" w:hAnsi="仿宋" w:cs="宋体" w:hint="eastAsia"/>
          <w:szCs w:val="32"/>
        </w:rPr>
        <w:t>对于其他培训需求，各单位可在“培训需求调查表”（附件2）中提出，我会将根据情况，择时组织相应培训。</w:t>
      </w:r>
    </w:p>
    <w:p w:rsidR="00B85F63" w:rsidRDefault="00F17743" w:rsidP="00C4547F">
      <w:pPr>
        <w:spacing w:line="600" w:lineRule="exact"/>
        <w:ind w:firstLineChars="200" w:firstLine="632"/>
        <w:rPr>
          <w:rFonts w:ascii="仿宋_GB2312" w:hAnsi="仿宋" w:cs="宋体" w:hint="eastAsia"/>
          <w:szCs w:val="32"/>
        </w:rPr>
      </w:pPr>
      <w:r w:rsidRPr="00C4547F">
        <w:rPr>
          <w:rFonts w:ascii="仿宋_GB2312" w:hAnsi="仿宋" w:cs="宋体" w:hint="eastAsia"/>
          <w:szCs w:val="32"/>
        </w:rPr>
        <w:t>请认真填写以上表格，于2017年12月31日前以电子邮件方式报我会注册培训部。</w:t>
      </w:r>
    </w:p>
    <w:p w:rsidR="00C4547F" w:rsidRPr="00C4547F" w:rsidRDefault="00C4547F" w:rsidP="00C4547F">
      <w:pPr>
        <w:spacing w:line="600" w:lineRule="exact"/>
        <w:ind w:firstLineChars="200" w:firstLine="632"/>
        <w:rPr>
          <w:rFonts w:ascii="仿宋_GB2312" w:hAnsi="仿宋" w:cs="宋体" w:hint="eastAsia"/>
          <w:szCs w:val="32"/>
        </w:rPr>
      </w:pPr>
    </w:p>
    <w:p w:rsidR="00B85F63" w:rsidRPr="00C4547F" w:rsidRDefault="00F17743" w:rsidP="00C4547F">
      <w:pPr>
        <w:spacing w:line="600" w:lineRule="exact"/>
        <w:ind w:firstLineChars="200" w:firstLine="632"/>
        <w:rPr>
          <w:rFonts w:ascii="仿宋_GB2312" w:hAnsi="仿宋" w:cs="宋体" w:hint="eastAsia"/>
          <w:szCs w:val="32"/>
        </w:rPr>
      </w:pPr>
      <w:r w:rsidRPr="00C4547F">
        <w:rPr>
          <w:rFonts w:ascii="仿宋_GB2312" w:hAnsi="仿宋" w:cs="宋体" w:hint="eastAsia"/>
          <w:szCs w:val="32"/>
        </w:rPr>
        <w:lastRenderedPageBreak/>
        <w:t>联系人：黄</w:t>
      </w:r>
      <w:r w:rsidR="00C4547F">
        <w:rPr>
          <w:rFonts w:ascii="仿宋_GB2312" w:hAnsi="仿宋" w:cs="宋体" w:hint="eastAsia"/>
          <w:szCs w:val="32"/>
        </w:rPr>
        <w:t xml:space="preserve">  </w:t>
      </w:r>
      <w:r w:rsidRPr="00C4547F">
        <w:rPr>
          <w:rFonts w:ascii="仿宋_GB2312" w:hAnsi="仿宋" w:cs="宋体" w:hint="eastAsia"/>
          <w:szCs w:val="32"/>
        </w:rPr>
        <w:t>亮</w:t>
      </w:r>
      <w:r w:rsidR="00C4547F">
        <w:rPr>
          <w:rFonts w:ascii="仿宋_GB2312" w:hAnsi="仿宋" w:cs="宋体" w:hint="eastAsia"/>
          <w:szCs w:val="32"/>
        </w:rPr>
        <w:t xml:space="preserve">   </w:t>
      </w:r>
      <w:r w:rsidRPr="00C4547F">
        <w:rPr>
          <w:rFonts w:ascii="仿宋_GB2312" w:hAnsi="仿宋" w:cs="宋体" w:hint="eastAsia"/>
          <w:szCs w:val="32"/>
        </w:rPr>
        <w:t>柴</w:t>
      </w:r>
      <w:r w:rsidR="00C4547F">
        <w:rPr>
          <w:rFonts w:ascii="仿宋_GB2312" w:hAnsi="仿宋" w:cs="宋体" w:hint="eastAsia"/>
          <w:szCs w:val="32"/>
        </w:rPr>
        <w:t xml:space="preserve">  </w:t>
      </w:r>
      <w:r w:rsidRPr="00C4547F">
        <w:rPr>
          <w:rFonts w:ascii="仿宋_GB2312" w:hAnsi="仿宋" w:cs="宋体" w:hint="eastAsia"/>
          <w:szCs w:val="32"/>
        </w:rPr>
        <w:t>玮</w:t>
      </w:r>
    </w:p>
    <w:p w:rsidR="00B85F63" w:rsidRPr="00C4547F" w:rsidRDefault="00F17743" w:rsidP="00C4547F">
      <w:pPr>
        <w:spacing w:line="600" w:lineRule="exact"/>
        <w:ind w:firstLineChars="200" w:firstLine="632"/>
        <w:rPr>
          <w:rFonts w:ascii="仿宋_GB2312" w:hAnsi="仿宋" w:cs="宋体" w:hint="eastAsia"/>
          <w:szCs w:val="32"/>
        </w:rPr>
      </w:pPr>
      <w:r w:rsidRPr="00C4547F">
        <w:rPr>
          <w:rFonts w:ascii="仿宋_GB2312" w:hAnsi="仿宋" w:cs="宋体" w:hint="eastAsia"/>
          <w:szCs w:val="32"/>
        </w:rPr>
        <w:t>电</w:t>
      </w:r>
      <w:r w:rsidRPr="00C4547F">
        <w:rPr>
          <w:rFonts w:ascii="仿宋_GB2312" w:hAnsi="仿宋" w:cs="宋体" w:hint="eastAsia"/>
          <w:szCs w:val="32"/>
        </w:rPr>
        <w:t> </w:t>
      </w:r>
      <w:r w:rsidRPr="00C4547F">
        <w:rPr>
          <w:rFonts w:ascii="仿宋_GB2312" w:hAnsi="仿宋" w:cs="宋体" w:hint="eastAsia"/>
          <w:szCs w:val="32"/>
        </w:rPr>
        <w:t xml:space="preserve"> 话：010-82082308</w:t>
      </w:r>
    </w:p>
    <w:p w:rsidR="00B85F63" w:rsidRPr="00C4547F" w:rsidRDefault="00F17743" w:rsidP="00C4547F">
      <w:pPr>
        <w:spacing w:line="600" w:lineRule="exact"/>
        <w:ind w:firstLineChars="200" w:firstLine="632"/>
        <w:rPr>
          <w:rFonts w:ascii="仿宋_GB2312" w:hAnsi="仿宋" w:cs="宋体" w:hint="eastAsia"/>
          <w:szCs w:val="32"/>
        </w:rPr>
      </w:pPr>
      <w:r w:rsidRPr="00C4547F">
        <w:rPr>
          <w:rFonts w:ascii="仿宋_GB2312" w:hAnsi="仿宋" w:cs="宋体" w:hint="eastAsia"/>
          <w:szCs w:val="32"/>
        </w:rPr>
        <w:t>邮</w:t>
      </w:r>
      <w:r w:rsidRPr="00C4547F">
        <w:rPr>
          <w:rFonts w:ascii="仿宋_GB2312" w:hAnsi="仿宋" w:cs="宋体" w:hint="eastAsia"/>
          <w:szCs w:val="32"/>
        </w:rPr>
        <w:t> </w:t>
      </w:r>
      <w:r w:rsidRPr="00C4547F">
        <w:rPr>
          <w:rFonts w:ascii="仿宋_GB2312" w:hAnsi="仿宋" w:cs="宋体" w:hint="eastAsia"/>
          <w:szCs w:val="32"/>
        </w:rPr>
        <w:t xml:space="preserve"> 箱：</w:t>
      </w:r>
      <w:hyperlink r:id="rId9" w:history="1">
        <w:r w:rsidRPr="00C4547F">
          <w:rPr>
            <w:rFonts w:ascii="仿宋_GB2312" w:hAnsi="仿宋" w:cs="宋体" w:hint="eastAsia"/>
            <w:szCs w:val="32"/>
          </w:rPr>
          <w:t>xhpxb501@139.com</w:t>
        </w:r>
      </w:hyperlink>
    </w:p>
    <w:p w:rsidR="00B85F63" w:rsidRPr="00C4547F" w:rsidRDefault="00B85F63" w:rsidP="00C4547F">
      <w:pPr>
        <w:pStyle w:val="a8"/>
        <w:shd w:val="clear" w:color="auto" w:fill="FFFFFF"/>
        <w:spacing w:before="0" w:beforeAutospacing="0" w:after="0" w:afterAutospacing="0" w:line="600" w:lineRule="exact"/>
        <w:ind w:firstLineChars="200" w:firstLine="632"/>
        <w:jc w:val="both"/>
        <w:rPr>
          <w:rFonts w:ascii="仿宋_GB2312" w:eastAsia="仿宋_GB2312" w:hAnsi="仿宋" w:hint="eastAsia"/>
          <w:kern w:val="2"/>
          <w:sz w:val="32"/>
          <w:szCs w:val="32"/>
        </w:rPr>
      </w:pPr>
    </w:p>
    <w:p w:rsidR="00B85F63" w:rsidRPr="00C4547F" w:rsidRDefault="00F17743" w:rsidP="00C4547F">
      <w:pPr>
        <w:pStyle w:val="a8"/>
        <w:shd w:val="clear" w:color="auto" w:fill="FFFFFF"/>
        <w:spacing w:before="0" w:beforeAutospacing="0" w:after="0" w:afterAutospacing="0" w:line="600" w:lineRule="exact"/>
        <w:ind w:firstLineChars="200" w:firstLine="632"/>
        <w:jc w:val="both"/>
        <w:rPr>
          <w:rFonts w:ascii="仿宋_GB2312" w:eastAsia="仿宋_GB2312" w:hAnsi="仿宋" w:hint="eastAsia"/>
          <w:kern w:val="2"/>
          <w:sz w:val="32"/>
          <w:szCs w:val="32"/>
        </w:rPr>
      </w:pPr>
      <w:r w:rsidRPr="00C4547F">
        <w:rPr>
          <w:rFonts w:ascii="仿宋_GB2312" w:eastAsia="仿宋_GB2312" w:hAnsi="仿宋" w:hint="eastAsia"/>
          <w:kern w:val="2"/>
          <w:sz w:val="32"/>
          <w:szCs w:val="32"/>
        </w:rPr>
        <w:t>附件：1</w:t>
      </w:r>
      <w:r w:rsidR="00C4547F">
        <w:rPr>
          <w:rFonts w:ascii="仿宋_GB2312" w:eastAsia="仿宋_GB2312" w:hAnsi="仿宋" w:hint="eastAsia"/>
          <w:kern w:val="2"/>
          <w:sz w:val="32"/>
          <w:szCs w:val="32"/>
        </w:rPr>
        <w:t xml:space="preserve">. </w:t>
      </w:r>
      <w:r w:rsidRPr="00C4547F">
        <w:rPr>
          <w:rFonts w:ascii="仿宋_GB2312" w:eastAsia="仿宋_GB2312" w:hAnsi="仿宋" w:hint="eastAsia"/>
          <w:kern w:val="2"/>
          <w:sz w:val="32"/>
          <w:szCs w:val="32"/>
        </w:rPr>
        <w:t>2018年度培训工作计划表</w:t>
      </w:r>
    </w:p>
    <w:p w:rsidR="00B85F63" w:rsidRPr="00C4547F" w:rsidRDefault="00F17743" w:rsidP="00C4547F">
      <w:pPr>
        <w:pStyle w:val="a8"/>
        <w:shd w:val="clear" w:color="auto" w:fill="FFFFFF"/>
        <w:spacing w:before="0" w:beforeAutospacing="0" w:after="0" w:afterAutospacing="0" w:line="600" w:lineRule="exact"/>
        <w:ind w:firstLineChars="500" w:firstLine="1579"/>
        <w:jc w:val="both"/>
        <w:rPr>
          <w:rFonts w:ascii="仿宋_GB2312" w:eastAsia="仿宋_GB2312" w:hAnsi="仿宋" w:hint="eastAsia"/>
          <w:kern w:val="2"/>
          <w:sz w:val="32"/>
          <w:szCs w:val="32"/>
        </w:rPr>
      </w:pPr>
      <w:r w:rsidRPr="00C4547F">
        <w:rPr>
          <w:rFonts w:ascii="仿宋_GB2312" w:eastAsia="仿宋_GB2312" w:hAnsi="仿宋" w:hint="eastAsia"/>
          <w:kern w:val="2"/>
          <w:sz w:val="32"/>
          <w:szCs w:val="32"/>
        </w:rPr>
        <w:t>2</w:t>
      </w:r>
      <w:r w:rsidR="00C4547F">
        <w:rPr>
          <w:rFonts w:ascii="仿宋_GB2312" w:eastAsia="仿宋_GB2312" w:hAnsi="仿宋" w:hint="eastAsia"/>
          <w:kern w:val="2"/>
          <w:sz w:val="32"/>
          <w:szCs w:val="32"/>
        </w:rPr>
        <w:t xml:space="preserve">. </w:t>
      </w:r>
      <w:r w:rsidRPr="00C4547F">
        <w:rPr>
          <w:rFonts w:ascii="仿宋_GB2312" w:eastAsia="仿宋_GB2312" w:hAnsi="仿宋" w:hint="eastAsia"/>
          <w:kern w:val="2"/>
          <w:sz w:val="32"/>
          <w:szCs w:val="32"/>
        </w:rPr>
        <w:t>培训需求调查表</w:t>
      </w:r>
      <w:r w:rsidRPr="00C4547F">
        <w:rPr>
          <w:rFonts w:ascii="仿宋_GB2312" w:eastAsia="仿宋_GB2312" w:hAnsi="仿宋" w:hint="eastAsia"/>
          <w:kern w:val="2"/>
          <w:sz w:val="32"/>
          <w:szCs w:val="32"/>
        </w:rPr>
        <w:t>       </w:t>
      </w:r>
    </w:p>
    <w:p w:rsidR="00B85F63" w:rsidRPr="00C4547F" w:rsidRDefault="00B85F63" w:rsidP="00C4547F">
      <w:pPr>
        <w:spacing w:line="560" w:lineRule="exact"/>
        <w:rPr>
          <w:rFonts w:ascii="仿宋_GB2312" w:hint="eastAsia"/>
        </w:rPr>
      </w:pPr>
    </w:p>
    <w:p w:rsidR="00B85F63" w:rsidRPr="00C4547F" w:rsidRDefault="00B85F63" w:rsidP="00C4547F">
      <w:pPr>
        <w:spacing w:line="560" w:lineRule="exact"/>
        <w:ind w:firstLineChars="200" w:firstLine="632"/>
        <w:rPr>
          <w:rFonts w:ascii="仿宋_GB2312" w:hAnsi="仿宋" w:cs="汉仪书宋二简" w:hint="eastAsia"/>
          <w:color w:val="000000"/>
          <w:kern w:val="0"/>
          <w:szCs w:val="32"/>
        </w:rPr>
      </w:pPr>
    </w:p>
    <w:p w:rsidR="00B85F63" w:rsidRPr="00C4547F" w:rsidRDefault="00B85F63" w:rsidP="00C4547F">
      <w:pPr>
        <w:spacing w:line="560" w:lineRule="exact"/>
        <w:jc w:val="left"/>
        <w:textAlignment w:val="center"/>
        <w:rPr>
          <w:rFonts w:ascii="仿宋_GB2312" w:hAnsi="仿宋" w:hint="eastAsia"/>
          <w:color w:val="000000"/>
          <w:szCs w:val="32"/>
        </w:rPr>
      </w:pPr>
    </w:p>
    <w:p w:rsidR="00B85F63" w:rsidRPr="00C4547F" w:rsidRDefault="00B85F63" w:rsidP="00C4547F">
      <w:pPr>
        <w:spacing w:line="560" w:lineRule="exact"/>
        <w:jc w:val="left"/>
        <w:textAlignment w:val="center"/>
        <w:rPr>
          <w:rFonts w:ascii="仿宋_GB2312" w:hAnsi="仿宋" w:hint="eastAsia"/>
          <w:color w:val="000000"/>
          <w:szCs w:val="32"/>
        </w:rPr>
      </w:pPr>
    </w:p>
    <w:p w:rsidR="00B85F63" w:rsidRPr="00C4547F" w:rsidRDefault="00F17743" w:rsidP="00C4547F">
      <w:pPr>
        <w:spacing w:line="560" w:lineRule="exact"/>
        <w:ind w:firstLineChars="200" w:firstLine="632"/>
        <w:rPr>
          <w:rFonts w:ascii="仿宋_GB2312" w:hAnsi="仿宋" w:hint="eastAsia"/>
        </w:rPr>
      </w:pPr>
      <w:r w:rsidRPr="00C4547F">
        <w:rPr>
          <w:rFonts w:ascii="仿宋_GB2312" w:hAnsi="仿宋" w:hint="eastAsia"/>
        </w:rPr>
        <w:t xml:space="preserve">                          中国电力规划设计协会</w:t>
      </w:r>
    </w:p>
    <w:p w:rsidR="00B85F63" w:rsidRPr="00C4547F" w:rsidRDefault="00F17743" w:rsidP="00C4547F">
      <w:pPr>
        <w:spacing w:line="560" w:lineRule="exact"/>
        <w:ind w:right="1106" w:firstLineChars="200" w:firstLine="632"/>
        <w:jc w:val="right"/>
        <w:rPr>
          <w:rFonts w:ascii="仿宋_GB2312" w:hAnsi="仿宋" w:hint="eastAsia"/>
          <w:spacing w:val="-4"/>
        </w:rPr>
      </w:pPr>
      <w:r w:rsidRPr="00C4547F">
        <w:rPr>
          <w:rFonts w:ascii="仿宋_GB2312" w:hAnsi="仿宋" w:hint="eastAsia"/>
        </w:rPr>
        <w:t>2017年12月20日</w:t>
      </w:r>
    </w:p>
    <w:p w:rsidR="00B85F63" w:rsidRDefault="00F17743">
      <w:pPr>
        <w:tabs>
          <w:tab w:val="left" w:pos="6316"/>
        </w:tabs>
        <w:rPr>
          <w:rFonts w:ascii="仿宋" w:eastAsia="仿宋" w:hAnsi="仿宋"/>
        </w:rPr>
      </w:pPr>
      <w:r>
        <w:rPr>
          <w:rFonts w:ascii="仿宋" w:eastAsia="仿宋" w:hAnsi="仿宋"/>
        </w:rPr>
        <w:tab/>
      </w:r>
    </w:p>
    <w:p w:rsidR="00B85F63" w:rsidRDefault="00B85F63">
      <w:pPr>
        <w:tabs>
          <w:tab w:val="left" w:pos="3792"/>
        </w:tabs>
        <w:rPr>
          <w:rFonts w:ascii="仿宋" w:eastAsia="仿宋" w:hAnsi="仿宋"/>
        </w:rPr>
      </w:pPr>
    </w:p>
    <w:p w:rsidR="00B85F63" w:rsidRDefault="00B85F63">
      <w:pPr>
        <w:rPr>
          <w:rFonts w:ascii="仿宋" w:eastAsia="仿宋" w:hAnsi="仿宋"/>
        </w:rPr>
      </w:pPr>
    </w:p>
    <w:p w:rsidR="00B85F63" w:rsidRDefault="00B85F63">
      <w:pPr>
        <w:rPr>
          <w:rFonts w:ascii="仿宋" w:eastAsia="仿宋" w:hAnsi="仿宋"/>
        </w:rPr>
        <w:sectPr w:rsidR="00B85F63" w:rsidSect="00C4547F">
          <w:footerReference w:type="even" r:id="rId10"/>
          <w:footerReference w:type="default" r:id="rId11"/>
          <w:pgSz w:w="11906" w:h="16838" w:code="9"/>
          <w:pgMar w:top="2098" w:right="1531" w:bottom="1985" w:left="1531" w:header="851" w:footer="1208" w:gutter="0"/>
          <w:cols w:space="425"/>
          <w:docGrid w:type="linesAndChars" w:linePitch="577" w:charSpace="-849"/>
        </w:sectPr>
      </w:pPr>
    </w:p>
    <w:p w:rsidR="00B85F63" w:rsidRPr="00C4547F" w:rsidRDefault="00F17743">
      <w:pPr>
        <w:spacing w:line="540" w:lineRule="exact"/>
        <w:rPr>
          <w:rFonts w:ascii="黑体" w:eastAsia="黑体" w:hAnsi="仿宋" w:cs="宋体" w:hint="eastAsia"/>
          <w:szCs w:val="32"/>
        </w:rPr>
      </w:pPr>
      <w:r w:rsidRPr="00C4547F">
        <w:rPr>
          <w:rFonts w:ascii="黑体" w:eastAsia="黑体" w:hAnsi="仿宋" w:cs="宋体" w:hint="eastAsia"/>
          <w:szCs w:val="32"/>
        </w:rPr>
        <w:lastRenderedPageBreak/>
        <w:t>附表1：</w:t>
      </w:r>
    </w:p>
    <w:p w:rsidR="00B85F63" w:rsidRPr="00C4547F" w:rsidRDefault="00F17743">
      <w:pPr>
        <w:pStyle w:val="a8"/>
        <w:shd w:val="clear" w:color="auto" w:fill="FFFFFF"/>
        <w:spacing w:beforeAutospacing="0" w:afterAutospacing="0" w:line="360" w:lineRule="auto"/>
        <w:jc w:val="center"/>
        <w:rPr>
          <w:rFonts w:ascii="方正大标宋简体" w:eastAsia="方正大标宋简体" w:cstheme="minorBidi" w:hint="eastAsia"/>
          <w:kern w:val="2"/>
          <w:sz w:val="36"/>
          <w:szCs w:val="32"/>
        </w:rPr>
      </w:pPr>
      <w:r w:rsidRPr="00C4547F">
        <w:rPr>
          <w:rFonts w:ascii="方正大标宋简体" w:eastAsia="方正大标宋简体" w:cstheme="minorBidi" w:hint="eastAsia"/>
          <w:kern w:val="2"/>
          <w:sz w:val="36"/>
          <w:szCs w:val="32"/>
        </w:rPr>
        <w:t>2018年度培训工作计划表</w:t>
      </w:r>
    </w:p>
    <w:p w:rsidR="00B85F63" w:rsidRPr="00C4547F" w:rsidRDefault="00F17743">
      <w:pPr>
        <w:spacing w:line="320" w:lineRule="exact"/>
        <w:rPr>
          <w:rFonts w:ascii="仿宋_GB2312" w:hint="eastAsia"/>
          <w:color w:val="000000"/>
          <w:sz w:val="22"/>
        </w:rPr>
      </w:pPr>
      <w:r w:rsidRPr="00C4547F">
        <w:rPr>
          <w:rFonts w:ascii="仿宋_GB2312" w:hint="eastAsia"/>
          <w:color w:val="000000"/>
          <w:sz w:val="22"/>
        </w:rPr>
        <w:t>填报单位：                                培训工作联系人:                    电话（手机）：</w:t>
      </w:r>
    </w:p>
    <w:p w:rsidR="00B85F63" w:rsidRPr="00C4547F" w:rsidRDefault="00F17743">
      <w:pPr>
        <w:spacing w:line="320" w:lineRule="exact"/>
        <w:rPr>
          <w:rFonts w:ascii="仿宋_GB2312" w:hint="eastAsia"/>
          <w:color w:val="000000"/>
          <w:sz w:val="22"/>
        </w:rPr>
      </w:pPr>
      <w:r w:rsidRPr="00C4547F">
        <w:rPr>
          <w:rFonts w:ascii="仿宋_GB2312" w:hint="eastAsia"/>
          <w:color w:val="000000"/>
          <w:sz w:val="22"/>
        </w:rPr>
        <w:t xml:space="preserve">QQ号：                                   微信号：  </w:t>
      </w:r>
    </w:p>
    <w:tbl>
      <w:tblPr>
        <w:tblStyle w:val="ab"/>
        <w:tblW w:w="5000" w:type="pct"/>
        <w:jc w:val="center"/>
        <w:tblLook w:val="04A0"/>
      </w:tblPr>
      <w:tblGrid>
        <w:gridCol w:w="766"/>
        <w:gridCol w:w="3431"/>
        <w:gridCol w:w="2590"/>
        <w:gridCol w:w="1017"/>
        <w:gridCol w:w="1138"/>
        <w:gridCol w:w="2042"/>
        <w:gridCol w:w="1827"/>
      </w:tblGrid>
      <w:tr w:rsidR="00B85F63" w:rsidTr="00992EC5">
        <w:trPr>
          <w:tblHeader/>
          <w:jc w:val="center"/>
        </w:trPr>
        <w:tc>
          <w:tcPr>
            <w:tcW w:w="299" w:type="pct"/>
            <w:tcMar>
              <w:left w:w="28" w:type="dxa"/>
              <w:right w:w="28" w:type="dxa"/>
            </w:tcMar>
            <w:vAlign w:val="center"/>
          </w:tcPr>
          <w:p w:rsidR="00B85F63" w:rsidRDefault="00F17743" w:rsidP="00C4547F">
            <w:pPr>
              <w:jc w:val="center"/>
              <w:rPr>
                <w:color w:val="000000"/>
                <w:sz w:val="22"/>
              </w:rPr>
            </w:pPr>
            <w:r>
              <w:rPr>
                <w:rFonts w:hint="eastAsia"/>
                <w:color w:val="000000"/>
                <w:sz w:val="22"/>
              </w:rPr>
              <w:t>序号</w:t>
            </w:r>
          </w:p>
        </w:tc>
        <w:tc>
          <w:tcPr>
            <w:tcW w:w="1339" w:type="pct"/>
            <w:tcMar>
              <w:left w:w="28" w:type="dxa"/>
              <w:right w:w="28" w:type="dxa"/>
            </w:tcMar>
            <w:vAlign w:val="center"/>
          </w:tcPr>
          <w:p w:rsidR="00B85F63" w:rsidRDefault="00F17743" w:rsidP="00C4547F">
            <w:pPr>
              <w:jc w:val="center"/>
              <w:rPr>
                <w:color w:val="000000"/>
                <w:sz w:val="22"/>
              </w:rPr>
            </w:pPr>
            <w:r>
              <w:rPr>
                <w:rFonts w:hint="eastAsia"/>
                <w:color w:val="000000"/>
                <w:sz w:val="22"/>
              </w:rPr>
              <w:t>培训班名称</w:t>
            </w:r>
          </w:p>
        </w:tc>
        <w:tc>
          <w:tcPr>
            <w:tcW w:w="1011" w:type="pct"/>
            <w:tcMar>
              <w:left w:w="28" w:type="dxa"/>
              <w:right w:w="28" w:type="dxa"/>
            </w:tcMar>
            <w:vAlign w:val="center"/>
          </w:tcPr>
          <w:p w:rsidR="00B85F63" w:rsidRDefault="00F17743" w:rsidP="00C4547F">
            <w:pPr>
              <w:jc w:val="center"/>
              <w:rPr>
                <w:color w:val="000000"/>
                <w:sz w:val="22"/>
              </w:rPr>
            </w:pPr>
            <w:r>
              <w:rPr>
                <w:rFonts w:hint="eastAsia"/>
                <w:color w:val="000000"/>
                <w:sz w:val="22"/>
              </w:rPr>
              <w:t>培训班主要内容</w:t>
            </w:r>
          </w:p>
        </w:tc>
        <w:tc>
          <w:tcPr>
            <w:tcW w:w="397" w:type="pct"/>
            <w:tcMar>
              <w:left w:w="28" w:type="dxa"/>
              <w:right w:w="28" w:type="dxa"/>
            </w:tcMar>
            <w:vAlign w:val="center"/>
          </w:tcPr>
          <w:p w:rsidR="00B85F63" w:rsidRDefault="00F17743" w:rsidP="00C4547F">
            <w:pPr>
              <w:jc w:val="center"/>
              <w:rPr>
                <w:color w:val="000000"/>
                <w:sz w:val="22"/>
              </w:rPr>
            </w:pPr>
            <w:r>
              <w:rPr>
                <w:rFonts w:hint="eastAsia"/>
                <w:color w:val="000000"/>
                <w:sz w:val="22"/>
              </w:rPr>
              <w:t>预计培训天数</w:t>
            </w:r>
          </w:p>
        </w:tc>
        <w:tc>
          <w:tcPr>
            <w:tcW w:w="444" w:type="pct"/>
            <w:tcMar>
              <w:left w:w="28" w:type="dxa"/>
              <w:right w:w="28" w:type="dxa"/>
            </w:tcMar>
            <w:vAlign w:val="center"/>
          </w:tcPr>
          <w:p w:rsidR="00B85F63" w:rsidRDefault="00F17743" w:rsidP="00C4547F">
            <w:pPr>
              <w:jc w:val="center"/>
              <w:rPr>
                <w:color w:val="000000"/>
                <w:sz w:val="22"/>
              </w:rPr>
            </w:pPr>
            <w:r>
              <w:rPr>
                <w:rFonts w:hint="eastAsia"/>
                <w:color w:val="000000"/>
                <w:sz w:val="22"/>
              </w:rPr>
              <w:t>拟培训时间</w:t>
            </w:r>
          </w:p>
        </w:tc>
        <w:tc>
          <w:tcPr>
            <w:tcW w:w="797" w:type="pct"/>
            <w:tcMar>
              <w:left w:w="28" w:type="dxa"/>
              <w:right w:w="28" w:type="dxa"/>
            </w:tcMar>
            <w:vAlign w:val="center"/>
          </w:tcPr>
          <w:p w:rsidR="00B85F63" w:rsidRDefault="00F17743" w:rsidP="00C4547F">
            <w:pPr>
              <w:jc w:val="center"/>
              <w:rPr>
                <w:color w:val="000000"/>
                <w:sz w:val="22"/>
              </w:rPr>
            </w:pPr>
            <w:r>
              <w:rPr>
                <w:rFonts w:hint="eastAsia"/>
                <w:color w:val="000000"/>
                <w:sz w:val="22"/>
              </w:rPr>
              <w:t>拟报名参加人数</w:t>
            </w:r>
          </w:p>
        </w:tc>
        <w:tc>
          <w:tcPr>
            <w:tcW w:w="713" w:type="pct"/>
            <w:tcMar>
              <w:left w:w="28" w:type="dxa"/>
              <w:right w:w="28" w:type="dxa"/>
            </w:tcMar>
            <w:vAlign w:val="center"/>
          </w:tcPr>
          <w:p w:rsidR="00B85F63" w:rsidRDefault="00F17743" w:rsidP="00C4547F">
            <w:pPr>
              <w:jc w:val="center"/>
              <w:rPr>
                <w:color w:val="000000"/>
                <w:sz w:val="22"/>
              </w:rPr>
            </w:pPr>
            <w:r>
              <w:rPr>
                <w:rFonts w:hint="eastAsia"/>
                <w:color w:val="000000"/>
                <w:sz w:val="22"/>
              </w:rPr>
              <w:t>备注</w:t>
            </w:r>
          </w:p>
        </w:tc>
      </w:tr>
      <w:tr w:rsidR="00B85F63" w:rsidTr="00992EC5">
        <w:trPr>
          <w:jc w:val="center"/>
        </w:trPr>
        <w:tc>
          <w:tcPr>
            <w:tcW w:w="299" w:type="pct"/>
            <w:tcMar>
              <w:top w:w="57" w:type="dxa"/>
              <w:left w:w="28" w:type="dxa"/>
              <w:bottom w:w="57" w:type="dxa"/>
              <w:right w:w="28" w:type="dxa"/>
            </w:tcMar>
            <w:vAlign w:val="center"/>
          </w:tcPr>
          <w:p w:rsidR="00B85F63" w:rsidRDefault="00F17743" w:rsidP="00C4547F">
            <w:pPr>
              <w:jc w:val="center"/>
              <w:rPr>
                <w:color w:val="000000"/>
                <w:sz w:val="22"/>
              </w:rPr>
            </w:pPr>
            <w:r>
              <w:rPr>
                <w:rFonts w:hint="eastAsia"/>
                <w:color w:val="000000"/>
                <w:sz w:val="22"/>
              </w:rPr>
              <w:t>1</w:t>
            </w:r>
          </w:p>
        </w:tc>
        <w:tc>
          <w:tcPr>
            <w:tcW w:w="1339" w:type="pct"/>
            <w:tcMar>
              <w:top w:w="57" w:type="dxa"/>
              <w:left w:w="28" w:type="dxa"/>
              <w:bottom w:w="57" w:type="dxa"/>
              <w:right w:w="28" w:type="dxa"/>
            </w:tcMar>
            <w:vAlign w:val="center"/>
          </w:tcPr>
          <w:p w:rsidR="00B85F63" w:rsidRDefault="00F17743" w:rsidP="00C4547F">
            <w:pPr>
              <w:jc w:val="center"/>
              <w:rPr>
                <w:color w:val="000000"/>
                <w:sz w:val="22"/>
              </w:rPr>
            </w:pPr>
            <w:r>
              <w:rPr>
                <w:rFonts w:hint="eastAsia"/>
                <w:color w:val="000000"/>
                <w:sz w:val="22"/>
              </w:rPr>
              <w:t>电力工程总承包项目经理培训班</w:t>
            </w:r>
          </w:p>
        </w:tc>
        <w:tc>
          <w:tcPr>
            <w:tcW w:w="1011" w:type="pct"/>
            <w:tcMar>
              <w:top w:w="57" w:type="dxa"/>
              <w:left w:w="28" w:type="dxa"/>
              <w:bottom w:w="57" w:type="dxa"/>
              <w:right w:w="28" w:type="dxa"/>
            </w:tcMar>
            <w:vAlign w:val="center"/>
          </w:tcPr>
          <w:p w:rsidR="00B85F63" w:rsidRDefault="00F17743" w:rsidP="00C4547F">
            <w:pPr>
              <w:rPr>
                <w:color w:val="000000"/>
                <w:sz w:val="22"/>
              </w:rPr>
            </w:pPr>
            <w:r>
              <w:rPr>
                <w:rFonts w:hint="eastAsia"/>
                <w:color w:val="000000"/>
                <w:sz w:val="22"/>
              </w:rPr>
              <w:t>电力工程总承包项目管理、项目质量管理、信息化建设等相关内容。</w:t>
            </w:r>
          </w:p>
        </w:tc>
        <w:tc>
          <w:tcPr>
            <w:tcW w:w="397" w:type="pct"/>
            <w:tcMar>
              <w:top w:w="57" w:type="dxa"/>
              <w:left w:w="28" w:type="dxa"/>
              <w:bottom w:w="57" w:type="dxa"/>
              <w:right w:w="28" w:type="dxa"/>
            </w:tcMar>
            <w:vAlign w:val="center"/>
          </w:tcPr>
          <w:p w:rsidR="00B85F63" w:rsidRDefault="00F17743" w:rsidP="00C4547F">
            <w:pPr>
              <w:jc w:val="center"/>
              <w:rPr>
                <w:color w:val="000000"/>
                <w:sz w:val="22"/>
              </w:rPr>
            </w:pPr>
            <w:r>
              <w:rPr>
                <w:rFonts w:hint="eastAsia"/>
                <w:color w:val="000000"/>
                <w:sz w:val="22"/>
              </w:rPr>
              <w:t>5-7</w:t>
            </w:r>
            <w:r>
              <w:rPr>
                <w:rFonts w:hint="eastAsia"/>
                <w:color w:val="000000"/>
                <w:sz w:val="22"/>
              </w:rPr>
              <w:t>天</w:t>
            </w:r>
          </w:p>
        </w:tc>
        <w:tc>
          <w:tcPr>
            <w:tcW w:w="444" w:type="pct"/>
            <w:tcMar>
              <w:top w:w="57" w:type="dxa"/>
              <w:left w:w="28" w:type="dxa"/>
              <w:bottom w:w="57" w:type="dxa"/>
              <w:right w:w="28" w:type="dxa"/>
            </w:tcMar>
            <w:vAlign w:val="center"/>
          </w:tcPr>
          <w:p w:rsidR="00B85F63" w:rsidRDefault="00F17743" w:rsidP="00C4547F">
            <w:pPr>
              <w:jc w:val="center"/>
              <w:rPr>
                <w:color w:val="000000"/>
                <w:sz w:val="22"/>
              </w:rPr>
            </w:pPr>
            <w:r>
              <w:rPr>
                <w:rFonts w:hint="eastAsia"/>
                <w:color w:val="000000"/>
                <w:sz w:val="22"/>
              </w:rPr>
              <w:t>待定</w:t>
            </w:r>
          </w:p>
        </w:tc>
        <w:tc>
          <w:tcPr>
            <w:tcW w:w="797" w:type="pct"/>
            <w:tcMar>
              <w:top w:w="57" w:type="dxa"/>
              <w:left w:w="28" w:type="dxa"/>
              <w:bottom w:w="57" w:type="dxa"/>
              <w:right w:w="28" w:type="dxa"/>
            </w:tcMar>
            <w:vAlign w:val="center"/>
          </w:tcPr>
          <w:p w:rsidR="00B85F63" w:rsidRDefault="00B85F63" w:rsidP="00C4547F">
            <w:pPr>
              <w:jc w:val="center"/>
              <w:rPr>
                <w:color w:val="000000"/>
                <w:sz w:val="22"/>
              </w:rPr>
            </w:pPr>
          </w:p>
        </w:tc>
        <w:tc>
          <w:tcPr>
            <w:tcW w:w="713" w:type="pct"/>
            <w:tcMar>
              <w:top w:w="57" w:type="dxa"/>
              <w:left w:w="28" w:type="dxa"/>
              <w:bottom w:w="57" w:type="dxa"/>
              <w:right w:w="28" w:type="dxa"/>
            </w:tcMar>
            <w:vAlign w:val="center"/>
          </w:tcPr>
          <w:p w:rsidR="00B85F63" w:rsidRDefault="00F17743" w:rsidP="00C4547F">
            <w:pPr>
              <w:rPr>
                <w:color w:val="000000"/>
                <w:sz w:val="22"/>
              </w:rPr>
            </w:pPr>
            <w:r>
              <w:rPr>
                <w:rFonts w:hint="eastAsia"/>
                <w:color w:val="000000"/>
                <w:sz w:val="22"/>
              </w:rPr>
              <w:t>参培人员经考核合格后，我会颁发培训证书</w:t>
            </w:r>
          </w:p>
        </w:tc>
      </w:tr>
      <w:tr w:rsidR="00B85F63" w:rsidTr="00992EC5">
        <w:trPr>
          <w:trHeight w:val="1632"/>
          <w:jc w:val="center"/>
        </w:trPr>
        <w:tc>
          <w:tcPr>
            <w:tcW w:w="299" w:type="pct"/>
            <w:tcMar>
              <w:top w:w="57" w:type="dxa"/>
              <w:left w:w="28" w:type="dxa"/>
              <w:bottom w:w="57" w:type="dxa"/>
              <w:right w:w="28" w:type="dxa"/>
            </w:tcMar>
            <w:vAlign w:val="center"/>
          </w:tcPr>
          <w:p w:rsidR="00B85F63" w:rsidRDefault="00F17743" w:rsidP="00C4547F">
            <w:pPr>
              <w:jc w:val="center"/>
              <w:rPr>
                <w:color w:val="000000"/>
                <w:sz w:val="22"/>
              </w:rPr>
            </w:pPr>
            <w:r>
              <w:rPr>
                <w:rFonts w:hint="eastAsia"/>
                <w:color w:val="000000"/>
                <w:sz w:val="22"/>
              </w:rPr>
              <w:t>2</w:t>
            </w:r>
          </w:p>
        </w:tc>
        <w:tc>
          <w:tcPr>
            <w:tcW w:w="1339" w:type="pct"/>
            <w:tcMar>
              <w:top w:w="57" w:type="dxa"/>
              <w:left w:w="28" w:type="dxa"/>
              <w:bottom w:w="57" w:type="dxa"/>
              <w:right w:w="28" w:type="dxa"/>
            </w:tcMar>
            <w:vAlign w:val="center"/>
          </w:tcPr>
          <w:p w:rsidR="00B85F63" w:rsidRDefault="00F17743" w:rsidP="00C4547F">
            <w:pPr>
              <w:jc w:val="center"/>
              <w:rPr>
                <w:color w:val="000000"/>
                <w:sz w:val="22"/>
              </w:rPr>
            </w:pPr>
            <w:r>
              <w:rPr>
                <w:rFonts w:hint="eastAsia"/>
                <w:color w:val="000000"/>
                <w:sz w:val="22"/>
              </w:rPr>
              <w:t>送变电设总（高级）培训班</w:t>
            </w:r>
          </w:p>
        </w:tc>
        <w:tc>
          <w:tcPr>
            <w:tcW w:w="1011" w:type="pct"/>
            <w:tcMar>
              <w:top w:w="57" w:type="dxa"/>
              <w:left w:w="28" w:type="dxa"/>
              <w:bottom w:w="57" w:type="dxa"/>
              <w:right w:w="28" w:type="dxa"/>
            </w:tcMar>
            <w:vAlign w:val="center"/>
          </w:tcPr>
          <w:p w:rsidR="00B85F63" w:rsidRDefault="00F17743" w:rsidP="00C4547F">
            <w:pPr>
              <w:rPr>
                <w:color w:val="000000"/>
                <w:sz w:val="22"/>
              </w:rPr>
            </w:pPr>
            <w:r>
              <w:rPr>
                <w:rFonts w:hint="eastAsia"/>
                <w:color w:val="000000"/>
                <w:sz w:val="22"/>
              </w:rPr>
              <w:t>设总在工程各设计阶段、工程达标投产、贯标中的职责。新技术、输变电工程案例分析。营改增及工程量清单等相关内容。</w:t>
            </w:r>
          </w:p>
        </w:tc>
        <w:tc>
          <w:tcPr>
            <w:tcW w:w="397" w:type="pct"/>
            <w:tcMar>
              <w:top w:w="57" w:type="dxa"/>
              <w:left w:w="28" w:type="dxa"/>
              <w:bottom w:w="57" w:type="dxa"/>
              <w:right w:w="28" w:type="dxa"/>
            </w:tcMar>
            <w:vAlign w:val="center"/>
          </w:tcPr>
          <w:p w:rsidR="00B85F63" w:rsidRDefault="00F17743" w:rsidP="00C4547F">
            <w:pPr>
              <w:jc w:val="center"/>
              <w:rPr>
                <w:color w:val="000000"/>
                <w:sz w:val="22"/>
              </w:rPr>
            </w:pPr>
            <w:r>
              <w:rPr>
                <w:rFonts w:hint="eastAsia"/>
                <w:color w:val="000000"/>
                <w:sz w:val="22"/>
              </w:rPr>
              <w:t>3</w:t>
            </w:r>
            <w:r>
              <w:rPr>
                <w:rFonts w:hint="eastAsia"/>
                <w:color w:val="000000"/>
                <w:sz w:val="22"/>
              </w:rPr>
              <w:t>天</w:t>
            </w:r>
          </w:p>
        </w:tc>
        <w:tc>
          <w:tcPr>
            <w:tcW w:w="444" w:type="pct"/>
            <w:tcMar>
              <w:top w:w="57" w:type="dxa"/>
              <w:left w:w="28" w:type="dxa"/>
              <w:bottom w:w="57" w:type="dxa"/>
              <w:right w:w="28" w:type="dxa"/>
            </w:tcMar>
            <w:vAlign w:val="center"/>
          </w:tcPr>
          <w:p w:rsidR="00B85F63" w:rsidRDefault="00F17743" w:rsidP="00C4547F">
            <w:pPr>
              <w:jc w:val="center"/>
              <w:rPr>
                <w:color w:val="000000"/>
                <w:sz w:val="22"/>
              </w:rPr>
            </w:pPr>
            <w:r>
              <w:rPr>
                <w:rFonts w:hint="eastAsia"/>
                <w:color w:val="000000"/>
                <w:sz w:val="22"/>
              </w:rPr>
              <w:t>3</w:t>
            </w:r>
            <w:r>
              <w:rPr>
                <w:rFonts w:hint="eastAsia"/>
                <w:color w:val="000000"/>
                <w:sz w:val="22"/>
              </w:rPr>
              <w:t>月</w:t>
            </w:r>
          </w:p>
        </w:tc>
        <w:tc>
          <w:tcPr>
            <w:tcW w:w="797" w:type="pct"/>
            <w:tcMar>
              <w:top w:w="57" w:type="dxa"/>
              <w:left w:w="28" w:type="dxa"/>
              <w:bottom w:w="57" w:type="dxa"/>
              <w:right w:w="28" w:type="dxa"/>
            </w:tcMar>
            <w:vAlign w:val="center"/>
          </w:tcPr>
          <w:p w:rsidR="00B85F63" w:rsidRDefault="00B85F63" w:rsidP="00C4547F">
            <w:pPr>
              <w:jc w:val="center"/>
              <w:rPr>
                <w:color w:val="000000"/>
                <w:sz w:val="22"/>
              </w:rPr>
            </w:pPr>
          </w:p>
        </w:tc>
        <w:tc>
          <w:tcPr>
            <w:tcW w:w="713" w:type="pct"/>
            <w:tcMar>
              <w:top w:w="57" w:type="dxa"/>
              <w:left w:w="28" w:type="dxa"/>
              <w:bottom w:w="57" w:type="dxa"/>
              <w:right w:w="28" w:type="dxa"/>
            </w:tcMar>
            <w:vAlign w:val="center"/>
          </w:tcPr>
          <w:p w:rsidR="00B85F63" w:rsidRDefault="00F17743" w:rsidP="00C4547F">
            <w:pPr>
              <w:rPr>
                <w:color w:val="000000"/>
                <w:sz w:val="22"/>
              </w:rPr>
            </w:pPr>
            <w:r>
              <w:rPr>
                <w:rFonts w:hint="eastAsia"/>
                <w:color w:val="000000"/>
                <w:sz w:val="22"/>
              </w:rPr>
              <w:t>参培人员经考核合格后，我会颁发培训证书</w:t>
            </w:r>
          </w:p>
        </w:tc>
      </w:tr>
      <w:tr w:rsidR="00B85F63" w:rsidTr="00992EC5">
        <w:trPr>
          <w:trHeight w:val="1603"/>
          <w:jc w:val="center"/>
        </w:trPr>
        <w:tc>
          <w:tcPr>
            <w:tcW w:w="299" w:type="pct"/>
            <w:tcMar>
              <w:top w:w="57" w:type="dxa"/>
              <w:left w:w="28" w:type="dxa"/>
              <w:bottom w:w="57" w:type="dxa"/>
              <w:right w:w="28" w:type="dxa"/>
            </w:tcMar>
            <w:vAlign w:val="center"/>
          </w:tcPr>
          <w:p w:rsidR="00B85F63" w:rsidRDefault="00F17743" w:rsidP="00C4547F">
            <w:pPr>
              <w:jc w:val="center"/>
              <w:rPr>
                <w:color w:val="000000"/>
                <w:sz w:val="22"/>
              </w:rPr>
            </w:pPr>
            <w:r>
              <w:rPr>
                <w:color w:val="000000"/>
                <w:sz w:val="22"/>
              </w:rPr>
              <w:t>3</w:t>
            </w:r>
          </w:p>
        </w:tc>
        <w:tc>
          <w:tcPr>
            <w:tcW w:w="1339" w:type="pct"/>
            <w:tcMar>
              <w:top w:w="57" w:type="dxa"/>
              <w:left w:w="28" w:type="dxa"/>
              <w:bottom w:w="57" w:type="dxa"/>
              <w:right w:w="28" w:type="dxa"/>
            </w:tcMar>
            <w:vAlign w:val="center"/>
          </w:tcPr>
          <w:p w:rsidR="00B85F63" w:rsidRDefault="00F17743" w:rsidP="00C4547F">
            <w:pPr>
              <w:jc w:val="center"/>
              <w:rPr>
                <w:color w:val="000000"/>
                <w:sz w:val="22"/>
              </w:rPr>
            </w:pPr>
            <w:r>
              <w:rPr>
                <w:rFonts w:hint="eastAsia"/>
                <w:color w:val="000000"/>
                <w:sz w:val="22"/>
              </w:rPr>
              <w:t>送电设计人员专业培训班</w:t>
            </w:r>
          </w:p>
          <w:p w:rsidR="00B85F63" w:rsidRDefault="00F17743" w:rsidP="00C4547F">
            <w:pPr>
              <w:jc w:val="center"/>
              <w:rPr>
                <w:color w:val="000000"/>
                <w:sz w:val="22"/>
              </w:rPr>
            </w:pPr>
            <w:r>
              <w:rPr>
                <w:rFonts w:hint="eastAsia"/>
                <w:color w:val="000000"/>
                <w:sz w:val="22"/>
              </w:rPr>
              <w:t>（道亨平台班）</w:t>
            </w:r>
          </w:p>
        </w:tc>
        <w:tc>
          <w:tcPr>
            <w:tcW w:w="1011" w:type="pct"/>
            <w:tcMar>
              <w:top w:w="57" w:type="dxa"/>
              <w:left w:w="28" w:type="dxa"/>
              <w:bottom w:w="57" w:type="dxa"/>
              <w:right w:w="28" w:type="dxa"/>
            </w:tcMar>
            <w:vAlign w:val="center"/>
          </w:tcPr>
          <w:p w:rsidR="00B85F63" w:rsidRDefault="00F17743" w:rsidP="00C4547F">
            <w:pPr>
              <w:rPr>
                <w:color w:val="000000"/>
                <w:sz w:val="22"/>
              </w:rPr>
            </w:pPr>
            <w:r>
              <w:rPr>
                <w:rFonts w:hint="eastAsia"/>
                <w:color w:val="000000"/>
                <w:sz w:val="22"/>
              </w:rPr>
              <w:t>线路设计技能培训和基于道亨软件平台的数字化设计的工程实例及应用操作技能</w:t>
            </w:r>
          </w:p>
        </w:tc>
        <w:tc>
          <w:tcPr>
            <w:tcW w:w="397" w:type="pct"/>
            <w:tcMar>
              <w:top w:w="57" w:type="dxa"/>
              <w:left w:w="28" w:type="dxa"/>
              <w:bottom w:w="57" w:type="dxa"/>
              <w:right w:w="28" w:type="dxa"/>
            </w:tcMar>
            <w:vAlign w:val="center"/>
          </w:tcPr>
          <w:p w:rsidR="00B85F63" w:rsidRDefault="00F17743" w:rsidP="00C4547F">
            <w:pPr>
              <w:jc w:val="center"/>
              <w:rPr>
                <w:color w:val="000000"/>
                <w:sz w:val="22"/>
              </w:rPr>
            </w:pPr>
            <w:r>
              <w:rPr>
                <w:rFonts w:hint="eastAsia"/>
                <w:color w:val="000000"/>
                <w:sz w:val="22"/>
              </w:rPr>
              <w:t>4</w:t>
            </w:r>
            <w:r>
              <w:rPr>
                <w:color w:val="000000"/>
                <w:sz w:val="22"/>
              </w:rPr>
              <w:t>-5</w:t>
            </w:r>
            <w:r>
              <w:rPr>
                <w:color w:val="000000"/>
                <w:sz w:val="22"/>
              </w:rPr>
              <w:t>天</w:t>
            </w:r>
          </w:p>
        </w:tc>
        <w:tc>
          <w:tcPr>
            <w:tcW w:w="444" w:type="pct"/>
            <w:tcMar>
              <w:top w:w="57" w:type="dxa"/>
              <w:left w:w="28" w:type="dxa"/>
              <w:bottom w:w="57" w:type="dxa"/>
              <w:right w:w="28" w:type="dxa"/>
            </w:tcMar>
            <w:vAlign w:val="center"/>
          </w:tcPr>
          <w:p w:rsidR="00B85F63" w:rsidRDefault="00F17743" w:rsidP="00C4547F">
            <w:pPr>
              <w:jc w:val="center"/>
              <w:rPr>
                <w:color w:val="000000"/>
                <w:sz w:val="22"/>
              </w:rPr>
            </w:pPr>
            <w:r>
              <w:rPr>
                <w:rFonts w:hint="eastAsia"/>
                <w:color w:val="000000"/>
                <w:sz w:val="22"/>
              </w:rPr>
              <w:t>下半年</w:t>
            </w:r>
          </w:p>
        </w:tc>
        <w:tc>
          <w:tcPr>
            <w:tcW w:w="797" w:type="pct"/>
            <w:tcMar>
              <w:top w:w="57" w:type="dxa"/>
              <w:left w:w="28" w:type="dxa"/>
              <w:bottom w:w="57" w:type="dxa"/>
              <w:right w:w="28" w:type="dxa"/>
            </w:tcMar>
            <w:vAlign w:val="center"/>
          </w:tcPr>
          <w:p w:rsidR="00B85F63" w:rsidRDefault="00B85F63" w:rsidP="00C4547F">
            <w:pPr>
              <w:jc w:val="center"/>
              <w:rPr>
                <w:color w:val="000000"/>
                <w:sz w:val="22"/>
              </w:rPr>
            </w:pPr>
          </w:p>
        </w:tc>
        <w:tc>
          <w:tcPr>
            <w:tcW w:w="713" w:type="pct"/>
            <w:tcMar>
              <w:top w:w="57" w:type="dxa"/>
              <w:left w:w="28" w:type="dxa"/>
              <w:bottom w:w="57" w:type="dxa"/>
              <w:right w:w="28" w:type="dxa"/>
            </w:tcMar>
            <w:vAlign w:val="center"/>
          </w:tcPr>
          <w:p w:rsidR="00B85F63" w:rsidRDefault="00F17743" w:rsidP="00C4547F">
            <w:pPr>
              <w:rPr>
                <w:color w:val="000000"/>
                <w:sz w:val="22"/>
              </w:rPr>
            </w:pPr>
            <w:r>
              <w:rPr>
                <w:rFonts w:hint="eastAsia"/>
                <w:color w:val="000000"/>
                <w:sz w:val="22"/>
              </w:rPr>
              <w:t>适合到岗一年以上的设计人员参加；参培人员经考核合格后，我会颁发培训证书</w:t>
            </w:r>
          </w:p>
        </w:tc>
      </w:tr>
      <w:tr w:rsidR="00B85F63" w:rsidTr="00992EC5">
        <w:trPr>
          <w:jc w:val="center"/>
        </w:trPr>
        <w:tc>
          <w:tcPr>
            <w:tcW w:w="299" w:type="pct"/>
            <w:tcMar>
              <w:top w:w="57" w:type="dxa"/>
              <w:left w:w="28" w:type="dxa"/>
              <w:bottom w:w="57" w:type="dxa"/>
              <w:right w:w="28" w:type="dxa"/>
            </w:tcMar>
            <w:vAlign w:val="center"/>
          </w:tcPr>
          <w:p w:rsidR="00B85F63" w:rsidRDefault="00F17743" w:rsidP="00C4547F">
            <w:pPr>
              <w:jc w:val="center"/>
              <w:rPr>
                <w:color w:val="000000"/>
                <w:sz w:val="22"/>
              </w:rPr>
            </w:pPr>
            <w:r>
              <w:rPr>
                <w:rFonts w:hint="eastAsia"/>
                <w:color w:val="000000"/>
                <w:sz w:val="22"/>
              </w:rPr>
              <w:t>4</w:t>
            </w:r>
          </w:p>
        </w:tc>
        <w:tc>
          <w:tcPr>
            <w:tcW w:w="1339" w:type="pct"/>
            <w:tcMar>
              <w:top w:w="57" w:type="dxa"/>
              <w:left w:w="28" w:type="dxa"/>
              <w:bottom w:w="57" w:type="dxa"/>
              <w:right w:w="28" w:type="dxa"/>
            </w:tcMar>
            <w:vAlign w:val="center"/>
          </w:tcPr>
          <w:p w:rsidR="00B85F63" w:rsidRDefault="00F17743" w:rsidP="00C4547F">
            <w:pPr>
              <w:jc w:val="center"/>
              <w:rPr>
                <w:color w:val="000000"/>
                <w:sz w:val="22"/>
              </w:rPr>
            </w:pPr>
            <w:r>
              <w:rPr>
                <w:rFonts w:hint="eastAsia"/>
                <w:color w:val="000000"/>
                <w:sz w:val="22"/>
              </w:rPr>
              <w:t>送电设计人员专业培训班</w:t>
            </w:r>
          </w:p>
          <w:p w:rsidR="00B85F63" w:rsidRDefault="00F17743" w:rsidP="00C4547F">
            <w:pPr>
              <w:jc w:val="center"/>
              <w:rPr>
                <w:color w:val="000000"/>
                <w:sz w:val="22"/>
              </w:rPr>
            </w:pPr>
            <w:r>
              <w:rPr>
                <w:rFonts w:hint="eastAsia"/>
                <w:color w:val="000000"/>
                <w:sz w:val="22"/>
              </w:rPr>
              <w:t>（洛斯达平台班）</w:t>
            </w:r>
          </w:p>
        </w:tc>
        <w:tc>
          <w:tcPr>
            <w:tcW w:w="1011" w:type="pct"/>
            <w:tcMar>
              <w:top w:w="57" w:type="dxa"/>
              <w:left w:w="28" w:type="dxa"/>
              <w:bottom w:w="57" w:type="dxa"/>
              <w:right w:w="28" w:type="dxa"/>
            </w:tcMar>
            <w:vAlign w:val="center"/>
          </w:tcPr>
          <w:p w:rsidR="00B85F63" w:rsidRDefault="00F17743" w:rsidP="00C4547F">
            <w:pPr>
              <w:rPr>
                <w:color w:val="000000"/>
                <w:sz w:val="22"/>
              </w:rPr>
            </w:pPr>
            <w:r>
              <w:rPr>
                <w:rFonts w:hint="eastAsia"/>
                <w:color w:val="000000"/>
                <w:sz w:val="22"/>
              </w:rPr>
              <w:t>线路设计技能培训和基于洛斯达软件平台的数字化设计的工程实例及应用操作技能</w:t>
            </w:r>
          </w:p>
        </w:tc>
        <w:tc>
          <w:tcPr>
            <w:tcW w:w="397" w:type="pct"/>
            <w:tcMar>
              <w:top w:w="57" w:type="dxa"/>
              <w:left w:w="28" w:type="dxa"/>
              <w:bottom w:w="57" w:type="dxa"/>
              <w:right w:w="28" w:type="dxa"/>
            </w:tcMar>
            <w:vAlign w:val="center"/>
          </w:tcPr>
          <w:p w:rsidR="00B85F63" w:rsidRDefault="00F17743" w:rsidP="00C4547F">
            <w:pPr>
              <w:jc w:val="center"/>
              <w:rPr>
                <w:color w:val="000000"/>
                <w:sz w:val="22"/>
              </w:rPr>
            </w:pPr>
            <w:r>
              <w:rPr>
                <w:rFonts w:hint="eastAsia"/>
                <w:color w:val="000000"/>
                <w:sz w:val="22"/>
              </w:rPr>
              <w:t>4</w:t>
            </w:r>
            <w:r>
              <w:rPr>
                <w:color w:val="000000"/>
                <w:sz w:val="22"/>
              </w:rPr>
              <w:t>-5</w:t>
            </w:r>
            <w:r>
              <w:rPr>
                <w:color w:val="000000"/>
                <w:sz w:val="22"/>
              </w:rPr>
              <w:t>天</w:t>
            </w:r>
          </w:p>
        </w:tc>
        <w:tc>
          <w:tcPr>
            <w:tcW w:w="444" w:type="pct"/>
            <w:tcMar>
              <w:top w:w="57" w:type="dxa"/>
              <w:left w:w="28" w:type="dxa"/>
              <w:bottom w:w="57" w:type="dxa"/>
              <w:right w:w="28" w:type="dxa"/>
            </w:tcMar>
            <w:vAlign w:val="center"/>
          </w:tcPr>
          <w:p w:rsidR="00B85F63" w:rsidRDefault="00F17743" w:rsidP="00C4547F">
            <w:pPr>
              <w:jc w:val="center"/>
              <w:rPr>
                <w:color w:val="000000"/>
                <w:sz w:val="22"/>
              </w:rPr>
            </w:pPr>
            <w:r>
              <w:rPr>
                <w:rFonts w:hint="eastAsia"/>
                <w:color w:val="000000"/>
                <w:sz w:val="22"/>
              </w:rPr>
              <w:t>下半年</w:t>
            </w:r>
          </w:p>
        </w:tc>
        <w:tc>
          <w:tcPr>
            <w:tcW w:w="797" w:type="pct"/>
            <w:tcMar>
              <w:top w:w="57" w:type="dxa"/>
              <w:left w:w="28" w:type="dxa"/>
              <w:bottom w:w="57" w:type="dxa"/>
              <w:right w:w="28" w:type="dxa"/>
            </w:tcMar>
            <w:vAlign w:val="center"/>
          </w:tcPr>
          <w:p w:rsidR="00B85F63" w:rsidRDefault="00B85F63" w:rsidP="00C4547F">
            <w:pPr>
              <w:jc w:val="center"/>
              <w:rPr>
                <w:color w:val="000000"/>
                <w:sz w:val="22"/>
              </w:rPr>
            </w:pPr>
          </w:p>
        </w:tc>
        <w:tc>
          <w:tcPr>
            <w:tcW w:w="713" w:type="pct"/>
            <w:tcMar>
              <w:top w:w="57" w:type="dxa"/>
              <w:left w:w="28" w:type="dxa"/>
              <w:bottom w:w="57" w:type="dxa"/>
              <w:right w:w="28" w:type="dxa"/>
            </w:tcMar>
            <w:vAlign w:val="center"/>
          </w:tcPr>
          <w:p w:rsidR="00B85F63" w:rsidRDefault="00F17743" w:rsidP="00992EC5">
            <w:pPr>
              <w:jc w:val="center"/>
              <w:rPr>
                <w:color w:val="000000"/>
                <w:sz w:val="22"/>
              </w:rPr>
            </w:pPr>
            <w:r>
              <w:rPr>
                <w:rFonts w:hint="eastAsia"/>
                <w:color w:val="000000"/>
                <w:sz w:val="22"/>
              </w:rPr>
              <w:t>同上</w:t>
            </w:r>
          </w:p>
        </w:tc>
      </w:tr>
      <w:tr w:rsidR="00B85F63" w:rsidTr="00992EC5">
        <w:trPr>
          <w:jc w:val="center"/>
        </w:trPr>
        <w:tc>
          <w:tcPr>
            <w:tcW w:w="299" w:type="pct"/>
            <w:tcMar>
              <w:top w:w="57" w:type="dxa"/>
              <w:left w:w="28" w:type="dxa"/>
              <w:bottom w:w="57" w:type="dxa"/>
              <w:right w:w="28" w:type="dxa"/>
            </w:tcMar>
            <w:vAlign w:val="center"/>
          </w:tcPr>
          <w:p w:rsidR="00B85F63" w:rsidRDefault="00F17743" w:rsidP="00C4547F">
            <w:pPr>
              <w:jc w:val="center"/>
              <w:rPr>
                <w:color w:val="000000"/>
                <w:sz w:val="22"/>
              </w:rPr>
            </w:pPr>
            <w:r>
              <w:rPr>
                <w:color w:val="000000"/>
                <w:sz w:val="22"/>
              </w:rPr>
              <w:lastRenderedPageBreak/>
              <w:t>5</w:t>
            </w:r>
          </w:p>
        </w:tc>
        <w:tc>
          <w:tcPr>
            <w:tcW w:w="1339" w:type="pct"/>
            <w:tcMar>
              <w:top w:w="57" w:type="dxa"/>
              <w:left w:w="28" w:type="dxa"/>
              <w:bottom w:w="57" w:type="dxa"/>
              <w:right w:w="28" w:type="dxa"/>
            </w:tcMar>
            <w:vAlign w:val="center"/>
          </w:tcPr>
          <w:p w:rsidR="00B85F63" w:rsidRDefault="00F17743" w:rsidP="00C4547F">
            <w:pPr>
              <w:jc w:val="center"/>
              <w:rPr>
                <w:color w:val="000000"/>
                <w:sz w:val="22"/>
              </w:rPr>
            </w:pPr>
            <w:r>
              <w:rPr>
                <w:rFonts w:hint="eastAsia"/>
                <w:color w:val="000000"/>
                <w:sz w:val="22"/>
              </w:rPr>
              <w:t>送电设计人员专业培训班</w:t>
            </w:r>
          </w:p>
          <w:p w:rsidR="00B85F63" w:rsidRDefault="00F17743" w:rsidP="00C4547F">
            <w:pPr>
              <w:jc w:val="center"/>
              <w:rPr>
                <w:color w:val="000000"/>
                <w:sz w:val="22"/>
              </w:rPr>
            </w:pPr>
            <w:r>
              <w:rPr>
                <w:rFonts w:hint="eastAsia"/>
                <w:color w:val="000000"/>
                <w:sz w:val="22"/>
              </w:rPr>
              <w:t>（国遥平台班）</w:t>
            </w:r>
          </w:p>
        </w:tc>
        <w:tc>
          <w:tcPr>
            <w:tcW w:w="1011" w:type="pct"/>
            <w:tcMar>
              <w:top w:w="57" w:type="dxa"/>
              <w:left w:w="28" w:type="dxa"/>
              <w:bottom w:w="57" w:type="dxa"/>
              <w:right w:w="28" w:type="dxa"/>
            </w:tcMar>
            <w:vAlign w:val="center"/>
          </w:tcPr>
          <w:p w:rsidR="00B85F63" w:rsidRDefault="00F17743" w:rsidP="00C4547F">
            <w:pPr>
              <w:rPr>
                <w:color w:val="000000"/>
                <w:sz w:val="22"/>
              </w:rPr>
            </w:pPr>
            <w:r>
              <w:rPr>
                <w:rFonts w:hint="eastAsia"/>
                <w:color w:val="000000"/>
                <w:sz w:val="22"/>
              </w:rPr>
              <w:t>线路设计技能培训和基于国遥软件平台的数字化设计的工程实例及应用操作技能</w:t>
            </w:r>
          </w:p>
        </w:tc>
        <w:tc>
          <w:tcPr>
            <w:tcW w:w="397" w:type="pct"/>
            <w:tcMar>
              <w:top w:w="57" w:type="dxa"/>
              <w:left w:w="28" w:type="dxa"/>
              <w:bottom w:w="57" w:type="dxa"/>
              <w:right w:w="28" w:type="dxa"/>
            </w:tcMar>
            <w:vAlign w:val="center"/>
          </w:tcPr>
          <w:p w:rsidR="00B85F63" w:rsidRDefault="00F17743" w:rsidP="00C4547F">
            <w:pPr>
              <w:jc w:val="center"/>
              <w:rPr>
                <w:color w:val="000000"/>
                <w:sz w:val="22"/>
              </w:rPr>
            </w:pPr>
            <w:r>
              <w:rPr>
                <w:rFonts w:hint="eastAsia"/>
                <w:color w:val="000000"/>
                <w:sz w:val="22"/>
              </w:rPr>
              <w:t>4</w:t>
            </w:r>
            <w:r>
              <w:rPr>
                <w:color w:val="000000"/>
                <w:sz w:val="22"/>
              </w:rPr>
              <w:t>-5</w:t>
            </w:r>
            <w:r>
              <w:rPr>
                <w:color w:val="000000"/>
                <w:sz w:val="22"/>
              </w:rPr>
              <w:t>天</w:t>
            </w:r>
          </w:p>
        </w:tc>
        <w:tc>
          <w:tcPr>
            <w:tcW w:w="444" w:type="pct"/>
            <w:tcMar>
              <w:top w:w="57" w:type="dxa"/>
              <w:left w:w="28" w:type="dxa"/>
              <w:bottom w:w="57" w:type="dxa"/>
              <w:right w:w="28" w:type="dxa"/>
            </w:tcMar>
            <w:vAlign w:val="center"/>
          </w:tcPr>
          <w:p w:rsidR="00B85F63" w:rsidRDefault="00F17743" w:rsidP="00C4547F">
            <w:pPr>
              <w:jc w:val="center"/>
              <w:rPr>
                <w:color w:val="000000"/>
                <w:sz w:val="22"/>
              </w:rPr>
            </w:pPr>
            <w:r>
              <w:rPr>
                <w:rFonts w:hint="eastAsia"/>
                <w:color w:val="000000"/>
                <w:sz w:val="22"/>
              </w:rPr>
              <w:t>下半年</w:t>
            </w:r>
          </w:p>
        </w:tc>
        <w:tc>
          <w:tcPr>
            <w:tcW w:w="797" w:type="pct"/>
            <w:tcMar>
              <w:top w:w="57" w:type="dxa"/>
              <w:left w:w="28" w:type="dxa"/>
              <w:bottom w:w="57" w:type="dxa"/>
              <w:right w:w="28" w:type="dxa"/>
            </w:tcMar>
            <w:vAlign w:val="center"/>
          </w:tcPr>
          <w:p w:rsidR="00B85F63" w:rsidRDefault="00B85F63" w:rsidP="00C4547F">
            <w:pPr>
              <w:jc w:val="center"/>
              <w:rPr>
                <w:color w:val="000000"/>
                <w:sz w:val="22"/>
              </w:rPr>
            </w:pPr>
          </w:p>
        </w:tc>
        <w:tc>
          <w:tcPr>
            <w:tcW w:w="713" w:type="pct"/>
            <w:tcMar>
              <w:top w:w="57" w:type="dxa"/>
              <w:left w:w="28" w:type="dxa"/>
              <w:bottom w:w="57" w:type="dxa"/>
              <w:right w:w="28" w:type="dxa"/>
            </w:tcMar>
            <w:vAlign w:val="center"/>
          </w:tcPr>
          <w:p w:rsidR="00B85F63" w:rsidRDefault="00F17743" w:rsidP="00992EC5">
            <w:pPr>
              <w:jc w:val="center"/>
              <w:rPr>
                <w:color w:val="000000"/>
                <w:sz w:val="22"/>
              </w:rPr>
            </w:pPr>
            <w:r>
              <w:rPr>
                <w:rFonts w:hint="eastAsia"/>
                <w:color w:val="000000"/>
                <w:sz w:val="22"/>
              </w:rPr>
              <w:t>同上</w:t>
            </w:r>
          </w:p>
        </w:tc>
      </w:tr>
      <w:tr w:rsidR="00B85F63" w:rsidTr="00992EC5">
        <w:trPr>
          <w:jc w:val="center"/>
        </w:trPr>
        <w:tc>
          <w:tcPr>
            <w:tcW w:w="299" w:type="pct"/>
            <w:tcMar>
              <w:top w:w="57" w:type="dxa"/>
              <w:left w:w="28" w:type="dxa"/>
              <w:bottom w:w="57" w:type="dxa"/>
              <w:right w:w="28" w:type="dxa"/>
            </w:tcMar>
            <w:vAlign w:val="center"/>
          </w:tcPr>
          <w:p w:rsidR="00B85F63" w:rsidRDefault="00F17743" w:rsidP="00C4547F">
            <w:pPr>
              <w:jc w:val="center"/>
              <w:rPr>
                <w:color w:val="000000"/>
                <w:sz w:val="22"/>
              </w:rPr>
            </w:pPr>
            <w:r>
              <w:rPr>
                <w:color w:val="000000"/>
                <w:sz w:val="22"/>
              </w:rPr>
              <w:t>6</w:t>
            </w:r>
          </w:p>
        </w:tc>
        <w:tc>
          <w:tcPr>
            <w:tcW w:w="1339" w:type="pct"/>
            <w:tcMar>
              <w:top w:w="57" w:type="dxa"/>
              <w:left w:w="28" w:type="dxa"/>
              <w:bottom w:w="57" w:type="dxa"/>
              <w:right w:w="28" w:type="dxa"/>
            </w:tcMar>
            <w:vAlign w:val="center"/>
          </w:tcPr>
          <w:p w:rsidR="00B85F63" w:rsidRDefault="00F17743" w:rsidP="00C4547F">
            <w:pPr>
              <w:jc w:val="center"/>
              <w:rPr>
                <w:color w:val="000000"/>
                <w:sz w:val="22"/>
              </w:rPr>
            </w:pPr>
            <w:r>
              <w:rPr>
                <w:rFonts w:hint="eastAsia"/>
                <w:color w:val="000000"/>
                <w:sz w:val="22"/>
              </w:rPr>
              <w:t>变电设计专业人员培训班</w:t>
            </w:r>
          </w:p>
          <w:p w:rsidR="00B85F63" w:rsidRDefault="00F17743" w:rsidP="00C4547F">
            <w:pPr>
              <w:jc w:val="center"/>
              <w:rPr>
                <w:color w:val="000000"/>
                <w:sz w:val="22"/>
              </w:rPr>
            </w:pPr>
            <w:r>
              <w:rPr>
                <w:rFonts w:hint="eastAsia"/>
                <w:color w:val="000000"/>
                <w:sz w:val="22"/>
              </w:rPr>
              <w:t>（博超平台班）</w:t>
            </w:r>
          </w:p>
        </w:tc>
        <w:tc>
          <w:tcPr>
            <w:tcW w:w="1011" w:type="pct"/>
            <w:tcMar>
              <w:top w:w="57" w:type="dxa"/>
              <w:left w:w="28" w:type="dxa"/>
              <w:bottom w:w="57" w:type="dxa"/>
              <w:right w:w="28" w:type="dxa"/>
            </w:tcMar>
            <w:vAlign w:val="center"/>
          </w:tcPr>
          <w:p w:rsidR="00B85F63" w:rsidRDefault="00F17743" w:rsidP="00C4547F">
            <w:pPr>
              <w:rPr>
                <w:color w:val="000000"/>
                <w:sz w:val="22"/>
              </w:rPr>
            </w:pPr>
            <w:r>
              <w:rPr>
                <w:rFonts w:hint="eastAsia"/>
                <w:color w:val="000000"/>
                <w:sz w:val="22"/>
              </w:rPr>
              <w:t>变电设计技能培训和基于博超软件平台的数字化设计的工程实例及应用操作技能</w:t>
            </w:r>
          </w:p>
        </w:tc>
        <w:tc>
          <w:tcPr>
            <w:tcW w:w="397" w:type="pct"/>
            <w:tcMar>
              <w:top w:w="57" w:type="dxa"/>
              <w:left w:w="28" w:type="dxa"/>
              <w:bottom w:w="57" w:type="dxa"/>
              <w:right w:w="28" w:type="dxa"/>
            </w:tcMar>
            <w:vAlign w:val="center"/>
          </w:tcPr>
          <w:p w:rsidR="00B85F63" w:rsidRDefault="00F17743" w:rsidP="00C4547F">
            <w:pPr>
              <w:jc w:val="center"/>
              <w:rPr>
                <w:color w:val="000000"/>
                <w:sz w:val="22"/>
              </w:rPr>
            </w:pPr>
            <w:r>
              <w:rPr>
                <w:rFonts w:hint="eastAsia"/>
                <w:color w:val="000000"/>
                <w:sz w:val="22"/>
              </w:rPr>
              <w:t>4</w:t>
            </w:r>
            <w:r>
              <w:rPr>
                <w:color w:val="000000"/>
                <w:sz w:val="22"/>
              </w:rPr>
              <w:t>-5</w:t>
            </w:r>
            <w:r>
              <w:rPr>
                <w:color w:val="000000"/>
                <w:sz w:val="22"/>
              </w:rPr>
              <w:t>天</w:t>
            </w:r>
          </w:p>
        </w:tc>
        <w:tc>
          <w:tcPr>
            <w:tcW w:w="444" w:type="pct"/>
            <w:tcMar>
              <w:top w:w="57" w:type="dxa"/>
              <w:left w:w="28" w:type="dxa"/>
              <w:bottom w:w="57" w:type="dxa"/>
              <w:right w:w="28" w:type="dxa"/>
            </w:tcMar>
            <w:vAlign w:val="center"/>
          </w:tcPr>
          <w:p w:rsidR="00B85F63" w:rsidRDefault="00F17743" w:rsidP="00C4547F">
            <w:pPr>
              <w:jc w:val="center"/>
              <w:rPr>
                <w:color w:val="000000"/>
                <w:sz w:val="22"/>
              </w:rPr>
            </w:pPr>
            <w:r>
              <w:rPr>
                <w:rFonts w:hint="eastAsia"/>
                <w:color w:val="000000"/>
                <w:sz w:val="22"/>
              </w:rPr>
              <w:t>下半年</w:t>
            </w:r>
          </w:p>
        </w:tc>
        <w:tc>
          <w:tcPr>
            <w:tcW w:w="797" w:type="pct"/>
            <w:tcMar>
              <w:top w:w="57" w:type="dxa"/>
              <w:left w:w="28" w:type="dxa"/>
              <w:bottom w:w="57" w:type="dxa"/>
              <w:right w:w="28" w:type="dxa"/>
            </w:tcMar>
            <w:vAlign w:val="center"/>
          </w:tcPr>
          <w:p w:rsidR="00B85F63" w:rsidRDefault="00B85F63" w:rsidP="00C4547F">
            <w:pPr>
              <w:jc w:val="center"/>
              <w:rPr>
                <w:color w:val="000000"/>
                <w:sz w:val="22"/>
              </w:rPr>
            </w:pPr>
          </w:p>
        </w:tc>
        <w:tc>
          <w:tcPr>
            <w:tcW w:w="713" w:type="pct"/>
            <w:tcMar>
              <w:top w:w="57" w:type="dxa"/>
              <w:left w:w="28" w:type="dxa"/>
              <w:bottom w:w="57" w:type="dxa"/>
              <w:right w:w="28" w:type="dxa"/>
            </w:tcMar>
            <w:vAlign w:val="center"/>
          </w:tcPr>
          <w:p w:rsidR="00B85F63" w:rsidRDefault="00F17743" w:rsidP="00992EC5">
            <w:pPr>
              <w:jc w:val="center"/>
              <w:rPr>
                <w:color w:val="000000"/>
                <w:sz w:val="22"/>
              </w:rPr>
            </w:pPr>
            <w:r>
              <w:rPr>
                <w:rFonts w:hint="eastAsia"/>
                <w:color w:val="000000"/>
                <w:sz w:val="22"/>
              </w:rPr>
              <w:t>同上</w:t>
            </w:r>
          </w:p>
        </w:tc>
      </w:tr>
      <w:tr w:rsidR="00B85F63" w:rsidTr="00992EC5">
        <w:trPr>
          <w:jc w:val="center"/>
        </w:trPr>
        <w:tc>
          <w:tcPr>
            <w:tcW w:w="299" w:type="pct"/>
            <w:tcMar>
              <w:top w:w="57" w:type="dxa"/>
              <w:left w:w="28" w:type="dxa"/>
              <w:bottom w:w="57" w:type="dxa"/>
              <w:right w:w="28" w:type="dxa"/>
            </w:tcMar>
            <w:vAlign w:val="center"/>
          </w:tcPr>
          <w:p w:rsidR="00B85F63" w:rsidRDefault="00F17743" w:rsidP="00C4547F">
            <w:pPr>
              <w:jc w:val="center"/>
              <w:rPr>
                <w:color w:val="000000"/>
                <w:sz w:val="22"/>
              </w:rPr>
            </w:pPr>
            <w:r>
              <w:rPr>
                <w:color w:val="000000"/>
                <w:sz w:val="22"/>
              </w:rPr>
              <w:t>7</w:t>
            </w:r>
          </w:p>
        </w:tc>
        <w:tc>
          <w:tcPr>
            <w:tcW w:w="1339" w:type="pct"/>
            <w:tcMar>
              <w:top w:w="57" w:type="dxa"/>
              <w:left w:w="28" w:type="dxa"/>
              <w:bottom w:w="57" w:type="dxa"/>
              <w:right w:w="28" w:type="dxa"/>
            </w:tcMar>
            <w:vAlign w:val="center"/>
          </w:tcPr>
          <w:p w:rsidR="00B85F63" w:rsidRDefault="00F17743" w:rsidP="00C4547F">
            <w:pPr>
              <w:jc w:val="center"/>
              <w:rPr>
                <w:color w:val="000000"/>
                <w:sz w:val="22"/>
              </w:rPr>
            </w:pPr>
            <w:r>
              <w:rPr>
                <w:rFonts w:hint="eastAsia"/>
                <w:color w:val="000000"/>
                <w:sz w:val="22"/>
              </w:rPr>
              <w:t>变电设计专业人员培训班</w:t>
            </w:r>
          </w:p>
          <w:p w:rsidR="00B85F63" w:rsidRDefault="00F17743" w:rsidP="00C4547F">
            <w:pPr>
              <w:jc w:val="center"/>
              <w:rPr>
                <w:color w:val="000000"/>
                <w:sz w:val="22"/>
              </w:rPr>
            </w:pPr>
            <w:r>
              <w:rPr>
                <w:rFonts w:hint="eastAsia"/>
                <w:color w:val="000000"/>
                <w:sz w:val="22"/>
              </w:rPr>
              <w:t>（鹏宇成、道亨平台班）</w:t>
            </w:r>
          </w:p>
        </w:tc>
        <w:tc>
          <w:tcPr>
            <w:tcW w:w="1011" w:type="pct"/>
            <w:tcMar>
              <w:top w:w="57" w:type="dxa"/>
              <w:left w:w="28" w:type="dxa"/>
              <w:bottom w:w="57" w:type="dxa"/>
              <w:right w:w="28" w:type="dxa"/>
            </w:tcMar>
            <w:vAlign w:val="center"/>
          </w:tcPr>
          <w:p w:rsidR="00B85F63" w:rsidRDefault="00F17743" w:rsidP="00C4547F">
            <w:pPr>
              <w:rPr>
                <w:color w:val="000000"/>
                <w:sz w:val="22"/>
              </w:rPr>
            </w:pPr>
            <w:r>
              <w:rPr>
                <w:rFonts w:hint="eastAsia"/>
                <w:color w:val="000000"/>
                <w:sz w:val="22"/>
              </w:rPr>
              <w:t>变电设计技能培训和基于鹏宇成、道亨软件平台的数字化设计的工程实例及应用操作技能</w:t>
            </w:r>
          </w:p>
        </w:tc>
        <w:tc>
          <w:tcPr>
            <w:tcW w:w="397" w:type="pct"/>
            <w:tcMar>
              <w:top w:w="57" w:type="dxa"/>
              <w:left w:w="28" w:type="dxa"/>
              <w:bottom w:w="57" w:type="dxa"/>
              <w:right w:w="28" w:type="dxa"/>
            </w:tcMar>
            <w:vAlign w:val="center"/>
          </w:tcPr>
          <w:p w:rsidR="00B85F63" w:rsidRDefault="00F17743" w:rsidP="00C4547F">
            <w:pPr>
              <w:jc w:val="center"/>
              <w:rPr>
                <w:color w:val="000000"/>
                <w:sz w:val="22"/>
              </w:rPr>
            </w:pPr>
            <w:r>
              <w:rPr>
                <w:rFonts w:hint="eastAsia"/>
                <w:color w:val="000000"/>
                <w:sz w:val="22"/>
              </w:rPr>
              <w:t>4</w:t>
            </w:r>
            <w:r>
              <w:rPr>
                <w:color w:val="000000"/>
                <w:sz w:val="22"/>
              </w:rPr>
              <w:t>-5</w:t>
            </w:r>
            <w:r>
              <w:rPr>
                <w:color w:val="000000"/>
                <w:sz w:val="22"/>
              </w:rPr>
              <w:t>天</w:t>
            </w:r>
          </w:p>
        </w:tc>
        <w:tc>
          <w:tcPr>
            <w:tcW w:w="444" w:type="pct"/>
            <w:tcMar>
              <w:top w:w="57" w:type="dxa"/>
              <w:left w:w="28" w:type="dxa"/>
              <w:bottom w:w="57" w:type="dxa"/>
              <w:right w:w="28" w:type="dxa"/>
            </w:tcMar>
            <w:vAlign w:val="center"/>
          </w:tcPr>
          <w:p w:rsidR="00B85F63" w:rsidRDefault="00F17743" w:rsidP="00C4547F">
            <w:pPr>
              <w:jc w:val="center"/>
              <w:rPr>
                <w:color w:val="000000"/>
                <w:sz w:val="22"/>
              </w:rPr>
            </w:pPr>
            <w:r>
              <w:rPr>
                <w:rFonts w:hint="eastAsia"/>
                <w:color w:val="000000"/>
                <w:sz w:val="22"/>
              </w:rPr>
              <w:t>下半年</w:t>
            </w:r>
          </w:p>
        </w:tc>
        <w:tc>
          <w:tcPr>
            <w:tcW w:w="797" w:type="pct"/>
            <w:tcMar>
              <w:top w:w="57" w:type="dxa"/>
              <w:left w:w="28" w:type="dxa"/>
              <w:bottom w:w="57" w:type="dxa"/>
              <w:right w:w="28" w:type="dxa"/>
            </w:tcMar>
            <w:vAlign w:val="center"/>
          </w:tcPr>
          <w:p w:rsidR="00B85F63" w:rsidRDefault="00B85F63" w:rsidP="00C4547F">
            <w:pPr>
              <w:jc w:val="center"/>
              <w:rPr>
                <w:color w:val="000000"/>
                <w:sz w:val="22"/>
              </w:rPr>
            </w:pPr>
          </w:p>
        </w:tc>
        <w:tc>
          <w:tcPr>
            <w:tcW w:w="713" w:type="pct"/>
            <w:tcMar>
              <w:top w:w="57" w:type="dxa"/>
              <w:left w:w="28" w:type="dxa"/>
              <w:bottom w:w="57" w:type="dxa"/>
              <w:right w:w="28" w:type="dxa"/>
            </w:tcMar>
            <w:vAlign w:val="center"/>
          </w:tcPr>
          <w:p w:rsidR="00B85F63" w:rsidRDefault="00F17743" w:rsidP="00992EC5">
            <w:pPr>
              <w:jc w:val="center"/>
              <w:rPr>
                <w:color w:val="000000"/>
                <w:sz w:val="22"/>
              </w:rPr>
            </w:pPr>
            <w:r>
              <w:rPr>
                <w:rFonts w:hint="eastAsia"/>
                <w:color w:val="000000"/>
                <w:sz w:val="22"/>
              </w:rPr>
              <w:t>同上</w:t>
            </w:r>
          </w:p>
        </w:tc>
      </w:tr>
      <w:tr w:rsidR="00B85F63" w:rsidTr="00992EC5">
        <w:trPr>
          <w:jc w:val="center"/>
        </w:trPr>
        <w:tc>
          <w:tcPr>
            <w:tcW w:w="299" w:type="pct"/>
            <w:tcMar>
              <w:top w:w="57" w:type="dxa"/>
              <w:left w:w="28" w:type="dxa"/>
              <w:bottom w:w="57" w:type="dxa"/>
              <w:right w:w="28" w:type="dxa"/>
            </w:tcMar>
            <w:vAlign w:val="center"/>
          </w:tcPr>
          <w:p w:rsidR="00B85F63" w:rsidRDefault="00F17743" w:rsidP="00C4547F">
            <w:pPr>
              <w:jc w:val="center"/>
              <w:rPr>
                <w:color w:val="000000"/>
                <w:sz w:val="22"/>
              </w:rPr>
            </w:pPr>
            <w:r>
              <w:rPr>
                <w:color w:val="000000"/>
                <w:sz w:val="22"/>
              </w:rPr>
              <w:t>8</w:t>
            </w:r>
          </w:p>
        </w:tc>
        <w:tc>
          <w:tcPr>
            <w:tcW w:w="1339" w:type="pct"/>
            <w:tcMar>
              <w:top w:w="57" w:type="dxa"/>
              <w:left w:w="28" w:type="dxa"/>
              <w:bottom w:w="57" w:type="dxa"/>
              <w:right w:w="28" w:type="dxa"/>
            </w:tcMar>
            <w:vAlign w:val="center"/>
          </w:tcPr>
          <w:p w:rsidR="00B85F63" w:rsidRDefault="00F17743" w:rsidP="00C4547F">
            <w:pPr>
              <w:jc w:val="center"/>
              <w:rPr>
                <w:color w:val="000000"/>
                <w:sz w:val="22"/>
              </w:rPr>
            </w:pPr>
            <w:r>
              <w:rPr>
                <w:rFonts w:hint="eastAsia"/>
                <w:color w:val="000000"/>
                <w:sz w:val="22"/>
              </w:rPr>
              <w:t>供用电设计技术培训暨研讨会</w:t>
            </w:r>
          </w:p>
        </w:tc>
        <w:tc>
          <w:tcPr>
            <w:tcW w:w="1011" w:type="pct"/>
            <w:tcMar>
              <w:top w:w="57" w:type="dxa"/>
              <w:left w:w="28" w:type="dxa"/>
              <w:bottom w:w="57" w:type="dxa"/>
              <w:right w:w="28" w:type="dxa"/>
            </w:tcMar>
            <w:vAlign w:val="center"/>
          </w:tcPr>
          <w:p w:rsidR="00B85F63" w:rsidRDefault="00F17743" w:rsidP="00C4547F">
            <w:pPr>
              <w:rPr>
                <w:color w:val="000000"/>
                <w:sz w:val="22"/>
              </w:rPr>
            </w:pPr>
            <w:r>
              <w:rPr>
                <w:rFonts w:hint="eastAsia"/>
                <w:color w:val="000000"/>
                <w:sz w:val="22"/>
              </w:rPr>
              <w:t>城市户内变电站工程设计与实践；电力电缆设计选型及敷设指南；电能质量问题分析、控制与治理方案。</w:t>
            </w:r>
          </w:p>
        </w:tc>
        <w:tc>
          <w:tcPr>
            <w:tcW w:w="397" w:type="pct"/>
            <w:tcMar>
              <w:top w:w="57" w:type="dxa"/>
              <w:left w:w="28" w:type="dxa"/>
              <w:bottom w:w="57" w:type="dxa"/>
              <w:right w:w="28" w:type="dxa"/>
            </w:tcMar>
            <w:vAlign w:val="center"/>
          </w:tcPr>
          <w:p w:rsidR="00B85F63" w:rsidRDefault="00F17743" w:rsidP="00C4547F">
            <w:pPr>
              <w:jc w:val="center"/>
              <w:rPr>
                <w:color w:val="000000"/>
                <w:sz w:val="22"/>
              </w:rPr>
            </w:pPr>
            <w:r>
              <w:rPr>
                <w:rFonts w:hint="eastAsia"/>
                <w:color w:val="000000"/>
                <w:sz w:val="22"/>
              </w:rPr>
              <w:t>2</w:t>
            </w:r>
            <w:r>
              <w:rPr>
                <w:rFonts w:hint="eastAsia"/>
                <w:color w:val="000000"/>
                <w:sz w:val="22"/>
              </w:rPr>
              <w:t>天</w:t>
            </w:r>
          </w:p>
        </w:tc>
        <w:tc>
          <w:tcPr>
            <w:tcW w:w="444" w:type="pct"/>
            <w:tcMar>
              <w:top w:w="57" w:type="dxa"/>
              <w:left w:w="28" w:type="dxa"/>
              <w:bottom w:w="57" w:type="dxa"/>
              <w:right w:w="28" w:type="dxa"/>
            </w:tcMar>
            <w:vAlign w:val="center"/>
          </w:tcPr>
          <w:p w:rsidR="00B85F63" w:rsidRDefault="00F17743" w:rsidP="00C4547F">
            <w:pPr>
              <w:jc w:val="center"/>
              <w:rPr>
                <w:color w:val="000000"/>
                <w:sz w:val="22"/>
              </w:rPr>
            </w:pPr>
            <w:r>
              <w:rPr>
                <w:rFonts w:hint="eastAsia"/>
                <w:color w:val="000000"/>
                <w:sz w:val="22"/>
              </w:rPr>
              <w:t>待定</w:t>
            </w:r>
          </w:p>
        </w:tc>
        <w:tc>
          <w:tcPr>
            <w:tcW w:w="797" w:type="pct"/>
            <w:tcMar>
              <w:top w:w="57" w:type="dxa"/>
              <w:left w:w="28" w:type="dxa"/>
              <w:bottom w:w="57" w:type="dxa"/>
              <w:right w:w="28" w:type="dxa"/>
            </w:tcMar>
            <w:vAlign w:val="center"/>
          </w:tcPr>
          <w:p w:rsidR="00B85F63" w:rsidRDefault="00B85F63" w:rsidP="00C4547F">
            <w:pPr>
              <w:jc w:val="center"/>
              <w:rPr>
                <w:color w:val="000000"/>
                <w:sz w:val="22"/>
              </w:rPr>
            </w:pPr>
          </w:p>
        </w:tc>
        <w:tc>
          <w:tcPr>
            <w:tcW w:w="713" w:type="pct"/>
            <w:tcMar>
              <w:top w:w="57" w:type="dxa"/>
              <w:left w:w="28" w:type="dxa"/>
              <w:bottom w:w="57" w:type="dxa"/>
              <w:right w:w="28" w:type="dxa"/>
            </w:tcMar>
            <w:vAlign w:val="center"/>
          </w:tcPr>
          <w:p w:rsidR="00B85F63" w:rsidRDefault="00F17743" w:rsidP="00992EC5">
            <w:pPr>
              <w:jc w:val="center"/>
              <w:rPr>
                <w:color w:val="000000"/>
                <w:sz w:val="22"/>
              </w:rPr>
            </w:pPr>
            <w:r>
              <w:rPr>
                <w:rFonts w:hint="eastAsia"/>
                <w:color w:val="000000"/>
                <w:sz w:val="22"/>
              </w:rPr>
              <w:t>同上</w:t>
            </w:r>
          </w:p>
        </w:tc>
      </w:tr>
      <w:tr w:rsidR="00B85F63" w:rsidTr="00992EC5">
        <w:trPr>
          <w:jc w:val="center"/>
        </w:trPr>
        <w:tc>
          <w:tcPr>
            <w:tcW w:w="299" w:type="pct"/>
            <w:tcMar>
              <w:top w:w="57" w:type="dxa"/>
              <w:left w:w="28" w:type="dxa"/>
              <w:bottom w:w="57" w:type="dxa"/>
              <w:right w:w="28" w:type="dxa"/>
            </w:tcMar>
            <w:vAlign w:val="center"/>
          </w:tcPr>
          <w:p w:rsidR="00B85F63" w:rsidRDefault="00F17743" w:rsidP="00C4547F">
            <w:pPr>
              <w:jc w:val="center"/>
              <w:rPr>
                <w:color w:val="000000"/>
                <w:sz w:val="22"/>
              </w:rPr>
            </w:pPr>
            <w:r>
              <w:rPr>
                <w:color w:val="000000"/>
                <w:sz w:val="22"/>
              </w:rPr>
              <w:t>9</w:t>
            </w:r>
          </w:p>
        </w:tc>
        <w:tc>
          <w:tcPr>
            <w:tcW w:w="1339" w:type="pct"/>
            <w:tcMar>
              <w:top w:w="57" w:type="dxa"/>
              <w:left w:w="28" w:type="dxa"/>
              <w:bottom w:w="57" w:type="dxa"/>
              <w:right w:w="28" w:type="dxa"/>
            </w:tcMar>
            <w:vAlign w:val="center"/>
          </w:tcPr>
          <w:p w:rsidR="00B85F63" w:rsidRDefault="00F17743" w:rsidP="00C4547F">
            <w:pPr>
              <w:jc w:val="center"/>
              <w:rPr>
                <w:color w:val="000000"/>
                <w:sz w:val="22"/>
              </w:rPr>
            </w:pPr>
            <w:r>
              <w:rPr>
                <w:rFonts w:hint="eastAsia"/>
                <w:color w:val="000000"/>
                <w:sz w:val="22"/>
              </w:rPr>
              <w:t>注册电气工程师执业资格考试</w:t>
            </w:r>
          </w:p>
          <w:p w:rsidR="00B85F63" w:rsidRDefault="00F17743" w:rsidP="00C4547F">
            <w:pPr>
              <w:jc w:val="center"/>
              <w:rPr>
                <w:color w:val="000000"/>
                <w:sz w:val="22"/>
              </w:rPr>
            </w:pPr>
            <w:r>
              <w:rPr>
                <w:rFonts w:hint="eastAsia"/>
                <w:color w:val="000000"/>
                <w:sz w:val="22"/>
              </w:rPr>
              <w:t>考前辅导培训班</w:t>
            </w:r>
          </w:p>
        </w:tc>
        <w:tc>
          <w:tcPr>
            <w:tcW w:w="1011" w:type="pct"/>
            <w:tcMar>
              <w:top w:w="57" w:type="dxa"/>
              <w:left w:w="28" w:type="dxa"/>
              <w:bottom w:w="57" w:type="dxa"/>
              <w:right w:w="28" w:type="dxa"/>
            </w:tcMar>
            <w:vAlign w:val="center"/>
          </w:tcPr>
          <w:p w:rsidR="00B85F63" w:rsidRDefault="00F17743" w:rsidP="00C4547F">
            <w:pPr>
              <w:rPr>
                <w:color w:val="000000"/>
                <w:sz w:val="22"/>
              </w:rPr>
            </w:pPr>
            <w:r>
              <w:rPr>
                <w:rFonts w:hint="eastAsia"/>
                <w:color w:val="000000"/>
                <w:sz w:val="22"/>
              </w:rPr>
              <w:t>注册电气工程师考试涉及规范的学习。重点讲解案例分析题，并进行答题技巧指导，提高了考生的应试能力和水平。</w:t>
            </w:r>
          </w:p>
        </w:tc>
        <w:tc>
          <w:tcPr>
            <w:tcW w:w="397" w:type="pct"/>
            <w:tcMar>
              <w:top w:w="57" w:type="dxa"/>
              <w:left w:w="28" w:type="dxa"/>
              <w:bottom w:w="57" w:type="dxa"/>
              <w:right w:w="28" w:type="dxa"/>
            </w:tcMar>
            <w:vAlign w:val="center"/>
          </w:tcPr>
          <w:p w:rsidR="00B85F63" w:rsidRDefault="00F17743" w:rsidP="00C4547F">
            <w:pPr>
              <w:jc w:val="center"/>
              <w:rPr>
                <w:color w:val="000000"/>
                <w:sz w:val="22"/>
              </w:rPr>
            </w:pPr>
            <w:r>
              <w:rPr>
                <w:rFonts w:hint="eastAsia"/>
                <w:color w:val="000000"/>
                <w:sz w:val="22"/>
              </w:rPr>
              <w:t>5-6</w:t>
            </w:r>
            <w:r>
              <w:rPr>
                <w:rFonts w:hint="eastAsia"/>
                <w:color w:val="000000"/>
                <w:sz w:val="22"/>
              </w:rPr>
              <w:t>天</w:t>
            </w:r>
          </w:p>
        </w:tc>
        <w:tc>
          <w:tcPr>
            <w:tcW w:w="444" w:type="pct"/>
            <w:tcMar>
              <w:top w:w="57" w:type="dxa"/>
              <w:left w:w="28" w:type="dxa"/>
              <w:bottom w:w="57" w:type="dxa"/>
              <w:right w:w="28" w:type="dxa"/>
            </w:tcMar>
            <w:vAlign w:val="center"/>
          </w:tcPr>
          <w:p w:rsidR="00B85F63" w:rsidRDefault="00F17743" w:rsidP="00C4547F">
            <w:pPr>
              <w:jc w:val="center"/>
              <w:rPr>
                <w:color w:val="000000"/>
                <w:sz w:val="22"/>
              </w:rPr>
            </w:pPr>
            <w:r>
              <w:rPr>
                <w:rFonts w:hint="eastAsia"/>
                <w:color w:val="000000"/>
                <w:sz w:val="22"/>
              </w:rPr>
              <w:t>7</w:t>
            </w:r>
            <w:r>
              <w:rPr>
                <w:rFonts w:hint="eastAsia"/>
                <w:color w:val="000000"/>
                <w:sz w:val="22"/>
              </w:rPr>
              <w:t>月</w:t>
            </w:r>
          </w:p>
        </w:tc>
        <w:tc>
          <w:tcPr>
            <w:tcW w:w="797" w:type="pct"/>
            <w:tcMar>
              <w:top w:w="57" w:type="dxa"/>
              <w:left w:w="28" w:type="dxa"/>
              <w:bottom w:w="57" w:type="dxa"/>
              <w:right w:w="28" w:type="dxa"/>
            </w:tcMar>
            <w:vAlign w:val="center"/>
          </w:tcPr>
          <w:p w:rsidR="00B85F63" w:rsidRDefault="00B85F63" w:rsidP="00C4547F">
            <w:pPr>
              <w:jc w:val="center"/>
              <w:rPr>
                <w:color w:val="000000"/>
                <w:sz w:val="22"/>
              </w:rPr>
            </w:pPr>
          </w:p>
        </w:tc>
        <w:tc>
          <w:tcPr>
            <w:tcW w:w="713" w:type="pct"/>
            <w:tcMar>
              <w:top w:w="57" w:type="dxa"/>
              <w:left w:w="28" w:type="dxa"/>
              <w:bottom w:w="57" w:type="dxa"/>
              <w:right w:w="28" w:type="dxa"/>
            </w:tcMar>
            <w:vAlign w:val="center"/>
          </w:tcPr>
          <w:p w:rsidR="00B85F63" w:rsidRDefault="00F17743" w:rsidP="00992EC5">
            <w:pPr>
              <w:jc w:val="center"/>
              <w:rPr>
                <w:color w:val="000000"/>
                <w:sz w:val="22"/>
              </w:rPr>
            </w:pPr>
            <w:r>
              <w:rPr>
                <w:rFonts w:hint="eastAsia"/>
                <w:color w:val="000000"/>
                <w:sz w:val="22"/>
              </w:rPr>
              <w:t>同上</w:t>
            </w:r>
          </w:p>
        </w:tc>
      </w:tr>
      <w:tr w:rsidR="00B85F63" w:rsidTr="00992EC5">
        <w:trPr>
          <w:jc w:val="center"/>
        </w:trPr>
        <w:tc>
          <w:tcPr>
            <w:tcW w:w="299" w:type="pct"/>
            <w:tcMar>
              <w:top w:w="57" w:type="dxa"/>
              <w:left w:w="28" w:type="dxa"/>
              <w:bottom w:w="57" w:type="dxa"/>
              <w:right w:w="28" w:type="dxa"/>
            </w:tcMar>
            <w:vAlign w:val="center"/>
          </w:tcPr>
          <w:p w:rsidR="00B85F63" w:rsidRDefault="00F17743" w:rsidP="00C4547F">
            <w:pPr>
              <w:jc w:val="center"/>
              <w:rPr>
                <w:color w:val="000000"/>
                <w:sz w:val="22"/>
              </w:rPr>
            </w:pPr>
            <w:r>
              <w:rPr>
                <w:color w:val="000000"/>
                <w:sz w:val="22"/>
              </w:rPr>
              <w:t>10</w:t>
            </w:r>
          </w:p>
        </w:tc>
        <w:tc>
          <w:tcPr>
            <w:tcW w:w="1339" w:type="pct"/>
            <w:tcMar>
              <w:top w:w="57" w:type="dxa"/>
              <w:left w:w="28" w:type="dxa"/>
              <w:bottom w:w="57" w:type="dxa"/>
              <w:right w:w="28" w:type="dxa"/>
            </w:tcMar>
            <w:vAlign w:val="center"/>
          </w:tcPr>
          <w:p w:rsidR="00B85F63" w:rsidRDefault="00F17743" w:rsidP="00C4547F">
            <w:pPr>
              <w:jc w:val="center"/>
              <w:rPr>
                <w:color w:val="000000"/>
                <w:sz w:val="22"/>
              </w:rPr>
            </w:pPr>
            <w:r>
              <w:rPr>
                <w:rFonts w:hint="eastAsia"/>
                <w:color w:val="000000"/>
                <w:sz w:val="22"/>
              </w:rPr>
              <w:t>全国电力勘测设计行业压力管道</w:t>
            </w:r>
          </w:p>
          <w:p w:rsidR="00B85F63" w:rsidRDefault="00F17743" w:rsidP="00992EC5">
            <w:pPr>
              <w:jc w:val="center"/>
              <w:rPr>
                <w:color w:val="000000"/>
                <w:sz w:val="22"/>
              </w:rPr>
            </w:pPr>
            <w:r>
              <w:rPr>
                <w:rFonts w:hint="eastAsia"/>
                <w:color w:val="000000"/>
                <w:sz w:val="22"/>
              </w:rPr>
              <w:t>设计审批人员取证培训班</w:t>
            </w:r>
          </w:p>
        </w:tc>
        <w:tc>
          <w:tcPr>
            <w:tcW w:w="1011" w:type="pct"/>
            <w:tcMar>
              <w:top w:w="57" w:type="dxa"/>
              <w:left w:w="28" w:type="dxa"/>
              <w:bottom w:w="57" w:type="dxa"/>
              <w:right w:w="28" w:type="dxa"/>
            </w:tcMar>
            <w:vAlign w:val="center"/>
          </w:tcPr>
          <w:p w:rsidR="00B85F63" w:rsidRDefault="00F17743" w:rsidP="00992EC5">
            <w:pPr>
              <w:rPr>
                <w:color w:val="000000"/>
                <w:sz w:val="22"/>
              </w:rPr>
            </w:pPr>
            <w:r>
              <w:rPr>
                <w:rFonts w:hint="eastAsia"/>
                <w:color w:val="000000"/>
                <w:sz w:val="22"/>
              </w:rPr>
              <w:t>压力管道设计相关的“法律、法规”，压力管道设计管理，</w:t>
            </w:r>
            <w:r>
              <w:rPr>
                <w:rFonts w:hint="eastAsia"/>
                <w:color w:val="000000"/>
                <w:sz w:val="22"/>
              </w:rPr>
              <w:t xml:space="preserve"> </w:t>
            </w:r>
            <w:r>
              <w:rPr>
                <w:rFonts w:hint="eastAsia"/>
                <w:color w:val="000000"/>
                <w:sz w:val="22"/>
              </w:rPr>
              <w:t>压力管道设计技术相关知识，压力管道设计中的常见问题。</w:t>
            </w:r>
          </w:p>
        </w:tc>
        <w:tc>
          <w:tcPr>
            <w:tcW w:w="397" w:type="pct"/>
            <w:tcMar>
              <w:top w:w="57" w:type="dxa"/>
              <w:left w:w="28" w:type="dxa"/>
              <w:bottom w:w="57" w:type="dxa"/>
              <w:right w:w="28" w:type="dxa"/>
            </w:tcMar>
            <w:vAlign w:val="center"/>
          </w:tcPr>
          <w:p w:rsidR="00B85F63" w:rsidRDefault="00F17743" w:rsidP="00C4547F">
            <w:pPr>
              <w:jc w:val="center"/>
              <w:rPr>
                <w:color w:val="000000"/>
                <w:sz w:val="22"/>
              </w:rPr>
            </w:pPr>
            <w:r>
              <w:rPr>
                <w:rFonts w:hint="eastAsia"/>
                <w:color w:val="000000"/>
                <w:sz w:val="22"/>
              </w:rPr>
              <w:t>5</w:t>
            </w:r>
            <w:r>
              <w:rPr>
                <w:rFonts w:hint="eastAsia"/>
                <w:color w:val="000000"/>
                <w:sz w:val="22"/>
              </w:rPr>
              <w:t>天</w:t>
            </w:r>
          </w:p>
          <w:p w:rsidR="00B85F63" w:rsidRDefault="00B85F63" w:rsidP="00C4547F">
            <w:pPr>
              <w:jc w:val="center"/>
              <w:rPr>
                <w:color w:val="000000"/>
                <w:sz w:val="22"/>
              </w:rPr>
            </w:pPr>
          </w:p>
        </w:tc>
        <w:tc>
          <w:tcPr>
            <w:tcW w:w="444" w:type="pct"/>
            <w:tcMar>
              <w:top w:w="57" w:type="dxa"/>
              <w:left w:w="28" w:type="dxa"/>
              <w:bottom w:w="57" w:type="dxa"/>
              <w:right w:w="28" w:type="dxa"/>
            </w:tcMar>
            <w:vAlign w:val="center"/>
          </w:tcPr>
          <w:p w:rsidR="00B85F63" w:rsidRDefault="00F17743" w:rsidP="00C4547F">
            <w:pPr>
              <w:jc w:val="center"/>
              <w:rPr>
                <w:color w:val="000000"/>
                <w:sz w:val="22"/>
              </w:rPr>
            </w:pPr>
            <w:r>
              <w:rPr>
                <w:rFonts w:hint="eastAsia"/>
                <w:color w:val="000000"/>
                <w:sz w:val="22"/>
              </w:rPr>
              <w:t>待定</w:t>
            </w:r>
          </w:p>
        </w:tc>
        <w:tc>
          <w:tcPr>
            <w:tcW w:w="797" w:type="pct"/>
            <w:tcMar>
              <w:top w:w="57" w:type="dxa"/>
              <w:left w:w="28" w:type="dxa"/>
              <w:bottom w:w="57" w:type="dxa"/>
              <w:right w:w="28" w:type="dxa"/>
            </w:tcMar>
            <w:vAlign w:val="center"/>
          </w:tcPr>
          <w:p w:rsidR="00B85F63" w:rsidRDefault="00B85F63" w:rsidP="00C4547F">
            <w:pPr>
              <w:jc w:val="center"/>
              <w:rPr>
                <w:color w:val="000000"/>
                <w:sz w:val="22"/>
              </w:rPr>
            </w:pPr>
          </w:p>
        </w:tc>
        <w:tc>
          <w:tcPr>
            <w:tcW w:w="713" w:type="pct"/>
            <w:tcMar>
              <w:top w:w="57" w:type="dxa"/>
              <w:left w:w="28" w:type="dxa"/>
              <w:bottom w:w="57" w:type="dxa"/>
              <w:right w:w="28" w:type="dxa"/>
            </w:tcMar>
            <w:vAlign w:val="center"/>
          </w:tcPr>
          <w:p w:rsidR="00B85F63" w:rsidRDefault="00B85F63" w:rsidP="00992EC5">
            <w:pPr>
              <w:jc w:val="center"/>
              <w:rPr>
                <w:color w:val="000000"/>
                <w:sz w:val="22"/>
              </w:rPr>
            </w:pPr>
          </w:p>
        </w:tc>
      </w:tr>
      <w:tr w:rsidR="00B85F63" w:rsidTr="00992EC5">
        <w:trPr>
          <w:jc w:val="center"/>
        </w:trPr>
        <w:tc>
          <w:tcPr>
            <w:tcW w:w="299" w:type="pct"/>
            <w:tcMar>
              <w:top w:w="57" w:type="dxa"/>
              <w:left w:w="28" w:type="dxa"/>
              <w:bottom w:w="57" w:type="dxa"/>
              <w:right w:w="28" w:type="dxa"/>
            </w:tcMar>
            <w:vAlign w:val="center"/>
          </w:tcPr>
          <w:p w:rsidR="00B85F63" w:rsidRDefault="00F17743" w:rsidP="00C4547F">
            <w:pPr>
              <w:jc w:val="center"/>
              <w:rPr>
                <w:color w:val="000000"/>
                <w:sz w:val="22"/>
              </w:rPr>
            </w:pPr>
            <w:r>
              <w:rPr>
                <w:color w:val="000000"/>
                <w:sz w:val="22"/>
              </w:rPr>
              <w:lastRenderedPageBreak/>
              <w:t>11</w:t>
            </w:r>
          </w:p>
        </w:tc>
        <w:tc>
          <w:tcPr>
            <w:tcW w:w="1339" w:type="pct"/>
            <w:tcMar>
              <w:top w:w="57" w:type="dxa"/>
              <w:left w:w="28" w:type="dxa"/>
              <w:bottom w:w="57" w:type="dxa"/>
              <w:right w:w="28" w:type="dxa"/>
            </w:tcMar>
            <w:vAlign w:val="center"/>
          </w:tcPr>
          <w:p w:rsidR="00B85F63" w:rsidRDefault="00F17743" w:rsidP="00C4547F">
            <w:pPr>
              <w:jc w:val="center"/>
              <w:rPr>
                <w:color w:val="000000"/>
                <w:sz w:val="22"/>
              </w:rPr>
            </w:pPr>
            <w:r>
              <w:rPr>
                <w:rFonts w:hint="eastAsia"/>
                <w:color w:val="000000"/>
                <w:sz w:val="22"/>
              </w:rPr>
              <w:t>全国电力勘测设计行业压力管道</w:t>
            </w:r>
          </w:p>
          <w:p w:rsidR="00B85F63" w:rsidRDefault="00F17743" w:rsidP="00992EC5">
            <w:pPr>
              <w:jc w:val="center"/>
              <w:rPr>
                <w:color w:val="000000"/>
                <w:sz w:val="22"/>
              </w:rPr>
            </w:pPr>
            <w:r>
              <w:rPr>
                <w:rFonts w:hint="eastAsia"/>
                <w:color w:val="000000"/>
                <w:sz w:val="22"/>
              </w:rPr>
              <w:t>设计审批人员换证培训班</w:t>
            </w:r>
          </w:p>
        </w:tc>
        <w:tc>
          <w:tcPr>
            <w:tcW w:w="1011" w:type="pct"/>
            <w:tcMar>
              <w:top w:w="57" w:type="dxa"/>
              <w:left w:w="28" w:type="dxa"/>
              <w:bottom w:w="57" w:type="dxa"/>
              <w:right w:w="28" w:type="dxa"/>
            </w:tcMar>
            <w:vAlign w:val="center"/>
          </w:tcPr>
          <w:p w:rsidR="00B85F63" w:rsidRDefault="00F17743" w:rsidP="00992EC5">
            <w:pPr>
              <w:rPr>
                <w:color w:val="000000"/>
                <w:sz w:val="22"/>
              </w:rPr>
            </w:pPr>
            <w:r>
              <w:rPr>
                <w:rFonts w:hint="eastAsia"/>
                <w:color w:val="000000"/>
                <w:sz w:val="22"/>
              </w:rPr>
              <w:t>压力管道设计相关的“法律、法规”，压力管道设计管理，</w:t>
            </w:r>
            <w:r>
              <w:rPr>
                <w:rFonts w:hint="eastAsia"/>
                <w:color w:val="000000"/>
                <w:sz w:val="22"/>
              </w:rPr>
              <w:t xml:space="preserve"> </w:t>
            </w:r>
            <w:r>
              <w:rPr>
                <w:rFonts w:hint="eastAsia"/>
                <w:color w:val="000000"/>
                <w:sz w:val="22"/>
              </w:rPr>
              <w:t>压力管道设计技术相关知识，管道设计标准变化情况等内容。</w:t>
            </w:r>
          </w:p>
        </w:tc>
        <w:tc>
          <w:tcPr>
            <w:tcW w:w="397" w:type="pct"/>
            <w:tcMar>
              <w:top w:w="57" w:type="dxa"/>
              <w:left w:w="28" w:type="dxa"/>
              <w:bottom w:w="57" w:type="dxa"/>
              <w:right w:w="28" w:type="dxa"/>
            </w:tcMar>
            <w:vAlign w:val="center"/>
          </w:tcPr>
          <w:p w:rsidR="00B85F63" w:rsidRDefault="00F17743" w:rsidP="00C4547F">
            <w:pPr>
              <w:jc w:val="center"/>
              <w:rPr>
                <w:color w:val="000000"/>
                <w:sz w:val="22"/>
              </w:rPr>
            </w:pPr>
            <w:r>
              <w:rPr>
                <w:rFonts w:hint="eastAsia"/>
                <w:color w:val="000000"/>
                <w:sz w:val="22"/>
              </w:rPr>
              <w:t>2</w:t>
            </w:r>
            <w:r>
              <w:rPr>
                <w:rFonts w:hint="eastAsia"/>
                <w:color w:val="000000"/>
                <w:sz w:val="22"/>
              </w:rPr>
              <w:t>天</w:t>
            </w:r>
          </w:p>
        </w:tc>
        <w:tc>
          <w:tcPr>
            <w:tcW w:w="444" w:type="pct"/>
            <w:tcMar>
              <w:top w:w="57" w:type="dxa"/>
              <w:left w:w="28" w:type="dxa"/>
              <w:bottom w:w="57" w:type="dxa"/>
              <w:right w:w="28" w:type="dxa"/>
            </w:tcMar>
            <w:vAlign w:val="center"/>
          </w:tcPr>
          <w:p w:rsidR="00B85F63" w:rsidRDefault="00F17743" w:rsidP="00C4547F">
            <w:pPr>
              <w:jc w:val="center"/>
              <w:rPr>
                <w:color w:val="000000"/>
                <w:sz w:val="22"/>
              </w:rPr>
            </w:pPr>
            <w:r>
              <w:rPr>
                <w:rFonts w:hint="eastAsia"/>
                <w:color w:val="000000"/>
                <w:sz w:val="22"/>
              </w:rPr>
              <w:t>待定</w:t>
            </w:r>
          </w:p>
        </w:tc>
        <w:tc>
          <w:tcPr>
            <w:tcW w:w="797" w:type="pct"/>
            <w:tcMar>
              <w:top w:w="57" w:type="dxa"/>
              <w:left w:w="28" w:type="dxa"/>
              <w:bottom w:w="57" w:type="dxa"/>
              <w:right w:w="28" w:type="dxa"/>
            </w:tcMar>
            <w:vAlign w:val="center"/>
          </w:tcPr>
          <w:p w:rsidR="00B85F63" w:rsidRDefault="00B85F63" w:rsidP="00C4547F">
            <w:pPr>
              <w:jc w:val="center"/>
              <w:rPr>
                <w:color w:val="000000"/>
                <w:sz w:val="22"/>
              </w:rPr>
            </w:pPr>
          </w:p>
        </w:tc>
        <w:tc>
          <w:tcPr>
            <w:tcW w:w="713" w:type="pct"/>
            <w:tcMar>
              <w:top w:w="57" w:type="dxa"/>
              <w:left w:w="28" w:type="dxa"/>
              <w:bottom w:w="57" w:type="dxa"/>
              <w:right w:w="28" w:type="dxa"/>
            </w:tcMar>
            <w:vAlign w:val="center"/>
          </w:tcPr>
          <w:p w:rsidR="00B85F63" w:rsidRDefault="00B85F63" w:rsidP="00992EC5">
            <w:pPr>
              <w:jc w:val="center"/>
              <w:rPr>
                <w:color w:val="000000"/>
                <w:sz w:val="22"/>
              </w:rPr>
            </w:pPr>
          </w:p>
        </w:tc>
      </w:tr>
    </w:tbl>
    <w:p w:rsidR="00B85F63" w:rsidRDefault="00B85F63">
      <w:pPr>
        <w:rPr>
          <w:rFonts w:ascii="仿宋" w:eastAsia="仿宋" w:hAnsi="仿宋"/>
        </w:rPr>
        <w:sectPr w:rsidR="00B85F63" w:rsidSect="00C4547F">
          <w:pgSz w:w="16838" w:h="11906" w:orient="landscape"/>
          <w:pgMar w:top="1474" w:right="2098" w:bottom="1474" w:left="1985" w:header="851" w:footer="1208" w:gutter="0"/>
          <w:cols w:space="0"/>
          <w:docGrid w:type="linesAndChars" w:linePitch="577" w:charSpace="-849"/>
        </w:sectPr>
      </w:pPr>
    </w:p>
    <w:p w:rsidR="00B85F63" w:rsidRPr="00992EC5" w:rsidRDefault="00F17743">
      <w:pPr>
        <w:spacing w:line="540" w:lineRule="exact"/>
        <w:rPr>
          <w:rFonts w:ascii="黑体" w:eastAsia="黑体" w:hAnsi="仿宋" w:cs="宋体" w:hint="eastAsia"/>
          <w:szCs w:val="32"/>
        </w:rPr>
      </w:pPr>
      <w:r w:rsidRPr="00992EC5">
        <w:rPr>
          <w:rFonts w:ascii="黑体" w:eastAsia="黑体" w:hAnsi="仿宋" w:cs="宋体" w:hint="eastAsia"/>
          <w:szCs w:val="32"/>
        </w:rPr>
        <w:lastRenderedPageBreak/>
        <w:t>附表2：</w:t>
      </w:r>
    </w:p>
    <w:p w:rsidR="00B85F63" w:rsidRPr="00992EC5" w:rsidRDefault="00F17743">
      <w:pPr>
        <w:spacing w:line="540" w:lineRule="exact"/>
        <w:jc w:val="center"/>
        <w:rPr>
          <w:rFonts w:ascii="方正大标宋简体" w:eastAsia="方正大标宋简体" w:hAnsi="宋体" w:hint="eastAsia"/>
          <w:sz w:val="36"/>
          <w:szCs w:val="32"/>
        </w:rPr>
      </w:pPr>
      <w:r w:rsidRPr="00992EC5">
        <w:rPr>
          <w:rFonts w:ascii="方正大标宋简体" w:eastAsia="方正大标宋简体" w:hAnsi="宋体" w:hint="eastAsia"/>
          <w:sz w:val="36"/>
          <w:szCs w:val="32"/>
        </w:rPr>
        <w:t>培训需求调查表</w:t>
      </w:r>
    </w:p>
    <w:p w:rsidR="00B85F63" w:rsidRDefault="00B85F63">
      <w:pPr>
        <w:ind w:firstLineChars="1100" w:firstLine="3092"/>
        <w:rPr>
          <w:rFonts w:ascii="宋体" w:hAnsi="宋体"/>
          <w:b/>
          <w:sz w:val="28"/>
          <w:szCs w:val="28"/>
        </w:rPr>
      </w:pPr>
    </w:p>
    <w:p w:rsidR="00B85F63" w:rsidRPr="00992EC5" w:rsidRDefault="00F17743" w:rsidP="00992EC5">
      <w:pPr>
        <w:rPr>
          <w:rFonts w:ascii="仿宋_GB2312" w:hint="eastAsia"/>
          <w:color w:val="000000"/>
          <w:sz w:val="24"/>
        </w:rPr>
      </w:pPr>
      <w:r w:rsidRPr="00992EC5">
        <w:rPr>
          <w:rFonts w:ascii="仿宋_GB2312" w:hint="eastAsia"/>
          <w:color w:val="000000"/>
          <w:sz w:val="24"/>
        </w:rPr>
        <w:t>填报单位：</w:t>
      </w:r>
    </w:p>
    <w:p w:rsidR="00B85F63" w:rsidRPr="00992EC5" w:rsidRDefault="00F17743" w:rsidP="00992EC5">
      <w:pPr>
        <w:rPr>
          <w:rFonts w:ascii="仿宋_GB2312" w:hint="eastAsia"/>
          <w:color w:val="000000"/>
          <w:sz w:val="24"/>
        </w:rPr>
      </w:pPr>
      <w:r w:rsidRPr="00992EC5">
        <w:rPr>
          <w:rFonts w:ascii="仿宋_GB2312" w:hint="eastAsia"/>
          <w:color w:val="000000"/>
          <w:sz w:val="24"/>
        </w:rPr>
        <w:t>培训工作联系人:              电话（手机）：</w:t>
      </w:r>
    </w:p>
    <w:p w:rsidR="00B85F63" w:rsidRPr="00992EC5" w:rsidRDefault="00F17743" w:rsidP="00992EC5">
      <w:pPr>
        <w:rPr>
          <w:rFonts w:ascii="仿宋_GB2312" w:hAnsi="宋体" w:cs="宋体" w:hint="eastAsia"/>
          <w:color w:val="000000"/>
          <w:sz w:val="24"/>
        </w:rPr>
      </w:pPr>
      <w:r w:rsidRPr="00992EC5">
        <w:rPr>
          <w:rFonts w:ascii="仿宋_GB2312" w:hint="eastAsia"/>
          <w:color w:val="000000"/>
          <w:sz w:val="24"/>
        </w:rPr>
        <w:t xml:space="preserve">QQ号：                     微信号：  </w:t>
      </w:r>
    </w:p>
    <w:tbl>
      <w:tblPr>
        <w:tblpPr w:leftFromText="180" w:rightFromText="180" w:vertAnchor="text" w:horzAnchor="page" w:tblpXSpec="center" w:tblpY="103"/>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0"/>
        <w:gridCol w:w="5214"/>
        <w:gridCol w:w="1985"/>
      </w:tblGrid>
      <w:tr w:rsidR="00B85F63" w:rsidTr="00992EC5">
        <w:trPr>
          <w:cantSplit/>
          <w:trHeight w:val="1012"/>
        </w:trPr>
        <w:tc>
          <w:tcPr>
            <w:tcW w:w="1840" w:type="dxa"/>
            <w:tcBorders>
              <w:top w:val="single" w:sz="4" w:space="0" w:color="auto"/>
              <w:left w:val="single" w:sz="4" w:space="0" w:color="auto"/>
              <w:bottom w:val="single" w:sz="4" w:space="0" w:color="auto"/>
              <w:right w:val="single" w:sz="4" w:space="0" w:color="auto"/>
            </w:tcBorders>
            <w:vAlign w:val="center"/>
          </w:tcPr>
          <w:p w:rsidR="00B85F63" w:rsidRDefault="00F17743" w:rsidP="00992EC5">
            <w:pPr>
              <w:widowControl/>
              <w:jc w:val="center"/>
              <w:rPr>
                <w:rFonts w:ascii="宋体" w:hAnsi="宋体" w:cs="宋体"/>
                <w:kern w:val="0"/>
                <w:sz w:val="24"/>
              </w:rPr>
            </w:pPr>
            <w:r>
              <w:rPr>
                <w:rFonts w:cs="宋体" w:hint="eastAsia"/>
                <w:kern w:val="0"/>
                <w:sz w:val="24"/>
              </w:rPr>
              <w:t>培训</w:t>
            </w:r>
          </w:p>
          <w:p w:rsidR="00B85F63" w:rsidRDefault="00F17743" w:rsidP="00992EC5">
            <w:pPr>
              <w:widowControl/>
              <w:jc w:val="center"/>
              <w:rPr>
                <w:rFonts w:ascii="宋体" w:hAnsi="宋体" w:cs="宋体"/>
                <w:kern w:val="0"/>
                <w:sz w:val="24"/>
              </w:rPr>
            </w:pPr>
            <w:r>
              <w:rPr>
                <w:rFonts w:cs="宋体" w:hint="eastAsia"/>
                <w:kern w:val="0"/>
                <w:sz w:val="24"/>
              </w:rPr>
              <w:t>类别</w:t>
            </w:r>
          </w:p>
        </w:tc>
        <w:tc>
          <w:tcPr>
            <w:tcW w:w="5214" w:type="dxa"/>
            <w:tcBorders>
              <w:top w:val="single" w:sz="4" w:space="0" w:color="auto"/>
              <w:left w:val="single" w:sz="4" w:space="0" w:color="auto"/>
              <w:bottom w:val="single" w:sz="4" w:space="0" w:color="auto"/>
              <w:right w:val="single" w:sz="4" w:space="0" w:color="auto"/>
            </w:tcBorders>
            <w:vAlign w:val="center"/>
          </w:tcPr>
          <w:p w:rsidR="00B85F63" w:rsidRDefault="00F17743" w:rsidP="00992EC5">
            <w:pPr>
              <w:widowControl/>
              <w:jc w:val="center"/>
              <w:rPr>
                <w:rFonts w:ascii="宋体" w:hAnsi="宋体" w:cs="宋体"/>
                <w:kern w:val="0"/>
                <w:sz w:val="24"/>
              </w:rPr>
            </w:pPr>
            <w:r>
              <w:rPr>
                <w:rFonts w:cs="宋体" w:hint="eastAsia"/>
                <w:kern w:val="0"/>
                <w:sz w:val="24"/>
              </w:rPr>
              <w:t>建议培训内容</w:t>
            </w:r>
          </w:p>
        </w:tc>
        <w:tc>
          <w:tcPr>
            <w:tcW w:w="1985" w:type="dxa"/>
            <w:vAlign w:val="center"/>
          </w:tcPr>
          <w:p w:rsidR="00B85F63" w:rsidRDefault="00F17743" w:rsidP="00992EC5">
            <w:pPr>
              <w:widowControl/>
              <w:jc w:val="center"/>
              <w:rPr>
                <w:rFonts w:cs="宋体"/>
                <w:kern w:val="0"/>
                <w:sz w:val="24"/>
              </w:rPr>
            </w:pPr>
            <w:r>
              <w:rPr>
                <w:rFonts w:cs="宋体" w:hint="eastAsia"/>
                <w:kern w:val="0"/>
                <w:sz w:val="24"/>
              </w:rPr>
              <w:t>建议培训</w:t>
            </w:r>
          </w:p>
          <w:p w:rsidR="00B85F63" w:rsidRDefault="00F17743" w:rsidP="00992EC5">
            <w:pPr>
              <w:widowControl/>
              <w:jc w:val="center"/>
              <w:rPr>
                <w:sz w:val="10"/>
                <w:szCs w:val="10"/>
              </w:rPr>
            </w:pPr>
            <w:r>
              <w:rPr>
                <w:rFonts w:cs="宋体" w:hint="eastAsia"/>
                <w:kern w:val="0"/>
                <w:sz w:val="24"/>
              </w:rPr>
              <w:t>时间（天）</w:t>
            </w:r>
          </w:p>
        </w:tc>
      </w:tr>
      <w:tr w:rsidR="00B85F63" w:rsidTr="00992EC5">
        <w:trPr>
          <w:cantSplit/>
          <w:trHeight w:hRule="exact" w:val="558"/>
        </w:trPr>
        <w:tc>
          <w:tcPr>
            <w:tcW w:w="1840" w:type="dxa"/>
            <w:vMerge w:val="restart"/>
            <w:tcBorders>
              <w:top w:val="single" w:sz="4" w:space="0" w:color="auto"/>
              <w:left w:val="single" w:sz="4" w:space="0" w:color="auto"/>
              <w:bottom w:val="single" w:sz="4" w:space="0" w:color="auto"/>
              <w:right w:val="single" w:sz="4" w:space="0" w:color="auto"/>
            </w:tcBorders>
            <w:vAlign w:val="center"/>
          </w:tcPr>
          <w:p w:rsidR="00B85F63" w:rsidRDefault="00F17743" w:rsidP="00992EC5">
            <w:pPr>
              <w:widowControl/>
              <w:jc w:val="center"/>
              <w:rPr>
                <w:rFonts w:cs="宋体"/>
                <w:kern w:val="0"/>
                <w:sz w:val="24"/>
              </w:rPr>
            </w:pPr>
            <w:r>
              <w:rPr>
                <w:rFonts w:cs="宋体" w:hint="eastAsia"/>
                <w:kern w:val="0"/>
                <w:sz w:val="24"/>
              </w:rPr>
              <w:t>专业</w:t>
            </w:r>
          </w:p>
          <w:p w:rsidR="00B85F63" w:rsidRDefault="00F17743" w:rsidP="00992EC5">
            <w:pPr>
              <w:widowControl/>
              <w:jc w:val="center"/>
              <w:rPr>
                <w:rFonts w:cs="宋体"/>
                <w:kern w:val="0"/>
                <w:sz w:val="24"/>
              </w:rPr>
            </w:pPr>
            <w:r>
              <w:rPr>
                <w:rFonts w:cs="宋体" w:hint="eastAsia"/>
                <w:kern w:val="0"/>
                <w:sz w:val="24"/>
              </w:rPr>
              <w:t>技术</w:t>
            </w:r>
          </w:p>
          <w:p w:rsidR="00B85F63" w:rsidRDefault="00F17743" w:rsidP="00992EC5">
            <w:pPr>
              <w:widowControl/>
              <w:jc w:val="center"/>
              <w:rPr>
                <w:rFonts w:cs="宋体"/>
                <w:kern w:val="0"/>
                <w:sz w:val="24"/>
              </w:rPr>
            </w:pPr>
            <w:r>
              <w:rPr>
                <w:rFonts w:cs="宋体" w:hint="eastAsia"/>
                <w:kern w:val="0"/>
                <w:sz w:val="24"/>
              </w:rPr>
              <w:t>人员</w:t>
            </w:r>
          </w:p>
          <w:p w:rsidR="00B85F63" w:rsidRDefault="00F17743" w:rsidP="00992EC5">
            <w:pPr>
              <w:widowControl/>
              <w:jc w:val="center"/>
              <w:rPr>
                <w:rFonts w:cs="宋体"/>
                <w:kern w:val="0"/>
                <w:sz w:val="24"/>
              </w:rPr>
            </w:pPr>
            <w:r>
              <w:rPr>
                <w:rFonts w:cs="宋体" w:hint="eastAsia"/>
                <w:kern w:val="0"/>
                <w:sz w:val="24"/>
              </w:rPr>
              <w:t>培训</w:t>
            </w:r>
          </w:p>
        </w:tc>
        <w:tc>
          <w:tcPr>
            <w:tcW w:w="5214" w:type="dxa"/>
            <w:tcBorders>
              <w:top w:val="single" w:sz="4" w:space="0" w:color="auto"/>
              <w:left w:val="single" w:sz="4" w:space="0" w:color="auto"/>
              <w:bottom w:val="single" w:sz="4" w:space="0" w:color="auto"/>
              <w:right w:val="single" w:sz="4" w:space="0" w:color="auto"/>
            </w:tcBorders>
            <w:vAlign w:val="center"/>
          </w:tcPr>
          <w:p w:rsidR="00B85F63" w:rsidRPr="00992EC5" w:rsidRDefault="00B85F63" w:rsidP="00992EC5">
            <w:pPr>
              <w:widowControl/>
              <w:jc w:val="left"/>
            </w:pPr>
          </w:p>
        </w:tc>
        <w:tc>
          <w:tcPr>
            <w:tcW w:w="1985" w:type="dxa"/>
            <w:tcBorders>
              <w:bottom w:val="single" w:sz="4" w:space="0" w:color="auto"/>
            </w:tcBorders>
          </w:tcPr>
          <w:p w:rsidR="00B85F63" w:rsidRDefault="00B85F63" w:rsidP="00992EC5">
            <w:pPr>
              <w:widowControl/>
              <w:jc w:val="left"/>
            </w:pPr>
          </w:p>
        </w:tc>
      </w:tr>
      <w:tr w:rsidR="00B85F63" w:rsidTr="00992EC5">
        <w:trPr>
          <w:cantSplit/>
          <w:trHeight w:hRule="exact" w:val="558"/>
        </w:trPr>
        <w:tc>
          <w:tcPr>
            <w:tcW w:w="1840" w:type="dxa"/>
            <w:vMerge/>
            <w:tcBorders>
              <w:top w:val="single" w:sz="4" w:space="0" w:color="auto"/>
              <w:left w:val="single" w:sz="4" w:space="0" w:color="auto"/>
              <w:bottom w:val="single" w:sz="4" w:space="0" w:color="auto"/>
              <w:right w:val="single" w:sz="4" w:space="0" w:color="auto"/>
            </w:tcBorders>
            <w:vAlign w:val="center"/>
          </w:tcPr>
          <w:p w:rsidR="00B85F63" w:rsidRDefault="00B85F63" w:rsidP="00992EC5">
            <w:pPr>
              <w:widowControl/>
              <w:jc w:val="center"/>
              <w:rPr>
                <w:rFonts w:cs="宋体"/>
                <w:kern w:val="0"/>
                <w:sz w:val="24"/>
              </w:rPr>
            </w:pPr>
          </w:p>
        </w:tc>
        <w:tc>
          <w:tcPr>
            <w:tcW w:w="5214" w:type="dxa"/>
            <w:tcBorders>
              <w:top w:val="single" w:sz="4" w:space="0" w:color="auto"/>
              <w:left w:val="single" w:sz="4" w:space="0" w:color="auto"/>
              <w:bottom w:val="single" w:sz="4" w:space="0" w:color="auto"/>
              <w:right w:val="single" w:sz="4" w:space="0" w:color="auto"/>
            </w:tcBorders>
            <w:vAlign w:val="center"/>
          </w:tcPr>
          <w:p w:rsidR="00B85F63" w:rsidRPr="00992EC5" w:rsidRDefault="00B85F63" w:rsidP="00992EC5">
            <w:pPr>
              <w:widowControl/>
              <w:jc w:val="left"/>
            </w:pPr>
          </w:p>
        </w:tc>
        <w:tc>
          <w:tcPr>
            <w:tcW w:w="1985" w:type="dxa"/>
            <w:tcBorders>
              <w:bottom w:val="single" w:sz="4" w:space="0" w:color="auto"/>
            </w:tcBorders>
          </w:tcPr>
          <w:p w:rsidR="00B85F63" w:rsidRDefault="00B85F63" w:rsidP="00992EC5">
            <w:pPr>
              <w:widowControl/>
              <w:jc w:val="left"/>
            </w:pPr>
          </w:p>
        </w:tc>
      </w:tr>
      <w:tr w:rsidR="00B85F63" w:rsidTr="00992EC5">
        <w:trPr>
          <w:cantSplit/>
          <w:trHeight w:hRule="exact" w:val="558"/>
        </w:trPr>
        <w:tc>
          <w:tcPr>
            <w:tcW w:w="1840" w:type="dxa"/>
            <w:vMerge/>
            <w:tcBorders>
              <w:top w:val="single" w:sz="4" w:space="0" w:color="auto"/>
              <w:left w:val="single" w:sz="4" w:space="0" w:color="auto"/>
              <w:bottom w:val="single" w:sz="4" w:space="0" w:color="auto"/>
              <w:right w:val="single" w:sz="4" w:space="0" w:color="auto"/>
            </w:tcBorders>
            <w:vAlign w:val="center"/>
          </w:tcPr>
          <w:p w:rsidR="00B85F63" w:rsidRDefault="00B85F63" w:rsidP="00992EC5">
            <w:pPr>
              <w:widowControl/>
              <w:jc w:val="center"/>
              <w:rPr>
                <w:rFonts w:cs="宋体"/>
                <w:kern w:val="0"/>
                <w:sz w:val="24"/>
              </w:rPr>
            </w:pPr>
          </w:p>
        </w:tc>
        <w:tc>
          <w:tcPr>
            <w:tcW w:w="5214" w:type="dxa"/>
            <w:tcBorders>
              <w:top w:val="single" w:sz="4" w:space="0" w:color="auto"/>
              <w:left w:val="single" w:sz="4" w:space="0" w:color="auto"/>
              <w:bottom w:val="single" w:sz="4" w:space="0" w:color="auto"/>
              <w:right w:val="single" w:sz="4" w:space="0" w:color="auto"/>
            </w:tcBorders>
            <w:vAlign w:val="center"/>
          </w:tcPr>
          <w:p w:rsidR="00B85F63" w:rsidRPr="00992EC5" w:rsidRDefault="00B85F63" w:rsidP="00992EC5">
            <w:pPr>
              <w:widowControl/>
              <w:jc w:val="left"/>
            </w:pPr>
          </w:p>
        </w:tc>
        <w:tc>
          <w:tcPr>
            <w:tcW w:w="1985" w:type="dxa"/>
            <w:tcBorders>
              <w:bottom w:val="single" w:sz="4" w:space="0" w:color="auto"/>
            </w:tcBorders>
          </w:tcPr>
          <w:p w:rsidR="00B85F63" w:rsidRDefault="00B85F63" w:rsidP="00992EC5">
            <w:pPr>
              <w:widowControl/>
              <w:jc w:val="left"/>
            </w:pPr>
          </w:p>
        </w:tc>
      </w:tr>
      <w:tr w:rsidR="00B85F63" w:rsidTr="00992EC5">
        <w:trPr>
          <w:cantSplit/>
          <w:trHeight w:hRule="exact" w:val="558"/>
        </w:trPr>
        <w:tc>
          <w:tcPr>
            <w:tcW w:w="1840" w:type="dxa"/>
            <w:vMerge w:val="restart"/>
            <w:tcBorders>
              <w:top w:val="single" w:sz="4" w:space="0" w:color="auto"/>
              <w:left w:val="single" w:sz="4" w:space="0" w:color="auto"/>
              <w:bottom w:val="single" w:sz="4" w:space="0" w:color="auto"/>
              <w:right w:val="single" w:sz="4" w:space="0" w:color="auto"/>
            </w:tcBorders>
            <w:vAlign w:val="center"/>
          </w:tcPr>
          <w:p w:rsidR="00B85F63" w:rsidRDefault="00F17743" w:rsidP="00992EC5">
            <w:pPr>
              <w:widowControl/>
              <w:jc w:val="center"/>
              <w:rPr>
                <w:rFonts w:cs="宋体"/>
                <w:kern w:val="0"/>
                <w:sz w:val="24"/>
              </w:rPr>
            </w:pPr>
            <w:r>
              <w:rPr>
                <w:rFonts w:cs="宋体" w:hint="eastAsia"/>
                <w:kern w:val="0"/>
                <w:sz w:val="24"/>
              </w:rPr>
              <w:t>管理、经营</w:t>
            </w:r>
          </w:p>
          <w:p w:rsidR="00B85F63" w:rsidRDefault="00F17743" w:rsidP="00992EC5">
            <w:pPr>
              <w:widowControl/>
              <w:jc w:val="center"/>
              <w:rPr>
                <w:rFonts w:cs="宋体"/>
                <w:kern w:val="0"/>
                <w:sz w:val="24"/>
              </w:rPr>
            </w:pPr>
            <w:r>
              <w:rPr>
                <w:rFonts w:cs="宋体" w:hint="eastAsia"/>
                <w:kern w:val="0"/>
                <w:sz w:val="24"/>
              </w:rPr>
              <w:t>人员培训</w:t>
            </w:r>
          </w:p>
        </w:tc>
        <w:tc>
          <w:tcPr>
            <w:tcW w:w="5214" w:type="dxa"/>
            <w:tcBorders>
              <w:top w:val="single" w:sz="4" w:space="0" w:color="auto"/>
              <w:left w:val="single" w:sz="4" w:space="0" w:color="auto"/>
              <w:bottom w:val="single" w:sz="4" w:space="0" w:color="auto"/>
              <w:right w:val="single" w:sz="4" w:space="0" w:color="auto"/>
            </w:tcBorders>
            <w:vAlign w:val="center"/>
          </w:tcPr>
          <w:p w:rsidR="00B85F63" w:rsidRPr="00992EC5" w:rsidRDefault="00B85F63" w:rsidP="00992EC5">
            <w:pPr>
              <w:widowControl/>
              <w:jc w:val="left"/>
            </w:pPr>
          </w:p>
        </w:tc>
        <w:tc>
          <w:tcPr>
            <w:tcW w:w="1985" w:type="dxa"/>
            <w:tcBorders>
              <w:bottom w:val="single" w:sz="4" w:space="0" w:color="auto"/>
            </w:tcBorders>
          </w:tcPr>
          <w:p w:rsidR="00B85F63" w:rsidRDefault="00B85F63" w:rsidP="00992EC5">
            <w:pPr>
              <w:widowControl/>
              <w:jc w:val="left"/>
            </w:pPr>
          </w:p>
        </w:tc>
      </w:tr>
      <w:tr w:rsidR="00B85F63" w:rsidTr="00992EC5">
        <w:trPr>
          <w:cantSplit/>
          <w:trHeight w:hRule="exact" w:val="558"/>
        </w:trPr>
        <w:tc>
          <w:tcPr>
            <w:tcW w:w="1840" w:type="dxa"/>
            <w:vMerge/>
            <w:tcBorders>
              <w:top w:val="single" w:sz="4" w:space="0" w:color="auto"/>
              <w:left w:val="single" w:sz="4" w:space="0" w:color="auto"/>
              <w:bottom w:val="single" w:sz="4" w:space="0" w:color="auto"/>
              <w:right w:val="single" w:sz="4" w:space="0" w:color="auto"/>
            </w:tcBorders>
            <w:vAlign w:val="center"/>
          </w:tcPr>
          <w:p w:rsidR="00B85F63" w:rsidRDefault="00B85F63" w:rsidP="00992EC5">
            <w:pPr>
              <w:widowControl/>
              <w:jc w:val="left"/>
              <w:rPr>
                <w:rFonts w:ascii="宋体" w:hAnsi="宋体" w:cs="宋体"/>
                <w:kern w:val="0"/>
                <w:sz w:val="24"/>
              </w:rPr>
            </w:pPr>
          </w:p>
        </w:tc>
        <w:tc>
          <w:tcPr>
            <w:tcW w:w="5214" w:type="dxa"/>
            <w:tcBorders>
              <w:top w:val="single" w:sz="4" w:space="0" w:color="auto"/>
              <w:left w:val="single" w:sz="4" w:space="0" w:color="auto"/>
              <w:bottom w:val="single" w:sz="4" w:space="0" w:color="auto"/>
              <w:right w:val="single" w:sz="4" w:space="0" w:color="auto"/>
            </w:tcBorders>
            <w:vAlign w:val="center"/>
          </w:tcPr>
          <w:p w:rsidR="00B85F63" w:rsidRPr="00992EC5" w:rsidRDefault="00B85F63" w:rsidP="00992EC5">
            <w:pPr>
              <w:widowControl/>
              <w:jc w:val="left"/>
            </w:pPr>
          </w:p>
        </w:tc>
        <w:tc>
          <w:tcPr>
            <w:tcW w:w="1985" w:type="dxa"/>
            <w:tcBorders>
              <w:bottom w:val="single" w:sz="4" w:space="0" w:color="auto"/>
            </w:tcBorders>
          </w:tcPr>
          <w:p w:rsidR="00B85F63" w:rsidRDefault="00B85F63" w:rsidP="00992EC5">
            <w:pPr>
              <w:widowControl/>
              <w:jc w:val="left"/>
            </w:pPr>
          </w:p>
        </w:tc>
      </w:tr>
      <w:tr w:rsidR="00B85F63" w:rsidTr="00992EC5">
        <w:trPr>
          <w:cantSplit/>
          <w:trHeight w:hRule="exact" w:val="558"/>
        </w:trPr>
        <w:tc>
          <w:tcPr>
            <w:tcW w:w="1840" w:type="dxa"/>
            <w:vMerge/>
            <w:tcBorders>
              <w:top w:val="single" w:sz="4" w:space="0" w:color="auto"/>
              <w:left w:val="single" w:sz="4" w:space="0" w:color="auto"/>
              <w:bottom w:val="single" w:sz="4" w:space="0" w:color="auto"/>
              <w:right w:val="single" w:sz="4" w:space="0" w:color="auto"/>
            </w:tcBorders>
            <w:vAlign w:val="center"/>
          </w:tcPr>
          <w:p w:rsidR="00B85F63" w:rsidRDefault="00B85F63" w:rsidP="00992EC5">
            <w:pPr>
              <w:widowControl/>
              <w:jc w:val="left"/>
              <w:rPr>
                <w:rFonts w:ascii="宋体" w:hAnsi="宋体" w:cs="宋体"/>
                <w:kern w:val="0"/>
                <w:sz w:val="24"/>
              </w:rPr>
            </w:pPr>
          </w:p>
        </w:tc>
        <w:tc>
          <w:tcPr>
            <w:tcW w:w="5214" w:type="dxa"/>
            <w:tcBorders>
              <w:top w:val="single" w:sz="4" w:space="0" w:color="auto"/>
              <w:left w:val="single" w:sz="4" w:space="0" w:color="auto"/>
              <w:bottom w:val="single" w:sz="4" w:space="0" w:color="auto"/>
              <w:right w:val="single" w:sz="4" w:space="0" w:color="auto"/>
            </w:tcBorders>
            <w:vAlign w:val="center"/>
          </w:tcPr>
          <w:p w:rsidR="00B85F63" w:rsidRPr="00992EC5" w:rsidRDefault="00B85F63" w:rsidP="00992EC5">
            <w:pPr>
              <w:widowControl/>
              <w:jc w:val="left"/>
            </w:pPr>
          </w:p>
        </w:tc>
        <w:tc>
          <w:tcPr>
            <w:tcW w:w="1985" w:type="dxa"/>
            <w:tcBorders>
              <w:bottom w:val="single" w:sz="4" w:space="0" w:color="auto"/>
            </w:tcBorders>
          </w:tcPr>
          <w:p w:rsidR="00B85F63" w:rsidRDefault="00B85F63" w:rsidP="00992EC5">
            <w:pPr>
              <w:widowControl/>
              <w:jc w:val="left"/>
            </w:pPr>
          </w:p>
        </w:tc>
      </w:tr>
      <w:tr w:rsidR="00B85F63" w:rsidTr="00992EC5">
        <w:trPr>
          <w:trHeight w:hRule="exact" w:val="3543"/>
        </w:trPr>
        <w:tc>
          <w:tcPr>
            <w:tcW w:w="1840" w:type="dxa"/>
            <w:tcBorders>
              <w:top w:val="single" w:sz="4" w:space="0" w:color="auto"/>
              <w:left w:val="single" w:sz="4" w:space="0" w:color="auto"/>
              <w:bottom w:val="single" w:sz="4" w:space="0" w:color="auto"/>
              <w:right w:val="single" w:sz="4" w:space="0" w:color="auto"/>
            </w:tcBorders>
            <w:vAlign w:val="center"/>
          </w:tcPr>
          <w:p w:rsidR="00B85F63" w:rsidRDefault="00F17743" w:rsidP="00992EC5">
            <w:pPr>
              <w:widowControl/>
              <w:jc w:val="center"/>
              <w:rPr>
                <w:rFonts w:cs="宋体"/>
                <w:kern w:val="0"/>
                <w:sz w:val="24"/>
              </w:rPr>
            </w:pPr>
            <w:r>
              <w:rPr>
                <w:rFonts w:cs="宋体" w:hint="eastAsia"/>
                <w:kern w:val="0"/>
                <w:sz w:val="24"/>
              </w:rPr>
              <w:t>其它培训</w:t>
            </w:r>
          </w:p>
          <w:p w:rsidR="00B85F63" w:rsidRDefault="00F17743" w:rsidP="00992EC5">
            <w:pPr>
              <w:widowControl/>
              <w:jc w:val="center"/>
              <w:rPr>
                <w:rFonts w:cs="宋体"/>
                <w:kern w:val="0"/>
                <w:sz w:val="24"/>
              </w:rPr>
            </w:pPr>
            <w:r>
              <w:rPr>
                <w:rFonts w:cs="宋体" w:hint="eastAsia"/>
                <w:kern w:val="0"/>
                <w:sz w:val="24"/>
              </w:rPr>
              <w:t>需求与建议</w:t>
            </w:r>
          </w:p>
        </w:tc>
        <w:tc>
          <w:tcPr>
            <w:tcW w:w="7199" w:type="dxa"/>
            <w:gridSpan w:val="2"/>
            <w:tcBorders>
              <w:top w:val="single" w:sz="4" w:space="0" w:color="auto"/>
              <w:bottom w:val="single" w:sz="4" w:space="0" w:color="auto"/>
            </w:tcBorders>
          </w:tcPr>
          <w:p w:rsidR="00B85F63" w:rsidRDefault="00B85F63" w:rsidP="00992EC5">
            <w:pPr>
              <w:widowControl/>
              <w:jc w:val="center"/>
              <w:rPr>
                <w:rFonts w:cs="宋体"/>
                <w:kern w:val="0"/>
                <w:sz w:val="24"/>
              </w:rPr>
            </w:pPr>
          </w:p>
        </w:tc>
      </w:tr>
    </w:tbl>
    <w:p w:rsidR="00B85F63" w:rsidRDefault="00992EC5">
      <w:pPr>
        <w:widowControl/>
        <w:rPr>
          <w:rFonts w:ascii="仿宋" w:eastAsia="仿宋" w:hAnsi="仿宋"/>
          <w:b/>
          <w:szCs w:val="32"/>
        </w:rPr>
      </w:pPr>
      <w:r>
        <w:rPr>
          <w:rFonts w:ascii="仿宋" w:eastAsia="仿宋" w:hAnsi="仿宋"/>
          <w:b/>
          <w:noProof/>
          <w:szCs w:val="32"/>
        </w:rPr>
        <w:pict>
          <v:line id="CopySendLine" o:spid="_x0000_s1042" style="position:absolute;left:0;text-align:left;z-index:251662336;mso-position-horizontal-relative:margin;mso-position-vertical-relative:page" from="1.4pt,743.55pt" to="443.6pt,7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">
            <w10:wrap type="topAndBottom" anchorx="margin" anchory="page"/>
            <w10:anchorlock/>
          </v:line>
        </w:pict>
      </w:r>
      <w:r>
        <w:rPr>
          <w:rFonts w:ascii="仿宋" w:eastAsia="仿宋" w:hAnsi="仿宋"/>
          <w:b/>
          <w:noProof/>
          <w:szCs w:val="32"/>
        </w:rPr>
        <w:pict>
          <v:line id="KeywordLine" o:spid="_x0000_s1041" style="position:absolute;left:0;text-align:left;z-index:251661312;mso-position-horizontal-relative:text;mso-position-vertical-relative:page" from="1.1pt,712.1pt" to="443.3pt,7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">
            <w10:wrap type="topAndBottom" anchory="page"/>
            <w10:anchorlock/>
          </v:line>
        </w:pict>
      </w:r>
      <w:r>
        <w:rPr>
          <w:rFonts w:ascii="仿宋" w:eastAsia="仿宋" w:hAnsi="仿宋"/>
          <w:b/>
          <w:noProof/>
          <w:szCs w:val="32"/>
        </w:rPr>
        <w:pict>
          <v:shapetype id="_x0000_t202" coordsize="21600,21600" o:spt="202" path="m,l,21600r21600,l21600,xe">
            <v:stroke joinstyle="miter"/>
            <v:path gradientshapeok="t" o:connecttype="rect"/>
          </v:shapetype>
          <v:shape id="Text Box 274" o:spid="_x0000_s1044" type="#_x0000_t202" style="position:absolute;left:0;text-align:left;margin-left:236.85pt;margin-top:717.25pt;width:194.4pt;height:39.9pt;z-index:251664384;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ZmDtAIAALI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" filled="f" stroked="f">
            <v:textbox inset="0,0,0,0">
              <w:txbxContent>
                <w:p w:rsidR="009C5D24" w:rsidRPr="00992EC5" w:rsidRDefault="009C5D24" w:rsidP="009C5D24">
                  <w:pPr>
                    <w:wordWrap w:val="0"/>
                    <w:jc w:val="right"/>
                    <w:rPr>
                      <w:rFonts w:ascii="仿宋_GB2312" w:hAnsi="仿宋" w:hint="eastAsia"/>
                      <w:sz w:val="28"/>
                      <w:szCs w:val="28"/>
                    </w:rPr>
                  </w:pPr>
                  <w:r w:rsidRPr="00992EC5">
                    <w:rPr>
                      <w:rFonts w:ascii="仿宋_GB2312" w:hAnsi="仿宋" w:hint="eastAsia"/>
                      <w:sz w:val="28"/>
                      <w:szCs w:val="28"/>
                    </w:rPr>
                    <w:t>2017年12月20日印发</w:t>
                  </w:r>
                </w:p>
                <w:p w:rsidR="009C5D24" w:rsidRPr="00992EC5" w:rsidRDefault="009C5D24" w:rsidP="009C5D24">
                  <w:pPr>
                    <w:wordWrap w:val="0"/>
                    <w:jc w:val="right"/>
                    <w:rPr>
                      <w:rFonts w:ascii="仿宋_GB2312" w:hAnsi="仿宋" w:hint="eastAsia"/>
                      <w:sz w:val="28"/>
                      <w:szCs w:val="28"/>
                    </w:rPr>
                  </w:pPr>
                </w:p>
                <w:p w:rsidR="009C5D24" w:rsidRPr="00992EC5" w:rsidRDefault="009C5D24" w:rsidP="009C5D24">
                  <w:pPr>
                    <w:wordWrap w:val="0"/>
                    <w:jc w:val="right"/>
                    <w:rPr>
                      <w:rFonts w:ascii="仿宋_GB2312" w:hAnsi="仿宋" w:hint="eastAsia"/>
                      <w:sz w:val="28"/>
                      <w:szCs w:val="28"/>
                    </w:rPr>
                  </w:pPr>
                </w:p>
                <w:p w:rsidR="009C5D24" w:rsidRPr="00992EC5" w:rsidRDefault="009C5D24" w:rsidP="009C5D24">
                  <w:pPr>
                    <w:wordWrap w:val="0"/>
                    <w:jc w:val="right"/>
                    <w:rPr>
                      <w:rFonts w:ascii="仿宋_GB2312" w:hAnsi="仿宋" w:hint="eastAsia"/>
                      <w:sz w:val="28"/>
                      <w:szCs w:val="28"/>
                    </w:rPr>
                  </w:pPr>
                </w:p>
                <w:p w:rsidR="009C5D24" w:rsidRPr="00992EC5" w:rsidRDefault="009C5D24" w:rsidP="009C5D24">
                  <w:pPr>
                    <w:wordWrap w:val="0"/>
                    <w:jc w:val="right"/>
                    <w:rPr>
                      <w:rFonts w:ascii="仿宋_GB2312" w:hAnsi="仿宋" w:hint="eastAsia"/>
                      <w:sz w:val="28"/>
                      <w:szCs w:val="28"/>
                    </w:rPr>
                  </w:pPr>
                </w:p>
                <w:p w:rsidR="009C5D24" w:rsidRPr="00992EC5" w:rsidRDefault="009C5D24" w:rsidP="009C5D24">
                  <w:pPr>
                    <w:wordWrap w:val="0"/>
                    <w:jc w:val="right"/>
                    <w:rPr>
                      <w:rFonts w:ascii="仿宋_GB2312" w:hAnsi="仿宋" w:hint="eastAsia"/>
                      <w:sz w:val="28"/>
                      <w:szCs w:val="28"/>
                    </w:rPr>
                  </w:pPr>
                </w:p>
                <w:p w:rsidR="009C5D24" w:rsidRPr="00992EC5" w:rsidRDefault="009C5D24" w:rsidP="009C5D24">
                  <w:pPr>
                    <w:wordWrap w:val="0"/>
                    <w:jc w:val="right"/>
                    <w:rPr>
                      <w:rFonts w:ascii="仿宋_GB2312" w:hAnsi="仿宋" w:hint="eastAsia"/>
                      <w:sz w:val="28"/>
                      <w:szCs w:val="28"/>
                    </w:rPr>
                  </w:pPr>
                </w:p>
              </w:txbxContent>
            </v:textbox>
            <w10:wrap type="topAndBottom" anchory="page"/>
            <w10:anchorlock/>
          </v:shape>
        </w:pict>
      </w:r>
      <w:r w:rsidR="00AC330E">
        <w:rPr>
          <w:rFonts w:ascii="仿宋" w:eastAsia="仿宋" w:hAnsi="仿宋"/>
          <w:b/>
          <w:noProof/>
          <w:szCs w:val="32"/>
        </w:rPr>
        <w:pict>
          <v:shape id="Text Box 271" o:spid="_x0000_s1043" type="#_x0000_t202" style="position:absolute;left:0;text-align:left;margin-left:9.3pt;margin-top:717.25pt;width:236.15pt;height:36.8pt;z-index:251663360;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" filled="f" stroked="f">
            <v:textbox inset="0,0,0,0">
              <w:txbxContent>
                <w:p w:rsidR="009C5D24" w:rsidRPr="00992EC5" w:rsidRDefault="009C5D24" w:rsidP="009C5D24">
                  <w:pPr>
                    <w:pStyle w:val="a4"/>
                    <w:rPr>
                      <w:rFonts w:hAnsi="仿宋" w:hint="eastAsia"/>
                      <w:sz w:val="28"/>
                      <w:szCs w:val="28"/>
                    </w:rPr>
                  </w:pPr>
                  <w:r w:rsidRPr="00992EC5">
                    <w:rPr>
                      <w:rFonts w:hAnsi="仿宋" w:hint="eastAsia"/>
                      <w:sz w:val="28"/>
                      <w:szCs w:val="28"/>
                    </w:rPr>
                    <w:t>中国电力规划设计协会秘书处</w:t>
                  </w:r>
                </w:p>
                <w:p w:rsidR="009C5D24" w:rsidRPr="00992EC5" w:rsidRDefault="009C5D24" w:rsidP="009C5D24">
                  <w:pPr>
                    <w:pStyle w:val="a4"/>
                    <w:rPr>
                      <w:rFonts w:hAnsi="仿宋" w:hint="eastAsia"/>
                      <w:sz w:val="28"/>
                      <w:szCs w:val="28"/>
                    </w:rPr>
                  </w:pPr>
                </w:p>
                <w:p w:rsidR="009C5D24" w:rsidRPr="00992EC5" w:rsidRDefault="009C5D24" w:rsidP="009C5D24">
                  <w:pPr>
                    <w:pStyle w:val="a4"/>
                    <w:rPr>
                      <w:rFonts w:hAnsi="仿宋" w:hint="eastAsia"/>
                      <w:sz w:val="28"/>
                      <w:szCs w:val="28"/>
                    </w:rPr>
                  </w:pPr>
                </w:p>
                <w:p w:rsidR="009C5D24" w:rsidRPr="00992EC5" w:rsidRDefault="009C5D24" w:rsidP="009C5D24">
                  <w:pPr>
                    <w:pStyle w:val="a4"/>
                    <w:rPr>
                      <w:rFonts w:hAnsi="仿宋" w:hint="eastAsia"/>
                      <w:sz w:val="28"/>
                      <w:szCs w:val="28"/>
                    </w:rPr>
                  </w:pPr>
                </w:p>
                <w:p w:rsidR="009C5D24" w:rsidRPr="00992EC5" w:rsidRDefault="009C5D24" w:rsidP="009C5D24">
                  <w:pPr>
                    <w:pStyle w:val="a4"/>
                    <w:rPr>
                      <w:rFonts w:hAnsi="仿宋" w:hint="eastAsia"/>
                      <w:sz w:val="28"/>
                      <w:szCs w:val="28"/>
                    </w:rPr>
                  </w:pPr>
                </w:p>
                <w:p w:rsidR="009C5D24" w:rsidRPr="00992EC5" w:rsidRDefault="009C5D24" w:rsidP="009C5D24">
                  <w:pPr>
                    <w:pStyle w:val="a4"/>
                    <w:rPr>
                      <w:rFonts w:hAnsi="仿宋" w:hint="eastAsia"/>
                      <w:sz w:val="28"/>
                      <w:szCs w:val="28"/>
                    </w:rPr>
                  </w:pPr>
                </w:p>
                <w:p w:rsidR="009C5D24" w:rsidRPr="00992EC5" w:rsidRDefault="009C5D24" w:rsidP="009C5D24">
                  <w:pPr>
                    <w:pStyle w:val="a4"/>
                    <w:rPr>
                      <w:rFonts w:hAnsi="仿宋" w:hint="eastAsia"/>
                      <w:sz w:val="28"/>
                      <w:szCs w:val="28"/>
                    </w:rPr>
                  </w:pPr>
                </w:p>
                <w:p w:rsidR="009C5D24" w:rsidRPr="00992EC5" w:rsidRDefault="009C5D24" w:rsidP="009C5D24">
                  <w:pPr>
                    <w:pStyle w:val="a4"/>
                    <w:rPr>
                      <w:rFonts w:hint="eastAsia"/>
                    </w:rPr>
                  </w:pPr>
                </w:p>
              </w:txbxContent>
            </v:textbox>
            <w10:wrap type="topAndBottom" anchory="page"/>
            <w10:anchorlock/>
          </v:shape>
        </w:pict>
      </w:r>
    </w:p>
    <w:sectPr w:rsidR="00B85F63" w:rsidSect="00992EC5">
      <w:pgSz w:w="11906" w:h="16838"/>
      <w:pgMar w:top="2098" w:right="1531" w:bottom="1985" w:left="1531" w:header="851" w:footer="992" w:gutter="0"/>
      <w:cols w:space="0"/>
      <w:docGrid w:type="lines" w:linePitch="43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138" w:rsidRDefault="00557138" w:rsidP="00B85F63">
      <w:r>
        <w:separator/>
      </w:r>
    </w:p>
  </w:endnote>
  <w:endnote w:type="continuationSeparator" w:id="1">
    <w:p w:rsidR="00557138" w:rsidRDefault="00557138" w:rsidP="00B85F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方正黑体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汉仪书宋二简">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F63" w:rsidRDefault="00B85F63">
    <w:pPr>
      <w:pStyle w:val="a6"/>
      <w:ind w:right="360"/>
      <w:rPr>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F63" w:rsidRDefault="00B85F63">
    <w:pPr>
      <w:pStyle w:val="a6"/>
      <w:tabs>
        <w:tab w:val="clear" w:pos="8306"/>
        <w:tab w:val="right" w:pos="8820"/>
      </w:tabs>
      <w:ind w:right="23"/>
      <w:jc w:val="right"/>
      <w:rPr>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138" w:rsidRDefault="00557138" w:rsidP="00B85F63">
      <w:r>
        <w:separator/>
      </w:r>
    </w:p>
  </w:footnote>
  <w:footnote w:type="continuationSeparator" w:id="1">
    <w:p w:rsidR="00557138" w:rsidRDefault="00557138" w:rsidP="00B85F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evenAndOddHeaders/>
  <w:drawingGridHorizontalSpacing w:val="158"/>
  <w:drawingGridVerticalSpacing w:val="220"/>
  <w:displayHorizontalDrawingGridEvery w:val="0"/>
  <w:displayVerticalDrawingGridEvery w:val="2"/>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useFELayout/>
  </w:compat>
  <w:docVars>
    <w:docVar w:name="Cookies" w:val="LastLoginUserPassword=880217ru; LastLoginUser=gengxq; CurrentTheme=blue; docOpened=opened62BB92E0340715C548258018000F52A9; zdjuid=CgHnJFYtbLi/LBm0AwwBAg==; Hm_lvt_7414bb8e04e089163f8e923d90f1bc1f=1450765005,1450766086,1450766674,1451005020; ispage=0; iTrusSsoTGT=&quot;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quot;; LtpaToken=AAECAzU3QzUwOTBFNTdDNTk1QUVDTj0TuaIT0MITxuYvTz1jaGlujdWjWxaOQE3ekCZ8rvloxIYDpwc=; oahost=oa.powerchina.cn; companyCode=CHIN"/>
    <w:docVar w:name="DbURL" w:val="http://oa.powerchina.cn/zgdjcoa/dispatch.nsf"/>
    <w:docVar w:name="DocWord" w:val="股份公司发文"/>
    <w:docVar w:name="gExistBodyBookMark" w:val="False"/>
    <w:docVar w:name="gFileType" w:val="1股份公司发文|中国电建股份有限公司下行文.doc"/>
    <w:docVar w:name="gKey" w:val="下行文"/>
    <w:docVar w:name="gOldUser" w:val="丁石生"/>
    <w:docVar w:name="gUNID" w:val="62BB92E0340715C548258018000F52A9"/>
    <w:docVar w:name="gUserName" w:val="耿新奇"/>
    <w:docVar w:name="gValType" w:val="1"/>
    <w:docVar w:name="gWordBody" w:val="c:\oawork\62BB92E0340715C548258018000F52A9中国电建股份有限公司下行文.doc"/>
    <w:docVar w:name="gWordSource" w:val="c:\oawork\1F6FA6759DF0BAB1EAC73E1249CFD183ds.htm"/>
    <w:docVar w:name="gWordType" w:val="viewword"/>
    <w:docVar w:name="ServerURL" w:val="http://oa.powerchina.cn"/>
    <w:docVar w:name="TemplateName" w:val="中国电建股份有限公司下行文.doc"/>
    <w:docVar w:name="WordStatus" w:val="CreatedWord"/>
    <w:docVar w:name="WTFlag" w:val="下行文"/>
  </w:docVars>
  <w:rsids>
    <w:rsidRoot w:val="0073523F"/>
    <w:rsid w:val="000039F7"/>
    <w:rsid w:val="00012E14"/>
    <w:rsid w:val="000149C3"/>
    <w:rsid w:val="000310A2"/>
    <w:rsid w:val="000327C1"/>
    <w:rsid w:val="00032FC9"/>
    <w:rsid w:val="00040DCE"/>
    <w:rsid w:val="00041FC2"/>
    <w:rsid w:val="000529EA"/>
    <w:rsid w:val="00072440"/>
    <w:rsid w:val="00072DAD"/>
    <w:rsid w:val="0007537C"/>
    <w:rsid w:val="000765E7"/>
    <w:rsid w:val="000839FF"/>
    <w:rsid w:val="000965E9"/>
    <w:rsid w:val="000A38C7"/>
    <w:rsid w:val="000A40D9"/>
    <w:rsid w:val="000A5C21"/>
    <w:rsid w:val="000B1E92"/>
    <w:rsid w:val="000B708B"/>
    <w:rsid w:val="000D36B1"/>
    <w:rsid w:val="000F5AA3"/>
    <w:rsid w:val="00103211"/>
    <w:rsid w:val="00105AD6"/>
    <w:rsid w:val="0011039B"/>
    <w:rsid w:val="00111427"/>
    <w:rsid w:val="00111B79"/>
    <w:rsid w:val="00121977"/>
    <w:rsid w:val="00121A85"/>
    <w:rsid w:val="001434DE"/>
    <w:rsid w:val="00145FAA"/>
    <w:rsid w:val="00153BD6"/>
    <w:rsid w:val="00161450"/>
    <w:rsid w:val="001638B2"/>
    <w:rsid w:val="00165828"/>
    <w:rsid w:val="00165A14"/>
    <w:rsid w:val="00171DC8"/>
    <w:rsid w:val="00174E10"/>
    <w:rsid w:val="00182FE2"/>
    <w:rsid w:val="00183767"/>
    <w:rsid w:val="001B788E"/>
    <w:rsid w:val="001D2F8D"/>
    <w:rsid w:val="001E768E"/>
    <w:rsid w:val="001F4F08"/>
    <w:rsid w:val="001F5349"/>
    <w:rsid w:val="0020432D"/>
    <w:rsid w:val="002046A9"/>
    <w:rsid w:val="00222FD2"/>
    <w:rsid w:val="00232B52"/>
    <w:rsid w:val="00242877"/>
    <w:rsid w:val="00246393"/>
    <w:rsid w:val="00247EAD"/>
    <w:rsid w:val="0026642E"/>
    <w:rsid w:val="00266D97"/>
    <w:rsid w:val="00272672"/>
    <w:rsid w:val="0028608F"/>
    <w:rsid w:val="00287D52"/>
    <w:rsid w:val="00294E7C"/>
    <w:rsid w:val="002A02A2"/>
    <w:rsid w:val="002A7C39"/>
    <w:rsid w:val="002B6B8D"/>
    <w:rsid w:val="002B6DE0"/>
    <w:rsid w:val="002D2277"/>
    <w:rsid w:val="002E0394"/>
    <w:rsid w:val="002F375C"/>
    <w:rsid w:val="0030063E"/>
    <w:rsid w:val="00307E86"/>
    <w:rsid w:val="003107A2"/>
    <w:rsid w:val="00312D00"/>
    <w:rsid w:val="00313364"/>
    <w:rsid w:val="00315CE8"/>
    <w:rsid w:val="00320C41"/>
    <w:rsid w:val="00324F1A"/>
    <w:rsid w:val="0033520E"/>
    <w:rsid w:val="00343236"/>
    <w:rsid w:val="00347C45"/>
    <w:rsid w:val="00350DFD"/>
    <w:rsid w:val="00357A50"/>
    <w:rsid w:val="00364B79"/>
    <w:rsid w:val="003660DB"/>
    <w:rsid w:val="003765D0"/>
    <w:rsid w:val="003A6B18"/>
    <w:rsid w:val="003C1545"/>
    <w:rsid w:val="003D68DA"/>
    <w:rsid w:val="00401691"/>
    <w:rsid w:val="00414E44"/>
    <w:rsid w:val="00416827"/>
    <w:rsid w:val="00426AE7"/>
    <w:rsid w:val="00444F48"/>
    <w:rsid w:val="00446587"/>
    <w:rsid w:val="00450E99"/>
    <w:rsid w:val="0047304E"/>
    <w:rsid w:val="00476E4B"/>
    <w:rsid w:val="0048490A"/>
    <w:rsid w:val="00485A2E"/>
    <w:rsid w:val="004905D9"/>
    <w:rsid w:val="00490AA0"/>
    <w:rsid w:val="004A5618"/>
    <w:rsid w:val="004A5CA9"/>
    <w:rsid w:val="004B0EEC"/>
    <w:rsid w:val="004B5213"/>
    <w:rsid w:val="004B7B3A"/>
    <w:rsid w:val="004C2173"/>
    <w:rsid w:val="004C6CE9"/>
    <w:rsid w:val="004F3DE6"/>
    <w:rsid w:val="004F51FF"/>
    <w:rsid w:val="00503818"/>
    <w:rsid w:val="00514B25"/>
    <w:rsid w:val="005427ED"/>
    <w:rsid w:val="00550DF6"/>
    <w:rsid w:val="005524A2"/>
    <w:rsid w:val="00554282"/>
    <w:rsid w:val="005558CB"/>
    <w:rsid w:val="0055611B"/>
    <w:rsid w:val="00557138"/>
    <w:rsid w:val="005572AB"/>
    <w:rsid w:val="0057433D"/>
    <w:rsid w:val="00576E39"/>
    <w:rsid w:val="00592C7D"/>
    <w:rsid w:val="00594707"/>
    <w:rsid w:val="005B1C8C"/>
    <w:rsid w:val="005B21D2"/>
    <w:rsid w:val="005B401D"/>
    <w:rsid w:val="005D0C0F"/>
    <w:rsid w:val="005D5185"/>
    <w:rsid w:val="005F3BAA"/>
    <w:rsid w:val="005F71CA"/>
    <w:rsid w:val="0060470C"/>
    <w:rsid w:val="00610199"/>
    <w:rsid w:val="006115CF"/>
    <w:rsid w:val="006118B0"/>
    <w:rsid w:val="00621464"/>
    <w:rsid w:val="00634539"/>
    <w:rsid w:val="00642912"/>
    <w:rsid w:val="00644097"/>
    <w:rsid w:val="0064628D"/>
    <w:rsid w:val="00646965"/>
    <w:rsid w:val="0064759C"/>
    <w:rsid w:val="006476DB"/>
    <w:rsid w:val="006617CD"/>
    <w:rsid w:val="00661898"/>
    <w:rsid w:val="0066738E"/>
    <w:rsid w:val="0067508E"/>
    <w:rsid w:val="00692508"/>
    <w:rsid w:val="00693E59"/>
    <w:rsid w:val="006A1957"/>
    <w:rsid w:val="006B0F93"/>
    <w:rsid w:val="006B4450"/>
    <w:rsid w:val="006B564E"/>
    <w:rsid w:val="006C2C98"/>
    <w:rsid w:val="006D7AB4"/>
    <w:rsid w:val="006E059B"/>
    <w:rsid w:val="006E4FDD"/>
    <w:rsid w:val="006E6761"/>
    <w:rsid w:val="00702F18"/>
    <w:rsid w:val="00704858"/>
    <w:rsid w:val="00716D80"/>
    <w:rsid w:val="00731781"/>
    <w:rsid w:val="00732E29"/>
    <w:rsid w:val="00734D0A"/>
    <w:rsid w:val="0073523F"/>
    <w:rsid w:val="00744182"/>
    <w:rsid w:val="00746929"/>
    <w:rsid w:val="0075119C"/>
    <w:rsid w:val="0077136B"/>
    <w:rsid w:val="00782EF4"/>
    <w:rsid w:val="007934A7"/>
    <w:rsid w:val="007A009F"/>
    <w:rsid w:val="007A27EE"/>
    <w:rsid w:val="007A36FB"/>
    <w:rsid w:val="007A3B7D"/>
    <w:rsid w:val="007A62D8"/>
    <w:rsid w:val="007B3C20"/>
    <w:rsid w:val="007C1800"/>
    <w:rsid w:val="007C3B27"/>
    <w:rsid w:val="007C3E8F"/>
    <w:rsid w:val="007C5D05"/>
    <w:rsid w:val="007C6B77"/>
    <w:rsid w:val="007F108C"/>
    <w:rsid w:val="007F33CF"/>
    <w:rsid w:val="007F793B"/>
    <w:rsid w:val="00800F1C"/>
    <w:rsid w:val="00812F32"/>
    <w:rsid w:val="00817454"/>
    <w:rsid w:val="00827AE3"/>
    <w:rsid w:val="00832B60"/>
    <w:rsid w:val="00842FDD"/>
    <w:rsid w:val="00845AB4"/>
    <w:rsid w:val="00861C9B"/>
    <w:rsid w:val="00864191"/>
    <w:rsid w:val="008660DE"/>
    <w:rsid w:val="008739F1"/>
    <w:rsid w:val="00883E29"/>
    <w:rsid w:val="00891924"/>
    <w:rsid w:val="00891A35"/>
    <w:rsid w:val="00897AF5"/>
    <w:rsid w:val="008C2879"/>
    <w:rsid w:val="008E24C8"/>
    <w:rsid w:val="008E4879"/>
    <w:rsid w:val="00901122"/>
    <w:rsid w:val="00904D45"/>
    <w:rsid w:val="00906DF2"/>
    <w:rsid w:val="00920953"/>
    <w:rsid w:val="00922E06"/>
    <w:rsid w:val="00924171"/>
    <w:rsid w:val="00932661"/>
    <w:rsid w:val="009348D0"/>
    <w:rsid w:val="0093780A"/>
    <w:rsid w:val="00961E76"/>
    <w:rsid w:val="00965F44"/>
    <w:rsid w:val="009701F6"/>
    <w:rsid w:val="0097101D"/>
    <w:rsid w:val="00981E28"/>
    <w:rsid w:val="00982CE4"/>
    <w:rsid w:val="0098375B"/>
    <w:rsid w:val="00983F21"/>
    <w:rsid w:val="00992EC5"/>
    <w:rsid w:val="00993361"/>
    <w:rsid w:val="0099633F"/>
    <w:rsid w:val="009A1D3E"/>
    <w:rsid w:val="009B3015"/>
    <w:rsid w:val="009B3B6C"/>
    <w:rsid w:val="009B43D8"/>
    <w:rsid w:val="009C3A0A"/>
    <w:rsid w:val="009C5D24"/>
    <w:rsid w:val="009D6565"/>
    <w:rsid w:val="009E7CDF"/>
    <w:rsid w:val="009F77D7"/>
    <w:rsid w:val="009F7F0F"/>
    <w:rsid w:val="00A00264"/>
    <w:rsid w:val="00A029FA"/>
    <w:rsid w:val="00A065BA"/>
    <w:rsid w:val="00A10878"/>
    <w:rsid w:val="00A11383"/>
    <w:rsid w:val="00A120E8"/>
    <w:rsid w:val="00A2080D"/>
    <w:rsid w:val="00A235E5"/>
    <w:rsid w:val="00A24EB3"/>
    <w:rsid w:val="00A40E27"/>
    <w:rsid w:val="00A56F2B"/>
    <w:rsid w:val="00A65A71"/>
    <w:rsid w:val="00A702C0"/>
    <w:rsid w:val="00A85ED0"/>
    <w:rsid w:val="00AA1EE6"/>
    <w:rsid w:val="00AB6DBA"/>
    <w:rsid w:val="00AC12A6"/>
    <w:rsid w:val="00AC327B"/>
    <w:rsid w:val="00AC330E"/>
    <w:rsid w:val="00AE24AE"/>
    <w:rsid w:val="00AE3B0C"/>
    <w:rsid w:val="00B041C6"/>
    <w:rsid w:val="00B11BBE"/>
    <w:rsid w:val="00B20E82"/>
    <w:rsid w:val="00B24817"/>
    <w:rsid w:val="00B322C5"/>
    <w:rsid w:val="00B46E8D"/>
    <w:rsid w:val="00B51A46"/>
    <w:rsid w:val="00B53BE5"/>
    <w:rsid w:val="00B61618"/>
    <w:rsid w:val="00B71FF5"/>
    <w:rsid w:val="00B75C1F"/>
    <w:rsid w:val="00B823C3"/>
    <w:rsid w:val="00B85F63"/>
    <w:rsid w:val="00BC1B63"/>
    <w:rsid w:val="00BD764C"/>
    <w:rsid w:val="00BF2D72"/>
    <w:rsid w:val="00C07FB3"/>
    <w:rsid w:val="00C1116D"/>
    <w:rsid w:val="00C25C89"/>
    <w:rsid w:val="00C279C4"/>
    <w:rsid w:val="00C33675"/>
    <w:rsid w:val="00C43A59"/>
    <w:rsid w:val="00C4437C"/>
    <w:rsid w:val="00C4547F"/>
    <w:rsid w:val="00C4641E"/>
    <w:rsid w:val="00C55BEE"/>
    <w:rsid w:val="00C710D3"/>
    <w:rsid w:val="00C72F1B"/>
    <w:rsid w:val="00C86609"/>
    <w:rsid w:val="00C90EDD"/>
    <w:rsid w:val="00C94DCB"/>
    <w:rsid w:val="00CA2170"/>
    <w:rsid w:val="00CB7E92"/>
    <w:rsid w:val="00CC6643"/>
    <w:rsid w:val="00CD699C"/>
    <w:rsid w:val="00CE42CC"/>
    <w:rsid w:val="00D0256A"/>
    <w:rsid w:val="00D10EC9"/>
    <w:rsid w:val="00D1793A"/>
    <w:rsid w:val="00D27327"/>
    <w:rsid w:val="00D337E6"/>
    <w:rsid w:val="00D357FC"/>
    <w:rsid w:val="00D44022"/>
    <w:rsid w:val="00D53300"/>
    <w:rsid w:val="00D63EAD"/>
    <w:rsid w:val="00D7427A"/>
    <w:rsid w:val="00D85412"/>
    <w:rsid w:val="00DA327D"/>
    <w:rsid w:val="00DD47EB"/>
    <w:rsid w:val="00DF53B5"/>
    <w:rsid w:val="00E00690"/>
    <w:rsid w:val="00E07044"/>
    <w:rsid w:val="00E07B70"/>
    <w:rsid w:val="00E07D40"/>
    <w:rsid w:val="00E21EB7"/>
    <w:rsid w:val="00E401AB"/>
    <w:rsid w:val="00E401D6"/>
    <w:rsid w:val="00E4378D"/>
    <w:rsid w:val="00E469D7"/>
    <w:rsid w:val="00E46B6F"/>
    <w:rsid w:val="00E47597"/>
    <w:rsid w:val="00E562BB"/>
    <w:rsid w:val="00E5695B"/>
    <w:rsid w:val="00E633CD"/>
    <w:rsid w:val="00E679F7"/>
    <w:rsid w:val="00E72963"/>
    <w:rsid w:val="00E847FA"/>
    <w:rsid w:val="00E872EA"/>
    <w:rsid w:val="00E902B3"/>
    <w:rsid w:val="00E92314"/>
    <w:rsid w:val="00E92445"/>
    <w:rsid w:val="00E93D90"/>
    <w:rsid w:val="00EA239F"/>
    <w:rsid w:val="00EB2414"/>
    <w:rsid w:val="00EC4C33"/>
    <w:rsid w:val="00EC4EA6"/>
    <w:rsid w:val="00EC7003"/>
    <w:rsid w:val="00EE37D8"/>
    <w:rsid w:val="00EF0C49"/>
    <w:rsid w:val="00F0486C"/>
    <w:rsid w:val="00F06561"/>
    <w:rsid w:val="00F109AF"/>
    <w:rsid w:val="00F17743"/>
    <w:rsid w:val="00F2665D"/>
    <w:rsid w:val="00F42C56"/>
    <w:rsid w:val="00F42FC1"/>
    <w:rsid w:val="00F4786B"/>
    <w:rsid w:val="00F6736E"/>
    <w:rsid w:val="00F7026D"/>
    <w:rsid w:val="00F83F8E"/>
    <w:rsid w:val="00FB1584"/>
    <w:rsid w:val="00FC3144"/>
    <w:rsid w:val="00FC448D"/>
    <w:rsid w:val="00FD77FF"/>
    <w:rsid w:val="00FF39E8"/>
    <w:rsid w:val="12A72F11"/>
    <w:rsid w:val="12DB0F2F"/>
    <w:rsid w:val="1EDE56A6"/>
    <w:rsid w:val="37AD58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Document Map" w:unhideWhenUsed="0" w:qFormat="1"/>
    <w:lsdException w:name="HTML Top of Form" w:uiPriority="99"/>
    <w:lsdException w:name="HTML Bottom of Form" w:uiPriority="99"/>
    <w:lsdException w:name="Normal (Web)" w:semiHidden="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F63"/>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B85F63"/>
    <w:pPr>
      <w:shd w:val="clear" w:color="auto" w:fill="000080"/>
    </w:pPr>
  </w:style>
  <w:style w:type="paragraph" w:styleId="a4">
    <w:name w:val="Date"/>
    <w:basedOn w:val="a"/>
    <w:next w:val="a"/>
    <w:link w:val="Char"/>
    <w:rsid w:val="00B85F63"/>
    <w:rPr>
      <w:rFonts w:ascii="仿宋_GB2312"/>
    </w:rPr>
  </w:style>
  <w:style w:type="paragraph" w:styleId="a5">
    <w:name w:val="Balloon Text"/>
    <w:basedOn w:val="a"/>
    <w:semiHidden/>
    <w:rsid w:val="00B85F63"/>
    <w:rPr>
      <w:sz w:val="18"/>
      <w:szCs w:val="18"/>
    </w:rPr>
  </w:style>
  <w:style w:type="paragraph" w:styleId="a6">
    <w:name w:val="footer"/>
    <w:basedOn w:val="a"/>
    <w:rsid w:val="00B85F63"/>
    <w:pPr>
      <w:tabs>
        <w:tab w:val="center" w:pos="4153"/>
        <w:tab w:val="right" w:pos="8306"/>
      </w:tabs>
      <w:snapToGrid w:val="0"/>
      <w:jc w:val="left"/>
    </w:pPr>
    <w:rPr>
      <w:sz w:val="18"/>
      <w:szCs w:val="18"/>
    </w:rPr>
  </w:style>
  <w:style w:type="paragraph" w:styleId="a7">
    <w:name w:val="header"/>
    <w:basedOn w:val="a"/>
    <w:rsid w:val="00B85F63"/>
    <w:pPr>
      <w:tabs>
        <w:tab w:val="center" w:pos="4153"/>
        <w:tab w:val="right" w:pos="8306"/>
      </w:tabs>
      <w:snapToGrid w:val="0"/>
      <w:jc w:val="center"/>
    </w:pPr>
    <w:rPr>
      <w:sz w:val="18"/>
      <w:szCs w:val="18"/>
    </w:rPr>
  </w:style>
  <w:style w:type="paragraph" w:styleId="a8">
    <w:name w:val="Normal (Web)"/>
    <w:basedOn w:val="a"/>
    <w:unhideWhenUsed/>
    <w:qFormat/>
    <w:rsid w:val="00B85F63"/>
    <w:pPr>
      <w:widowControl/>
      <w:spacing w:before="100" w:beforeAutospacing="1" w:after="100" w:afterAutospacing="1"/>
      <w:jc w:val="left"/>
    </w:pPr>
    <w:rPr>
      <w:rFonts w:ascii="宋体" w:eastAsia="宋体" w:hAnsi="宋体" w:cs="宋体"/>
      <w:kern w:val="0"/>
      <w:sz w:val="24"/>
    </w:rPr>
  </w:style>
  <w:style w:type="character" w:styleId="a9">
    <w:name w:val="page number"/>
    <w:basedOn w:val="a0"/>
    <w:qFormat/>
    <w:rsid w:val="00B85F63"/>
  </w:style>
  <w:style w:type="character" w:styleId="aa">
    <w:name w:val="Hyperlink"/>
    <w:basedOn w:val="a0"/>
    <w:qFormat/>
    <w:rsid w:val="00B85F63"/>
    <w:rPr>
      <w:color w:val="0000FF"/>
      <w:u w:val="single"/>
    </w:rPr>
  </w:style>
  <w:style w:type="table" w:styleId="ab">
    <w:name w:val="Table Grid"/>
    <w:basedOn w:val="a1"/>
    <w:rsid w:val="00B85F6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GB23565122251">
    <w:name w:val="样式 居中 底端: (细-粗窄间隔 自定义颜(RGB(2356512))  2.25 磅 行宽) 行距: 固定值 1..."/>
    <w:basedOn w:val="a"/>
    <w:qFormat/>
    <w:rsid w:val="00B85F63"/>
    <w:pPr>
      <w:spacing w:line="240" w:lineRule="exact"/>
      <w:jc w:val="center"/>
    </w:pPr>
    <w:rPr>
      <w:rFonts w:cs="宋体"/>
      <w:szCs w:val="20"/>
    </w:rPr>
  </w:style>
  <w:style w:type="character" w:customStyle="1" w:styleId="Char">
    <w:name w:val="日期 Char"/>
    <w:link w:val="a4"/>
    <w:rsid w:val="00B85F63"/>
    <w:rPr>
      <w:rFonts w:ascii="仿宋_GB2312" w:eastAsia="仿宋_GB2312"/>
      <w:kern w:val="2"/>
      <w:sz w:val="32"/>
      <w:szCs w:val="24"/>
    </w:rPr>
  </w:style>
  <w:style w:type="paragraph" w:styleId="ac">
    <w:name w:val="List Paragraph"/>
    <w:basedOn w:val="a"/>
    <w:uiPriority w:val="99"/>
    <w:qFormat/>
    <w:rsid w:val="00B85F63"/>
    <w:pPr>
      <w:ind w:firstLineChars="200" w:firstLine="420"/>
    </w:pPr>
    <w:rPr>
      <w:rFonts w:ascii="Calibri" w:eastAsia="宋体" w:hAnsi="Calibri"/>
      <w:sz w:val="21"/>
      <w:szCs w:val="22"/>
    </w:r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xhpxb501@139.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0"/>
    <customShpInfo spid="_x0000_s1038"/>
    <customShpInfo spid="_x0000_s1039"/>
    <customShpInfo spid="_x0000_s1037"/>
    <customShpInfo spid="_x0000_s1036"/>
    <customShpInfo spid="_x0000_s1034"/>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DBB47F-091E-45E6-B375-007BF5713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262</Words>
  <Characters>1496</Characters>
  <Application>Microsoft Office Word</Application>
  <DocSecurity>0</DocSecurity>
  <Lines>12</Lines>
  <Paragraphs>3</Paragraphs>
  <ScaleCrop>false</ScaleCrop>
  <Company>RJSOFT</Company>
  <LinksUpToDate>false</LinksUpToDate>
  <CharactersWithSpaces>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正文文件</dc:title>
  <dc:creator>RJeGov</dc:creator>
  <cp:lastModifiedBy>微软用户</cp:lastModifiedBy>
  <cp:revision>16</cp:revision>
  <cp:lastPrinted>2016-08-30T04:42:00Z</cp:lastPrinted>
  <dcterms:created xsi:type="dcterms:W3CDTF">2016-09-03T03:10:00Z</dcterms:created>
  <dcterms:modified xsi:type="dcterms:W3CDTF">2017-12-20T07:10:00Z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