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54E" w:rsidRPr="00D040E4" w:rsidRDefault="0061054E" w:rsidP="0061054E">
      <w:pPr>
        <w:spacing w:line="400" w:lineRule="atLeast"/>
        <w:rPr>
          <w:rFonts w:ascii="黑体" w:eastAsia="黑体" w:hAnsi="Arial" w:cs="Arial"/>
          <w:szCs w:val="32"/>
        </w:rPr>
      </w:pPr>
      <w:r w:rsidRPr="00D040E4">
        <w:rPr>
          <w:rFonts w:ascii="黑体" w:eastAsia="黑体" w:hAnsi="Arial" w:cs="Arial" w:hint="eastAsia"/>
          <w:szCs w:val="32"/>
        </w:rPr>
        <w:t>附件：</w:t>
      </w:r>
    </w:p>
    <w:p w:rsidR="0061054E" w:rsidRPr="00D040E4" w:rsidRDefault="0061054E" w:rsidP="0061054E">
      <w:pPr>
        <w:spacing w:afterLines="50" w:after="156" w:line="400" w:lineRule="atLeast"/>
        <w:ind w:firstLineChars="218" w:firstLine="785"/>
        <w:jc w:val="center"/>
        <w:rPr>
          <w:rFonts w:ascii="方正大标宋简体" w:eastAsia="方正大标宋简体" w:hAnsi="Arial" w:cs="Arial"/>
          <w:sz w:val="36"/>
          <w:szCs w:val="36"/>
        </w:rPr>
      </w:pPr>
      <w:r w:rsidRPr="00D040E4">
        <w:rPr>
          <w:rFonts w:ascii="方正大标宋简体" w:eastAsia="方正大标宋简体" w:hAnsi="Arial" w:cs="Arial" w:hint="eastAsia"/>
          <w:sz w:val="36"/>
          <w:szCs w:val="36"/>
        </w:rPr>
        <w:t>参加会议单位名单</w:t>
      </w:r>
    </w:p>
    <w:tbl>
      <w:tblPr>
        <w:tblW w:w="504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4477"/>
        <w:gridCol w:w="3166"/>
      </w:tblGrid>
      <w:tr w:rsidR="0061054E" w:rsidRPr="00D040E4" w:rsidTr="001865B2">
        <w:trPr>
          <w:trHeight w:val="482"/>
          <w:tblHeader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b/>
                <w:sz w:val="24"/>
              </w:rPr>
            </w:pPr>
            <w:r w:rsidRPr="00D040E4">
              <w:rPr>
                <w:rFonts w:ascii="仿宋_GB2312" w:hAnsi="宋体" w:cs="Arial" w:hint="eastAsia"/>
                <w:b/>
                <w:sz w:val="24"/>
              </w:rPr>
              <w:t>序号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jc w:val="center"/>
              <w:rPr>
                <w:rFonts w:ascii="仿宋_GB2312" w:hAnsi="宋体" w:cs="Arial" w:hint="eastAsia"/>
                <w:b/>
                <w:sz w:val="24"/>
              </w:rPr>
            </w:pPr>
            <w:r w:rsidRPr="00C64FF8">
              <w:rPr>
                <w:rFonts w:ascii="仿宋_GB2312" w:hAnsi="宋体" w:cs="Arial" w:hint="eastAsia"/>
                <w:b/>
                <w:sz w:val="24"/>
              </w:rPr>
              <w:t>单    位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b/>
                <w:sz w:val="24"/>
              </w:rPr>
            </w:pPr>
            <w:r w:rsidRPr="00D040E4">
              <w:rPr>
                <w:rFonts w:ascii="仿宋_GB2312" w:hAnsi="宋体" w:cs="Arial" w:hint="eastAsia"/>
                <w:b/>
                <w:sz w:val="24"/>
              </w:rPr>
              <w:t>名  额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 w:hint="eastAsia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中国电力规划设计协会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自</w:t>
            </w:r>
            <w:r>
              <w:rPr>
                <w:rFonts w:ascii="仿宋_GB2312" w:hAnsi="宋体" w:cs="Arial" w:hint="eastAsia"/>
                <w:sz w:val="24"/>
              </w:rPr>
              <w:t xml:space="preserve">  </w:t>
            </w:r>
            <w:r w:rsidRPr="00D040E4">
              <w:rPr>
                <w:rFonts w:ascii="仿宋_GB2312" w:hAnsi="宋体" w:cs="Arial" w:hint="eastAsia"/>
                <w:sz w:val="24"/>
              </w:rPr>
              <w:t>定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2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 w:hint="eastAsia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中国电力工程顾问集团有限公司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自</w:t>
            </w:r>
            <w:r>
              <w:rPr>
                <w:rFonts w:ascii="仿宋_GB2312" w:hAnsi="宋体" w:cs="Arial" w:hint="eastAsia"/>
                <w:sz w:val="24"/>
              </w:rPr>
              <w:t xml:space="preserve">  </w:t>
            </w:r>
            <w:r w:rsidRPr="00D040E4">
              <w:rPr>
                <w:rFonts w:ascii="仿宋_GB2312" w:hAnsi="宋体" w:cs="Arial" w:hint="eastAsia"/>
                <w:sz w:val="24"/>
              </w:rPr>
              <w:t>定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3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 w:hint="eastAsia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电力规划总院有限公司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自</w:t>
            </w:r>
            <w:r>
              <w:rPr>
                <w:rFonts w:ascii="仿宋_GB2312" w:hAnsi="宋体" w:cs="Arial" w:hint="eastAsia"/>
                <w:sz w:val="24"/>
              </w:rPr>
              <w:t xml:space="preserve">  </w:t>
            </w:r>
            <w:r w:rsidRPr="00D040E4">
              <w:rPr>
                <w:rFonts w:ascii="仿宋_GB2312" w:hAnsi="宋体" w:cs="Arial" w:hint="eastAsia"/>
                <w:sz w:val="24"/>
              </w:rPr>
              <w:t>定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4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 w:hint="eastAsia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东北电力设计院有限公司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2人（另特邀孙向军）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5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 w:hint="eastAsia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西南电力设计院有限公司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2人（另特邀孙卫民）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6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 w:hint="eastAsia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华北电力设计院有限公司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2人（另特邀张宝生）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7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 w:hint="eastAsia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华东电力设计院有限公司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2人（另特邀陈阳、徐钧）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8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 w:hint="eastAsia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西北电力设计院有限公司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2人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9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 w:hint="eastAsia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中南电力设计院有限公司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2人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10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 w:hint="eastAsia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河北省电力勘测设计研究院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1人(另特邀石惠群)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11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 w:hint="eastAsia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国核电力规划设计研究院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1人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12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 w:hint="eastAsia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山东电力工程咨询院有限公司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1人（另特邀包民业）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13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 w:hint="eastAsia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山西省电力勘测设计院有限公司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1人（另特邀刘冲）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14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 w:hint="eastAsia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江苏省电力设计院有限公司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1人（另特邀刘明涛）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15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 w:hint="eastAsia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浙江省电力设计院有限公司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1人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16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 w:hint="eastAsia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江西省电力设计院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1人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17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 w:hint="eastAsia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福建省电力勘测设计院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1人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18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 w:hint="eastAsia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湖南省电力设计院有限公司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1人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19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 w:hint="eastAsia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安徽省电力设计院有限公司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1人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20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 w:hint="eastAsia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河南省电力勘测设计院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1人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21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 w:hint="eastAsia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内蒙古电力勘测设计院有限责任公司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1人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22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 w:hint="eastAsia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辽宁电力勘测设计院有限公司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1人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23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 w:hint="eastAsia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吉林省电力勘测设计院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1人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lastRenderedPageBreak/>
              <w:t>24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 w:hint="eastAsia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黑龙江省电力设计院有限公司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1人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25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 w:hint="eastAsia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广东省电力设计研究院有限公司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1人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26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 w:hint="eastAsia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广西电力设计研究院有限公司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1人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27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 w:hint="eastAsia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贵州电力设计研究院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1人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28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 w:hint="eastAsia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云南省电力设计院有限公司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1人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29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 w:hint="eastAsia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新疆电力设计院有限公司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1人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30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 w:hint="eastAsia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湖北省电力勘测设计院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1人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31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 w:hint="eastAsia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四川省电力设计院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1人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32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 w:hint="eastAsia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四川电力设计咨询有限责任公司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1人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33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 w:hint="eastAsia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青海省电力设计院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1人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34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 w:hint="eastAsia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福建永福电力设计股份有限公司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1人（特邀李晓建）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35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 w:hint="eastAsia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陕西省电力设计院有限公司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1人（特邀</w:t>
            </w:r>
            <w:r w:rsidRPr="00D040E4">
              <w:rPr>
                <w:rFonts w:ascii="仿宋_GB2312" w:hAnsi="宋体" w:cs="Arial" w:hint="eastAsia"/>
                <w:bCs/>
                <w:color w:val="000000"/>
                <w:sz w:val="24"/>
              </w:rPr>
              <w:t>冯祺）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36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 w:hint="eastAsia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中机国能电力工程有限公司</w:t>
            </w:r>
          </w:p>
        </w:tc>
        <w:tc>
          <w:tcPr>
            <w:tcW w:w="1894" w:type="pct"/>
            <w:vAlign w:val="center"/>
          </w:tcPr>
          <w:p w:rsidR="0061054E" w:rsidRPr="00D040E4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D040E4">
              <w:rPr>
                <w:rFonts w:ascii="仿宋_GB2312" w:hAnsi="宋体" w:cs="Arial" w:hint="eastAsia"/>
                <w:sz w:val="24"/>
              </w:rPr>
              <w:t>1人（特邀何朝烽）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855785" w:rsidRDefault="0061054E" w:rsidP="001865B2">
            <w:pPr>
              <w:snapToGrid w:val="0"/>
              <w:jc w:val="center"/>
              <w:rPr>
                <w:rFonts w:ascii="仿宋_GB2312" w:hAnsi="宋体" w:cs="Arial" w:hint="eastAsia"/>
                <w:sz w:val="24"/>
              </w:rPr>
            </w:pPr>
            <w:r w:rsidRPr="00855785">
              <w:rPr>
                <w:rFonts w:ascii="仿宋_GB2312" w:hAnsi="宋体" w:cs="Arial" w:hint="eastAsia"/>
                <w:sz w:val="24"/>
              </w:rPr>
              <w:t>37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 w:hint="eastAsia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中国电力建设工程咨询中南有限公司</w:t>
            </w:r>
          </w:p>
        </w:tc>
        <w:tc>
          <w:tcPr>
            <w:tcW w:w="1894" w:type="pct"/>
            <w:vAlign w:val="center"/>
          </w:tcPr>
          <w:p w:rsidR="0061054E" w:rsidRPr="00C64FF8" w:rsidRDefault="0061054E" w:rsidP="001865B2">
            <w:pPr>
              <w:snapToGrid w:val="0"/>
              <w:jc w:val="center"/>
              <w:rPr>
                <w:rFonts w:ascii="仿宋_GB2312" w:hAnsi="宋体" w:cs="Arial" w:hint="eastAsia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1人（特邀冯祺）</w:t>
            </w:r>
          </w:p>
        </w:tc>
      </w:tr>
      <w:tr w:rsidR="0061054E" w:rsidRPr="00D040E4" w:rsidTr="001865B2">
        <w:trPr>
          <w:trHeight w:val="482"/>
          <w:jc w:val="center"/>
        </w:trPr>
        <w:tc>
          <w:tcPr>
            <w:tcW w:w="428" w:type="pct"/>
            <w:vAlign w:val="center"/>
          </w:tcPr>
          <w:p w:rsidR="0061054E" w:rsidRPr="00855785" w:rsidRDefault="0061054E" w:rsidP="001865B2">
            <w:pPr>
              <w:snapToGrid w:val="0"/>
              <w:jc w:val="center"/>
              <w:rPr>
                <w:rFonts w:ascii="仿宋_GB2312" w:hAnsi="宋体" w:cs="Arial" w:hint="eastAsia"/>
                <w:sz w:val="24"/>
              </w:rPr>
            </w:pPr>
            <w:r w:rsidRPr="00855785">
              <w:rPr>
                <w:rFonts w:ascii="仿宋_GB2312" w:hAnsi="宋体" w:cs="Arial" w:hint="eastAsia"/>
                <w:sz w:val="24"/>
              </w:rPr>
              <w:t>38</w:t>
            </w:r>
          </w:p>
        </w:tc>
        <w:tc>
          <w:tcPr>
            <w:tcW w:w="2678" w:type="pct"/>
            <w:vAlign w:val="center"/>
          </w:tcPr>
          <w:p w:rsidR="0061054E" w:rsidRPr="00C64FF8" w:rsidRDefault="0061054E" w:rsidP="001865B2">
            <w:pPr>
              <w:snapToGrid w:val="0"/>
              <w:rPr>
                <w:rFonts w:ascii="仿宋_GB2312" w:hAnsi="宋体" w:cs="Arial" w:hint="eastAsia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中国东方电气有限公司系统所</w:t>
            </w:r>
          </w:p>
        </w:tc>
        <w:tc>
          <w:tcPr>
            <w:tcW w:w="1894" w:type="pct"/>
            <w:vAlign w:val="center"/>
          </w:tcPr>
          <w:p w:rsidR="0061054E" w:rsidRPr="00C64FF8" w:rsidRDefault="0061054E" w:rsidP="001865B2">
            <w:pPr>
              <w:snapToGrid w:val="0"/>
              <w:jc w:val="center"/>
              <w:rPr>
                <w:rFonts w:ascii="仿宋_GB2312" w:hAnsi="宋体" w:cs="Arial"/>
                <w:sz w:val="24"/>
              </w:rPr>
            </w:pPr>
            <w:r w:rsidRPr="00C64FF8">
              <w:rPr>
                <w:rFonts w:ascii="仿宋_GB2312" w:hAnsi="宋体" w:cs="Arial" w:hint="eastAsia"/>
                <w:sz w:val="24"/>
              </w:rPr>
              <w:t>1人（特邀何朝烽）</w:t>
            </w:r>
          </w:p>
        </w:tc>
      </w:tr>
    </w:tbl>
    <w:p w:rsidR="0061054E" w:rsidRPr="00104A83" w:rsidRDefault="0061054E" w:rsidP="0061054E"/>
    <w:p w:rsidR="0061054E" w:rsidRPr="00104A83" w:rsidRDefault="0061054E" w:rsidP="0061054E">
      <w:pPr>
        <w:spacing w:line="360" w:lineRule="auto"/>
        <w:rPr>
          <w:rFonts w:ascii="宋体" w:hAnsi="宋体" w:cs="Arial"/>
          <w:sz w:val="24"/>
          <w:szCs w:val="28"/>
        </w:rPr>
      </w:pPr>
    </w:p>
    <w:p w:rsidR="00DF2103" w:rsidRPr="0061054E" w:rsidRDefault="00DF2103" w:rsidP="0061054E">
      <w:bookmarkStart w:id="0" w:name="_GoBack"/>
      <w:bookmarkEnd w:id="0"/>
    </w:p>
    <w:sectPr w:rsidR="00DF2103" w:rsidRPr="00610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3AD" w:rsidRDefault="006E13AD" w:rsidP="0061054E">
      <w:r>
        <w:separator/>
      </w:r>
    </w:p>
  </w:endnote>
  <w:endnote w:type="continuationSeparator" w:id="0">
    <w:p w:rsidR="006E13AD" w:rsidRDefault="006E13AD" w:rsidP="00610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3AD" w:rsidRDefault="006E13AD" w:rsidP="0061054E">
      <w:r>
        <w:separator/>
      </w:r>
    </w:p>
  </w:footnote>
  <w:footnote w:type="continuationSeparator" w:id="0">
    <w:p w:rsidR="006E13AD" w:rsidRDefault="006E13AD" w:rsidP="00610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FC"/>
    <w:rsid w:val="0061054E"/>
    <w:rsid w:val="006E13AD"/>
    <w:rsid w:val="008654FC"/>
    <w:rsid w:val="00C34295"/>
    <w:rsid w:val="00DF2103"/>
    <w:rsid w:val="00F4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1AA7BC-63CF-40EE-B6FF-D57A3613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29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0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054E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05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054E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5</cp:revision>
  <dcterms:created xsi:type="dcterms:W3CDTF">2017-10-30T08:38:00Z</dcterms:created>
  <dcterms:modified xsi:type="dcterms:W3CDTF">2017-10-31T07:11:00Z</dcterms:modified>
</cp:coreProperties>
</file>