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71A" w:rsidRPr="00AE7AED" w:rsidRDefault="00AE7AED" w:rsidP="00AE7AED">
      <w:pPr>
        <w:snapToGrid w:val="0"/>
        <w:jc w:val="left"/>
        <w:rPr>
          <w:rFonts w:ascii="黑体" w:eastAsia="黑体" w:hAnsi="黑体" w:cs="Times New Roman"/>
          <w:sz w:val="32"/>
          <w:szCs w:val="32"/>
        </w:rPr>
      </w:pPr>
      <w:r w:rsidRPr="00AE7AED">
        <w:rPr>
          <w:rFonts w:ascii="黑体" w:eastAsia="黑体" w:hAnsi="黑体" w:cs="Times New Roman" w:hint="eastAsia"/>
          <w:sz w:val="32"/>
          <w:szCs w:val="32"/>
        </w:rPr>
        <w:t>附件3</w:t>
      </w:r>
    </w:p>
    <w:p w:rsidR="003B7D38" w:rsidRDefault="00C36CBA" w:rsidP="0048471A">
      <w:pPr>
        <w:snapToGrid w:val="0"/>
        <w:spacing w:line="360" w:lineRule="auto"/>
        <w:jc w:val="center"/>
        <w:rPr>
          <w:rFonts w:ascii="方正小标宋简体" w:eastAsia="方正小标宋简体" w:hAnsi="Times New Roman" w:cs="Times New Roman"/>
          <w:sz w:val="36"/>
          <w:szCs w:val="36"/>
        </w:rPr>
      </w:pPr>
      <w:r>
        <w:rPr>
          <w:rFonts w:ascii="方正小标宋简体" w:eastAsia="方正小标宋简体" w:hAnsi="Times New Roman" w:cs="Times New Roman" w:hint="eastAsia"/>
          <w:sz w:val="36"/>
          <w:szCs w:val="36"/>
        </w:rPr>
        <w:t>流域梯级工程特性及运行情况资料</w:t>
      </w:r>
      <w:r w:rsidR="00230ABE" w:rsidRPr="00927E15">
        <w:rPr>
          <w:rFonts w:ascii="方正小标宋简体" w:eastAsia="方正小标宋简体" w:hAnsi="Times New Roman" w:cs="Times New Roman" w:hint="eastAsia"/>
          <w:sz w:val="36"/>
          <w:szCs w:val="36"/>
        </w:rPr>
        <w:t>报表</w:t>
      </w:r>
    </w:p>
    <w:p w:rsidR="0048471A" w:rsidRDefault="0048471A" w:rsidP="0048471A">
      <w:pPr>
        <w:snapToGrid w:val="0"/>
        <w:spacing w:line="360" w:lineRule="auto"/>
        <w:jc w:val="center"/>
        <w:rPr>
          <w:rFonts w:ascii="楷体_GB2312" w:eastAsia="楷体_GB2312"/>
          <w:spacing w:val="-3"/>
          <w:sz w:val="32"/>
          <w:szCs w:val="32"/>
        </w:rPr>
      </w:pPr>
      <w:r w:rsidRPr="0048471A">
        <w:rPr>
          <w:rFonts w:ascii="楷体_GB2312" w:eastAsia="楷体_GB2312" w:hint="eastAsia"/>
          <w:spacing w:val="-3"/>
          <w:sz w:val="32"/>
          <w:szCs w:val="32"/>
        </w:rPr>
        <w:t>（</w:t>
      </w:r>
      <w:r w:rsidR="00041247">
        <w:rPr>
          <w:rFonts w:ascii="楷体_GB2312" w:eastAsia="楷体_GB2312" w:hint="eastAsia"/>
          <w:spacing w:val="-3"/>
          <w:sz w:val="32"/>
          <w:szCs w:val="32"/>
        </w:rPr>
        <w:t>试行</w:t>
      </w:r>
      <w:r w:rsidRPr="0048471A">
        <w:rPr>
          <w:rFonts w:ascii="楷体_GB2312" w:eastAsia="楷体_GB2312" w:hint="eastAsia"/>
          <w:spacing w:val="-3"/>
          <w:sz w:val="32"/>
          <w:szCs w:val="32"/>
        </w:rPr>
        <w:t>）</w:t>
      </w:r>
    </w:p>
    <w:p w:rsidR="008D6276" w:rsidRPr="00B00C6D" w:rsidRDefault="008D6276" w:rsidP="00B00C6D">
      <w:pPr>
        <w:pStyle w:val="affa"/>
        <w:spacing w:beforeLines="0" w:afterLines="0"/>
      </w:pPr>
      <w:r w:rsidRPr="00B00C6D">
        <w:rPr>
          <w:rStyle w:val="afa"/>
          <w:rFonts w:hint="eastAsia"/>
          <w:bCs/>
        </w:rPr>
        <w:t>表</w:t>
      </w:r>
      <w:r w:rsidR="00983B4F" w:rsidRPr="00B00C6D">
        <w:rPr>
          <w:rStyle w:val="afa"/>
          <w:bCs/>
        </w:rPr>
        <w:fldChar w:fldCharType="begin"/>
      </w:r>
      <w:r w:rsidRPr="00B00C6D">
        <w:rPr>
          <w:rStyle w:val="afa"/>
          <w:rFonts w:hint="eastAsia"/>
          <w:bCs/>
        </w:rPr>
        <w:instrText>SEQ 表 \* ARABIC</w:instrText>
      </w:r>
      <w:r w:rsidR="00983B4F" w:rsidRPr="00B00C6D">
        <w:rPr>
          <w:rStyle w:val="afa"/>
          <w:bCs/>
        </w:rPr>
        <w:fldChar w:fldCharType="separate"/>
      </w:r>
      <w:r w:rsidR="00922782">
        <w:rPr>
          <w:rStyle w:val="afa"/>
          <w:bCs/>
          <w:noProof/>
        </w:rPr>
        <w:t>1</w:t>
      </w:r>
      <w:r w:rsidR="00983B4F" w:rsidRPr="00B00C6D">
        <w:rPr>
          <w:rStyle w:val="afa"/>
          <w:bCs/>
        </w:rPr>
        <w:fldChar w:fldCharType="end"/>
      </w:r>
      <w:r w:rsidRPr="00B00C6D">
        <w:rPr>
          <w:rStyle w:val="afa"/>
          <w:rFonts w:hint="eastAsia"/>
          <w:bCs/>
        </w:rPr>
        <w:t>××水电厂基本参数表</w:t>
      </w:r>
    </w:p>
    <w:tbl>
      <w:tblPr>
        <w:tblStyle w:val="affb"/>
        <w:tblW w:w="4941" w:type="pct"/>
        <w:tblLook w:val="04A0"/>
      </w:tblPr>
      <w:tblGrid>
        <w:gridCol w:w="3246"/>
        <w:gridCol w:w="1529"/>
        <w:gridCol w:w="2265"/>
        <w:gridCol w:w="2136"/>
      </w:tblGrid>
      <w:tr w:rsidR="008D6276" w:rsidRPr="00A57C79" w:rsidTr="00990CFB">
        <w:trPr>
          <w:trHeight w:val="480"/>
          <w:tblHeader/>
        </w:trPr>
        <w:tc>
          <w:tcPr>
            <w:tcW w:w="1769" w:type="pct"/>
            <w:noWrap/>
          </w:tcPr>
          <w:p w:rsidR="008D6276" w:rsidRPr="00A57C79" w:rsidRDefault="008D6276" w:rsidP="00990CFB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szCs w:val="18"/>
              </w:rPr>
            </w:pPr>
            <w:r w:rsidRPr="00A57C79">
              <w:rPr>
                <w:rFonts w:ascii="宋体" w:hAnsi="宋体" w:cs="宋体" w:hint="eastAsia"/>
                <w:b/>
                <w:bCs/>
                <w:szCs w:val="18"/>
              </w:rPr>
              <w:t>项目</w:t>
            </w:r>
          </w:p>
        </w:tc>
        <w:tc>
          <w:tcPr>
            <w:tcW w:w="833" w:type="pct"/>
            <w:noWrap/>
          </w:tcPr>
          <w:p w:rsidR="008D6276" w:rsidRPr="00A57C79" w:rsidRDefault="008D6276" w:rsidP="00990CFB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szCs w:val="18"/>
              </w:rPr>
            </w:pPr>
            <w:r w:rsidRPr="00A57C79">
              <w:rPr>
                <w:rFonts w:ascii="宋体" w:hAnsi="宋体" w:cs="宋体" w:hint="eastAsia"/>
                <w:b/>
                <w:bCs/>
                <w:szCs w:val="18"/>
              </w:rPr>
              <w:t>单位</w:t>
            </w:r>
          </w:p>
        </w:tc>
        <w:tc>
          <w:tcPr>
            <w:tcW w:w="1234" w:type="pct"/>
            <w:noWrap/>
          </w:tcPr>
          <w:p w:rsidR="008D6276" w:rsidRPr="00A57C79" w:rsidRDefault="008D6276" w:rsidP="00990CFB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szCs w:val="18"/>
              </w:rPr>
            </w:pPr>
            <w:r w:rsidRPr="00A57C79">
              <w:rPr>
                <w:rFonts w:ascii="宋体" w:hAnsi="宋体" w:cs="宋体" w:hint="eastAsia"/>
                <w:b/>
                <w:bCs/>
                <w:szCs w:val="18"/>
              </w:rPr>
              <w:t>数据</w:t>
            </w:r>
          </w:p>
        </w:tc>
        <w:tc>
          <w:tcPr>
            <w:tcW w:w="1164" w:type="pct"/>
            <w:noWrap/>
          </w:tcPr>
          <w:p w:rsidR="008D6276" w:rsidRPr="00A57C79" w:rsidRDefault="008D6276" w:rsidP="00990CFB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szCs w:val="18"/>
              </w:rPr>
            </w:pPr>
            <w:r w:rsidRPr="00A57C79">
              <w:rPr>
                <w:rFonts w:ascii="宋体" w:hAnsi="宋体" w:cs="宋体" w:hint="eastAsia"/>
                <w:b/>
                <w:bCs/>
                <w:szCs w:val="18"/>
              </w:rPr>
              <w:t>备注</w:t>
            </w:r>
          </w:p>
        </w:tc>
      </w:tr>
      <w:tr w:rsidR="008D6276" w:rsidRPr="00A57C79" w:rsidTr="00990CFB">
        <w:trPr>
          <w:trHeight w:val="270"/>
        </w:trPr>
        <w:tc>
          <w:tcPr>
            <w:tcW w:w="1769" w:type="pct"/>
            <w:noWrap/>
          </w:tcPr>
          <w:p w:rsidR="008D6276" w:rsidRPr="00A57C79" w:rsidRDefault="008D6276" w:rsidP="00AF0128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szCs w:val="18"/>
              </w:rPr>
            </w:pPr>
            <w:r w:rsidRPr="00A57C79">
              <w:rPr>
                <w:rFonts w:ascii="宋体" w:hAnsi="宋体" w:cs="宋体" w:hint="eastAsia"/>
                <w:b/>
                <w:bCs/>
                <w:szCs w:val="18"/>
              </w:rPr>
              <w:t>一</w:t>
            </w:r>
          </w:p>
        </w:tc>
        <w:tc>
          <w:tcPr>
            <w:tcW w:w="3231" w:type="pct"/>
            <w:gridSpan w:val="3"/>
            <w:noWrap/>
          </w:tcPr>
          <w:p w:rsidR="008D6276" w:rsidRPr="00A57C79" w:rsidRDefault="008D6276" w:rsidP="00AF0128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szCs w:val="18"/>
              </w:rPr>
            </w:pPr>
            <w:r w:rsidRPr="00A57C79">
              <w:rPr>
                <w:rFonts w:ascii="宋体" w:hAnsi="宋体" w:cs="宋体" w:hint="eastAsia"/>
                <w:b/>
                <w:bCs/>
                <w:szCs w:val="18"/>
              </w:rPr>
              <w:t>概述</w:t>
            </w:r>
          </w:p>
        </w:tc>
      </w:tr>
      <w:tr w:rsidR="008D6276" w:rsidRPr="00A57C79" w:rsidTr="00990CFB">
        <w:trPr>
          <w:trHeight w:val="270"/>
        </w:trPr>
        <w:tc>
          <w:tcPr>
            <w:tcW w:w="1769" w:type="pct"/>
            <w:noWrap/>
          </w:tcPr>
          <w:p w:rsidR="008D6276" w:rsidRPr="00A57C79" w:rsidRDefault="008D6276" w:rsidP="00AF0128">
            <w:pPr>
              <w:spacing w:line="240" w:lineRule="exact"/>
              <w:jc w:val="center"/>
              <w:rPr>
                <w:rFonts w:ascii="宋体" w:hAnsi="宋体" w:cs="宋体"/>
                <w:szCs w:val="18"/>
              </w:rPr>
            </w:pPr>
            <w:r w:rsidRPr="00A57C79">
              <w:rPr>
                <w:rFonts w:ascii="宋体" w:hAnsi="宋体" w:cs="宋体" w:hint="eastAsia"/>
                <w:szCs w:val="18"/>
              </w:rPr>
              <w:t>电站名称</w:t>
            </w:r>
          </w:p>
        </w:tc>
        <w:tc>
          <w:tcPr>
            <w:tcW w:w="833" w:type="pct"/>
            <w:noWrap/>
          </w:tcPr>
          <w:p w:rsidR="008D6276" w:rsidRPr="00A57C79" w:rsidRDefault="008D6276" w:rsidP="00AF0128">
            <w:pPr>
              <w:spacing w:line="240" w:lineRule="exact"/>
              <w:jc w:val="center"/>
              <w:rPr>
                <w:rFonts w:ascii="宋体" w:hAnsi="宋体" w:cs="宋体"/>
                <w:szCs w:val="18"/>
              </w:rPr>
            </w:pPr>
          </w:p>
        </w:tc>
        <w:tc>
          <w:tcPr>
            <w:tcW w:w="1234" w:type="pct"/>
            <w:noWrap/>
          </w:tcPr>
          <w:p w:rsidR="008D6276" w:rsidRPr="00A57C79" w:rsidRDefault="008D6276" w:rsidP="00AF0128">
            <w:pPr>
              <w:spacing w:line="240" w:lineRule="exact"/>
              <w:jc w:val="center"/>
              <w:rPr>
                <w:rFonts w:ascii="宋体" w:hAnsi="宋体" w:cs="宋体"/>
                <w:i/>
                <w:iCs/>
                <w:szCs w:val="18"/>
              </w:rPr>
            </w:pPr>
          </w:p>
        </w:tc>
        <w:tc>
          <w:tcPr>
            <w:tcW w:w="1164" w:type="pct"/>
            <w:noWrap/>
          </w:tcPr>
          <w:p w:rsidR="008D6276" w:rsidRPr="00A57C79" w:rsidRDefault="008D6276" w:rsidP="00AF0128">
            <w:pPr>
              <w:spacing w:line="240" w:lineRule="exact"/>
              <w:jc w:val="center"/>
              <w:rPr>
                <w:rFonts w:ascii="宋体" w:hAnsi="宋体" w:cs="宋体"/>
                <w:szCs w:val="18"/>
              </w:rPr>
            </w:pPr>
          </w:p>
        </w:tc>
      </w:tr>
      <w:tr w:rsidR="008D6276" w:rsidRPr="00A57C79" w:rsidTr="00990CFB">
        <w:trPr>
          <w:trHeight w:val="270"/>
        </w:trPr>
        <w:tc>
          <w:tcPr>
            <w:tcW w:w="1769" w:type="pct"/>
            <w:noWrap/>
          </w:tcPr>
          <w:p w:rsidR="008D6276" w:rsidRPr="00A57C79" w:rsidRDefault="008D6276" w:rsidP="00AF0128">
            <w:pPr>
              <w:spacing w:line="240" w:lineRule="exact"/>
              <w:jc w:val="center"/>
              <w:rPr>
                <w:rFonts w:ascii="宋体" w:hAnsi="宋体" w:cs="宋体"/>
                <w:szCs w:val="18"/>
              </w:rPr>
            </w:pPr>
            <w:r w:rsidRPr="00A57C79">
              <w:rPr>
                <w:rFonts w:ascii="宋体" w:hAnsi="宋体" w:cs="宋体" w:hint="eastAsia"/>
                <w:szCs w:val="18"/>
              </w:rPr>
              <w:t>所在地点</w:t>
            </w:r>
          </w:p>
        </w:tc>
        <w:tc>
          <w:tcPr>
            <w:tcW w:w="833" w:type="pct"/>
            <w:noWrap/>
          </w:tcPr>
          <w:p w:rsidR="008D6276" w:rsidRPr="00A57C79" w:rsidRDefault="008D6276" w:rsidP="00AF0128">
            <w:pPr>
              <w:spacing w:line="240" w:lineRule="exact"/>
              <w:jc w:val="center"/>
              <w:rPr>
                <w:rFonts w:ascii="宋体" w:hAnsi="宋体" w:cs="宋体"/>
                <w:szCs w:val="18"/>
              </w:rPr>
            </w:pPr>
            <w:r w:rsidRPr="00A57C79">
              <w:rPr>
                <w:rFonts w:ascii="宋体" w:hAnsi="宋体" w:cs="宋体" w:hint="eastAsia"/>
                <w:szCs w:val="18"/>
              </w:rPr>
              <w:t>省、市</w:t>
            </w:r>
          </w:p>
        </w:tc>
        <w:tc>
          <w:tcPr>
            <w:tcW w:w="1234" w:type="pct"/>
            <w:noWrap/>
          </w:tcPr>
          <w:p w:rsidR="008D6276" w:rsidRPr="00A57C79" w:rsidRDefault="008D6276" w:rsidP="00AF0128">
            <w:pPr>
              <w:spacing w:line="240" w:lineRule="exact"/>
              <w:jc w:val="center"/>
              <w:rPr>
                <w:rFonts w:ascii="宋体" w:hAnsi="宋体" w:cs="宋体"/>
                <w:i/>
                <w:iCs/>
                <w:szCs w:val="18"/>
              </w:rPr>
            </w:pPr>
          </w:p>
        </w:tc>
        <w:tc>
          <w:tcPr>
            <w:tcW w:w="1164" w:type="pct"/>
            <w:noWrap/>
          </w:tcPr>
          <w:p w:rsidR="008D6276" w:rsidRPr="00A57C79" w:rsidRDefault="008D6276" w:rsidP="00AF0128">
            <w:pPr>
              <w:spacing w:line="240" w:lineRule="exact"/>
              <w:jc w:val="center"/>
              <w:rPr>
                <w:rFonts w:ascii="宋体" w:hAnsi="宋体" w:cs="宋体"/>
                <w:szCs w:val="18"/>
              </w:rPr>
            </w:pPr>
          </w:p>
        </w:tc>
      </w:tr>
      <w:tr w:rsidR="008D6276" w:rsidRPr="00A57C79" w:rsidTr="00990CFB">
        <w:trPr>
          <w:trHeight w:val="270"/>
        </w:trPr>
        <w:tc>
          <w:tcPr>
            <w:tcW w:w="1769" w:type="pct"/>
            <w:noWrap/>
          </w:tcPr>
          <w:p w:rsidR="008D6276" w:rsidRPr="00A57C79" w:rsidRDefault="008D6276" w:rsidP="00AF0128">
            <w:pPr>
              <w:spacing w:line="240" w:lineRule="exact"/>
              <w:jc w:val="center"/>
              <w:rPr>
                <w:rFonts w:ascii="宋体" w:hAnsi="宋体" w:cs="宋体"/>
                <w:szCs w:val="18"/>
              </w:rPr>
            </w:pPr>
            <w:r w:rsidRPr="00A57C79">
              <w:rPr>
                <w:rFonts w:ascii="宋体" w:hAnsi="宋体" w:cs="宋体" w:hint="eastAsia"/>
                <w:szCs w:val="18"/>
              </w:rPr>
              <w:t>所在河流</w:t>
            </w:r>
          </w:p>
        </w:tc>
        <w:tc>
          <w:tcPr>
            <w:tcW w:w="833" w:type="pct"/>
            <w:noWrap/>
          </w:tcPr>
          <w:p w:rsidR="008D6276" w:rsidRPr="00A57C79" w:rsidRDefault="008D6276" w:rsidP="00AF0128">
            <w:pPr>
              <w:spacing w:line="240" w:lineRule="exact"/>
              <w:jc w:val="center"/>
              <w:rPr>
                <w:rFonts w:ascii="宋体" w:hAnsi="宋体" w:cs="宋体"/>
                <w:szCs w:val="18"/>
              </w:rPr>
            </w:pPr>
          </w:p>
        </w:tc>
        <w:tc>
          <w:tcPr>
            <w:tcW w:w="1234" w:type="pct"/>
            <w:noWrap/>
          </w:tcPr>
          <w:p w:rsidR="008D6276" w:rsidRPr="00A57C79" w:rsidRDefault="008D6276" w:rsidP="00AF0128">
            <w:pPr>
              <w:spacing w:line="240" w:lineRule="exact"/>
              <w:jc w:val="center"/>
              <w:rPr>
                <w:rFonts w:ascii="宋体" w:hAnsi="宋体" w:cs="宋体"/>
                <w:i/>
                <w:iCs/>
                <w:szCs w:val="18"/>
              </w:rPr>
            </w:pPr>
          </w:p>
        </w:tc>
        <w:tc>
          <w:tcPr>
            <w:tcW w:w="1164" w:type="pct"/>
            <w:noWrap/>
          </w:tcPr>
          <w:p w:rsidR="008D6276" w:rsidRPr="00A57C79" w:rsidRDefault="008D6276" w:rsidP="00AF0128">
            <w:pPr>
              <w:spacing w:line="240" w:lineRule="exact"/>
              <w:jc w:val="center"/>
              <w:rPr>
                <w:rFonts w:ascii="宋体" w:hAnsi="宋体" w:cs="宋体"/>
                <w:szCs w:val="18"/>
              </w:rPr>
            </w:pPr>
          </w:p>
        </w:tc>
      </w:tr>
      <w:tr w:rsidR="008D6276" w:rsidRPr="00A57C79" w:rsidTr="00990CFB">
        <w:trPr>
          <w:trHeight w:val="285"/>
        </w:trPr>
        <w:tc>
          <w:tcPr>
            <w:tcW w:w="1769" w:type="pct"/>
            <w:noWrap/>
          </w:tcPr>
          <w:p w:rsidR="008D6276" w:rsidRPr="00A57C79" w:rsidRDefault="008D6276" w:rsidP="00AF0128">
            <w:pPr>
              <w:spacing w:line="240" w:lineRule="exact"/>
              <w:jc w:val="center"/>
              <w:rPr>
                <w:rFonts w:ascii="宋体" w:hAnsi="宋体" w:cs="宋体"/>
                <w:szCs w:val="18"/>
              </w:rPr>
            </w:pPr>
            <w:r w:rsidRPr="00A57C79">
              <w:rPr>
                <w:rFonts w:ascii="宋体" w:hAnsi="宋体" w:cs="宋体" w:hint="eastAsia"/>
                <w:szCs w:val="18"/>
              </w:rPr>
              <w:t>坝址经度</w:t>
            </w:r>
          </w:p>
        </w:tc>
        <w:tc>
          <w:tcPr>
            <w:tcW w:w="833" w:type="pct"/>
            <w:noWrap/>
          </w:tcPr>
          <w:p w:rsidR="008D6276" w:rsidRPr="00A57C79" w:rsidRDefault="008D6276" w:rsidP="00AF0128">
            <w:pPr>
              <w:spacing w:line="240" w:lineRule="exact"/>
              <w:jc w:val="center"/>
              <w:rPr>
                <w:rFonts w:ascii="宋体" w:hAnsi="宋体" w:cs="宋体"/>
                <w:szCs w:val="18"/>
              </w:rPr>
            </w:pPr>
          </w:p>
        </w:tc>
        <w:tc>
          <w:tcPr>
            <w:tcW w:w="1234" w:type="pct"/>
            <w:noWrap/>
          </w:tcPr>
          <w:p w:rsidR="008D6276" w:rsidRPr="00A57C79" w:rsidRDefault="008D6276" w:rsidP="00AF0128">
            <w:pPr>
              <w:spacing w:line="240" w:lineRule="exact"/>
              <w:jc w:val="center"/>
              <w:rPr>
                <w:rFonts w:ascii="宋体" w:hAnsi="宋体" w:cs="宋体"/>
                <w:i/>
                <w:iCs/>
                <w:szCs w:val="18"/>
              </w:rPr>
            </w:pPr>
          </w:p>
        </w:tc>
        <w:tc>
          <w:tcPr>
            <w:tcW w:w="1164" w:type="pct"/>
            <w:noWrap/>
          </w:tcPr>
          <w:p w:rsidR="008D6276" w:rsidRPr="00A57C79" w:rsidRDefault="008D6276" w:rsidP="00AF0128">
            <w:pPr>
              <w:spacing w:line="240" w:lineRule="exact"/>
              <w:jc w:val="center"/>
              <w:rPr>
                <w:rFonts w:ascii="宋体" w:hAnsi="宋体" w:cs="宋体"/>
                <w:szCs w:val="18"/>
              </w:rPr>
            </w:pPr>
          </w:p>
        </w:tc>
      </w:tr>
      <w:tr w:rsidR="008D6276" w:rsidRPr="00A57C79" w:rsidTr="00990CFB">
        <w:trPr>
          <w:trHeight w:val="285"/>
        </w:trPr>
        <w:tc>
          <w:tcPr>
            <w:tcW w:w="1769" w:type="pct"/>
            <w:noWrap/>
          </w:tcPr>
          <w:p w:rsidR="008D6276" w:rsidRPr="00A57C79" w:rsidRDefault="008D6276" w:rsidP="00AF0128">
            <w:pPr>
              <w:spacing w:line="240" w:lineRule="exact"/>
              <w:jc w:val="center"/>
              <w:rPr>
                <w:rFonts w:ascii="宋体" w:hAnsi="宋体" w:cs="宋体"/>
                <w:szCs w:val="18"/>
              </w:rPr>
            </w:pPr>
            <w:r w:rsidRPr="00A57C79">
              <w:rPr>
                <w:rFonts w:ascii="宋体" w:hAnsi="宋体" w:cs="宋体" w:hint="eastAsia"/>
                <w:szCs w:val="18"/>
              </w:rPr>
              <w:t>坝址纬度</w:t>
            </w:r>
          </w:p>
        </w:tc>
        <w:tc>
          <w:tcPr>
            <w:tcW w:w="833" w:type="pct"/>
            <w:noWrap/>
          </w:tcPr>
          <w:p w:rsidR="008D6276" w:rsidRPr="00A57C79" w:rsidRDefault="008D6276" w:rsidP="00AF0128">
            <w:pPr>
              <w:spacing w:line="240" w:lineRule="exact"/>
              <w:jc w:val="center"/>
              <w:rPr>
                <w:rFonts w:ascii="宋体" w:hAnsi="宋体" w:cs="宋体"/>
                <w:szCs w:val="18"/>
              </w:rPr>
            </w:pPr>
          </w:p>
        </w:tc>
        <w:tc>
          <w:tcPr>
            <w:tcW w:w="1234" w:type="pct"/>
            <w:noWrap/>
          </w:tcPr>
          <w:p w:rsidR="008D6276" w:rsidRPr="00A57C79" w:rsidRDefault="008D6276" w:rsidP="00AF0128">
            <w:pPr>
              <w:spacing w:line="240" w:lineRule="exact"/>
              <w:jc w:val="center"/>
              <w:rPr>
                <w:rFonts w:ascii="宋体" w:hAnsi="宋体" w:cs="宋体"/>
                <w:i/>
                <w:iCs/>
                <w:szCs w:val="18"/>
              </w:rPr>
            </w:pPr>
          </w:p>
        </w:tc>
        <w:tc>
          <w:tcPr>
            <w:tcW w:w="1164" w:type="pct"/>
            <w:noWrap/>
          </w:tcPr>
          <w:p w:rsidR="008D6276" w:rsidRPr="00A57C79" w:rsidRDefault="008D6276" w:rsidP="00AF0128">
            <w:pPr>
              <w:spacing w:line="240" w:lineRule="exact"/>
              <w:jc w:val="center"/>
              <w:rPr>
                <w:rFonts w:ascii="宋体" w:hAnsi="宋体" w:cs="宋体"/>
                <w:szCs w:val="18"/>
              </w:rPr>
            </w:pPr>
          </w:p>
        </w:tc>
      </w:tr>
      <w:tr w:rsidR="008D6276" w:rsidRPr="00A57C79" w:rsidTr="00990CFB">
        <w:trPr>
          <w:trHeight w:val="270"/>
        </w:trPr>
        <w:tc>
          <w:tcPr>
            <w:tcW w:w="1769" w:type="pct"/>
            <w:noWrap/>
          </w:tcPr>
          <w:p w:rsidR="008D6276" w:rsidRPr="00A57C79" w:rsidRDefault="008D6276" w:rsidP="00AF0128">
            <w:pPr>
              <w:spacing w:line="240" w:lineRule="exact"/>
              <w:jc w:val="center"/>
              <w:rPr>
                <w:rFonts w:ascii="宋体" w:hAnsi="宋体" w:cs="宋体"/>
                <w:szCs w:val="18"/>
              </w:rPr>
            </w:pPr>
            <w:r w:rsidRPr="00A57C79">
              <w:rPr>
                <w:rFonts w:ascii="宋体" w:hAnsi="宋体" w:cs="宋体" w:hint="eastAsia"/>
                <w:szCs w:val="18"/>
              </w:rPr>
              <w:t>建设时间</w:t>
            </w:r>
          </w:p>
        </w:tc>
        <w:tc>
          <w:tcPr>
            <w:tcW w:w="833" w:type="pct"/>
            <w:noWrap/>
          </w:tcPr>
          <w:p w:rsidR="008D6276" w:rsidRPr="00A57C79" w:rsidRDefault="008D6276" w:rsidP="00AF0128">
            <w:pPr>
              <w:spacing w:line="240" w:lineRule="exact"/>
              <w:jc w:val="center"/>
              <w:rPr>
                <w:rFonts w:ascii="宋体" w:hAnsi="宋体" w:cs="宋体"/>
                <w:szCs w:val="18"/>
              </w:rPr>
            </w:pPr>
          </w:p>
        </w:tc>
        <w:tc>
          <w:tcPr>
            <w:tcW w:w="1234" w:type="pct"/>
            <w:noWrap/>
          </w:tcPr>
          <w:p w:rsidR="008D6276" w:rsidRPr="00A57C79" w:rsidRDefault="008D6276" w:rsidP="00AF0128">
            <w:pPr>
              <w:spacing w:line="240" w:lineRule="exact"/>
              <w:jc w:val="center"/>
              <w:rPr>
                <w:rFonts w:ascii="宋体" w:hAnsi="宋体" w:cs="宋体"/>
                <w:i/>
                <w:iCs/>
                <w:szCs w:val="18"/>
              </w:rPr>
            </w:pPr>
          </w:p>
        </w:tc>
        <w:tc>
          <w:tcPr>
            <w:tcW w:w="1164" w:type="pct"/>
            <w:noWrap/>
          </w:tcPr>
          <w:p w:rsidR="008D6276" w:rsidRPr="00A57C79" w:rsidRDefault="008D6276" w:rsidP="00AF0128">
            <w:pPr>
              <w:spacing w:line="240" w:lineRule="exact"/>
              <w:jc w:val="center"/>
              <w:rPr>
                <w:rFonts w:ascii="宋体" w:hAnsi="宋体" w:cs="宋体"/>
                <w:szCs w:val="18"/>
              </w:rPr>
            </w:pPr>
          </w:p>
        </w:tc>
      </w:tr>
      <w:tr w:rsidR="008D6276" w:rsidRPr="00A57C79" w:rsidTr="00990CFB">
        <w:trPr>
          <w:trHeight w:val="285"/>
        </w:trPr>
        <w:tc>
          <w:tcPr>
            <w:tcW w:w="1769" w:type="pct"/>
            <w:noWrap/>
          </w:tcPr>
          <w:p w:rsidR="008D6276" w:rsidRPr="00A57C79" w:rsidRDefault="008D6276" w:rsidP="00AF0128">
            <w:pPr>
              <w:spacing w:line="240" w:lineRule="exact"/>
              <w:jc w:val="center"/>
              <w:rPr>
                <w:rFonts w:ascii="宋体" w:hAnsi="宋体" w:cs="宋体"/>
                <w:szCs w:val="18"/>
              </w:rPr>
            </w:pPr>
            <w:r w:rsidRPr="00A57C79">
              <w:rPr>
                <w:rFonts w:ascii="宋体" w:hAnsi="宋体" w:cs="宋体" w:hint="eastAsia"/>
                <w:szCs w:val="18"/>
              </w:rPr>
              <w:t>第一台机组投产时间</w:t>
            </w:r>
          </w:p>
        </w:tc>
        <w:tc>
          <w:tcPr>
            <w:tcW w:w="833" w:type="pct"/>
            <w:noWrap/>
          </w:tcPr>
          <w:p w:rsidR="008D6276" w:rsidRPr="00A57C79" w:rsidRDefault="008D6276" w:rsidP="00AF0128">
            <w:pPr>
              <w:spacing w:line="240" w:lineRule="exact"/>
              <w:jc w:val="center"/>
              <w:rPr>
                <w:rFonts w:ascii="宋体" w:hAnsi="宋体" w:cs="宋体"/>
                <w:szCs w:val="18"/>
              </w:rPr>
            </w:pPr>
          </w:p>
        </w:tc>
        <w:tc>
          <w:tcPr>
            <w:tcW w:w="1234" w:type="pct"/>
            <w:noWrap/>
          </w:tcPr>
          <w:p w:rsidR="008D6276" w:rsidRPr="00A57C79" w:rsidRDefault="008D6276" w:rsidP="00AF0128">
            <w:pPr>
              <w:spacing w:line="240" w:lineRule="exact"/>
              <w:jc w:val="center"/>
              <w:rPr>
                <w:rFonts w:ascii="宋体" w:hAnsi="宋体" w:cs="宋体"/>
                <w:i/>
                <w:iCs/>
                <w:szCs w:val="18"/>
              </w:rPr>
            </w:pPr>
          </w:p>
        </w:tc>
        <w:tc>
          <w:tcPr>
            <w:tcW w:w="1164" w:type="pct"/>
            <w:noWrap/>
          </w:tcPr>
          <w:p w:rsidR="008D6276" w:rsidRPr="00A57C79" w:rsidRDefault="008D6276" w:rsidP="00AF0128">
            <w:pPr>
              <w:spacing w:line="240" w:lineRule="exact"/>
              <w:jc w:val="center"/>
              <w:rPr>
                <w:rFonts w:ascii="宋体" w:hAnsi="宋体" w:cs="宋体"/>
                <w:szCs w:val="18"/>
              </w:rPr>
            </w:pPr>
          </w:p>
        </w:tc>
      </w:tr>
      <w:tr w:rsidR="008D6276" w:rsidRPr="00A57C79" w:rsidTr="00990CFB">
        <w:trPr>
          <w:trHeight w:val="285"/>
        </w:trPr>
        <w:tc>
          <w:tcPr>
            <w:tcW w:w="1769" w:type="pct"/>
            <w:noWrap/>
          </w:tcPr>
          <w:p w:rsidR="008D6276" w:rsidRPr="00A57C79" w:rsidRDefault="008D6276" w:rsidP="00AF0128">
            <w:pPr>
              <w:spacing w:line="240" w:lineRule="exact"/>
              <w:jc w:val="center"/>
              <w:rPr>
                <w:rFonts w:ascii="宋体" w:hAnsi="宋体" w:cs="宋体"/>
                <w:szCs w:val="18"/>
              </w:rPr>
            </w:pPr>
            <w:r w:rsidRPr="00A57C79">
              <w:rPr>
                <w:rFonts w:ascii="宋体" w:hAnsi="宋体" w:cs="宋体" w:hint="eastAsia"/>
                <w:szCs w:val="18"/>
              </w:rPr>
              <w:t>全部机组投产时间</w:t>
            </w:r>
          </w:p>
        </w:tc>
        <w:tc>
          <w:tcPr>
            <w:tcW w:w="833" w:type="pct"/>
            <w:noWrap/>
          </w:tcPr>
          <w:p w:rsidR="008D6276" w:rsidRPr="00A57C79" w:rsidRDefault="008D6276" w:rsidP="00AF0128">
            <w:pPr>
              <w:spacing w:line="240" w:lineRule="exact"/>
              <w:jc w:val="center"/>
              <w:rPr>
                <w:rFonts w:ascii="宋体" w:hAnsi="宋体" w:cs="宋体"/>
                <w:szCs w:val="18"/>
              </w:rPr>
            </w:pPr>
          </w:p>
        </w:tc>
        <w:tc>
          <w:tcPr>
            <w:tcW w:w="1234" w:type="pct"/>
            <w:noWrap/>
          </w:tcPr>
          <w:p w:rsidR="008D6276" w:rsidRPr="00A57C79" w:rsidRDefault="008D6276" w:rsidP="00AF0128">
            <w:pPr>
              <w:spacing w:line="240" w:lineRule="exact"/>
              <w:jc w:val="center"/>
              <w:rPr>
                <w:rFonts w:ascii="宋体" w:hAnsi="宋体" w:cs="宋体"/>
                <w:i/>
                <w:iCs/>
                <w:szCs w:val="18"/>
              </w:rPr>
            </w:pPr>
          </w:p>
        </w:tc>
        <w:tc>
          <w:tcPr>
            <w:tcW w:w="1164" w:type="pct"/>
            <w:noWrap/>
          </w:tcPr>
          <w:p w:rsidR="008D6276" w:rsidRPr="00A57C79" w:rsidRDefault="008D6276" w:rsidP="00AF0128">
            <w:pPr>
              <w:spacing w:line="240" w:lineRule="exact"/>
              <w:jc w:val="center"/>
              <w:rPr>
                <w:rFonts w:ascii="宋体" w:hAnsi="宋体" w:cs="宋体"/>
                <w:szCs w:val="18"/>
              </w:rPr>
            </w:pPr>
          </w:p>
        </w:tc>
      </w:tr>
      <w:tr w:rsidR="008D6276" w:rsidRPr="00A57C79" w:rsidTr="00990CFB">
        <w:trPr>
          <w:trHeight w:val="285"/>
        </w:trPr>
        <w:tc>
          <w:tcPr>
            <w:tcW w:w="1769" w:type="pct"/>
            <w:noWrap/>
          </w:tcPr>
          <w:p w:rsidR="008D6276" w:rsidRPr="00A57C79" w:rsidRDefault="008D6276" w:rsidP="00AF0128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szCs w:val="18"/>
              </w:rPr>
            </w:pPr>
            <w:r w:rsidRPr="00A57C79">
              <w:rPr>
                <w:rFonts w:ascii="宋体" w:hAnsi="宋体" w:cs="宋体" w:hint="eastAsia"/>
                <w:b/>
                <w:bCs/>
                <w:szCs w:val="18"/>
              </w:rPr>
              <w:t>二</w:t>
            </w:r>
          </w:p>
        </w:tc>
        <w:tc>
          <w:tcPr>
            <w:tcW w:w="3231" w:type="pct"/>
            <w:gridSpan w:val="3"/>
            <w:noWrap/>
          </w:tcPr>
          <w:p w:rsidR="008D6276" w:rsidRPr="00A57C79" w:rsidRDefault="008D6276" w:rsidP="00AF0128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szCs w:val="18"/>
              </w:rPr>
            </w:pPr>
            <w:r w:rsidRPr="00A57C79">
              <w:rPr>
                <w:rFonts w:ascii="宋体" w:hAnsi="宋体" w:cs="宋体" w:hint="eastAsia"/>
                <w:b/>
                <w:bCs/>
                <w:szCs w:val="18"/>
              </w:rPr>
              <w:t>水文</w:t>
            </w:r>
          </w:p>
        </w:tc>
      </w:tr>
      <w:tr w:rsidR="008D6276" w:rsidRPr="00A57C79" w:rsidTr="00990CFB">
        <w:trPr>
          <w:trHeight w:val="270"/>
        </w:trPr>
        <w:tc>
          <w:tcPr>
            <w:tcW w:w="1769" w:type="pct"/>
            <w:noWrap/>
          </w:tcPr>
          <w:p w:rsidR="008D6276" w:rsidRPr="00A57C79" w:rsidRDefault="008D6276" w:rsidP="00AF0128">
            <w:pPr>
              <w:spacing w:line="240" w:lineRule="exact"/>
              <w:jc w:val="center"/>
              <w:rPr>
                <w:rFonts w:ascii="宋体" w:hAnsi="宋体" w:cs="宋体"/>
                <w:szCs w:val="18"/>
              </w:rPr>
            </w:pPr>
            <w:r w:rsidRPr="00A57C79">
              <w:rPr>
                <w:rFonts w:ascii="宋体" w:hAnsi="宋体" w:cs="宋体" w:hint="eastAsia"/>
                <w:szCs w:val="18"/>
              </w:rPr>
              <w:t>坝址以上流域面积</w:t>
            </w:r>
          </w:p>
        </w:tc>
        <w:tc>
          <w:tcPr>
            <w:tcW w:w="833" w:type="pct"/>
            <w:noWrap/>
          </w:tcPr>
          <w:p w:rsidR="008D6276" w:rsidRPr="00A57C79" w:rsidRDefault="008D6276" w:rsidP="00AF0128">
            <w:pPr>
              <w:spacing w:line="240" w:lineRule="exact"/>
              <w:jc w:val="center"/>
              <w:rPr>
                <w:rFonts w:ascii="宋体" w:hAnsi="宋体" w:cs="宋体"/>
                <w:szCs w:val="18"/>
              </w:rPr>
            </w:pPr>
            <w:r w:rsidRPr="00A57C79">
              <w:rPr>
                <w:rFonts w:ascii="宋体" w:hAnsi="宋体" w:cs="宋体" w:hint="eastAsia"/>
                <w:szCs w:val="18"/>
              </w:rPr>
              <w:t>平方公里</w:t>
            </w:r>
          </w:p>
        </w:tc>
        <w:tc>
          <w:tcPr>
            <w:tcW w:w="1234" w:type="pct"/>
            <w:noWrap/>
          </w:tcPr>
          <w:p w:rsidR="008D6276" w:rsidRPr="00A57C79" w:rsidRDefault="008D6276" w:rsidP="00AF0128">
            <w:pPr>
              <w:spacing w:line="240" w:lineRule="exact"/>
              <w:jc w:val="center"/>
              <w:rPr>
                <w:rFonts w:ascii="宋体" w:hAnsi="宋体" w:cs="宋体"/>
                <w:i/>
                <w:iCs/>
                <w:szCs w:val="18"/>
              </w:rPr>
            </w:pPr>
          </w:p>
        </w:tc>
        <w:tc>
          <w:tcPr>
            <w:tcW w:w="1164" w:type="pct"/>
            <w:noWrap/>
          </w:tcPr>
          <w:p w:rsidR="008D6276" w:rsidRPr="00A57C79" w:rsidRDefault="008D6276" w:rsidP="00AF0128">
            <w:pPr>
              <w:spacing w:line="240" w:lineRule="exact"/>
              <w:jc w:val="center"/>
              <w:rPr>
                <w:rFonts w:ascii="宋体" w:hAnsi="宋体" w:cs="宋体"/>
                <w:szCs w:val="18"/>
              </w:rPr>
            </w:pPr>
          </w:p>
        </w:tc>
      </w:tr>
      <w:tr w:rsidR="008D6276" w:rsidRPr="00A57C79" w:rsidTr="00990CFB">
        <w:trPr>
          <w:trHeight w:val="270"/>
        </w:trPr>
        <w:tc>
          <w:tcPr>
            <w:tcW w:w="1769" w:type="pct"/>
            <w:noWrap/>
          </w:tcPr>
          <w:p w:rsidR="008D6276" w:rsidRPr="00A57C79" w:rsidRDefault="008D6276" w:rsidP="00AF0128">
            <w:pPr>
              <w:spacing w:line="240" w:lineRule="exact"/>
              <w:jc w:val="center"/>
              <w:rPr>
                <w:rFonts w:ascii="宋体" w:hAnsi="宋体" w:cs="宋体"/>
                <w:szCs w:val="18"/>
              </w:rPr>
            </w:pPr>
            <w:r w:rsidRPr="00A57C79">
              <w:rPr>
                <w:rFonts w:ascii="宋体" w:hAnsi="宋体" w:cs="宋体" w:hint="eastAsia"/>
                <w:szCs w:val="18"/>
              </w:rPr>
              <w:t>距河源距离</w:t>
            </w:r>
          </w:p>
        </w:tc>
        <w:tc>
          <w:tcPr>
            <w:tcW w:w="833" w:type="pct"/>
            <w:noWrap/>
          </w:tcPr>
          <w:p w:rsidR="008D6276" w:rsidRPr="00A57C79" w:rsidRDefault="008D6276" w:rsidP="00AF0128">
            <w:pPr>
              <w:spacing w:line="240" w:lineRule="exact"/>
              <w:jc w:val="center"/>
              <w:rPr>
                <w:rFonts w:ascii="宋体" w:hAnsi="宋体" w:cs="宋体"/>
                <w:szCs w:val="18"/>
              </w:rPr>
            </w:pPr>
            <w:r w:rsidRPr="00A57C79">
              <w:rPr>
                <w:rFonts w:ascii="宋体" w:hAnsi="宋体" w:cs="宋体" w:hint="eastAsia"/>
                <w:szCs w:val="18"/>
              </w:rPr>
              <w:t>公里</w:t>
            </w:r>
          </w:p>
        </w:tc>
        <w:tc>
          <w:tcPr>
            <w:tcW w:w="1234" w:type="pct"/>
            <w:noWrap/>
          </w:tcPr>
          <w:p w:rsidR="008D6276" w:rsidRPr="00A57C79" w:rsidRDefault="008D6276" w:rsidP="00AF0128">
            <w:pPr>
              <w:spacing w:line="240" w:lineRule="exact"/>
              <w:jc w:val="center"/>
              <w:rPr>
                <w:rFonts w:ascii="宋体" w:hAnsi="宋体" w:cs="宋体"/>
                <w:i/>
                <w:iCs/>
                <w:szCs w:val="18"/>
              </w:rPr>
            </w:pPr>
          </w:p>
        </w:tc>
        <w:tc>
          <w:tcPr>
            <w:tcW w:w="1164" w:type="pct"/>
            <w:noWrap/>
          </w:tcPr>
          <w:p w:rsidR="008D6276" w:rsidRPr="00A57C79" w:rsidRDefault="008D6276" w:rsidP="00AF0128">
            <w:pPr>
              <w:spacing w:line="240" w:lineRule="exact"/>
              <w:jc w:val="center"/>
              <w:rPr>
                <w:rFonts w:ascii="宋体" w:hAnsi="宋体" w:cs="宋体"/>
                <w:szCs w:val="18"/>
              </w:rPr>
            </w:pPr>
          </w:p>
        </w:tc>
      </w:tr>
      <w:tr w:rsidR="008D6276" w:rsidRPr="00A57C79" w:rsidTr="00990CFB">
        <w:trPr>
          <w:trHeight w:val="270"/>
        </w:trPr>
        <w:tc>
          <w:tcPr>
            <w:tcW w:w="1769" w:type="pct"/>
            <w:noWrap/>
          </w:tcPr>
          <w:p w:rsidR="008D6276" w:rsidRPr="00A57C79" w:rsidRDefault="008D6276" w:rsidP="00AF0128">
            <w:pPr>
              <w:spacing w:line="240" w:lineRule="exact"/>
              <w:jc w:val="center"/>
              <w:rPr>
                <w:rFonts w:ascii="宋体" w:hAnsi="宋体" w:cs="宋体"/>
                <w:szCs w:val="18"/>
              </w:rPr>
            </w:pPr>
            <w:r w:rsidRPr="00A57C79">
              <w:rPr>
                <w:rFonts w:ascii="宋体" w:hAnsi="宋体" w:cs="宋体" w:hint="eastAsia"/>
                <w:szCs w:val="18"/>
              </w:rPr>
              <w:t>多年平均降雨量</w:t>
            </w:r>
          </w:p>
        </w:tc>
        <w:tc>
          <w:tcPr>
            <w:tcW w:w="833" w:type="pct"/>
            <w:noWrap/>
          </w:tcPr>
          <w:p w:rsidR="008D6276" w:rsidRPr="00A57C79" w:rsidRDefault="008D6276" w:rsidP="00AF0128">
            <w:pPr>
              <w:spacing w:line="240" w:lineRule="exact"/>
              <w:jc w:val="center"/>
              <w:rPr>
                <w:rFonts w:ascii="宋体" w:hAnsi="宋体" w:cs="宋体"/>
                <w:szCs w:val="18"/>
              </w:rPr>
            </w:pPr>
            <w:r w:rsidRPr="00A57C79">
              <w:rPr>
                <w:rFonts w:ascii="宋体" w:hAnsi="宋体" w:cs="宋体" w:hint="eastAsia"/>
                <w:szCs w:val="18"/>
              </w:rPr>
              <w:t>毫米</w:t>
            </w:r>
          </w:p>
        </w:tc>
        <w:tc>
          <w:tcPr>
            <w:tcW w:w="1234" w:type="pct"/>
            <w:noWrap/>
          </w:tcPr>
          <w:p w:rsidR="008D6276" w:rsidRPr="00A57C79" w:rsidRDefault="008D6276" w:rsidP="00AF0128">
            <w:pPr>
              <w:spacing w:line="240" w:lineRule="exact"/>
              <w:jc w:val="center"/>
              <w:rPr>
                <w:rFonts w:ascii="宋体" w:hAnsi="宋体" w:cs="宋体"/>
                <w:i/>
                <w:iCs/>
                <w:szCs w:val="18"/>
              </w:rPr>
            </w:pPr>
          </w:p>
        </w:tc>
        <w:tc>
          <w:tcPr>
            <w:tcW w:w="1164" w:type="pct"/>
            <w:noWrap/>
          </w:tcPr>
          <w:p w:rsidR="008D6276" w:rsidRPr="00A57C79" w:rsidRDefault="00C50434" w:rsidP="00AF0128">
            <w:pPr>
              <w:spacing w:line="240" w:lineRule="exact"/>
              <w:jc w:val="center"/>
              <w:rPr>
                <w:rFonts w:ascii="宋体" w:hAnsi="宋体" w:cs="宋体"/>
                <w:szCs w:val="18"/>
              </w:rPr>
            </w:pPr>
            <w:r>
              <w:rPr>
                <w:rFonts w:ascii="宋体" w:hAnsi="宋体" w:cs="宋体" w:hint="eastAsia"/>
                <w:szCs w:val="18"/>
              </w:rPr>
              <w:t>坝址</w:t>
            </w:r>
          </w:p>
        </w:tc>
      </w:tr>
      <w:tr w:rsidR="008D6276" w:rsidRPr="00A57C79" w:rsidTr="00990CFB">
        <w:trPr>
          <w:trHeight w:val="270"/>
        </w:trPr>
        <w:tc>
          <w:tcPr>
            <w:tcW w:w="1769" w:type="pct"/>
            <w:noWrap/>
          </w:tcPr>
          <w:p w:rsidR="008D6276" w:rsidRPr="00A57C79" w:rsidRDefault="008D6276" w:rsidP="00AF0128">
            <w:pPr>
              <w:spacing w:line="240" w:lineRule="exact"/>
              <w:jc w:val="center"/>
              <w:rPr>
                <w:rFonts w:ascii="宋体" w:hAnsi="宋体" w:cs="宋体"/>
                <w:szCs w:val="18"/>
              </w:rPr>
            </w:pPr>
            <w:r w:rsidRPr="00A57C79">
              <w:rPr>
                <w:rFonts w:ascii="宋体" w:hAnsi="宋体" w:cs="宋体" w:hint="eastAsia"/>
                <w:szCs w:val="18"/>
              </w:rPr>
              <w:t>多年平均年径流量</w:t>
            </w:r>
          </w:p>
        </w:tc>
        <w:tc>
          <w:tcPr>
            <w:tcW w:w="833" w:type="pct"/>
            <w:noWrap/>
          </w:tcPr>
          <w:p w:rsidR="008D6276" w:rsidRPr="00A57C79" w:rsidRDefault="008D6276" w:rsidP="00AF0128">
            <w:pPr>
              <w:spacing w:line="240" w:lineRule="exact"/>
              <w:jc w:val="center"/>
              <w:rPr>
                <w:rFonts w:ascii="宋体" w:hAnsi="宋体" w:cs="宋体"/>
                <w:szCs w:val="18"/>
              </w:rPr>
            </w:pPr>
            <w:r w:rsidRPr="00A57C79">
              <w:rPr>
                <w:rFonts w:ascii="宋体" w:hAnsi="宋体" w:cs="宋体" w:hint="eastAsia"/>
                <w:szCs w:val="18"/>
              </w:rPr>
              <w:t>亿立方米</w:t>
            </w:r>
          </w:p>
        </w:tc>
        <w:tc>
          <w:tcPr>
            <w:tcW w:w="1234" w:type="pct"/>
            <w:noWrap/>
          </w:tcPr>
          <w:p w:rsidR="008D6276" w:rsidRPr="00A57C79" w:rsidRDefault="008D6276" w:rsidP="00AF0128">
            <w:pPr>
              <w:spacing w:line="240" w:lineRule="exact"/>
              <w:jc w:val="center"/>
              <w:rPr>
                <w:rFonts w:ascii="宋体" w:hAnsi="宋体" w:cs="宋体"/>
                <w:i/>
                <w:iCs/>
                <w:szCs w:val="18"/>
              </w:rPr>
            </w:pPr>
          </w:p>
        </w:tc>
        <w:tc>
          <w:tcPr>
            <w:tcW w:w="1164" w:type="pct"/>
            <w:noWrap/>
          </w:tcPr>
          <w:p w:rsidR="008D6276" w:rsidRPr="00A57C79" w:rsidRDefault="008D6276" w:rsidP="00AF0128">
            <w:pPr>
              <w:spacing w:line="240" w:lineRule="exact"/>
              <w:jc w:val="center"/>
              <w:rPr>
                <w:rFonts w:ascii="宋体" w:hAnsi="宋体" w:cs="宋体"/>
                <w:szCs w:val="18"/>
              </w:rPr>
            </w:pPr>
          </w:p>
        </w:tc>
      </w:tr>
      <w:tr w:rsidR="008D6276" w:rsidRPr="00A57C79" w:rsidTr="00990CFB">
        <w:trPr>
          <w:trHeight w:val="270"/>
        </w:trPr>
        <w:tc>
          <w:tcPr>
            <w:tcW w:w="1769" w:type="pct"/>
            <w:noWrap/>
          </w:tcPr>
          <w:p w:rsidR="008D6276" w:rsidRPr="00A57C79" w:rsidRDefault="008D6276" w:rsidP="00AF0128">
            <w:pPr>
              <w:spacing w:line="240" w:lineRule="exact"/>
              <w:jc w:val="center"/>
              <w:rPr>
                <w:rFonts w:ascii="宋体" w:hAnsi="宋体" w:cs="宋体"/>
                <w:szCs w:val="18"/>
              </w:rPr>
            </w:pPr>
            <w:r w:rsidRPr="00A57C79">
              <w:rPr>
                <w:rFonts w:ascii="宋体" w:hAnsi="宋体" w:cs="宋体" w:hint="eastAsia"/>
                <w:szCs w:val="18"/>
              </w:rPr>
              <w:t>多年平均流量</w:t>
            </w:r>
          </w:p>
        </w:tc>
        <w:tc>
          <w:tcPr>
            <w:tcW w:w="833" w:type="pct"/>
            <w:noWrap/>
          </w:tcPr>
          <w:p w:rsidR="008D6276" w:rsidRPr="00A57C79" w:rsidRDefault="008D6276" w:rsidP="00AF0128">
            <w:pPr>
              <w:spacing w:line="240" w:lineRule="exact"/>
              <w:jc w:val="center"/>
              <w:rPr>
                <w:rFonts w:ascii="宋体" w:hAnsi="宋体" w:cs="宋体"/>
                <w:szCs w:val="18"/>
              </w:rPr>
            </w:pPr>
            <w:r w:rsidRPr="00A57C79">
              <w:rPr>
                <w:rFonts w:ascii="宋体" w:hAnsi="宋体" w:cs="宋体" w:hint="eastAsia"/>
                <w:szCs w:val="18"/>
              </w:rPr>
              <w:t>立方米/秒</w:t>
            </w:r>
          </w:p>
        </w:tc>
        <w:tc>
          <w:tcPr>
            <w:tcW w:w="1234" w:type="pct"/>
            <w:noWrap/>
          </w:tcPr>
          <w:p w:rsidR="008D6276" w:rsidRPr="00A57C79" w:rsidRDefault="008D6276" w:rsidP="00AF0128">
            <w:pPr>
              <w:spacing w:line="240" w:lineRule="exact"/>
              <w:jc w:val="center"/>
              <w:rPr>
                <w:rFonts w:ascii="宋体" w:hAnsi="宋体" w:cs="宋体"/>
                <w:i/>
                <w:iCs/>
                <w:szCs w:val="18"/>
              </w:rPr>
            </w:pPr>
          </w:p>
        </w:tc>
        <w:tc>
          <w:tcPr>
            <w:tcW w:w="1164" w:type="pct"/>
            <w:noWrap/>
          </w:tcPr>
          <w:p w:rsidR="008D6276" w:rsidRPr="00A57C79" w:rsidRDefault="008D6276" w:rsidP="00AF0128">
            <w:pPr>
              <w:spacing w:line="240" w:lineRule="exact"/>
              <w:jc w:val="center"/>
              <w:rPr>
                <w:rFonts w:ascii="宋体" w:hAnsi="宋体" w:cs="宋体"/>
                <w:szCs w:val="18"/>
              </w:rPr>
            </w:pPr>
          </w:p>
        </w:tc>
      </w:tr>
      <w:tr w:rsidR="008D6276" w:rsidRPr="00A57C79" w:rsidTr="00990CFB">
        <w:trPr>
          <w:trHeight w:val="270"/>
        </w:trPr>
        <w:tc>
          <w:tcPr>
            <w:tcW w:w="1769" w:type="pct"/>
            <w:noWrap/>
          </w:tcPr>
          <w:p w:rsidR="008D6276" w:rsidRPr="00A57C79" w:rsidRDefault="008D6276" w:rsidP="00AF0128">
            <w:pPr>
              <w:spacing w:line="240" w:lineRule="exact"/>
              <w:jc w:val="center"/>
              <w:rPr>
                <w:rFonts w:ascii="宋体" w:hAnsi="宋体" w:cs="宋体"/>
                <w:szCs w:val="18"/>
              </w:rPr>
            </w:pPr>
            <w:r w:rsidRPr="00A57C79">
              <w:rPr>
                <w:rFonts w:ascii="宋体" w:hAnsi="宋体" w:cs="宋体" w:hint="eastAsia"/>
                <w:szCs w:val="18"/>
              </w:rPr>
              <w:t>实测最大流量</w:t>
            </w:r>
          </w:p>
        </w:tc>
        <w:tc>
          <w:tcPr>
            <w:tcW w:w="833" w:type="pct"/>
            <w:noWrap/>
          </w:tcPr>
          <w:p w:rsidR="008D6276" w:rsidRPr="00A57C79" w:rsidRDefault="008D6276" w:rsidP="00AF0128">
            <w:pPr>
              <w:spacing w:line="240" w:lineRule="exact"/>
              <w:jc w:val="center"/>
              <w:rPr>
                <w:rFonts w:ascii="宋体" w:hAnsi="宋体" w:cs="宋体"/>
                <w:szCs w:val="18"/>
              </w:rPr>
            </w:pPr>
            <w:r w:rsidRPr="00A57C79">
              <w:rPr>
                <w:rFonts w:ascii="宋体" w:hAnsi="宋体" w:cs="宋体" w:hint="eastAsia"/>
                <w:szCs w:val="18"/>
              </w:rPr>
              <w:t>立方米/秒</w:t>
            </w:r>
          </w:p>
        </w:tc>
        <w:tc>
          <w:tcPr>
            <w:tcW w:w="1234" w:type="pct"/>
            <w:noWrap/>
          </w:tcPr>
          <w:p w:rsidR="008D6276" w:rsidRPr="00A57C79" w:rsidRDefault="008D6276" w:rsidP="00AF0128">
            <w:pPr>
              <w:spacing w:line="240" w:lineRule="exact"/>
              <w:jc w:val="center"/>
              <w:rPr>
                <w:rFonts w:ascii="宋体" w:hAnsi="宋体" w:cs="宋体"/>
                <w:i/>
                <w:iCs/>
                <w:szCs w:val="18"/>
              </w:rPr>
            </w:pPr>
          </w:p>
        </w:tc>
        <w:tc>
          <w:tcPr>
            <w:tcW w:w="1164" w:type="pct"/>
            <w:noWrap/>
          </w:tcPr>
          <w:p w:rsidR="008D6276" w:rsidRPr="00A57C79" w:rsidRDefault="008D6276" w:rsidP="00AF0128">
            <w:pPr>
              <w:spacing w:line="240" w:lineRule="exact"/>
              <w:jc w:val="center"/>
              <w:rPr>
                <w:rFonts w:ascii="宋体" w:hAnsi="宋体" w:cs="宋体"/>
                <w:szCs w:val="18"/>
              </w:rPr>
            </w:pPr>
          </w:p>
        </w:tc>
      </w:tr>
      <w:tr w:rsidR="008D6276" w:rsidRPr="00A57C79" w:rsidTr="00990CFB">
        <w:trPr>
          <w:trHeight w:val="270"/>
        </w:trPr>
        <w:tc>
          <w:tcPr>
            <w:tcW w:w="1769" w:type="pct"/>
            <w:noWrap/>
          </w:tcPr>
          <w:p w:rsidR="008D6276" w:rsidRPr="00A57C79" w:rsidRDefault="008D6276" w:rsidP="00AF0128">
            <w:pPr>
              <w:spacing w:line="240" w:lineRule="exact"/>
              <w:jc w:val="center"/>
              <w:rPr>
                <w:rFonts w:ascii="宋体" w:hAnsi="宋体" w:cs="宋体"/>
                <w:szCs w:val="18"/>
              </w:rPr>
            </w:pPr>
            <w:r w:rsidRPr="00A57C79">
              <w:rPr>
                <w:rFonts w:ascii="宋体" w:hAnsi="宋体" w:cs="宋体" w:hint="eastAsia"/>
                <w:szCs w:val="18"/>
              </w:rPr>
              <w:t>实测最小流量</w:t>
            </w:r>
          </w:p>
        </w:tc>
        <w:tc>
          <w:tcPr>
            <w:tcW w:w="833" w:type="pct"/>
            <w:noWrap/>
          </w:tcPr>
          <w:p w:rsidR="008D6276" w:rsidRPr="00A57C79" w:rsidRDefault="008D6276" w:rsidP="00AF0128">
            <w:pPr>
              <w:spacing w:line="240" w:lineRule="exact"/>
              <w:jc w:val="center"/>
              <w:rPr>
                <w:rFonts w:ascii="宋体" w:hAnsi="宋体" w:cs="宋体"/>
                <w:szCs w:val="18"/>
              </w:rPr>
            </w:pPr>
            <w:r w:rsidRPr="00A57C79">
              <w:rPr>
                <w:rFonts w:ascii="宋体" w:hAnsi="宋体" w:cs="宋体" w:hint="eastAsia"/>
                <w:szCs w:val="18"/>
              </w:rPr>
              <w:t>立方米/秒</w:t>
            </w:r>
          </w:p>
        </w:tc>
        <w:tc>
          <w:tcPr>
            <w:tcW w:w="1234" w:type="pct"/>
            <w:noWrap/>
          </w:tcPr>
          <w:p w:rsidR="008D6276" w:rsidRPr="00A57C79" w:rsidRDefault="008D6276" w:rsidP="00AF0128">
            <w:pPr>
              <w:spacing w:line="240" w:lineRule="exact"/>
              <w:jc w:val="center"/>
              <w:rPr>
                <w:rFonts w:ascii="宋体" w:hAnsi="宋体" w:cs="宋体"/>
                <w:i/>
                <w:iCs/>
                <w:szCs w:val="18"/>
              </w:rPr>
            </w:pPr>
          </w:p>
        </w:tc>
        <w:tc>
          <w:tcPr>
            <w:tcW w:w="1164" w:type="pct"/>
            <w:noWrap/>
          </w:tcPr>
          <w:p w:rsidR="008D6276" w:rsidRPr="00A57C79" w:rsidRDefault="008D6276" w:rsidP="00AF0128">
            <w:pPr>
              <w:spacing w:line="240" w:lineRule="exact"/>
              <w:jc w:val="center"/>
              <w:rPr>
                <w:rFonts w:ascii="宋体" w:hAnsi="宋体" w:cs="宋体"/>
                <w:szCs w:val="18"/>
              </w:rPr>
            </w:pPr>
          </w:p>
        </w:tc>
      </w:tr>
      <w:tr w:rsidR="008D6276" w:rsidRPr="00A57C79" w:rsidTr="00990CFB">
        <w:trPr>
          <w:trHeight w:val="270"/>
        </w:trPr>
        <w:tc>
          <w:tcPr>
            <w:tcW w:w="1769" w:type="pct"/>
            <w:noWrap/>
          </w:tcPr>
          <w:p w:rsidR="008D6276" w:rsidRPr="00A57C79" w:rsidRDefault="008D6276" w:rsidP="00AF0128">
            <w:pPr>
              <w:spacing w:line="240" w:lineRule="exact"/>
              <w:jc w:val="center"/>
              <w:rPr>
                <w:rFonts w:ascii="宋体" w:hAnsi="宋体" w:cs="宋体"/>
                <w:szCs w:val="18"/>
              </w:rPr>
            </w:pPr>
            <w:r w:rsidRPr="00A57C79">
              <w:rPr>
                <w:rFonts w:ascii="宋体" w:hAnsi="宋体" w:cs="宋体" w:hint="eastAsia"/>
                <w:szCs w:val="18"/>
              </w:rPr>
              <w:t>调查历史最大流量</w:t>
            </w:r>
          </w:p>
        </w:tc>
        <w:tc>
          <w:tcPr>
            <w:tcW w:w="833" w:type="pct"/>
            <w:noWrap/>
          </w:tcPr>
          <w:p w:rsidR="008D6276" w:rsidRPr="00A57C79" w:rsidRDefault="008D6276" w:rsidP="00AF0128">
            <w:pPr>
              <w:spacing w:line="240" w:lineRule="exact"/>
              <w:jc w:val="center"/>
              <w:rPr>
                <w:rFonts w:ascii="宋体" w:hAnsi="宋体" w:cs="宋体"/>
                <w:szCs w:val="18"/>
              </w:rPr>
            </w:pPr>
            <w:r w:rsidRPr="00A57C79">
              <w:rPr>
                <w:rFonts w:ascii="宋体" w:hAnsi="宋体" w:cs="宋体" w:hint="eastAsia"/>
                <w:szCs w:val="18"/>
              </w:rPr>
              <w:t>立方米/秒</w:t>
            </w:r>
          </w:p>
        </w:tc>
        <w:tc>
          <w:tcPr>
            <w:tcW w:w="1234" w:type="pct"/>
            <w:noWrap/>
          </w:tcPr>
          <w:p w:rsidR="008D6276" w:rsidRPr="00A57C79" w:rsidRDefault="008D6276" w:rsidP="00AF0128">
            <w:pPr>
              <w:spacing w:line="240" w:lineRule="exact"/>
              <w:jc w:val="center"/>
              <w:rPr>
                <w:rFonts w:ascii="宋体" w:hAnsi="宋体" w:cs="宋体"/>
                <w:i/>
                <w:iCs/>
                <w:szCs w:val="18"/>
              </w:rPr>
            </w:pPr>
          </w:p>
        </w:tc>
        <w:tc>
          <w:tcPr>
            <w:tcW w:w="1164" w:type="pct"/>
            <w:noWrap/>
          </w:tcPr>
          <w:p w:rsidR="008D6276" w:rsidRPr="00A57C79" w:rsidRDefault="008D6276" w:rsidP="00AF0128">
            <w:pPr>
              <w:spacing w:line="240" w:lineRule="exact"/>
              <w:jc w:val="center"/>
              <w:rPr>
                <w:rFonts w:ascii="宋体" w:hAnsi="宋体" w:cs="宋体"/>
                <w:szCs w:val="18"/>
              </w:rPr>
            </w:pPr>
          </w:p>
        </w:tc>
      </w:tr>
      <w:tr w:rsidR="008D6276" w:rsidRPr="00A57C79" w:rsidTr="00990CFB">
        <w:trPr>
          <w:trHeight w:val="270"/>
        </w:trPr>
        <w:tc>
          <w:tcPr>
            <w:tcW w:w="1769" w:type="pct"/>
            <w:noWrap/>
          </w:tcPr>
          <w:p w:rsidR="008D6276" w:rsidRPr="00A57C79" w:rsidRDefault="008D6276" w:rsidP="00AF0128">
            <w:pPr>
              <w:spacing w:line="240" w:lineRule="exact"/>
              <w:jc w:val="center"/>
              <w:rPr>
                <w:rFonts w:ascii="宋体" w:hAnsi="宋体" w:cs="宋体"/>
                <w:szCs w:val="18"/>
              </w:rPr>
            </w:pPr>
            <w:r w:rsidRPr="00A57C79">
              <w:rPr>
                <w:rFonts w:ascii="宋体" w:hAnsi="宋体" w:cs="宋体" w:hint="eastAsia"/>
                <w:szCs w:val="18"/>
              </w:rPr>
              <w:t>设计入库洪水流量及频率</w:t>
            </w:r>
          </w:p>
        </w:tc>
        <w:tc>
          <w:tcPr>
            <w:tcW w:w="833" w:type="pct"/>
            <w:noWrap/>
          </w:tcPr>
          <w:p w:rsidR="008D6276" w:rsidRPr="00A57C79" w:rsidRDefault="008D6276" w:rsidP="00AF0128">
            <w:pPr>
              <w:spacing w:line="240" w:lineRule="exact"/>
              <w:jc w:val="center"/>
              <w:rPr>
                <w:rFonts w:ascii="宋体" w:hAnsi="宋体" w:cs="宋体"/>
                <w:szCs w:val="18"/>
              </w:rPr>
            </w:pPr>
            <w:r w:rsidRPr="00A57C79">
              <w:rPr>
                <w:rFonts w:ascii="宋体" w:hAnsi="宋体" w:cs="宋体" w:hint="eastAsia"/>
                <w:szCs w:val="18"/>
              </w:rPr>
              <w:t>立方米/秒</w:t>
            </w:r>
          </w:p>
        </w:tc>
        <w:tc>
          <w:tcPr>
            <w:tcW w:w="1234" w:type="pct"/>
            <w:noWrap/>
          </w:tcPr>
          <w:p w:rsidR="008D6276" w:rsidRPr="00A57C79" w:rsidRDefault="008D6276" w:rsidP="00AF0128">
            <w:pPr>
              <w:spacing w:line="240" w:lineRule="exact"/>
              <w:jc w:val="center"/>
              <w:rPr>
                <w:rFonts w:ascii="宋体" w:hAnsi="宋体" w:cs="宋体"/>
                <w:i/>
                <w:iCs/>
                <w:szCs w:val="18"/>
              </w:rPr>
            </w:pPr>
          </w:p>
        </w:tc>
        <w:tc>
          <w:tcPr>
            <w:tcW w:w="1164" w:type="pct"/>
            <w:noWrap/>
          </w:tcPr>
          <w:p w:rsidR="008D6276" w:rsidRPr="00A57C79" w:rsidRDefault="00B00279" w:rsidP="00AF0128">
            <w:pPr>
              <w:spacing w:line="240" w:lineRule="exact"/>
              <w:jc w:val="center"/>
              <w:rPr>
                <w:rFonts w:ascii="宋体" w:hAnsi="宋体" w:cs="宋体"/>
                <w:szCs w:val="18"/>
              </w:rPr>
            </w:pPr>
            <w:r>
              <w:rPr>
                <w:rFonts w:ascii="宋体" w:hAnsi="???????" w:cs="宋体" w:hint="eastAsia"/>
                <w:kern w:val="0"/>
                <w:sz w:val="22"/>
                <w:lang w:val="zh-CN"/>
              </w:rPr>
              <w:t>P=   %</w:t>
            </w:r>
          </w:p>
        </w:tc>
      </w:tr>
      <w:tr w:rsidR="008D6276" w:rsidRPr="00A57C79" w:rsidTr="00990CFB">
        <w:trPr>
          <w:trHeight w:val="270"/>
        </w:trPr>
        <w:tc>
          <w:tcPr>
            <w:tcW w:w="1769" w:type="pct"/>
            <w:noWrap/>
          </w:tcPr>
          <w:p w:rsidR="008D6276" w:rsidRPr="00A57C79" w:rsidRDefault="008D6276" w:rsidP="00AF0128">
            <w:pPr>
              <w:spacing w:line="240" w:lineRule="exact"/>
              <w:jc w:val="center"/>
              <w:rPr>
                <w:rFonts w:ascii="宋体" w:hAnsi="宋体" w:cs="宋体"/>
                <w:szCs w:val="18"/>
              </w:rPr>
            </w:pPr>
            <w:r w:rsidRPr="00A57C79">
              <w:rPr>
                <w:rFonts w:ascii="宋体" w:hAnsi="宋体" w:cs="宋体" w:hint="eastAsia"/>
                <w:szCs w:val="18"/>
              </w:rPr>
              <w:t>校核入库洪水流量及频率</w:t>
            </w:r>
          </w:p>
        </w:tc>
        <w:tc>
          <w:tcPr>
            <w:tcW w:w="833" w:type="pct"/>
            <w:noWrap/>
          </w:tcPr>
          <w:p w:rsidR="008D6276" w:rsidRPr="00A57C79" w:rsidRDefault="008D6276" w:rsidP="00AF0128">
            <w:pPr>
              <w:spacing w:line="240" w:lineRule="exact"/>
              <w:jc w:val="center"/>
              <w:rPr>
                <w:rFonts w:ascii="宋体" w:hAnsi="宋体" w:cs="宋体"/>
                <w:szCs w:val="18"/>
              </w:rPr>
            </w:pPr>
            <w:r w:rsidRPr="00A57C79">
              <w:rPr>
                <w:rFonts w:ascii="宋体" w:hAnsi="宋体" w:cs="宋体" w:hint="eastAsia"/>
                <w:szCs w:val="18"/>
              </w:rPr>
              <w:t>立方米/秒</w:t>
            </w:r>
          </w:p>
        </w:tc>
        <w:tc>
          <w:tcPr>
            <w:tcW w:w="1234" w:type="pct"/>
            <w:noWrap/>
          </w:tcPr>
          <w:p w:rsidR="008D6276" w:rsidRPr="00A57C79" w:rsidRDefault="008D6276" w:rsidP="00AF0128">
            <w:pPr>
              <w:spacing w:line="240" w:lineRule="exact"/>
              <w:jc w:val="center"/>
              <w:rPr>
                <w:rFonts w:ascii="宋体" w:hAnsi="宋体" w:cs="宋体"/>
                <w:i/>
                <w:iCs/>
                <w:szCs w:val="18"/>
              </w:rPr>
            </w:pPr>
          </w:p>
        </w:tc>
        <w:tc>
          <w:tcPr>
            <w:tcW w:w="1164" w:type="pct"/>
            <w:noWrap/>
          </w:tcPr>
          <w:p w:rsidR="008D6276" w:rsidRPr="00A57C79" w:rsidRDefault="00B00279" w:rsidP="00AF0128">
            <w:pPr>
              <w:spacing w:line="240" w:lineRule="exact"/>
              <w:jc w:val="center"/>
              <w:rPr>
                <w:rFonts w:ascii="宋体" w:hAnsi="宋体" w:cs="宋体"/>
                <w:szCs w:val="18"/>
              </w:rPr>
            </w:pPr>
            <w:r>
              <w:rPr>
                <w:rFonts w:ascii="宋体" w:hAnsi="???????" w:cs="宋体" w:hint="eastAsia"/>
                <w:kern w:val="0"/>
                <w:sz w:val="22"/>
                <w:lang w:val="zh-CN"/>
              </w:rPr>
              <w:t>P=   %</w:t>
            </w:r>
          </w:p>
        </w:tc>
      </w:tr>
      <w:tr w:rsidR="008D6276" w:rsidRPr="00A57C79" w:rsidTr="00990CFB">
        <w:trPr>
          <w:trHeight w:val="270"/>
        </w:trPr>
        <w:tc>
          <w:tcPr>
            <w:tcW w:w="1769" w:type="pct"/>
            <w:noWrap/>
          </w:tcPr>
          <w:p w:rsidR="008D6276" w:rsidRPr="00A57C79" w:rsidRDefault="008D6276" w:rsidP="00AF0128">
            <w:pPr>
              <w:spacing w:line="240" w:lineRule="exact"/>
              <w:jc w:val="center"/>
              <w:rPr>
                <w:rFonts w:ascii="宋体" w:hAnsi="宋体" w:cs="宋体"/>
                <w:szCs w:val="18"/>
              </w:rPr>
            </w:pPr>
            <w:r w:rsidRPr="00A57C79">
              <w:rPr>
                <w:rFonts w:ascii="宋体" w:hAnsi="宋体" w:cs="宋体" w:hint="eastAsia"/>
                <w:szCs w:val="18"/>
              </w:rPr>
              <w:t>实测最大洪量（三天）</w:t>
            </w:r>
          </w:p>
        </w:tc>
        <w:tc>
          <w:tcPr>
            <w:tcW w:w="833" w:type="pct"/>
            <w:noWrap/>
          </w:tcPr>
          <w:p w:rsidR="008D6276" w:rsidRPr="00A57C79" w:rsidRDefault="008D6276" w:rsidP="00AF0128">
            <w:pPr>
              <w:spacing w:line="240" w:lineRule="exact"/>
              <w:jc w:val="center"/>
              <w:rPr>
                <w:rFonts w:ascii="宋体" w:hAnsi="宋体" w:cs="宋体"/>
                <w:szCs w:val="18"/>
              </w:rPr>
            </w:pPr>
            <w:r w:rsidRPr="00A57C79">
              <w:rPr>
                <w:rFonts w:ascii="宋体" w:hAnsi="宋体" w:cs="宋体" w:hint="eastAsia"/>
                <w:szCs w:val="18"/>
              </w:rPr>
              <w:t>亿立方米</w:t>
            </w:r>
          </w:p>
        </w:tc>
        <w:tc>
          <w:tcPr>
            <w:tcW w:w="1234" w:type="pct"/>
            <w:noWrap/>
          </w:tcPr>
          <w:p w:rsidR="008D6276" w:rsidRPr="00A57C79" w:rsidRDefault="008D6276" w:rsidP="00AF0128">
            <w:pPr>
              <w:spacing w:line="240" w:lineRule="exact"/>
              <w:jc w:val="center"/>
              <w:rPr>
                <w:rFonts w:ascii="宋体" w:hAnsi="宋体" w:cs="宋体"/>
                <w:i/>
                <w:iCs/>
                <w:szCs w:val="18"/>
              </w:rPr>
            </w:pPr>
          </w:p>
        </w:tc>
        <w:tc>
          <w:tcPr>
            <w:tcW w:w="1164" w:type="pct"/>
            <w:noWrap/>
          </w:tcPr>
          <w:p w:rsidR="008D6276" w:rsidRPr="00A57C79" w:rsidRDefault="008D6276" w:rsidP="00AF0128">
            <w:pPr>
              <w:spacing w:line="240" w:lineRule="exact"/>
              <w:jc w:val="center"/>
              <w:rPr>
                <w:rFonts w:ascii="宋体" w:hAnsi="宋体" w:cs="宋体"/>
                <w:szCs w:val="18"/>
              </w:rPr>
            </w:pPr>
          </w:p>
        </w:tc>
      </w:tr>
      <w:tr w:rsidR="008D6276" w:rsidRPr="00A57C79" w:rsidTr="00990CFB">
        <w:trPr>
          <w:trHeight w:val="270"/>
        </w:trPr>
        <w:tc>
          <w:tcPr>
            <w:tcW w:w="1769" w:type="pct"/>
            <w:noWrap/>
          </w:tcPr>
          <w:p w:rsidR="008D6276" w:rsidRPr="00A57C79" w:rsidRDefault="008D6276" w:rsidP="00AF0128">
            <w:pPr>
              <w:spacing w:line="240" w:lineRule="exact"/>
              <w:jc w:val="center"/>
              <w:rPr>
                <w:rFonts w:ascii="宋体" w:hAnsi="宋体" w:cs="宋体"/>
                <w:szCs w:val="18"/>
              </w:rPr>
            </w:pPr>
            <w:r w:rsidRPr="00A57C79">
              <w:rPr>
                <w:rFonts w:ascii="宋体" w:hAnsi="宋体" w:cs="宋体" w:hint="eastAsia"/>
                <w:szCs w:val="18"/>
              </w:rPr>
              <w:t>设计洪量（三天）</w:t>
            </w:r>
          </w:p>
        </w:tc>
        <w:tc>
          <w:tcPr>
            <w:tcW w:w="833" w:type="pct"/>
            <w:noWrap/>
          </w:tcPr>
          <w:p w:rsidR="008D6276" w:rsidRPr="00A57C79" w:rsidRDefault="008D6276" w:rsidP="00AF0128">
            <w:pPr>
              <w:spacing w:line="240" w:lineRule="exact"/>
              <w:jc w:val="center"/>
              <w:rPr>
                <w:rFonts w:ascii="宋体" w:hAnsi="宋体" w:cs="宋体"/>
                <w:szCs w:val="18"/>
              </w:rPr>
            </w:pPr>
            <w:r w:rsidRPr="00A57C79">
              <w:rPr>
                <w:rFonts w:ascii="宋体" w:hAnsi="宋体" w:cs="宋体" w:hint="eastAsia"/>
                <w:szCs w:val="18"/>
              </w:rPr>
              <w:t>亿立方米</w:t>
            </w:r>
          </w:p>
        </w:tc>
        <w:tc>
          <w:tcPr>
            <w:tcW w:w="1234" w:type="pct"/>
            <w:noWrap/>
          </w:tcPr>
          <w:p w:rsidR="008D6276" w:rsidRPr="00A57C79" w:rsidRDefault="008D6276" w:rsidP="00AF0128">
            <w:pPr>
              <w:spacing w:line="240" w:lineRule="exact"/>
              <w:jc w:val="center"/>
              <w:rPr>
                <w:rFonts w:ascii="宋体" w:hAnsi="宋体" w:cs="宋体"/>
                <w:i/>
                <w:iCs/>
                <w:szCs w:val="18"/>
              </w:rPr>
            </w:pPr>
          </w:p>
        </w:tc>
        <w:tc>
          <w:tcPr>
            <w:tcW w:w="1164" w:type="pct"/>
            <w:noWrap/>
          </w:tcPr>
          <w:p w:rsidR="008D6276" w:rsidRPr="00A57C79" w:rsidRDefault="008D6276" w:rsidP="00AF0128">
            <w:pPr>
              <w:spacing w:line="240" w:lineRule="exact"/>
              <w:jc w:val="center"/>
              <w:rPr>
                <w:rFonts w:ascii="宋体" w:hAnsi="宋体" w:cs="宋体"/>
                <w:szCs w:val="18"/>
              </w:rPr>
            </w:pPr>
          </w:p>
        </w:tc>
      </w:tr>
      <w:tr w:rsidR="008D6276" w:rsidRPr="00A57C79" w:rsidTr="00990CFB">
        <w:trPr>
          <w:trHeight w:val="270"/>
        </w:trPr>
        <w:tc>
          <w:tcPr>
            <w:tcW w:w="1769" w:type="pct"/>
            <w:noWrap/>
          </w:tcPr>
          <w:p w:rsidR="008D6276" w:rsidRPr="00A57C79" w:rsidRDefault="008D6276" w:rsidP="00AF0128">
            <w:pPr>
              <w:spacing w:line="240" w:lineRule="exact"/>
              <w:jc w:val="center"/>
              <w:rPr>
                <w:rFonts w:ascii="宋体" w:hAnsi="宋体" w:cs="宋体"/>
                <w:szCs w:val="18"/>
              </w:rPr>
            </w:pPr>
            <w:r w:rsidRPr="00A57C79">
              <w:rPr>
                <w:rFonts w:ascii="宋体" w:hAnsi="宋体" w:cs="宋体" w:hint="eastAsia"/>
                <w:szCs w:val="18"/>
              </w:rPr>
              <w:t>校核洪量（三天）</w:t>
            </w:r>
          </w:p>
        </w:tc>
        <w:tc>
          <w:tcPr>
            <w:tcW w:w="833" w:type="pct"/>
            <w:noWrap/>
          </w:tcPr>
          <w:p w:rsidR="008D6276" w:rsidRPr="00A57C79" w:rsidRDefault="008D6276" w:rsidP="00AF0128">
            <w:pPr>
              <w:spacing w:line="240" w:lineRule="exact"/>
              <w:jc w:val="center"/>
              <w:rPr>
                <w:rFonts w:ascii="宋体" w:hAnsi="宋体" w:cs="宋体"/>
                <w:szCs w:val="18"/>
              </w:rPr>
            </w:pPr>
            <w:r w:rsidRPr="00A57C79">
              <w:rPr>
                <w:rFonts w:ascii="宋体" w:hAnsi="宋体" w:cs="宋体" w:hint="eastAsia"/>
                <w:szCs w:val="18"/>
              </w:rPr>
              <w:t>亿立方米</w:t>
            </w:r>
          </w:p>
        </w:tc>
        <w:tc>
          <w:tcPr>
            <w:tcW w:w="1234" w:type="pct"/>
            <w:noWrap/>
          </w:tcPr>
          <w:p w:rsidR="008D6276" w:rsidRPr="00A57C79" w:rsidRDefault="008D6276" w:rsidP="00AF0128">
            <w:pPr>
              <w:spacing w:line="240" w:lineRule="exact"/>
              <w:jc w:val="center"/>
              <w:rPr>
                <w:rFonts w:ascii="宋体" w:hAnsi="宋体" w:cs="宋体"/>
                <w:i/>
                <w:iCs/>
                <w:szCs w:val="18"/>
              </w:rPr>
            </w:pPr>
          </w:p>
        </w:tc>
        <w:tc>
          <w:tcPr>
            <w:tcW w:w="1164" w:type="pct"/>
            <w:noWrap/>
          </w:tcPr>
          <w:p w:rsidR="008D6276" w:rsidRPr="00A57C79" w:rsidRDefault="008D6276" w:rsidP="00AF0128">
            <w:pPr>
              <w:spacing w:line="240" w:lineRule="exact"/>
              <w:jc w:val="center"/>
              <w:rPr>
                <w:rFonts w:ascii="宋体" w:hAnsi="宋体" w:cs="宋体"/>
                <w:szCs w:val="18"/>
              </w:rPr>
            </w:pPr>
          </w:p>
        </w:tc>
      </w:tr>
      <w:tr w:rsidR="008D6276" w:rsidRPr="00A57C79" w:rsidTr="00990CFB">
        <w:trPr>
          <w:trHeight w:val="270"/>
        </w:trPr>
        <w:tc>
          <w:tcPr>
            <w:tcW w:w="1769" w:type="pct"/>
            <w:noWrap/>
          </w:tcPr>
          <w:p w:rsidR="008D6276" w:rsidRPr="00A57C79" w:rsidRDefault="008D6276" w:rsidP="00AF0128">
            <w:pPr>
              <w:spacing w:line="240" w:lineRule="exact"/>
              <w:jc w:val="center"/>
              <w:rPr>
                <w:rFonts w:ascii="宋体" w:hAnsi="宋体" w:cs="宋体"/>
                <w:szCs w:val="18"/>
              </w:rPr>
            </w:pPr>
            <w:r w:rsidRPr="00A57C79">
              <w:rPr>
                <w:rFonts w:ascii="宋体" w:hAnsi="宋体" w:cs="宋体" w:hint="eastAsia"/>
                <w:szCs w:val="18"/>
              </w:rPr>
              <w:t>多年平均输沙量</w:t>
            </w:r>
          </w:p>
        </w:tc>
        <w:tc>
          <w:tcPr>
            <w:tcW w:w="833" w:type="pct"/>
            <w:noWrap/>
          </w:tcPr>
          <w:p w:rsidR="008D6276" w:rsidRPr="00A57C79" w:rsidRDefault="008D6276" w:rsidP="00AF0128">
            <w:pPr>
              <w:spacing w:line="240" w:lineRule="exact"/>
              <w:jc w:val="center"/>
              <w:rPr>
                <w:rFonts w:ascii="宋体" w:hAnsi="宋体" w:cs="宋体"/>
                <w:szCs w:val="18"/>
              </w:rPr>
            </w:pPr>
            <w:r w:rsidRPr="00A57C79">
              <w:rPr>
                <w:rFonts w:ascii="宋体" w:hAnsi="宋体" w:cs="宋体" w:hint="eastAsia"/>
                <w:szCs w:val="18"/>
              </w:rPr>
              <w:t>万吨</w:t>
            </w:r>
          </w:p>
        </w:tc>
        <w:tc>
          <w:tcPr>
            <w:tcW w:w="1234" w:type="pct"/>
            <w:noWrap/>
          </w:tcPr>
          <w:p w:rsidR="008D6276" w:rsidRPr="00A57C79" w:rsidRDefault="008D6276" w:rsidP="00AF0128">
            <w:pPr>
              <w:spacing w:line="240" w:lineRule="exact"/>
              <w:jc w:val="center"/>
              <w:rPr>
                <w:rFonts w:ascii="宋体" w:hAnsi="宋体" w:cs="宋体"/>
                <w:i/>
                <w:iCs/>
                <w:szCs w:val="18"/>
              </w:rPr>
            </w:pPr>
          </w:p>
        </w:tc>
        <w:tc>
          <w:tcPr>
            <w:tcW w:w="1164" w:type="pct"/>
            <w:noWrap/>
          </w:tcPr>
          <w:p w:rsidR="008D6276" w:rsidRPr="00A57C79" w:rsidRDefault="008D6276" w:rsidP="00AF0128">
            <w:pPr>
              <w:spacing w:line="240" w:lineRule="exact"/>
              <w:jc w:val="center"/>
              <w:rPr>
                <w:rFonts w:ascii="宋体" w:hAnsi="宋体" w:cs="宋体"/>
                <w:szCs w:val="18"/>
              </w:rPr>
            </w:pPr>
          </w:p>
        </w:tc>
      </w:tr>
      <w:tr w:rsidR="008D6276" w:rsidRPr="00A57C79" w:rsidTr="00990CFB">
        <w:trPr>
          <w:trHeight w:val="270"/>
        </w:trPr>
        <w:tc>
          <w:tcPr>
            <w:tcW w:w="1769" w:type="pct"/>
            <w:noWrap/>
          </w:tcPr>
          <w:p w:rsidR="008D6276" w:rsidRPr="00A57C79" w:rsidRDefault="008D6276" w:rsidP="00AF0128">
            <w:pPr>
              <w:spacing w:line="240" w:lineRule="exact"/>
              <w:jc w:val="center"/>
              <w:rPr>
                <w:rFonts w:ascii="宋体" w:hAnsi="宋体" w:cs="宋体"/>
                <w:szCs w:val="18"/>
              </w:rPr>
            </w:pPr>
            <w:r w:rsidRPr="00A57C79">
              <w:rPr>
                <w:rFonts w:ascii="宋体" w:hAnsi="宋体" w:cs="宋体" w:hint="eastAsia"/>
                <w:szCs w:val="18"/>
              </w:rPr>
              <w:t>多年平均含沙量</w:t>
            </w:r>
          </w:p>
        </w:tc>
        <w:tc>
          <w:tcPr>
            <w:tcW w:w="833" w:type="pct"/>
            <w:noWrap/>
          </w:tcPr>
          <w:p w:rsidR="008D6276" w:rsidRPr="00A57C79" w:rsidRDefault="008D6276" w:rsidP="00AF0128">
            <w:pPr>
              <w:spacing w:line="240" w:lineRule="exact"/>
              <w:jc w:val="center"/>
              <w:rPr>
                <w:rFonts w:ascii="宋体" w:hAnsi="宋体" w:cs="宋体"/>
                <w:szCs w:val="18"/>
              </w:rPr>
            </w:pPr>
            <w:r w:rsidRPr="00A57C79">
              <w:rPr>
                <w:rFonts w:ascii="宋体" w:hAnsi="宋体" w:cs="宋体" w:hint="eastAsia"/>
                <w:szCs w:val="18"/>
              </w:rPr>
              <w:t>公斤/立方米</w:t>
            </w:r>
          </w:p>
        </w:tc>
        <w:tc>
          <w:tcPr>
            <w:tcW w:w="1234" w:type="pct"/>
            <w:noWrap/>
          </w:tcPr>
          <w:p w:rsidR="008D6276" w:rsidRPr="00A57C79" w:rsidRDefault="008D6276" w:rsidP="00AF0128">
            <w:pPr>
              <w:spacing w:line="240" w:lineRule="exact"/>
              <w:jc w:val="center"/>
              <w:rPr>
                <w:rFonts w:ascii="宋体" w:hAnsi="宋体" w:cs="宋体"/>
                <w:i/>
                <w:iCs/>
                <w:szCs w:val="18"/>
              </w:rPr>
            </w:pPr>
          </w:p>
        </w:tc>
        <w:tc>
          <w:tcPr>
            <w:tcW w:w="1164" w:type="pct"/>
            <w:noWrap/>
          </w:tcPr>
          <w:p w:rsidR="008D6276" w:rsidRPr="00A57C79" w:rsidRDefault="008D6276" w:rsidP="00AF0128">
            <w:pPr>
              <w:spacing w:line="240" w:lineRule="exact"/>
              <w:jc w:val="center"/>
              <w:rPr>
                <w:rFonts w:ascii="宋体" w:hAnsi="宋体" w:cs="宋体"/>
                <w:szCs w:val="18"/>
              </w:rPr>
            </w:pPr>
          </w:p>
        </w:tc>
      </w:tr>
      <w:tr w:rsidR="008D6276" w:rsidRPr="00A57C79" w:rsidTr="00990CFB">
        <w:trPr>
          <w:trHeight w:val="270"/>
        </w:trPr>
        <w:tc>
          <w:tcPr>
            <w:tcW w:w="1769" w:type="pct"/>
            <w:noWrap/>
          </w:tcPr>
          <w:p w:rsidR="008D6276" w:rsidRPr="00A57C79" w:rsidRDefault="008D6276" w:rsidP="00AF0128">
            <w:pPr>
              <w:spacing w:line="240" w:lineRule="exact"/>
              <w:jc w:val="center"/>
              <w:rPr>
                <w:rFonts w:ascii="宋体" w:hAnsi="宋体" w:cs="宋体"/>
                <w:szCs w:val="18"/>
              </w:rPr>
            </w:pPr>
            <w:r w:rsidRPr="00A57C79">
              <w:rPr>
                <w:rFonts w:ascii="宋体" w:hAnsi="宋体" w:cs="宋体" w:hint="eastAsia"/>
                <w:szCs w:val="18"/>
              </w:rPr>
              <w:t>实测最大含沙量</w:t>
            </w:r>
          </w:p>
        </w:tc>
        <w:tc>
          <w:tcPr>
            <w:tcW w:w="833" w:type="pct"/>
            <w:noWrap/>
          </w:tcPr>
          <w:p w:rsidR="008D6276" w:rsidRPr="00A57C79" w:rsidRDefault="008D6276" w:rsidP="00AF0128">
            <w:pPr>
              <w:spacing w:line="240" w:lineRule="exact"/>
              <w:jc w:val="center"/>
              <w:rPr>
                <w:rFonts w:ascii="宋体" w:hAnsi="宋体" w:cs="宋体"/>
                <w:szCs w:val="18"/>
              </w:rPr>
            </w:pPr>
            <w:r w:rsidRPr="00A57C79">
              <w:rPr>
                <w:rFonts w:ascii="宋体" w:hAnsi="宋体" w:cs="宋体" w:hint="eastAsia"/>
                <w:szCs w:val="18"/>
              </w:rPr>
              <w:t>公斤/立方米</w:t>
            </w:r>
          </w:p>
        </w:tc>
        <w:tc>
          <w:tcPr>
            <w:tcW w:w="1234" w:type="pct"/>
            <w:noWrap/>
          </w:tcPr>
          <w:p w:rsidR="008D6276" w:rsidRPr="00A57C79" w:rsidRDefault="008D6276" w:rsidP="00AF0128">
            <w:pPr>
              <w:spacing w:line="240" w:lineRule="exact"/>
              <w:jc w:val="center"/>
              <w:rPr>
                <w:rFonts w:ascii="宋体" w:hAnsi="宋体" w:cs="宋体"/>
                <w:i/>
                <w:iCs/>
                <w:szCs w:val="18"/>
              </w:rPr>
            </w:pPr>
          </w:p>
        </w:tc>
        <w:tc>
          <w:tcPr>
            <w:tcW w:w="1164" w:type="pct"/>
            <w:noWrap/>
          </w:tcPr>
          <w:p w:rsidR="008D6276" w:rsidRPr="00A57C79" w:rsidRDefault="008D6276" w:rsidP="00AF0128">
            <w:pPr>
              <w:spacing w:line="240" w:lineRule="exact"/>
              <w:jc w:val="center"/>
              <w:rPr>
                <w:rFonts w:ascii="宋体" w:hAnsi="宋体" w:cs="宋体"/>
                <w:szCs w:val="18"/>
              </w:rPr>
            </w:pPr>
          </w:p>
        </w:tc>
      </w:tr>
      <w:tr w:rsidR="008D6276" w:rsidRPr="00A57C79" w:rsidTr="00990CFB">
        <w:trPr>
          <w:trHeight w:val="270"/>
        </w:trPr>
        <w:tc>
          <w:tcPr>
            <w:tcW w:w="1769" w:type="pct"/>
            <w:noWrap/>
          </w:tcPr>
          <w:p w:rsidR="008D6276" w:rsidRPr="00A57C79" w:rsidRDefault="008D6276" w:rsidP="00AF0128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szCs w:val="18"/>
              </w:rPr>
            </w:pPr>
            <w:r w:rsidRPr="00A57C79">
              <w:rPr>
                <w:rFonts w:ascii="宋体" w:hAnsi="宋体" w:cs="宋体" w:hint="eastAsia"/>
                <w:b/>
                <w:bCs/>
                <w:szCs w:val="18"/>
              </w:rPr>
              <w:t xml:space="preserve">三 </w:t>
            </w:r>
          </w:p>
        </w:tc>
        <w:tc>
          <w:tcPr>
            <w:tcW w:w="3231" w:type="pct"/>
            <w:gridSpan w:val="3"/>
            <w:noWrap/>
          </w:tcPr>
          <w:p w:rsidR="008D6276" w:rsidRPr="00A57C79" w:rsidRDefault="008D6276" w:rsidP="00AF0128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szCs w:val="18"/>
              </w:rPr>
            </w:pPr>
            <w:r w:rsidRPr="00A57C79">
              <w:rPr>
                <w:rFonts w:ascii="宋体" w:hAnsi="宋体" w:cs="宋体" w:hint="eastAsia"/>
                <w:b/>
                <w:bCs/>
                <w:szCs w:val="18"/>
              </w:rPr>
              <w:t>水库</w:t>
            </w:r>
          </w:p>
        </w:tc>
      </w:tr>
      <w:tr w:rsidR="008D6276" w:rsidRPr="00A57C79" w:rsidTr="00990CFB">
        <w:trPr>
          <w:trHeight w:val="270"/>
        </w:trPr>
        <w:tc>
          <w:tcPr>
            <w:tcW w:w="1769" w:type="pct"/>
            <w:noWrap/>
          </w:tcPr>
          <w:p w:rsidR="008D6276" w:rsidRPr="00A57C79" w:rsidRDefault="008D6276" w:rsidP="00AF0128">
            <w:pPr>
              <w:spacing w:line="240" w:lineRule="exact"/>
              <w:jc w:val="center"/>
              <w:rPr>
                <w:rFonts w:ascii="宋体" w:hAnsi="宋体" w:cs="宋体"/>
                <w:szCs w:val="18"/>
              </w:rPr>
            </w:pPr>
            <w:r w:rsidRPr="00A57C79">
              <w:rPr>
                <w:rFonts w:ascii="宋体" w:hAnsi="宋体" w:cs="宋体" w:hint="eastAsia"/>
                <w:szCs w:val="18"/>
              </w:rPr>
              <w:t>校核洪水位</w:t>
            </w:r>
          </w:p>
        </w:tc>
        <w:tc>
          <w:tcPr>
            <w:tcW w:w="833" w:type="pct"/>
            <w:noWrap/>
          </w:tcPr>
          <w:p w:rsidR="008D6276" w:rsidRPr="00A57C79" w:rsidRDefault="008D6276" w:rsidP="00AF0128">
            <w:pPr>
              <w:spacing w:line="240" w:lineRule="exact"/>
              <w:jc w:val="center"/>
              <w:rPr>
                <w:rFonts w:ascii="宋体" w:hAnsi="宋体" w:cs="宋体"/>
                <w:szCs w:val="18"/>
              </w:rPr>
            </w:pPr>
            <w:r w:rsidRPr="00A57C79">
              <w:rPr>
                <w:rFonts w:ascii="宋体" w:hAnsi="宋体" w:cs="宋体" w:hint="eastAsia"/>
                <w:szCs w:val="18"/>
              </w:rPr>
              <w:t>米</w:t>
            </w:r>
          </w:p>
        </w:tc>
        <w:tc>
          <w:tcPr>
            <w:tcW w:w="1234" w:type="pct"/>
            <w:noWrap/>
          </w:tcPr>
          <w:p w:rsidR="008D6276" w:rsidRPr="00A57C79" w:rsidRDefault="008D6276" w:rsidP="00AF0128">
            <w:pPr>
              <w:spacing w:line="240" w:lineRule="exact"/>
              <w:jc w:val="center"/>
              <w:rPr>
                <w:rFonts w:ascii="宋体" w:hAnsi="宋体" w:cs="宋体"/>
                <w:i/>
                <w:iCs/>
                <w:szCs w:val="18"/>
              </w:rPr>
            </w:pPr>
          </w:p>
        </w:tc>
        <w:tc>
          <w:tcPr>
            <w:tcW w:w="1164" w:type="pct"/>
            <w:noWrap/>
          </w:tcPr>
          <w:p w:rsidR="008D6276" w:rsidRPr="00A57C79" w:rsidRDefault="008D6276" w:rsidP="00AF0128">
            <w:pPr>
              <w:spacing w:line="240" w:lineRule="exact"/>
              <w:jc w:val="center"/>
              <w:rPr>
                <w:rFonts w:ascii="宋体" w:hAnsi="宋体" w:cs="宋体"/>
                <w:szCs w:val="18"/>
              </w:rPr>
            </w:pPr>
          </w:p>
        </w:tc>
      </w:tr>
      <w:tr w:rsidR="008D6276" w:rsidRPr="00A57C79" w:rsidTr="00990CFB">
        <w:trPr>
          <w:trHeight w:val="270"/>
        </w:trPr>
        <w:tc>
          <w:tcPr>
            <w:tcW w:w="1769" w:type="pct"/>
            <w:noWrap/>
          </w:tcPr>
          <w:p w:rsidR="008D6276" w:rsidRPr="00A57C79" w:rsidRDefault="008D6276" w:rsidP="00AF0128">
            <w:pPr>
              <w:spacing w:line="240" w:lineRule="exact"/>
              <w:jc w:val="center"/>
              <w:rPr>
                <w:rFonts w:ascii="宋体" w:hAnsi="宋体" w:cs="宋体"/>
                <w:szCs w:val="18"/>
              </w:rPr>
            </w:pPr>
            <w:r w:rsidRPr="00A57C79">
              <w:rPr>
                <w:rFonts w:ascii="宋体" w:hAnsi="宋体" w:cs="宋体" w:hint="eastAsia"/>
                <w:szCs w:val="18"/>
              </w:rPr>
              <w:t>设计洪水位</w:t>
            </w:r>
          </w:p>
        </w:tc>
        <w:tc>
          <w:tcPr>
            <w:tcW w:w="833" w:type="pct"/>
            <w:noWrap/>
          </w:tcPr>
          <w:p w:rsidR="008D6276" w:rsidRPr="00A57C79" w:rsidRDefault="008D6276" w:rsidP="00AF0128">
            <w:pPr>
              <w:spacing w:line="240" w:lineRule="exact"/>
              <w:jc w:val="center"/>
              <w:rPr>
                <w:rFonts w:ascii="宋体" w:hAnsi="宋体" w:cs="宋体"/>
                <w:szCs w:val="18"/>
              </w:rPr>
            </w:pPr>
            <w:r w:rsidRPr="00A57C79">
              <w:rPr>
                <w:rFonts w:ascii="宋体" w:hAnsi="宋体" w:cs="宋体" w:hint="eastAsia"/>
                <w:szCs w:val="18"/>
              </w:rPr>
              <w:t>米</w:t>
            </w:r>
          </w:p>
        </w:tc>
        <w:tc>
          <w:tcPr>
            <w:tcW w:w="1234" w:type="pct"/>
            <w:noWrap/>
          </w:tcPr>
          <w:p w:rsidR="008D6276" w:rsidRPr="00A57C79" w:rsidRDefault="008D6276" w:rsidP="00AF0128">
            <w:pPr>
              <w:spacing w:line="240" w:lineRule="exact"/>
              <w:jc w:val="center"/>
              <w:rPr>
                <w:rFonts w:ascii="宋体" w:hAnsi="宋体" w:cs="宋体"/>
                <w:i/>
                <w:iCs/>
                <w:szCs w:val="18"/>
              </w:rPr>
            </w:pPr>
          </w:p>
        </w:tc>
        <w:tc>
          <w:tcPr>
            <w:tcW w:w="1164" w:type="pct"/>
            <w:noWrap/>
          </w:tcPr>
          <w:p w:rsidR="008D6276" w:rsidRPr="00A57C79" w:rsidRDefault="008D6276" w:rsidP="00AF0128">
            <w:pPr>
              <w:spacing w:line="240" w:lineRule="exact"/>
              <w:jc w:val="center"/>
              <w:rPr>
                <w:rFonts w:ascii="宋体" w:hAnsi="宋体" w:cs="宋体"/>
                <w:szCs w:val="18"/>
              </w:rPr>
            </w:pPr>
          </w:p>
        </w:tc>
      </w:tr>
      <w:tr w:rsidR="008D6276" w:rsidRPr="00A57C79" w:rsidTr="00990CFB">
        <w:trPr>
          <w:trHeight w:val="270"/>
        </w:trPr>
        <w:tc>
          <w:tcPr>
            <w:tcW w:w="1769" w:type="pct"/>
            <w:noWrap/>
          </w:tcPr>
          <w:p w:rsidR="008D6276" w:rsidRPr="00A57C79" w:rsidRDefault="008D6276" w:rsidP="00AF0128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18"/>
              </w:rPr>
            </w:pPr>
            <w:r w:rsidRPr="00A57C79">
              <w:rPr>
                <w:rFonts w:ascii="宋体" w:hAnsi="宋体" w:cs="宋体" w:hint="eastAsia"/>
                <w:color w:val="000000"/>
                <w:szCs w:val="18"/>
              </w:rPr>
              <w:t>正常蓄水位</w:t>
            </w:r>
          </w:p>
        </w:tc>
        <w:tc>
          <w:tcPr>
            <w:tcW w:w="833" w:type="pct"/>
            <w:noWrap/>
          </w:tcPr>
          <w:p w:rsidR="008D6276" w:rsidRPr="00A57C79" w:rsidRDefault="008D6276" w:rsidP="00AF0128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18"/>
              </w:rPr>
            </w:pPr>
            <w:r w:rsidRPr="00A57C79">
              <w:rPr>
                <w:rFonts w:ascii="宋体" w:hAnsi="宋体" w:cs="宋体" w:hint="eastAsia"/>
                <w:color w:val="000000"/>
                <w:szCs w:val="18"/>
              </w:rPr>
              <w:t>米</w:t>
            </w:r>
          </w:p>
        </w:tc>
        <w:tc>
          <w:tcPr>
            <w:tcW w:w="1234" w:type="pct"/>
            <w:noWrap/>
          </w:tcPr>
          <w:p w:rsidR="008D6276" w:rsidRPr="00A57C79" w:rsidRDefault="008D6276" w:rsidP="00AF0128">
            <w:pPr>
              <w:spacing w:line="240" w:lineRule="exact"/>
              <w:jc w:val="center"/>
              <w:rPr>
                <w:rFonts w:ascii="宋体" w:hAnsi="宋体" w:cs="宋体"/>
                <w:i/>
                <w:iCs/>
                <w:color w:val="000000"/>
                <w:szCs w:val="18"/>
              </w:rPr>
            </w:pPr>
          </w:p>
        </w:tc>
        <w:tc>
          <w:tcPr>
            <w:tcW w:w="1164" w:type="pct"/>
            <w:noWrap/>
          </w:tcPr>
          <w:p w:rsidR="008D6276" w:rsidRPr="00A57C79" w:rsidRDefault="008D6276" w:rsidP="00AF0128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18"/>
              </w:rPr>
            </w:pPr>
          </w:p>
        </w:tc>
      </w:tr>
      <w:tr w:rsidR="008D6276" w:rsidRPr="00A57C79" w:rsidTr="00990CFB">
        <w:trPr>
          <w:trHeight w:val="270"/>
        </w:trPr>
        <w:tc>
          <w:tcPr>
            <w:tcW w:w="1769" w:type="pct"/>
            <w:noWrap/>
          </w:tcPr>
          <w:p w:rsidR="008D6276" w:rsidRPr="00A57C79" w:rsidRDefault="008D6276" w:rsidP="00AF0128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18"/>
              </w:rPr>
            </w:pPr>
            <w:r w:rsidRPr="00A57C79">
              <w:rPr>
                <w:rFonts w:ascii="宋体" w:hAnsi="宋体" w:cs="宋体" w:hint="eastAsia"/>
                <w:color w:val="000000"/>
                <w:szCs w:val="18"/>
              </w:rPr>
              <w:t>防洪高水位</w:t>
            </w:r>
          </w:p>
        </w:tc>
        <w:tc>
          <w:tcPr>
            <w:tcW w:w="833" w:type="pct"/>
            <w:noWrap/>
          </w:tcPr>
          <w:p w:rsidR="008D6276" w:rsidRPr="00A57C79" w:rsidRDefault="008D6276" w:rsidP="00AF0128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18"/>
              </w:rPr>
            </w:pPr>
            <w:r w:rsidRPr="00A57C79">
              <w:rPr>
                <w:rFonts w:ascii="宋体" w:hAnsi="宋体" w:cs="宋体" w:hint="eastAsia"/>
                <w:color w:val="000000"/>
                <w:szCs w:val="18"/>
              </w:rPr>
              <w:t>米</w:t>
            </w:r>
          </w:p>
        </w:tc>
        <w:tc>
          <w:tcPr>
            <w:tcW w:w="1234" w:type="pct"/>
            <w:noWrap/>
          </w:tcPr>
          <w:p w:rsidR="008D6276" w:rsidRPr="00A57C79" w:rsidRDefault="008D6276" w:rsidP="00AF0128">
            <w:pPr>
              <w:spacing w:line="240" w:lineRule="exact"/>
              <w:jc w:val="center"/>
              <w:rPr>
                <w:rFonts w:ascii="宋体" w:hAnsi="宋体" w:cs="宋体"/>
                <w:i/>
                <w:iCs/>
                <w:color w:val="000000"/>
                <w:szCs w:val="18"/>
              </w:rPr>
            </w:pPr>
          </w:p>
        </w:tc>
        <w:tc>
          <w:tcPr>
            <w:tcW w:w="1164" w:type="pct"/>
            <w:noWrap/>
          </w:tcPr>
          <w:p w:rsidR="008D6276" w:rsidRPr="00A57C79" w:rsidRDefault="008D6276" w:rsidP="00AF0128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18"/>
              </w:rPr>
            </w:pPr>
          </w:p>
        </w:tc>
      </w:tr>
      <w:tr w:rsidR="008D6276" w:rsidRPr="00A57C79" w:rsidTr="00990CFB">
        <w:trPr>
          <w:trHeight w:val="285"/>
        </w:trPr>
        <w:tc>
          <w:tcPr>
            <w:tcW w:w="1769" w:type="pct"/>
            <w:noWrap/>
          </w:tcPr>
          <w:p w:rsidR="008D6276" w:rsidRPr="00A57C79" w:rsidRDefault="008D6276" w:rsidP="00AF0128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18"/>
              </w:rPr>
            </w:pPr>
            <w:r w:rsidRPr="00A57C79">
              <w:rPr>
                <w:rFonts w:ascii="宋体" w:hAnsi="宋体" w:cs="宋体" w:hint="eastAsia"/>
                <w:color w:val="000000"/>
                <w:szCs w:val="18"/>
              </w:rPr>
              <w:t>防洪限制水位</w:t>
            </w:r>
          </w:p>
        </w:tc>
        <w:tc>
          <w:tcPr>
            <w:tcW w:w="833" w:type="pct"/>
            <w:noWrap/>
          </w:tcPr>
          <w:p w:rsidR="008D6276" w:rsidRPr="00A57C79" w:rsidRDefault="008D6276" w:rsidP="00AF0128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18"/>
              </w:rPr>
            </w:pPr>
            <w:r w:rsidRPr="00A57C79">
              <w:rPr>
                <w:rFonts w:ascii="宋体" w:hAnsi="宋体" w:cs="宋体" w:hint="eastAsia"/>
                <w:color w:val="000000"/>
                <w:szCs w:val="18"/>
              </w:rPr>
              <w:t>米</w:t>
            </w:r>
          </w:p>
        </w:tc>
        <w:tc>
          <w:tcPr>
            <w:tcW w:w="1234" w:type="pct"/>
            <w:noWrap/>
          </w:tcPr>
          <w:p w:rsidR="008D6276" w:rsidRPr="00A57C79" w:rsidRDefault="008D6276" w:rsidP="00AF0128">
            <w:pPr>
              <w:spacing w:line="240" w:lineRule="exact"/>
              <w:jc w:val="center"/>
              <w:rPr>
                <w:rFonts w:ascii="宋体" w:hAnsi="宋体" w:cs="宋体"/>
                <w:i/>
                <w:iCs/>
                <w:color w:val="000000"/>
                <w:szCs w:val="18"/>
              </w:rPr>
            </w:pPr>
          </w:p>
        </w:tc>
        <w:tc>
          <w:tcPr>
            <w:tcW w:w="1164" w:type="pct"/>
            <w:noWrap/>
          </w:tcPr>
          <w:p w:rsidR="008D6276" w:rsidRPr="00A57C79" w:rsidRDefault="008D6276" w:rsidP="00AF0128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18"/>
              </w:rPr>
            </w:pPr>
          </w:p>
        </w:tc>
      </w:tr>
      <w:tr w:rsidR="008D6276" w:rsidRPr="00A57C79" w:rsidTr="00990CFB">
        <w:trPr>
          <w:trHeight w:val="270"/>
        </w:trPr>
        <w:tc>
          <w:tcPr>
            <w:tcW w:w="1769" w:type="pct"/>
            <w:noWrap/>
          </w:tcPr>
          <w:p w:rsidR="008D6276" w:rsidRPr="00A57C79" w:rsidRDefault="008D6276" w:rsidP="00AF0128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18"/>
              </w:rPr>
            </w:pPr>
            <w:r w:rsidRPr="00A57C79">
              <w:rPr>
                <w:rFonts w:ascii="宋体" w:hAnsi="宋体" w:cs="宋体" w:hint="eastAsia"/>
                <w:color w:val="000000"/>
                <w:szCs w:val="18"/>
              </w:rPr>
              <w:t>年消落水位</w:t>
            </w:r>
          </w:p>
        </w:tc>
        <w:tc>
          <w:tcPr>
            <w:tcW w:w="833" w:type="pct"/>
            <w:noWrap/>
          </w:tcPr>
          <w:p w:rsidR="008D6276" w:rsidRPr="00A57C79" w:rsidRDefault="008D6276" w:rsidP="00AF0128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18"/>
              </w:rPr>
            </w:pPr>
            <w:r w:rsidRPr="00A57C79">
              <w:rPr>
                <w:rFonts w:ascii="宋体" w:hAnsi="宋体" w:cs="宋体" w:hint="eastAsia"/>
                <w:color w:val="000000"/>
                <w:szCs w:val="18"/>
              </w:rPr>
              <w:t>米</w:t>
            </w:r>
          </w:p>
        </w:tc>
        <w:tc>
          <w:tcPr>
            <w:tcW w:w="1234" w:type="pct"/>
            <w:noWrap/>
          </w:tcPr>
          <w:p w:rsidR="008D6276" w:rsidRPr="00A57C79" w:rsidRDefault="008D6276" w:rsidP="00AF0128">
            <w:pPr>
              <w:spacing w:line="240" w:lineRule="exact"/>
              <w:jc w:val="center"/>
              <w:rPr>
                <w:rFonts w:ascii="宋体" w:hAnsi="宋体" w:cs="宋体"/>
                <w:i/>
                <w:iCs/>
                <w:color w:val="000000"/>
                <w:szCs w:val="18"/>
              </w:rPr>
            </w:pPr>
          </w:p>
        </w:tc>
        <w:tc>
          <w:tcPr>
            <w:tcW w:w="1164" w:type="pct"/>
            <w:noWrap/>
          </w:tcPr>
          <w:p w:rsidR="008D6276" w:rsidRPr="00A57C79" w:rsidRDefault="00B00279" w:rsidP="00AF0128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18"/>
              </w:rPr>
            </w:pPr>
            <w:r>
              <w:rPr>
                <w:rFonts w:ascii="宋体" w:hAnsi="???????" w:cs="宋体" w:hint="eastAsia"/>
                <w:kern w:val="0"/>
                <w:sz w:val="22"/>
                <w:lang w:val="zh-CN"/>
              </w:rPr>
              <w:t>多年调节水库</w:t>
            </w:r>
          </w:p>
        </w:tc>
      </w:tr>
      <w:tr w:rsidR="008D6276" w:rsidRPr="00A57C79" w:rsidTr="00990CFB">
        <w:trPr>
          <w:trHeight w:val="270"/>
        </w:trPr>
        <w:tc>
          <w:tcPr>
            <w:tcW w:w="1769" w:type="pct"/>
            <w:noWrap/>
          </w:tcPr>
          <w:p w:rsidR="008D6276" w:rsidRPr="00A57C79" w:rsidRDefault="008D6276" w:rsidP="00AF0128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18"/>
              </w:rPr>
            </w:pPr>
            <w:r w:rsidRPr="00A57C79">
              <w:rPr>
                <w:rFonts w:ascii="宋体" w:hAnsi="宋体" w:cs="宋体" w:hint="eastAsia"/>
                <w:color w:val="000000"/>
                <w:szCs w:val="18"/>
              </w:rPr>
              <w:t>死水位</w:t>
            </w:r>
          </w:p>
        </w:tc>
        <w:tc>
          <w:tcPr>
            <w:tcW w:w="833" w:type="pct"/>
            <w:noWrap/>
          </w:tcPr>
          <w:p w:rsidR="008D6276" w:rsidRPr="00A57C79" w:rsidRDefault="008D6276" w:rsidP="00AF0128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18"/>
              </w:rPr>
            </w:pPr>
            <w:r w:rsidRPr="00A57C79">
              <w:rPr>
                <w:rFonts w:ascii="宋体" w:hAnsi="宋体" w:cs="宋体" w:hint="eastAsia"/>
                <w:color w:val="000000"/>
                <w:szCs w:val="18"/>
              </w:rPr>
              <w:t>米</w:t>
            </w:r>
          </w:p>
        </w:tc>
        <w:tc>
          <w:tcPr>
            <w:tcW w:w="1234" w:type="pct"/>
            <w:noWrap/>
          </w:tcPr>
          <w:p w:rsidR="008D6276" w:rsidRPr="00A57C79" w:rsidRDefault="008D6276" w:rsidP="00AF0128">
            <w:pPr>
              <w:spacing w:line="240" w:lineRule="exact"/>
              <w:jc w:val="center"/>
              <w:rPr>
                <w:rFonts w:ascii="宋体" w:hAnsi="宋体" w:cs="宋体"/>
                <w:i/>
                <w:iCs/>
                <w:color w:val="000000"/>
                <w:szCs w:val="18"/>
              </w:rPr>
            </w:pPr>
          </w:p>
        </w:tc>
        <w:tc>
          <w:tcPr>
            <w:tcW w:w="1164" w:type="pct"/>
            <w:noWrap/>
          </w:tcPr>
          <w:p w:rsidR="008D6276" w:rsidRPr="00A57C79" w:rsidRDefault="008D6276" w:rsidP="00AF0128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18"/>
              </w:rPr>
            </w:pPr>
          </w:p>
        </w:tc>
      </w:tr>
      <w:tr w:rsidR="008D6276" w:rsidRPr="00A57C79" w:rsidTr="00990CFB">
        <w:trPr>
          <w:trHeight w:val="270"/>
        </w:trPr>
        <w:tc>
          <w:tcPr>
            <w:tcW w:w="1769" w:type="pct"/>
            <w:noWrap/>
          </w:tcPr>
          <w:p w:rsidR="008D6276" w:rsidRPr="00A57C79" w:rsidRDefault="008D6276" w:rsidP="00AF0128">
            <w:pPr>
              <w:spacing w:line="240" w:lineRule="exact"/>
              <w:jc w:val="center"/>
              <w:rPr>
                <w:rFonts w:ascii="宋体" w:hAnsi="宋体" w:cs="宋体"/>
                <w:szCs w:val="18"/>
              </w:rPr>
            </w:pPr>
            <w:r w:rsidRPr="00A57C79">
              <w:rPr>
                <w:rFonts w:ascii="宋体" w:hAnsi="宋体" w:cs="宋体" w:hint="eastAsia"/>
                <w:szCs w:val="18"/>
              </w:rPr>
              <w:t>正常蓄水位水库面积</w:t>
            </w:r>
          </w:p>
        </w:tc>
        <w:tc>
          <w:tcPr>
            <w:tcW w:w="833" w:type="pct"/>
            <w:noWrap/>
          </w:tcPr>
          <w:p w:rsidR="008D6276" w:rsidRPr="00A57C79" w:rsidRDefault="008D6276" w:rsidP="00AF0128">
            <w:pPr>
              <w:spacing w:line="240" w:lineRule="exact"/>
              <w:jc w:val="center"/>
              <w:rPr>
                <w:rFonts w:ascii="宋体" w:hAnsi="宋体" w:cs="宋体"/>
                <w:szCs w:val="18"/>
              </w:rPr>
            </w:pPr>
            <w:r w:rsidRPr="00A57C79">
              <w:rPr>
                <w:rFonts w:ascii="宋体" w:hAnsi="宋体" w:cs="宋体" w:hint="eastAsia"/>
                <w:szCs w:val="18"/>
              </w:rPr>
              <w:t>平方公里</w:t>
            </w:r>
          </w:p>
        </w:tc>
        <w:tc>
          <w:tcPr>
            <w:tcW w:w="1234" w:type="pct"/>
            <w:noWrap/>
          </w:tcPr>
          <w:p w:rsidR="008D6276" w:rsidRPr="00A57C79" w:rsidRDefault="008D6276" w:rsidP="00AF0128">
            <w:pPr>
              <w:spacing w:line="240" w:lineRule="exact"/>
              <w:jc w:val="center"/>
              <w:rPr>
                <w:rFonts w:ascii="宋体" w:hAnsi="宋体" w:cs="宋体"/>
                <w:i/>
                <w:iCs/>
                <w:szCs w:val="18"/>
              </w:rPr>
            </w:pPr>
          </w:p>
        </w:tc>
        <w:tc>
          <w:tcPr>
            <w:tcW w:w="1164" w:type="pct"/>
            <w:noWrap/>
          </w:tcPr>
          <w:p w:rsidR="008D6276" w:rsidRPr="00A57C79" w:rsidRDefault="008D6276" w:rsidP="00AF0128">
            <w:pPr>
              <w:spacing w:line="240" w:lineRule="exact"/>
              <w:jc w:val="center"/>
              <w:rPr>
                <w:rFonts w:ascii="宋体" w:hAnsi="宋体" w:cs="宋体"/>
                <w:szCs w:val="18"/>
              </w:rPr>
            </w:pPr>
          </w:p>
        </w:tc>
      </w:tr>
      <w:tr w:rsidR="008D6276" w:rsidRPr="00A57C79" w:rsidTr="00990CFB">
        <w:trPr>
          <w:trHeight w:val="270"/>
        </w:trPr>
        <w:tc>
          <w:tcPr>
            <w:tcW w:w="1769" w:type="pct"/>
            <w:noWrap/>
          </w:tcPr>
          <w:p w:rsidR="008D6276" w:rsidRPr="00A57C79" w:rsidRDefault="008D6276" w:rsidP="00AF0128">
            <w:pPr>
              <w:spacing w:line="240" w:lineRule="exact"/>
              <w:jc w:val="center"/>
              <w:rPr>
                <w:rFonts w:ascii="宋体" w:hAnsi="宋体" w:cs="宋体"/>
                <w:szCs w:val="18"/>
              </w:rPr>
            </w:pPr>
            <w:r w:rsidRPr="00A57C79">
              <w:rPr>
                <w:rFonts w:ascii="宋体" w:hAnsi="宋体" w:cs="宋体" w:hint="eastAsia"/>
                <w:szCs w:val="18"/>
              </w:rPr>
              <w:t>回水长度</w:t>
            </w:r>
          </w:p>
        </w:tc>
        <w:tc>
          <w:tcPr>
            <w:tcW w:w="833" w:type="pct"/>
            <w:noWrap/>
          </w:tcPr>
          <w:p w:rsidR="008D6276" w:rsidRPr="00A57C79" w:rsidRDefault="008D6276" w:rsidP="00AF0128">
            <w:pPr>
              <w:spacing w:line="240" w:lineRule="exact"/>
              <w:jc w:val="center"/>
              <w:rPr>
                <w:rFonts w:ascii="宋体" w:hAnsi="宋体" w:cs="宋体"/>
                <w:szCs w:val="18"/>
              </w:rPr>
            </w:pPr>
            <w:r w:rsidRPr="00A57C79">
              <w:rPr>
                <w:rFonts w:ascii="宋体" w:hAnsi="宋体" w:cs="宋体" w:hint="eastAsia"/>
                <w:szCs w:val="18"/>
              </w:rPr>
              <w:t>公里</w:t>
            </w:r>
          </w:p>
        </w:tc>
        <w:tc>
          <w:tcPr>
            <w:tcW w:w="1234" w:type="pct"/>
            <w:noWrap/>
          </w:tcPr>
          <w:p w:rsidR="008D6276" w:rsidRPr="00A57C79" w:rsidRDefault="008D6276" w:rsidP="00AF0128">
            <w:pPr>
              <w:spacing w:line="240" w:lineRule="exact"/>
              <w:jc w:val="center"/>
              <w:rPr>
                <w:rFonts w:ascii="宋体" w:hAnsi="宋体" w:cs="宋体"/>
                <w:i/>
                <w:iCs/>
                <w:szCs w:val="18"/>
              </w:rPr>
            </w:pPr>
          </w:p>
        </w:tc>
        <w:tc>
          <w:tcPr>
            <w:tcW w:w="1164" w:type="pct"/>
            <w:noWrap/>
          </w:tcPr>
          <w:p w:rsidR="008D6276" w:rsidRPr="00A57C79" w:rsidRDefault="008D6276" w:rsidP="00AF0128">
            <w:pPr>
              <w:spacing w:line="240" w:lineRule="exact"/>
              <w:jc w:val="center"/>
              <w:rPr>
                <w:rFonts w:ascii="宋体" w:hAnsi="宋体" w:cs="宋体"/>
                <w:szCs w:val="18"/>
              </w:rPr>
            </w:pPr>
          </w:p>
        </w:tc>
      </w:tr>
      <w:tr w:rsidR="008D6276" w:rsidRPr="00A57C79" w:rsidTr="00990CFB">
        <w:trPr>
          <w:trHeight w:val="270"/>
        </w:trPr>
        <w:tc>
          <w:tcPr>
            <w:tcW w:w="1769" w:type="pct"/>
            <w:noWrap/>
          </w:tcPr>
          <w:p w:rsidR="008D6276" w:rsidRPr="00A57C79" w:rsidRDefault="008D6276" w:rsidP="00AF0128">
            <w:pPr>
              <w:spacing w:line="240" w:lineRule="exact"/>
              <w:jc w:val="center"/>
              <w:rPr>
                <w:rFonts w:ascii="宋体" w:hAnsi="宋体" w:cs="宋体"/>
                <w:szCs w:val="18"/>
              </w:rPr>
            </w:pPr>
            <w:r w:rsidRPr="00A57C79">
              <w:rPr>
                <w:rFonts w:ascii="宋体" w:hAnsi="宋体" w:cs="宋体" w:hint="eastAsia"/>
                <w:szCs w:val="18"/>
              </w:rPr>
              <w:t>总库容</w:t>
            </w:r>
          </w:p>
        </w:tc>
        <w:tc>
          <w:tcPr>
            <w:tcW w:w="833" w:type="pct"/>
            <w:noWrap/>
          </w:tcPr>
          <w:p w:rsidR="008D6276" w:rsidRPr="00A57C79" w:rsidRDefault="008D6276" w:rsidP="00AF0128">
            <w:pPr>
              <w:spacing w:line="240" w:lineRule="exact"/>
              <w:jc w:val="center"/>
              <w:rPr>
                <w:rFonts w:ascii="宋体" w:hAnsi="宋体" w:cs="宋体"/>
                <w:szCs w:val="18"/>
              </w:rPr>
            </w:pPr>
            <w:r w:rsidRPr="00A57C79">
              <w:rPr>
                <w:rFonts w:ascii="宋体" w:hAnsi="宋体" w:cs="宋体" w:hint="eastAsia"/>
                <w:szCs w:val="18"/>
              </w:rPr>
              <w:t>亿立方米</w:t>
            </w:r>
          </w:p>
        </w:tc>
        <w:tc>
          <w:tcPr>
            <w:tcW w:w="1234" w:type="pct"/>
            <w:noWrap/>
          </w:tcPr>
          <w:p w:rsidR="008D6276" w:rsidRPr="00A57C79" w:rsidRDefault="008D6276" w:rsidP="00AF0128">
            <w:pPr>
              <w:spacing w:line="240" w:lineRule="exact"/>
              <w:jc w:val="center"/>
              <w:rPr>
                <w:rFonts w:ascii="宋体" w:hAnsi="宋体" w:cs="宋体"/>
                <w:i/>
                <w:iCs/>
                <w:szCs w:val="18"/>
              </w:rPr>
            </w:pPr>
          </w:p>
        </w:tc>
        <w:tc>
          <w:tcPr>
            <w:tcW w:w="1164" w:type="pct"/>
            <w:noWrap/>
          </w:tcPr>
          <w:p w:rsidR="008D6276" w:rsidRPr="00A57C79" w:rsidRDefault="008D6276" w:rsidP="00AF0128">
            <w:pPr>
              <w:spacing w:line="240" w:lineRule="exact"/>
              <w:jc w:val="center"/>
              <w:rPr>
                <w:rFonts w:ascii="宋体" w:hAnsi="宋体" w:cs="宋体"/>
                <w:szCs w:val="18"/>
              </w:rPr>
            </w:pPr>
          </w:p>
        </w:tc>
      </w:tr>
      <w:tr w:rsidR="008D6276" w:rsidRPr="00A57C79" w:rsidTr="00990CFB">
        <w:trPr>
          <w:trHeight w:val="270"/>
        </w:trPr>
        <w:tc>
          <w:tcPr>
            <w:tcW w:w="1769" w:type="pct"/>
            <w:noWrap/>
          </w:tcPr>
          <w:p w:rsidR="008D6276" w:rsidRPr="00A57C79" w:rsidRDefault="008D6276" w:rsidP="00AF0128">
            <w:pPr>
              <w:spacing w:line="240" w:lineRule="exact"/>
              <w:jc w:val="center"/>
              <w:rPr>
                <w:rFonts w:ascii="宋体" w:hAnsi="宋体" w:cs="宋体"/>
                <w:szCs w:val="18"/>
              </w:rPr>
            </w:pPr>
            <w:r w:rsidRPr="00A57C79">
              <w:rPr>
                <w:rFonts w:ascii="宋体" w:hAnsi="宋体" w:cs="宋体" w:hint="eastAsia"/>
                <w:szCs w:val="18"/>
              </w:rPr>
              <w:t>正常蓄水位以下库容</w:t>
            </w:r>
          </w:p>
        </w:tc>
        <w:tc>
          <w:tcPr>
            <w:tcW w:w="833" w:type="pct"/>
            <w:noWrap/>
          </w:tcPr>
          <w:p w:rsidR="008D6276" w:rsidRPr="00A57C79" w:rsidRDefault="008D6276" w:rsidP="00AF0128">
            <w:pPr>
              <w:spacing w:line="240" w:lineRule="exact"/>
              <w:jc w:val="center"/>
              <w:rPr>
                <w:rFonts w:ascii="宋体" w:hAnsi="宋体" w:cs="宋体"/>
                <w:szCs w:val="18"/>
              </w:rPr>
            </w:pPr>
            <w:r w:rsidRPr="00A57C79">
              <w:rPr>
                <w:rFonts w:ascii="宋体" w:hAnsi="宋体" w:cs="宋体" w:hint="eastAsia"/>
                <w:szCs w:val="18"/>
              </w:rPr>
              <w:t>亿立方米</w:t>
            </w:r>
          </w:p>
        </w:tc>
        <w:tc>
          <w:tcPr>
            <w:tcW w:w="1234" w:type="pct"/>
            <w:noWrap/>
          </w:tcPr>
          <w:p w:rsidR="008D6276" w:rsidRPr="00A57C79" w:rsidRDefault="008D6276" w:rsidP="00AF0128">
            <w:pPr>
              <w:spacing w:line="240" w:lineRule="exact"/>
              <w:jc w:val="center"/>
              <w:rPr>
                <w:rFonts w:ascii="宋体" w:hAnsi="宋体" w:cs="宋体"/>
                <w:i/>
                <w:iCs/>
                <w:szCs w:val="18"/>
              </w:rPr>
            </w:pPr>
          </w:p>
        </w:tc>
        <w:tc>
          <w:tcPr>
            <w:tcW w:w="1164" w:type="pct"/>
            <w:noWrap/>
          </w:tcPr>
          <w:p w:rsidR="008D6276" w:rsidRPr="00A57C79" w:rsidRDefault="008D6276" w:rsidP="00AF0128">
            <w:pPr>
              <w:spacing w:line="240" w:lineRule="exact"/>
              <w:jc w:val="center"/>
              <w:rPr>
                <w:rFonts w:ascii="宋体" w:hAnsi="宋体" w:cs="宋体"/>
                <w:szCs w:val="18"/>
              </w:rPr>
            </w:pPr>
          </w:p>
        </w:tc>
      </w:tr>
      <w:tr w:rsidR="008D6276" w:rsidRPr="00A57C79" w:rsidTr="00990CFB">
        <w:trPr>
          <w:trHeight w:val="285"/>
        </w:trPr>
        <w:tc>
          <w:tcPr>
            <w:tcW w:w="1769" w:type="pct"/>
            <w:noWrap/>
          </w:tcPr>
          <w:p w:rsidR="008D6276" w:rsidRPr="00A57C79" w:rsidRDefault="008D6276" w:rsidP="00AF0128">
            <w:pPr>
              <w:spacing w:line="240" w:lineRule="exact"/>
              <w:jc w:val="center"/>
              <w:rPr>
                <w:rFonts w:ascii="宋体" w:hAnsi="宋体" w:cs="宋体"/>
                <w:szCs w:val="18"/>
              </w:rPr>
            </w:pPr>
            <w:r w:rsidRPr="00A57C79">
              <w:rPr>
                <w:rFonts w:ascii="宋体" w:hAnsi="宋体" w:cs="宋体" w:hint="eastAsia"/>
                <w:szCs w:val="18"/>
              </w:rPr>
              <w:lastRenderedPageBreak/>
              <w:t>调洪库容</w:t>
            </w:r>
          </w:p>
        </w:tc>
        <w:tc>
          <w:tcPr>
            <w:tcW w:w="833" w:type="pct"/>
            <w:noWrap/>
          </w:tcPr>
          <w:p w:rsidR="008D6276" w:rsidRPr="00A57C79" w:rsidRDefault="008D6276" w:rsidP="00AF0128">
            <w:pPr>
              <w:spacing w:line="240" w:lineRule="exact"/>
              <w:jc w:val="center"/>
              <w:rPr>
                <w:rFonts w:ascii="宋体" w:hAnsi="宋体" w:cs="宋体"/>
                <w:szCs w:val="18"/>
              </w:rPr>
            </w:pPr>
            <w:r w:rsidRPr="00A57C79">
              <w:rPr>
                <w:rFonts w:ascii="宋体" w:hAnsi="宋体" w:cs="宋体" w:hint="eastAsia"/>
                <w:szCs w:val="18"/>
              </w:rPr>
              <w:t>亿立方米</w:t>
            </w:r>
          </w:p>
        </w:tc>
        <w:tc>
          <w:tcPr>
            <w:tcW w:w="1234" w:type="pct"/>
            <w:noWrap/>
          </w:tcPr>
          <w:p w:rsidR="008D6276" w:rsidRPr="00A57C79" w:rsidRDefault="008D6276" w:rsidP="00AF0128">
            <w:pPr>
              <w:spacing w:line="240" w:lineRule="exact"/>
              <w:jc w:val="center"/>
              <w:rPr>
                <w:rFonts w:ascii="宋体" w:hAnsi="宋体" w:cs="宋体"/>
                <w:i/>
                <w:iCs/>
                <w:szCs w:val="18"/>
              </w:rPr>
            </w:pPr>
          </w:p>
        </w:tc>
        <w:tc>
          <w:tcPr>
            <w:tcW w:w="1164" w:type="pct"/>
            <w:noWrap/>
          </w:tcPr>
          <w:p w:rsidR="008D6276" w:rsidRPr="00A57C79" w:rsidRDefault="008D6276" w:rsidP="00AF0128">
            <w:pPr>
              <w:spacing w:line="240" w:lineRule="exact"/>
              <w:jc w:val="center"/>
              <w:rPr>
                <w:rFonts w:ascii="宋体" w:hAnsi="宋体" w:cs="宋体"/>
                <w:szCs w:val="18"/>
              </w:rPr>
            </w:pPr>
          </w:p>
        </w:tc>
      </w:tr>
      <w:tr w:rsidR="008D6276" w:rsidRPr="00A57C79" w:rsidTr="00990CFB">
        <w:trPr>
          <w:trHeight w:val="270"/>
        </w:trPr>
        <w:tc>
          <w:tcPr>
            <w:tcW w:w="1769" w:type="pct"/>
            <w:noWrap/>
          </w:tcPr>
          <w:p w:rsidR="008D6276" w:rsidRPr="00A57C79" w:rsidRDefault="008D6276" w:rsidP="00AF0128">
            <w:pPr>
              <w:spacing w:line="240" w:lineRule="exact"/>
              <w:jc w:val="center"/>
              <w:rPr>
                <w:rFonts w:ascii="宋体" w:hAnsi="宋体" w:cs="宋体"/>
                <w:szCs w:val="18"/>
              </w:rPr>
            </w:pPr>
            <w:r w:rsidRPr="00A57C79">
              <w:rPr>
                <w:rFonts w:ascii="宋体" w:hAnsi="宋体" w:cs="宋体" w:hint="eastAsia"/>
                <w:szCs w:val="18"/>
              </w:rPr>
              <w:t>调节库容</w:t>
            </w:r>
          </w:p>
        </w:tc>
        <w:tc>
          <w:tcPr>
            <w:tcW w:w="833" w:type="pct"/>
            <w:noWrap/>
          </w:tcPr>
          <w:p w:rsidR="008D6276" w:rsidRPr="00A57C79" w:rsidRDefault="008D6276" w:rsidP="00AF0128">
            <w:pPr>
              <w:spacing w:line="240" w:lineRule="exact"/>
              <w:jc w:val="center"/>
              <w:rPr>
                <w:rFonts w:ascii="宋体" w:hAnsi="宋体" w:cs="宋体"/>
                <w:szCs w:val="18"/>
              </w:rPr>
            </w:pPr>
            <w:r w:rsidRPr="00A57C79">
              <w:rPr>
                <w:rFonts w:ascii="宋体" w:hAnsi="宋体" w:cs="宋体" w:hint="eastAsia"/>
                <w:szCs w:val="18"/>
              </w:rPr>
              <w:t>亿立方米</w:t>
            </w:r>
          </w:p>
        </w:tc>
        <w:tc>
          <w:tcPr>
            <w:tcW w:w="1234" w:type="pct"/>
            <w:noWrap/>
          </w:tcPr>
          <w:p w:rsidR="008D6276" w:rsidRPr="00A57C79" w:rsidRDefault="008D6276" w:rsidP="00AF0128">
            <w:pPr>
              <w:spacing w:line="240" w:lineRule="exact"/>
              <w:jc w:val="center"/>
              <w:rPr>
                <w:rFonts w:ascii="宋体" w:hAnsi="宋体" w:cs="宋体"/>
                <w:i/>
                <w:iCs/>
                <w:szCs w:val="18"/>
              </w:rPr>
            </w:pPr>
          </w:p>
        </w:tc>
        <w:tc>
          <w:tcPr>
            <w:tcW w:w="1164" w:type="pct"/>
            <w:noWrap/>
          </w:tcPr>
          <w:p w:rsidR="008D6276" w:rsidRPr="00A57C79" w:rsidRDefault="008D6276" w:rsidP="00AF0128">
            <w:pPr>
              <w:spacing w:line="240" w:lineRule="exact"/>
              <w:jc w:val="center"/>
              <w:rPr>
                <w:rFonts w:ascii="宋体" w:hAnsi="宋体" w:cs="宋体"/>
                <w:szCs w:val="18"/>
              </w:rPr>
            </w:pPr>
          </w:p>
        </w:tc>
      </w:tr>
      <w:tr w:rsidR="008D6276" w:rsidRPr="00A57C79" w:rsidTr="00990CFB">
        <w:trPr>
          <w:trHeight w:val="270"/>
        </w:trPr>
        <w:tc>
          <w:tcPr>
            <w:tcW w:w="1769" w:type="pct"/>
            <w:noWrap/>
          </w:tcPr>
          <w:p w:rsidR="008D6276" w:rsidRPr="00A57C79" w:rsidRDefault="008D6276" w:rsidP="00AF0128">
            <w:pPr>
              <w:spacing w:line="240" w:lineRule="exact"/>
              <w:jc w:val="center"/>
              <w:rPr>
                <w:rFonts w:ascii="宋体" w:hAnsi="宋体" w:cs="宋体"/>
                <w:szCs w:val="18"/>
              </w:rPr>
            </w:pPr>
            <w:r w:rsidRPr="00A57C79">
              <w:rPr>
                <w:rFonts w:ascii="宋体" w:hAnsi="宋体" w:cs="宋体" w:hint="eastAsia"/>
                <w:szCs w:val="18"/>
              </w:rPr>
              <w:t>死库容</w:t>
            </w:r>
          </w:p>
        </w:tc>
        <w:tc>
          <w:tcPr>
            <w:tcW w:w="833" w:type="pct"/>
            <w:noWrap/>
          </w:tcPr>
          <w:p w:rsidR="008D6276" w:rsidRPr="00A57C79" w:rsidRDefault="008D6276" w:rsidP="00AF0128">
            <w:pPr>
              <w:spacing w:line="240" w:lineRule="exact"/>
              <w:jc w:val="center"/>
              <w:rPr>
                <w:rFonts w:ascii="宋体" w:hAnsi="宋体" w:cs="宋体"/>
                <w:szCs w:val="18"/>
              </w:rPr>
            </w:pPr>
            <w:r w:rsidRPr="00A57C79">
              <w:rPr>
                <w:rFonts w:ascii="宋体" w:hAnsi="宋体" w:cs="宋体" w:hint="eastAsia"/>
                <w:szCs w:val="18"/>
              </w:rPr>
              <w:t>亿立方米</w:t>
            </w:r>
          </w:p>
        </w:tc>
        <w:tc>
          <w:tcPr>
            <w:tcW w:w="1234" w:type="pct"/>
            <w:noWrap/>
          </w:tcPr>
          <w:p w:rsidR="008D6276" w:rsidRPr="00A57C79" w:rsidRDefault="008D6276" w:rsidP="00AF0128">
            <w:pPr>
              <w:spacing w:line="240" w:lineRule="exact"/>
              <w:jc w:val="center"/>
              <w:rPr>
                <w:rFonts w:ascii="宋体" w:hAnsi="宋体" w:cs="宋体"/>
                <w:i/>
                <w:iCs/>
                <w:szCs w:val="18"/>
              </w:rPr>
            </w:pPr>
          </w:p>
        </w:tc>
        <w:tc>
          <w:tcPr>
            <w:tcW w:w="1164" w:type="pct"/>
            <w:noWrap/>
          </w:tcPr>
          <w:p w:rsidR="008D6276" w:rsidRPr="00A57C79" w:rsidRDefault="008D6276" w:rsidP="00AF0128">
            <w:pPr>
              <w:spacing w:line="240" w:lineRule="exact"/>
              <w:jc w:val="center"/>
              <w:rPr>
                <w:rFonts w:ascii="宋体" w:hAnsi="宋体" w:cs="宋体"/>
                <w:szCs w:val="18"/>
              </w:rPr>
            </w:pPr>
          </w:p>
        </w:tc>
      </w:tr>
      <w:tr w:rsidR="008D6276" w:rsidRPr="00A57C79" w:rsidTr="00990CFB">
        <w:trPr>
          <w:trHeight w:val="270"/>
        </w:trPr>
        <w:tc>
          <w:tcPr>
            <w:tcW w:w="1769" w:type="pct"/>
            <w:noWrap/>
          </w:tcPr>
          <w:p w:rsidR="008D6276" w:rsidRPr="00A57C79" w:rsidRDefault="008D6276" w:rsidP="00AF0128">
            <w:pPr>
              <w:spacing w:line="240" w:lineRule="exact"/>
              <w:jc w:val="center"/>
              <w:rPr>
                <w:rFonts w:ascii="宋体" w:hAnsi="宋体" w:cs="宋体"/>
                <w:szCs w:val="18"/>
              </w:rPr>
            </w:pPr>
            <w:r w:rsidRPr="00A57C79">
              <w:rPr>
                <w:rFonts w:ascii="宋体" w:hAnsi="宋体" w:cs="宋体" w:hint="eastAsia"/>
                <w:szCs w:val="18"/>
              </w:rPr>
              <w:t>库容系数</w:t>
            </w:r>
          </w:p>
        </w:tc>
        <w:tc>
          <w:tcPr>
            <w:tcW w:w="833" w:type="pct"/>
            <w:noWrap/>
          </w:tcPr>
          <w:p w:rsidR="008D6276" w:rsidRPr="00A57C79" w:rsidRDefault="008D6276" w:rsidP="00AF0128">
            <w:pPr>
              <w:spacing w:line="240" w:lineRule="exact"/>
              <w:jc w:val="center"/>
              <w:rPr>
                <w:rFonts w:ascii="宋体" w:hAnsi="宋体" w:cs="宋体"/>
                <w:szCs w:val="18"/>
              </w:rPr>
            </w:pPr>
          </w:p>
        </w:tc>
        <w:tc>
          <w:tcPr>
            <w:tcW w:w="1234" w:type="pct"/>
            <w:noWrap/>
          </w:tcPr>
          <w:p w:rsidR="008D6276" w:rsidRPr="00A57C79" w:rsidRDefault="008D6276" w:rsidP="00AF0128">
            <w:pPr>
              <w:spacing w:line="240" w:lineRule="exact"/>
              <w:jc w:val="center"/>
              <w:rPr>
                <w:rFonts w:ascii="宋体" w:hAnsi="宋体" w:cs="宋体"/>
                <w:i/>
                <w:iCs/>
                <w:szCs w:val="18"/>
              </w:rPr>
            </w:pPr>
          </w:p>
        </w:tc>
        <w:tc>
          <w:tcPr>
            <w:tcW w:w="1164" w:type="pct"/>
            <w:noWrap/>
          </w:tcPr>
          <w:p w:rsidR="008D6276" w:rsidRPr="00A57C79" w:rsidRDefault="008D6276" w:rsidP="00AF0128">
            <w:pPr>
              <w:spacing w:line="240" w:lineRule="exact"/>
              <w:jc w:val="center"/>
              <w:rPr>
                <w:rFonts w:ascii="宋体" w:hAnsi="宋体" w:cs="宋体"/>
                <w:szCs w:val="18"/>
              </w:rPr>
            </w:pPr>
          </w:p>
        </w:tc>
      </w:tr>
      <w:tr w:rsidR="008D6276" w:rsidRPr="00A57C79" w:rsidTr="00990CFB">
        <w:trPr>
          <w:trHeight w:val="270"/>
        </w:trPr>
        <w:tc>
          <w:tcPr>
            <w:tcW w:w="1769" w:type="pct"/>
            <w:noWrap/>
          </w:tcPr>
          <w:p w:rsidR="008D6276" w:rsidRPr="00A57C79" w:rsidRDefault="008D6276" w:rsidP="00AF0128">
            <w:pPr>
              <w:spacing w:line="240" w:lineRule="exact"/>
              <w:jc w:val="center"/>
              <w:rPr>
                <w:rFonts w:ascii="宋体" w:hAnsi="宋体" w:cs="宋体"/>
                <w:szCs w:val="18"/>
              </w:rPr>
            </w:pPr>
            <w:r w:rsidRPr="00A57C79">
              <w:rPr>
                <w:rFonts w:ascii="宋体" w:hAnsi="宋体" w:cs="宋体" w:hint="eastAsia"/>
                <w:szCs w:val="18"/>
              </w:rPr>
              <w:t>调节性能</w:t>
            </w:r>
          </w:p>
        </w:tc>
        <w:tc>
          <w:tcPr>
            <w:tcW w:w="833" w:type="pct"/>
            <w:noWrap/>
          </w:tcPr>
          <w:p w:rsidR="008D6276" w:rsidRPr="00A57C79" w:rsidRDefault="008D6276" w:rsidP="00AF0128">
            <w:pPr>
              <w:spacing w:line="240" w:lineRule="exact"/>
              <w:jc w:val="center"/>
              <w:rPr>
                <w:rFonts w:ascii="宋体" w:hAnsi="宋体" w:cs="宋体"/>
                <w:szCs w:val="18"/>
              </w:rPr>
            </w:pPr>
          </w:p>
        </w:tc>
        <w:tc>
          <w:tcPr>
            <w:tcW w:w="1234" w:type="pct"/>
            <w:noWrap/>
          </w:tcPr>
          <w:p w:rsidR="008D6276" w:rsidRPr="00A57C79" w:rsidRDefault="008D6276" w:rsidP="00AF0128">
            <w:pPr>
              <w:spacing w:line="240" w:lineRule="exact"/>
              <w:jc w:val="center"/>
              <w:rPr>
                <w:rFonts w:ascii="宋体" w:hAnsi="宋体" w:cs="宋体"/>
                <w:i/>
                <w:iCs/>
                <w:szCs w:val="18"/>
              </w:rPr>
            </w:pPr>
          </w:p>
        </w:tc>
        <w:tc>
          <w:tcPr>
            <w:tcW w:w="1164" w:type="pct"/>
            <w:noWrap/>
          </w:tcPr>
          <w:p w:rsidR="008D6276" w:rsidRPr="00A57C79" w:rsidRDefault="008D6276" w:rsidP="00AF0128">
            <w:pPr>
              <w:spacing w:line="240" w:lineRule="exact"/>
              <w:jc w:val="center"/>
              <w:rPr>
                <w:rFonts w:ascii="宋体" w:hAnsi="宋体" w:cs="宋体"/>
                <w:szCs w:val="18"/>
              </w:rPr>
            </w:pPr>
          </w:p>
        </w:tc>
      </w:tr>
      <w:tr w:rsidR="008D6276" w:rsidRPr="00A57C79" w:rsidTr="00990CFB">
        <w:trPr>
          <w:trHeight w:val="270"/>
        </w:trPr>
        <w:tc>
          <w:tcPr>
            <w:tcW w:w="1769" w:type="pct"/>
            <w:noWrap/>
          </w:tcPr>
          <w:p w:rsidR="008D6276" w:rsidRPr="00A57C79" w:rsidRDefault="008D6276" w:rsidP="00AF0128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szCs w:val="18"/>
              </w:rPr>
            </w:pPr>
            <w:r w:rsidRPr="00A57C79">
              <w:rPr>
                <w:rFonts w:ascii="宋体" w:hAnsi="宋体" w:cs="宋体" w:hint="eastAsia"/>
                <w:b/>
                <w:bCs/>
                <w:szCs w:val="18"/>
              </w:rPr>
              <w:t>四</w:t>
            </w:r>
          </w:p>
        </w:tc>
        <w:tc>
          <w:tcPr>
            <w:tcW w:w="3231" w:type="pct"/>
            <w:gridSpan w:val="3"/>
            <w:noWrap/>
          </w:tcPr>
          <w:p w:rsidR="008D6276" w:rsidRPr="00A57C79" w:rsidRDefault="008D6276" w:rsidP="00AF0128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szCs w:val="18"/>
              </w:rPr>
            </w:pPr>
            <w:r w:rsidRPr="00A57C79">
              <w:rPr>
                <w:rFonts w:ascii="宋体" w:hAnsi="宋体" w:cs="宋体" w:hint="eastAsia"/>
                <w:b/>
                <w:bCs/>
                <w:szCs w:val="18"/>
              </w:rPr>
              <w:t xml:space="preserve">下泄流量及相应下游水位  </w:t>
            </w:r>
          </w:p>
        </w:tc>
      </w:tr>
      <w:tr w:rsidR="008D6276" w:rsidRPr="00A57C79" w:rsidTr="00990CFB">
        <w:trPr>
          <w:trHeight w:val="270"/>
        </w:trPr>
        <w:tc>
          <w:tcPr>
            <w:tcW w:w="1769" w:type="pct"/>
            <w:noWrap/>
          </w:tcPr>
          <w:p w:rsidR="008D6276" w:rsidRPr="00A57C79" w:rsidRDefault="008D6276" w:rsidP="00AF0128">
            <w:pPr>
              <w:spacing w:line="240" w:lineRule="exact"/>
              <w:jc w:val="center"/>
              <w:rPr>
                <w:rFonts w:ascii="宋体" w:hAnsi="宋体" w:cs="宋体"/>
                <w:szCs w:val="18"/>
              </w:rPr>
            </w:pPr>
            <w:r w:rsidRPr="00A57C79">
              <w:rPr>
                <w:rFonts w:ascii="宋体" w:hAnsi="宋体" w:cs="宋体" w:hint="eastAsia"/>
                <w:szCs w:val="18"/>
              </w:rPr>
              <w:t>设计洪水位时最大下泄流量</w:t>
            </w:r>
          </w:p>
        </w:tc>
        <w:tc>
          <w:tcPr>
            <w:tcW w:w="833" w:type="pct"/>
            <w:noWrap/>
          </w:tcPr>
          <w:p w:rsidR="008D6276" w:rsidRPr="00A57C79" w:rsidRDefault="008D6276" w:rsidP="00AF0128">
            <w:pPr>
              <w:spacing w:line="240" w:lineRule="exact"/>
              <w:jc w:val="center"/>
              <w:rPr>
                <w:rFonts w:ascii="宋体" w:hAnsi="宋体" w:cs="宋体"/>
                <w:szCs w:val="18"/>
              </w:rPr>
            </w:pPr>
            <w:r w:rsidRPr="00A57C79">
              <w:rPr>
                <w:rFonts w:ascii="宋体" w:hAnsi="宋体" w:cs="宋体" w:hint="eastAsia"/>
                <w:szCs w:val="18"/>
              </w:rPr>
              <w:t>立方米/秒</w:t>
            </w:r>
          </w:p>
        </w:tc>
        <w:tc>
          <w:tcPr>
            <w:tcW w:w="1234" w:type="pct"/>
            <w:noWrap/>
          </w:tcPr>
          <w:p w:rsidR="008D6276" w:rsidRPr="00A57C79" w:rsidRDefault="008D6276" w:rsidP="00AF0128">
            <w:pPr>
              <w:spacing w:line="240" w:lineRule="exact"/>
              <w:jc w:val="center"/>
              <w:rPr>
                <w:rFonts w:ascii="宋体" w:hAnsi="宋体" w:cs="宋体"/>
                <w:i/>
                <w:iCs/>
                <w:szCs w:val="18"/>
              </w:rPr>
            </w:pPr>
          </w:p>
        </w:tc>
        <w:tc>
          <w:tcPr>
            <w:tcW w:w="1164" w:type="pct"/>
            <w:noWrap/>
          </w:tcPr>
          <w:p w:rsidR="008D6276" w:rsidRPr="00A57C79" w:rsidRDefault="008D6276" w:rsidP="00AF0128">
            <w:pPr>
              <w:spacing w:line="240" w:lineRule="exact"/>
              <w:jc w:val="center"/>
              <w:rPr>
                <w:rFonts w:ascii="宋体" w:hAnsi="宋体" w:cs="宋体"/>
                <w:szCs w:val="18"/>
              </w:rPr>
            </w:pPr>
          </w:p>
        </w:tc>
      </w:tr>
      <w:tr w:rsidR="008D6276" w:rsidRPr="00A57C79" w:rsidTr="00990CFB">
        <w:trPr>
          <w:trHeight w:val="270"/>
        </w:trPr>
        <w:tc>
          <w:tcPr>
            <w:tcW w:w="1769" w:type="pct"/>
            <w:noWrap/>
          </w:tcPr>
          <w:p w:rsidR="008D6276" w:rsidRPr="00A57C79" w:rsidRDefault="008D6276" w:rsidP="00AF0128">
            <w:pPr>
              <w:spacing w:line="240" w:lineRule="exact"/>
              <w:jc w:val="center"/>
              <w:rPr>
                <w:rFonts w:ascii="宋体" w:hAnsi="宋体" w:cs="宋体"/>
                <w:szCs w:val="18"/>
              </w:rPr>
            </w:pPr>
            <w:r w:rsidRPr="00A57C79">
              <w:rPr>
                <w:rFonts w:ascii="宋体" w:hAnsi="宋体" w:cs="宋体" w:hint="eastAsia"/>
                <w:szCs w:val="18"/>
              </w:rPr>
              <w:t>相应下游水位</w:t>
            </w:r>
          </w:p>
        </w:tc>
        <w:tc>
          <w:tcPr>
            <w:tcW w:w="833" w:type="pct"/>
            <w:noWrap/>
          </w:tcPr>
          <w:p w:rsidR="008D6276" w:rsidRPr="00A57C79" w:rsidRDefault="008D6276" w:rsidP="00AF0128">
            <w:pPr>
              <w:spacing w:line="240" w:lineRule="exact"/>
              <w:jc w:val="center"/>
              <w:rPr>
                <w:rFonts w:ascii="宋体" w:hAnsi="宋体" w:cs="宋体"/>
                <w:szCs w:val="18"/>
              </w:rPr>
            </w:pPr>
            <w:r w:rsidRPr="00A57C79">
              <w:rPr>
                <w:rFonts w:ascii="宋体" w:hAnsi="宋体" w:cs="宋体" w:hint="eastAsia"/>
                <w:szCs w:val="18"/>
              </w:rPr>
              <w:t>米</w:t>
            </w:r>
          </w:p>
        </w:tc>
        <w:tc>
          <w:tcPr>
            <w:tcW w:w="1234" w:type="pct"/>
            <w:noWrap/>
          </w:tcPr>
          <w:p w:rsidR="008D6276" w:rsidRPr="00A57C79" w:rsidRDefault="008D6276" w:rsidP="00AF0128">
            <w:pPr>
              <w:spacing w:line="240" w:lineRule="exact"/>
              <w:jc w:val="center"/>
              <w:rPr>
                <w:rFonts w:ascii="宋体" w:hAnsi="宋体" w:cs="宋体"/>
                <w:i/>
                <w:iCs/>
                <w:szCs w:val="18"/>
              </w:rPr>
            </w:pPr>
          </w:p>
        </w:tc>
        <w:tc>
          <w:tcPr>
            <w:tcW w:w="1164" w:type="pct"/>
            <w:noWrap/>
          </w:tcPr>
          <w:p w:rsidR="008D6276" w:rsidRPr="00A57C79" w:rsidRDefault="008D6276" w:rsidP="00AF0128">
            <w:pPr>
              <w:spacing w:line="240" w:lineRule="exact"/>
              <w:jc w:val="center"/>
              <w:rPr>
                <w:rFonts w:ascii="宋体" w:hAnsi="宋体" w:cs="宋体"/>
                <w:szCs w:val="18"/>
              </w:rPr>
            </w:pPr>
          </w:p>
        </w:tc>
      </w:tr>
      <w:tr w:rsidR="008D6276" w:rsidRPr="00A57C79" w:rsidTr="00990CFB">
        <w:trPr>
          <w:trHeight w:val="270"/>
        </w:trPr>
        <w:tc>
          <w:tcPr>
            <w:tcW w:w="1769" w:type="pct"/>
            <w:noWrap/>
          </w:tcPr>
          <w:p w:rsidR="008D6276" w:rsidRPr="00A57C79" w:rsidRDefault="008D6276" w:rsidP="00AF0128">
            <w:pPr>
              <w:spacing w:line="240" w:lineRule="exact"/>
              <w:jc w:val="center"/>
              <w:rPr>
                <w:rFonts w:ascii="宋体" w:hAnsi="宋体" w:cs="宋体"/>
                <w:szCs w:val="18"/>
              </w:rPr>
            </w:pPr>
            <w:r w:rsidRPr="00A57C79">
              <w:rPr>
                <w:rFonts w:ascii="宋体" w:hAnsi="宋体" w:cs="宋体" w:hint="eastAsia"/>
                <w:szCs w:val="18"/>
              </w:rPr>
              <w:t>校核洪水位时最大下泄流量</w:t>
            </w:r>
          </w:p>
        </w:tc>
        <w:tc>
          <w:tcPr>
            <w:tcW w:w="833" w:type="pct"/>
            <w:noWrap/>
          </w:tcPr>
          <w:p w:rsidR="008D6276" w:rsidRPr="00A57C79" w:rsidRDefault="008D6276" w:rsidP="00AF0128">
            <w:pPr>
              <w:spacing w:line="240" w:lineRule="exact"/>
              <w:jc w:val="center"/>
              <w:rPr>
                <w:rFonts w:ascii="宋体" w:hAnsi="宋体" w:cs="宋体"/>
                <w:szCs w:val="18"/>
              </w:rPr>
            </w:pPr>
            <w:r w:rsidRPr="00A57C79">
              <w:rPr>
                <w:rFonts w:ascii="宋体" w:hAnsi="宋体" w:cs="宋体" w:hint="eastAsia"/>
                <w:szCs w:val="18"/>
              </w:rPr>
              <w:t>立方米/秒</w:t>
            </w:r>
          </w:p>
        </w:tc>
        <w:tc>
          <w:tcPr>
            <w:tcW w:w="1234" w:type="pct"/>
            <w:noWrap/>
          </w:tcPr>
          <w:p w:rsidR="008D6276" w:rsidRPr="00A57C79" w:rsidRDefault="008D6276" w:rsidP="00AF0128">
            <w:pPr>
              <w:spacing w:line="240" w:lineRule="exact"/>
              <w:jc w:val="center"/>
              <w:rPr>
                <w:rFonts w:ascii="宋体" w:hAnsi="宋体" w:cs="宋体"/>
                <w:i/>
                <w:iCs/>
                <w:szCs w:val="18"/>
              </w:rPr>
            </w:pPr>
          </w:p>
        </w:tc>
        <w:tc>
          <w:tcPr>
            <w:tcW w:w="1164" w:type="pct"/>
            <w:noWrap/>
          </w:tcPr>
          <w:p w:rsidR="008D6276" w:rsidRPr="00A57C79" w:rsidRDefault="008D6276" w:rsidP="00AF0128">
            <w:pPr>
              <w:spacing w:line="240" w:lineRule="exact"/>
              <w:jc w:val="center"/>
              <w:rPr>
                <w:rFonts w:ascii="宋体" w:hAnsi="宋体" w:cs="宋体"/>
                <w:szCs w:val="18"/>
              </w:rPr>
            </w:pPr>
          </w:p>
        </w:tc>
      </w:tr>
      <w:tr w:rsidR="008D6276" w:rsidRPr="00A57C79" w:rsidTr="00990CFB">
        <w:trPr>
          <w:trHeight w:val="270"/>
        </w:trPr>
        <w:tc>
          <w:tcPr>
            <w:tcW w:w="1769" w:type="pct"/>
            <w:noWrap/>
          </w:tcPr>
          <w:p w:rsidR="008D6276" w:rsidRPr="00A57C79" w:rsidRDefault="008D6276" w:rsidP="00AF0128">
            <w:pPr>
              <w:spacing w:line="240" w:lineRule="exact"/>
              <w:jc w:val="center"/>
              <w:rPr>
                <w:rFonts w:ascii="宋体" w:hAnsi="宋体" w:cs="宋体"/>
                <w:szCs w:val="18"/>
              </w:rPr>
            </w:pPr>
            <w:r w:rsidRPr="00A57C79">
              <w:rPr>
                <w:rFonts w:ascii="宋体" w:hAnsi="宋体" w:cs="宋体" w:hint="eastAsia"/>
                <w:szCs w:val="18"/>
              </w:rPr>
              <w:t>相应下游水位</w:t>
            </w:r>
          </w:p>
        </w:tc>
        <w:tc>
          <w:tcPr>
            <w:tcW w:w="833" w:type="pct"/>
            <w:noWrap/>
          </w:tcPr>
          <w:p w:rsidR="008D6276" w:rsidRPr="00A57C79" w:rsidRDefault="008D6276" w:rsidP="00AF0128">
            <w:pPr>
              <w:spacing w:line="240" w:lineRule="exact"/>
              <w:jc w:val="center"/>
              <w:rPr>
                <w:rFonts w:ascii="宋体" w:hAnsi="宋体" w:cs="宋体"/>
                <w:szCs w:val="18"/>
              </w:rPr>
            </w:pPr>
            <w:r w:rsidRPr="00A57C79">
              <w:rPr>
                <w:rFonts w:ascii="宋体" w:hAnsi="宋体" w:cs="宋体" w:hint="eastAsia"/>
                <w:szCs w:val="18"/>
              </w:rPr>
              <w:t>米</w:t>
            </w:r>
          </w:p>
        </w:tc>
        <w:tc>
          <w:tcPr>
            <w:tcW w:w="1234" w:type="pct"/>
            <w:noWrap/>
          </w:tcPr>
          <w:p w:rsidR="008D6276" w:rsidRPr="00A57C79" w:rsidRDefault="008D6276" w:rsidP="00AF0128">
            <w:pPr>
              <w:spacing w:line="240" w:lineRule="exact"/>
              <w:jc w:val="center"/>
              <w:rPr>
                <w:rFonts w:ascii="宋体" w:hAnsi="宋体" w:cs="宋体"/>
                <w:i/>
                <w:iCs/>
                <w:szCs w:val="18"/>
              </w:rPr>
            </w:pPr>
          </w:p>
        </w:tc>
        <w:tc>
          <w:tcPr>
            <w:tcW w:w="1164" w:type="pct"/>
            <w:noWrap/>
          </w:tcPr>
          <w:p w:rsidR="008D6276" w:rsidRPr="00A57C79" w:rsidRDefault="008D6276" w:rsidP="00AF0128">
            <w:pPr>
              <w:spacing w:line="240" w:lineRule="exact"/>
              <w:jc w:val="center"/>
              <w:rPr>
                <w:rFonts w:ascii="宋体" w:hAnsi="宋体" w:cs="宋体"/>
                <w:szCs w:val="18"/>
              </w:rPr>
            </w:pPr>
          </w:p>
        </w:tc>
      </w:tr>
      <w:tr w:rsidR="008D6276" w:rsidRPr="00A57C79" w:rsidTr="00990CFB">
        <w:trPr>
          <w:trHeight w:val="270"/>
        </w:trPr>
        <w:tc>
          <w:tcPr>
            <w:tcW w:w="1769" w:type="pct"/>
            <w:noWrap/>
          </w:tcPr>
          <w:p w:rsidR="008D6276" w:rsidRPr="00A57C79" w:rsidRDefault="008D6276" w:rsidP="00AF0128">
            <w:pPr>
              <w:spacing w:line="240" w:lineRule="exact"/>
              <w:jc w:val="center"/>
              <w:rPr>
                <w:rFonts w:ascii="宋体" w:hAnsi="宋体" w:cs="宋体"/>
                <w:szCs w:val="18"/>
              </w:rPr>
            </w:pPr>
            <w:r w:rsidRPr="00A57C79">
              <w:rPr>
                <w:rFonts w:ascii="宋体" w:hAnsi="宋体" w:cs="宋体" w:hint="eastAsia"/>
                <w:szCs w:val="18"/>
              </w:rPr>
              <w:t>枯水期调节流量</w:t>
            </w:r>
          </w:p>
        </w:tc>
        <w:tc>
          <w:tcPr>
            <w:tcW w:w="833" w:type="pct"/>
            <w:noWrap/>
          </w:tcPr>
          <w:p w:rsidR="008D6276" w:rsidRPr="00A57C79" w:rsidRDefault="008D6276" w:rsidP="00AF0128">
            <w:pPr>
              <w:spacing w:line="240" w:lineRule="exact"/>
              <w:jc w:val="center"/>
              <w:rPr>
                <w:rFonts w:ascii="宋体" w:hAnsi="宋体" w:cs="宋体"/>
                <w:szCs w:val="18"/>
              </w:rPr>
            </w:pPr>
            <w:r w:rsidRPr="00A57C79">
              <w:rPr>
                <w:rFonts w:ascii="宋体" w:hAnsi="宋体" w:cs="宋体" w:hint="eastAsia"/>
                <w:szCs w:val="18"/>
              </w:rPr>
              <w:t>立方米/秒</w:t>
            </w:r>
          </w:p>
        </w:tc>
        <w:tc>
          <w:tcPr>
            <w:tcW w:w="1234" w:type="pct"/>
            <w:noWrap/>
          </w:tcPr>
          <w:p w:rsidR="008D6276" w:rsidRPr="00A57C79" w:rsidRDefault="008D6276" w:rsidP="00AF0128">
            <w:pPr>
              <w:spacing w:line="240" w:lineRule="exact"/>
              <w:jc w:val="center"/>
              <w:rPr>
                <w:rFonts w:ascii="宋体" w:hAnsi="宋体" w:cs="宋体"/>
                <w:i/>
                <w:iCs/>
                <w:szCs w:val="18"/>
              </w:rPr>
            </w:pPr>
          </w:p>
        </w:tc>
        <w:tc>
          <w:tcPr>
            <w:tcW w:w="1164" w:type="pct"/>
            <w:noWrap/>
          </w:tcPr>
          <w:p w:rsidR="008D6276" w:rsidRPr="00A57C79" w:rsidRDefault="008D6276" w:rsidP="00AF0128">
            <w:pPr>
              <w:spacing w:line="240" w:lineRule="exact"/>
              <w:jc w:val="center"/>
              <w:rPr>
                <w:rFonts w:ascii="宋体" w:hAnsi="宋体" w:cs="宋体"/>
                <w:szCs w:val="18"/>
              </w:rPr>
            </w:pPr>
          </w:p>
        </w:tc>
      </w:tr>
      <w:tr w:rsidR="008D6276" w:rsidRPr="00A57C79" w:rsidTr="00990CFB">
        <w:trPr>
          <w:trHeight w:val="270"/>
        </w:trPr>
        <w:tc>
          <w:tcPr>
            <w:tcW w:w="1769" w:type="pct"/>
            <w:noWrap/>
          </w:tcPr>
          <w:p w:rsidR="008D6276" w:rsidRPr="00A57C79" w:rsidRDefault="008D6276" w:rsidP="00AF0128">
            <w:pPr>
              <w:spacing w:line="240" w:lineRule="exact"/>
              <w:jc w:val="center"/>
              <w:rPr>
                <w:rFonts w:ascii="宋体" w:hAnsi="宋体" w:cs="宋体"/>
                <w:szCs w:val="18"/>
              </w:rPr>
            </w:pPr>
            <w:r w:rsidRPr="00A57C79">
              <w:rPr>
                <w:rFonts w:ascii="宋体" w:hAnsi="宋体" w:cs="宋体" w:hint="eastAsia"/>
                <w:szCs w:val="18"/>
              </w:rPr>
              <w:t>相应下游水位</w:t>
            </w:r>
          </w:p>
        </w:tc>
        <w:tc>
          <w:tcPr>
            <w:tcW w:w="833" w:type="pct"/>
            <w:noWrap/>
          </w:tcPr>
          <w:p w:rsidR="008D6276" w:rsidRPr="00A57C79" w:rsidRDefault="008D6276" w:rsidP="00AF0128">
            <w:pPr>
              <w:spacing w:line="240" w:lineRule="exact"/>
              <w:jc w:val="center"/>
              <w:rPr>
                <w:rFonts w:ascii="宋体" w:hAnsi="宋体" w:cs="宋体"/>
                <w:szCs w:val="18"/>
              </w:rPr>
            </w:pPr>
            <w:r w:rsidRPr="00A57C79">
              <w:rPr>
                <w:rFonts w:ascii="宋体" w:hAnsi="宋体" w:cs="宋体" w:hint="eastAsia"/>
                <w:szCs w:val="18"/>
              </w:rPr>
              <w:t>米</w:t>
            </w:r>
          </w:p>
        </w:tc>
        <w:tc>
          <w:tcPr>
            <w:tcW w:w="1234" w:type="pct"/>
            <w:noWrap/>
          </w:tcPr>
          <w:p w:rsidR="008D6276" w:rsidRPr="00A57C79" w:rsidRDefault="008D6276" w:rsidP="00AF0128">
            <w:pPr>
              <w:spacing w:line="240" w:lineRule="exact"/>
              <w:jc w:val="center"/>
              <w:rPr>
                <w:rFonts w:ascii="宋体" w:hAnsi="宋体" w:cs="宋体"/>
                <w:i/>
                <w:iCs/>
                <w:szCs w:val="18"/>
              </w:rPr>
            </w:pPr>
          </w:p>
        </w:tc>
        <w:tc>
          <w:tcPr>
            <w:tcW w:w="1164" w:type="pct"/>
            <w:noWrap/>
          </w:tcPr>
          <w:p w:rsidR="008D6276" w:rsidRPr="00A57C79" w:rsidRDefault="008D6276" w:rsidP="00AF0128">
            <w:pPr>
              <w:spacing w:line="240" w:lineRule="exact"/>
              <w:jc w:val="center"/>
              <w:rPr>
                <w:rFonts w:ascii="宋体" w:hAnsi="宋体" w:cs="宋体"/>
                <w:szCs w:val="18"/>
              </w:rPr>
            </w:pPr>
          </w:p>
        </w:tc>
      </w:tr>
      <w:tr w:rsidR="008D6276" w:rsidRPr="00A57C79" w:rsidTr="00990CFB">
        <w:trPr>
          <w:trHeight w:val="300"/>
        </w:trPr>
        <w:tc>
          <w:tcPr>
            <w:tcW w:w="1769" w:type="pct"/>
            <w:noWrap/>
          </w:tcPr>
          <w:p w:rsidR="008D6276" w:rsidRPr="00A57C79" w:rsidRDefault="008D6276" w:rsidP="00AF0128">
            <w:pPr>
              <w:spacing w:line="240" w:lineRule="exact"/>
              <w:jc w:val="center"/>
              <w:rPr>
                <w:rFonts w:ascii="宋体" w:hAnsi="宋体" w:cs="宋体"/>
                <w:szCs w:val="18"/>
              </w:rPr>
            </w:pPr>
            <w:r w:rsidRPr="00A57C79">
              <w:rPr>
                <w:rFonts w:ascii="宋体" w:hAnsi="宋体" w:cs="宋体" w:hint="eastAsia"/>
                <w:szCs w:val="18"/>
              </w:rPr>
              <w:t>发电最大引用流量</w:t>
            </w:r>
          </w:p>
        </w:tc>
        <w:tc>
          <w:tcPr>
            <w:tcW w:w="833" w:type="pct"/>
            <w:noWrap/>
          </w:tcPr>
          <w:p w:rsidR="008D6276" w:rsidRPr="00A57C79" w:rsidRDefault="008D6276" w:rsidP="00AF0128">
            <w:pPr>
              <w:spacing w:line="240" w:lineRule="exact"/>
              <w:jc w:val="center"/>
              <w:rPr>
                <w:rFonts w:ascii="宋体" w:hAnsi="宋体" w:cs="宋体"/>
                <w:szCs w:val="18"/>
              </w:rPr>
            </w:pPr>
            <w:r w:rsidRPr="00A57C79">
              <w:rPr>
                <w:rFonts w:ascii="宋体" w:hAnsi="宋体" w:cs="宋体" w:hint="eastAsia"/>
                <w:szCs w:val="18"/>
              </w:rPr>
              <w:t>立方米/秒</w:t>
            </w:r>
          </w:p>
        </w:tc>
        <w:tc>
          <w:tcPr>
            <w:tcW w:w="1234" w:type="pct"/>
            <w:noWrap/>
          </w:tcPr>
          <w:p w:rsidR="008D6276" w:rsidRPr="00A57C79" w:rsidRDefault="008D6276" w:rsidP="00AF0128">
            <w:pPr>
              <w:spacing w:line="240" w:lineRule="exact"/>
              <w:jc w:val="center"/>
              <w:rPr>
                <w:rFonts w:ascii="宋体" w:hAnsi="宋体" w:cs="宋体"/>
                <w:i/>
                <w:iCs/>
                <w:szCs w:val="18"/>
              </w:rPr>
            </w:pPr>
          </w:p>
        </w:tc>
        <w:tc>
          <w:tcPr>
            <w:tcW w:w="1164" w:type="pct"/>
            <w:noWrap/>
          </w:tcPr>
          <w:p w:rsidR="008D6276" w:rsidRPr="00A57C79" w:rsidRDefault="008D6276" w:rsidP="00AF0128">
            <w:pPr>
              <w:spacing w:line="240" w:lineRule="exact"/>
              <w:jc w:val="center"/>
              <w:rPr>
                <w:rFonts w:ascii="宋体" w:hAnsi="宋体" w:cs="宋体"/>
                <w:szCs w:val="18"/>
              </w:rPr>
            </w:pPr>
          </w:p>
        </w:tc>
      </w:tr>
      <w:tr w:rsidR="008D6276" w:rsidRPr="00A57C79" w:rsidTr="00990CFB">
        <w:trPr>
          <w:trHeight w:val="300"/>
        </w:trPr>
        <w:tc>
          <w:tcPr>
            <w:tcW w:w="1769" w:type="pct"/>
            <w:noWrap/>
          </w:tcPr>
          <w:p w:rsidR="008D6276" w:rsidRPr="00A57C79" w:rsidRDefault="008D6276" w:rsidP="00AF0128">
            <w:pPr>
              <w:spacing w:line="240" w:lineRule="exact"/>
              <w:jc w:val="center"/>
              <w:rPr>
                <w:rFonts w:ascii="宋体" w:hAnsi="宋体" w:cs="宋体"/>
                <w:szCs w:val="18"/>
              </w:rPr>
            </w:pPr>
            <w:r w:rsidRPr="00A57C79">
              <w:rPr>
                <w:rFonts w:ascii="宋体" w:hAnsi="宋体" w:cs="宋体" w:hint="eastAsia"/>
                <w:szCs w:val="18"/>
              </w:rPr>
              <w:t>相应下游水位</w:t>
            </w:r>
          </w:p>
        </w:tc>
        <w:tc>
          <w:tcPr>
            <w:tcW w:w="833" w:type="pct"/>
            <w:noWrap/>
          </w:tcPr>
          <w:p w:rsidR="008D6276" w:rsidRPr="00A57C79" w:rsidRDefault="008D6276" w:rsidP="00AF0128">
            <w:pPr>
              <w:spacing w:line="240" w:lineRule="exact"/>
              <w:jc w:val="center"/>
              <w:rPr>
                <w:rFonts w:ascii="宋体" w:hAnsi="宋体" w:cs="宋体"/>
                <w:szCs w:val="18"/>
              </w:rPr>
            </w:pPr>
            <w:r w:rsidRPr="00A57C79">
              <w:rPr>
                <w:rFonts w:ascii="宋体" w:hAnsi="宋体" w:cs="宋体" w:hint="eastAsia"/>
                <w:szCs w:val="18"/>
              </w:rPr>
              <w:t>米</w:t>
            </w:r>
          </w:p>
        </w:tc>
        <w:tc>
          <w:tcPr>
            <w:tcW w:w="1234" w:type="pct"/>
            <w:noWrap/>
          </w:tcPr>
          <w:p w:rsidR="008D6276" w:rsidRPr="00A57C79" w:rsidRDefault="008D6276" w:rsidP="00AF0128">
            <w:pPr>
              <w:spacing w:line="240" w:lineRule="exact"/>
              <w:jc w:val="center"/>
              <w:rPr>
                <w:rFonts w:ascii="宋体" w:hAnsi="宋体" w:cs="宋体"/>
                <w:i/>
                <w:iCs/>
                <w:szCs w:val="18"/>
              </w:rPr>
            </w:pPr>
          </w:p>
        </w:tc>
        <w:tc>
          <w:tcPr>
            <w:tcW w:w="1164" w:type="pct"/>
            <w:noWrap/>
          </w:tcPr>
          <w:p w:rsidR="008D6276" w:rsidRPr="00A57C79" w:rsidRDefault="008D6276" w:rsidP="00AF0128">
            <w:pPr>
              <w:spacing w:line="240" w:lineRule="exact"/>
              <w:jc w:val="center"/>
              <w:rPr>
                <w:rFonts w:ascii="宋体" w:hAnsi="宋体" w:cs="宋体"/>
                <w:szCs w:val="18"/>
              </w:rPr>
            </w:pPr>
          </w:p>
        </w:tc>
      </w:tr>
      <w:tr w:rsidR="008D6276" w:rsidRPr="00A57C79" w:rsidTr="00990CFB">
        <w:trPr>
          <w:trHeight w:val="270"/>
        </w:trPr>
        <w:tc>
          <w:tcPr>
            <w:tcW w:w="1769" w:type="pct"/>
            <w:noWrap/>
          </w:tcPr>
          <w:p w:rsidR="008D6276" w:rsidRPr="00A57C79" w:rsidRDefault="008D6276" w:rsidP="00AF0128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szCs w:val="18"/>
              </w:rPr>
            </w:pPr>
            <w:r w:rsidRPr="00A57C79">
              <w:rPr>
                <w:rFonts w:ascii="宋体" w:hAnsi="宋体" w:cs="宋体" w:hint="eastAsia"/>
                <w:b/>
                <w:bCs/>
                <w:szCs w:val="18"/>
              </w:rPr>
              <w:t>五</w:t>
            </w:r>
          </w:p>
        </w:tc>
        <w:tc>
          <w:tcPr>
            <w:tcW w:w="3231" w:type="pct"/>
            <w:gridSpan w:val="3"/>
            <w:noWrap/>
          </w:tcPr>
          <w:p w:rsidR="008D6276" w:rsidRPr="00A57C79" w:rsidRDefault="008D6276" w:rsidP="00AF0128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szCs w:val="18"/>
              </w:rPr>
            </w:pPr>
            <w:r w:rsidRPr="00A57C79">
              <w:rPr>
                <w:rFonts w:ascii="宋体" w:hAnsi="宋体" w:cs="宋体" w:hint="eastAsia"/>
                <w:b/>
                <w:bCs/>
                <w:szCs w:val="18"/>
              </w:rPr>
              <w:t>工程效益指标</w:t>
            </w:r>
          </w:p>
        </w:tc>
      </w:tr>
      <w:tr w:rsidR="008D6276" w:rsidRPr="00A57C79" w:rsidTr="00990CFB">
        <w:trPr>
          <w:trHeight w:val="270"/>
        </w:trPr>
        <w:tc>
          <w:tcPr>
            <w:tcW w:w="1769" w:type="pct"/>
            <w:noWrap/>
          </w:tcPr>
          <w:p w:rsidR="008D6276" w:rsidRPr="00A57C79" w:rsidRDefault="008D6276" w:rsidP="00AF0128">
            <w:pPr>
              <w:spacing w:line="240" w:lineRule="exact"/>
              <w:jc w:val="center"/>
              <w:rPr>
                <w:rFonts w:ascii="宋体" w:hAnsi="宋体" w:cs="宋体"/>
                <w:szCs w:val="18"/>
              </w:rPr>
            </w:pPr>
            <w:r w:rsidRPr="00A57C79">
              <w:rPr>
                <w:rFonts w:ascii="宋体" w:hAnsi="宋体" w:cs="宋体" w:hint="eastAsia"/>
                <w:szCs w:val="18"/>
              </w:rPr>
              <w:t>装机容量</w:t>
            </w:r>
          </w:p>
        </w:tc>
        <w:tc>
          <w:tcPr>
            <w:tcW w:w="833" w:type="pct"/>
            <w:noWrap/>
          </w:tcPr>
          <w:p w:rsidR="008D6276" w:rsidRPr="00A57C79" w:rsidRDefault="008D6276" w:rsidP="00AF0128">
            <w:pPr>
              <w:spacing w:line="240" w:lineRule="exact"/>
              <w:jc w:val="center"/>
              <w:rPr>
                <w:rFonts w:ascii="宋体" w:hAnsi="宋体" w:cs="宋体"/>
                <w:szCs w:val="18"/>
              </w:rPr>
            </w:pPr>
            <w:r w:rsidRPr="00A57C79">
              <w:rPr>
                <w:rFonts w:ascii="宋体" w:hAnsi="宋体" w:cs="宋体" w:hint="eastAsia"/>
                <w:szCs w:val="18"/>
              </w:rPr>
              <w:t>MW</w:t>
            </w:r>
          </w:p>
        </w:tc>
        <w:tc>
          <w:tcPr>
            <w:tcW w:w="1234" w:type="pct"/>
            <w:noWrap/>
          </w:tcPr>
          <w:p w:rsidR="008D6276" w:rsidRPr="00A57C79" w:rsidRDefault="008D6276" w:rsidP="00AF0128">
            <w:pPr>
              <w:spacing w:line="240" w:lineRule="exact"/>
              <w:jc w:val="center"/>
              <w:rPr>
                <w:rFonts w:ascii="宋体" w:hAnsi="宋体" w:cs="宋体"/>
                <w:i/>
                <w:iCs/>
                <w:color w:val="FF0000"/>
                <w:szCs w:val="18"/>
              </w:rPr>
            </w:pPr>
          </w:p>
        </w:tc>
        <w:tc>
          <w:tcPr>
            <w:tcW w:w="1164" w:type="pct"/>
            <w:noWrap/>
          </w:tcPr>
          <w:p w:rsidR="008D6276" w:rsidRPr="00A57C79" w:rsidRDefault="008D6276" w:rsidP="00AF0128">
            <w:pPr>
              <w:spacing w:line="240" w:lineRule="exact"/>
              <w:jc w:val="center"/>
              <w:rPr>
                <w:rFonts w:ascii="宋体" w:hAnsi="宋体" w:cs="宋体"/>
                <w:color w:val="FF0000"/>
                <w:szCs w:val="18"/>
              </w:rPr>
            </w:pPr>
          </w:p>
        </w:tc>
      </w:tr>
      <w:tr w:rsidR="008D6276" w:rsidRPr="00A57C79" w:rsidTr="00990CFB">
        <w:trPr>
          <w:trHeight w:val="270"/>
        </w:trPr>
        <w:tc>
          <w:tcPr>
            <w:tcW w:w="1769" w:type="pct"/>
            <w:noWrap/>
          </w:tcPr>
          <w:p w:rsidR="008D6276" w:rsidRPr="00A57C79" w:rsidRDefault="008D6276" w:rsidP="00AF0128">
            <w:pPr>
              <w:spacing w:line="240" w:lineRule="exact"/>
              <w:jc w:val="center"/>
              <w:rPr>
                <w:rFonts w:ascii="宋体" w:hAnsi="宋体" w:cs="宋体"/>
                <w:szCs w:val="18"/>
              </w:rPr>
            </w:pPr>
            <w:r w:rsidRPr="00A57C79">
              <w:rPr>
                <w:rFonts w:ascii="宋体" w:hAnsi="宋体" w:cs="宋体" w:hint="eastAsia"/>
                <w:szCs w:val="18"/>
              </w:rPr>
              <w:t>装机台数</w:t>
            </w:r>
          </w:p>
        </w:tc>
        <w:tc>
          <w:tcPr>
            <w:tcW w:w="833" w:type="pct"/>
            <w:noWrap/>
          </w:tcPr>
          <w:p w:rsidR="008D6276" w:rsidRPr="00A57C79" w:rsidRDefault="008D6276" w:rsidP="00AF0128">
            <w:pPr>
              <w:spacing w:line="240" w:lineRule="exact"/>
              <w:jc w:val="center"/>
              <w:rPr>
                <w:rFonts w:ascii="宋体" w:hAnsi="宋体" w:cs="宋体"/>
                <w:szCs w:val="18"/>
              </w:rPr>
            </w:pPr>
            <w:r w:rsidRPr="00A57C79">
              <w:rPr>
                <w:rFonts w:ascii="宋体" w:hAnsi="宋体" w:cs="宋体" w:hint="eastAsia"/>
                <w:szCs w:val="18"/>
              </w:rPr>
              <w:t>台</w:t>
            </w:r>
          </w:p>
        </w:tc>
        <w:tc>
          <w:tcPr>
            <w:tcW w:w="1234" w:type="pct"/>
            <w:noWrap/>
          </w:tcPr>
          <w:p w:rsidR="008D6276" w:rsidRPr="00A57C79" w:rsidRDefault="008D6276" w:rsidP="00AF0128">
            <w:pPr>
              <w:spacing w:line="240" w:lineRule="exact"/>
              <w:jc w:val="center"/>
              <w:rPr>
                <w:rFonts w:ascii="宋体" w:hAnsi="宋体" w:cs="宋体"/>
                <w:i/>
                <w:iCs/>
                <w:color w:val="FF0000"/>
                <w:szCs w:val="18"/>
              </w:rPr>
            </w:pPr>
          </w:p>
        </w:tc>
        <w:tc>
          <w:tcPr>
            <w:tcW w:w="1164" w:type="pct"/>
            <w:noWrap/>
          </w:tcPr>
          <w:p w:rsidR="008D6276" w:rsidRPr="00A57C79" w:rsidRDefault="008D6276" w:rsidP="00AF0128">
            <w:pPr>
              <w:spacing w:line="240" w:lineRule="exact"/>
              <w:jc w:val="center"/>
              <w:rPr>
                <w:rFonts w:ascii="宋体" w:hAnsi="宋体" w:cs="宋体"/>
                <w:color w:val="FF0000"/>
                <w:szCs w:val="18"/>
              </w:rPr>
            </w:pPr>
          </w:p>
        </w:tc>
      </w:tr>
      <w:tr w:rsidR="008D6276" w:rsidRPr="00A57C79" w:rsidTr="00990CFB">
        <w:trPr>
          <w:trHeight w:val="270"/>
        </w:trPr>
        <w:tc>
          <w:tcPr>
            <w:tcW w:w="1769" w:type="pct"/>
            <w:noWrap/>
          </w:tcPr>
          <w:p w:rsidR="008D6276" w:rsidRPr="00A57C79" w:rsidRDefault="008D6276" w:rsidP="00AF0128">
            <w:pPr>
              <w:spacing w:line="240" w:lineRule="exact"/>
              <w:jc w:val="center"/>
              <w:rPr>
                <w:rFonts w:ascii="宋体" w:hAnsi="宋体" w:cs="宋体"/>
                <w:szCs w:val="18"/>
              </w:rPr>
            </w:pPr>
            <w:r w:rsidRPr="00A57C79">
              <w:rPr>
                <w:rFonts w:ascii="宋体" w:hAnsi="宋体" w:cs="宋体" w:hint="eastAsia"/>
                <w:szCs w:val="18"/>
              </w:rPr>
              <w:t>容量构成</w:t>
            </w:r>
          </w:p>
        </w:tc>
        <w:tc>
          <w:tcPr>
            <w:tcW w:w="833" w:type="pct"/>
            <w:noWrap/>
          </w:tcPr>
          <w:p w:rsidR="008D6276" w:rsidRPr="00A57C79" w:rsidRDefault="008D6276" w:rsidP="00AF0128">
            <w:pPr>
              <w:spacing w:line="240" w:lineRule="exact"/>
              <w:jc w:val="center"/>
              <w:rPr>
                <w:rFonts w:ascii="宋体" w:hAnsi="宋体" w:cs="宋体"/>
                <w:szCs w:val="18"/>
              </w:rPr>
            </w:pPr>
            <w:r w:rsidRPr="00A57C79">
              <w:rPr>
                <w:rFonts w:ascii="宋体" w:hAnsi="宋体" w:cs="宋体" w:hint="eastAsia"/>
                <w:szCs w:val="18"/>
              </w:rPr>
              <w:t>台*MW</w:t>
            </w:r>
          </w:p>
        </w:tc>
        <w:tc>
          <w:tcPr>
            <w:tcW w:w="1234" w:type="pct"/>
            <w:noWrap/>
          </w:tcPr>
          <w:p w:rsidR="008D6276" w:rsidRPr="00A57C79" w:rsidRDefault="008D6276" w:rsidP="00AF0128">
            <w:pPr>
              <w:spacing w:line="240" w:lineRule="exact"/>
              <w:jc w:val="center"/>
              <w:rPr>
                <w:rFonts w:ascii="宋体" w:hAnsi="宋体" w:cs="宋体"/>
                <w:i/>
                <w:iCs/>
                <w:color w:val="FF0000"/>
                <w:szCs w:val="18"/>
              </w:rPr>
            </w:pPr>
          </w:p>
        </w:tc>
        <w:tc>
          <w:tcPr>
            <w:tcW w:w="1164" w:type="pct"/>
            <w:noWrap/>
          </w:tcPr>
          <w:p w:rsidR="008D6276" w:rsidRPr="00A57C79" w:rsidRDefault="008D6276" w:rsidP="00AF0128">
            <w:pPr>
              <w:spacing w:line="240" w:lineRule="exact"/>
              <w:jc w:val="center"/>
              <w:rPr>
                <w:rFonts w:ascii="宋体" w:hAnsi="宋体" w:cs="宋体"/>
                <w:color w:val="FF0000"/>
                <w:szCs w:val="18"/>
              </w:rPr>
            </w:pPr>
          </w:p>
        </w:tc>
      </w:tr>
      <w:tr w:rsidR="008D6276" w:rsidRPr="00A57C79" w:rsidTr="00990CFB">
        <w:trPr>
          <w:trHeight w:val="270"/>
        </w:trPr>
        <w:tc>
          <w:tcPr>
            <w:tcW w:w="1769" w:type="pct"/>
            <w:noWrap/>
          </w:tcPr>
          <w:p w:rsidR="008D6276" w:rsidRPr="00A57C79" w:rsidRDefault="008D6276" w:rsidP="00AF0128">
            <w:pPr>
              <w:spacing w:line="240" w:lineRule="exact"/>
              <w:jc w:val="center"/>
              <w:rPr>
                <w:rFonts w:ascii="宋体" w:hAnsi="宋体" w:cs="宋体"/>
                <w:szCs w:val="18"/>
              </w:rPr>
            </w:pPr>
            <w:r w:rsidRPr="00A57C79">
              <w:rPr>
                <w:rFonts w:ascii="宋体" w:hAnsi="宋体" w:cs="宋体" w:hint="eastAsia"/>
                <w:szCs w:val="18"/>
              </w:rPr>
              <w:t>保证出力</w:t>
            </w:r>
          </w:p>
        </w:tc>
        <w:tc>
          <w:tcPr>
            <w:tcW w:w="833" w:type="pct"/>
            <w:noWrap/>
          </w:tcPr>
          <w:p w:rsidR="008D6276" w:rsidRPr="00A57C79" w:rsidRDefault="008D6276" w:rsidP="00AF0128">
            <w:pPr>
              <w:spacing w:line="240" w:lineRule="exact"/>
              <w:jc w:val="center"/>
              <w:rPr>
                <w:rFonts w:ascii="宋体" w:hAnsi="宋体" w:cs="宋体"/>
                <w:szCs w:val="18"/>
              </w:rPr>
            </w:pPr>
            <w:r w:rsidRPr="00A57C79">
              <w:rPr>
                <w:rFonts w:ascii="宋体" w:hAnsi="宋体" w:cs="宋体" w:hint="eastAsia"/>
                <w:szCs w:val="18"/>
              </w:rPr>
              <w:t>MW</w:t>
            </w:r>
          </w:p>
        </w:tc>
        <w:tc>
          <w:tcPr>
            <w:tcW w:w="1234" w:type="pct"/>
            <w:noWrap/>
          </w:tcPr>
          <w:p w:rsidR="008D6276" w:rsidRPr="00A57C79" w:rsidRDefault="008D6276" w:rsidP="00AF0128">
            <w:pPr>
              <w:spacing w:line="240" w:lineRule="exact"/>
              <w:jc w:val="center"/>
              <w:rPr>
                <w:rFonts w:ascii="宋体" w:hAnsi="宋体" w:cs="宋体"/>
                <w:i/>
                <w:iCs/>
                <w:color w:val="FF0000"/>
                <w:szCs w:val="18"/>
              </w:rPr>
            </w:pPr>
          </w:p>
        </w:tc>
        <w:tc>
          <w:tcPr>
            <w:tcW w:w="1164" w:type="pct"/>
            <w:noWrap/>
          </w:tcPr>
          <w:p w:rsidR="008D6276" w:rsidRPr="00A57C79" w:rsidRDefault="008D6276" w:rsidP="00AF0128">
            <w:pPr>
              <w:spacing w:line="240" w:lineRule="exact"/>
              <w:jc w:val="center"/>
              <w:rPr>
                <w:rFonts w:ascii="宋体" w:hAnsi="宋体" w:cs="宋体"/>
                <w:color w:val="FF0000"/>
                <w:szCs w:val="18"/>
              </w:rPr>
            </w:pPr>
          </w:p>
        </w:tc>
      </w:tr>
      <w:tr w:rsidR="008D6276" w:rsidRPr="00A57C79" w:rsidTr="00990CFB">
        <w:trPr>
          <w:trHeight w:val="270"/>
        </w:trPr>
        <w:tc>
          <w:tcPr>
            <w:tcW w:w="1769" w:type="pct"/>
            <w:noWrap/>
          </w:tcPr>
          <w:p w:rsidR="008D6276" w:rsidRPr="00A57C79" w:rsidRDefault="008D6276" w:rsidP="00AF0128">
            <w:pPr>
              <w:spacing w:line="240" w:lineRule="exact"/>
              <w:jc w:val="center"/>
              <w:rPr>
                <w:rFonts w:ascii="宋体" w:hAnsi="宋体" w:cs="宋体"/>
                <w:szCs w:val="18"/>
              </w:rPr>
            </w:pPr>
            <w:r w:rsidRPr="00A57C79">
              <w:rPr>
                <w:rFonts w:ascii="宋体" w:hAnsi="宋体" w:cs="宋体" w:hint="eastAsia"/>
                <w:szCs w:val="18"/>
              </w:rPr>
              <w:t>多年平均年发电量</w:t>
            </w:r>
          </w:p>
        </w:tc>
        <w:tc>
          <w:tcPr>
            <w:tcW w:w="833" w:type="pct"/>
            <w:noWrap/>
          </w:tcPr>
          <w:p w:rsidR="008D6276" w:rsidRPr="00A57C79" w:rsidRDefault="008D6276" w:rsidP="00AF0128">
            <w:pPr>
              <w:spacing w:line="240" w:lineRule="exact"/>
              <w:jc w:val="center"/>
              <w:rPr>
                <w:rFonts w:ascii="宋体" w:hAnsi="宋体" w:cs="宋体"/>
                <w:szCs w:val="18"/>
              </w:rPr>
            </w:pPr>
            <w:r w:rsidRPr="00A57C79">
              <w:rPr>
                <w:rFonts w:ascii="宋体" w:hAnsi="宋体" w:cs="宋体" w:hint="eastAsia"/>
                <w:szCs w:val="18"/>
              </w:rPr>
              <w:t>亿kWh</w:t>
            </w:r>
          </w:p>
        </w:tc>
        <w:tc>
          <w:tcPr>
            <w:tcW w:w="1234" w:type="pct"/>
            <w:noWrap/>
          </w:tcPr>
          <w:p w:rsidR="008D6276" w:rsidRPr="00A57C79" w:rsidRDefault="008D6276" w:rsidP="00AF0128">
            <w:pPr>
              <w:spacing w:line="240" w:lineRule="exact"/>
              <w:jc w:val="center"/>
              <w:rPr>
                <w:rFonts w:ascii="宋体" w:hAnsi="宋体" w:cs="宋体"/>
                <w:i/>
                <w:iCs/>
                <w:szCs w:val="18"/>
              </w:rPr>
            </w:pPr>
          </w:p>
        </w:tc>
        <w:tc>
          <w:tcPr>
            <w:tcW w:w="1164" w:type="pct"/>
            <w:noWrap/>
          </w:tcPr>
          <w:p w:rsidR="008D6276" w:rsidRPr="00A57C79" w:rsidRDefault="008D6276" w:rsidP="00AF0128">
            <w:pPr>
              <w:spacing w:line="240" w:lineRule="exact"/>
              <w:jc w:val="center"/>
              <w:rPr>
                <w:rFonts w:ascii="宋体" w:hAnsi="宋体" w:cs="宋体"/>
                <w:szCs w:val="18"/>
              </w:rPr>
            </w:pPr>
          </w:p>
        </w:tc>
      </w:tr>
      <w:tr w:rsidR="008D6276" w:rsidRPr="00A57C79" w:rsidTr="00990CFB">
        <w:trPr>
          <w:trHeight w:val="270"/>
        </w:trPr>
        <w:tc>
          <w:tcPr>
            <w:tcW w:w="1769" w:type="pct"/>
            <w:noWrap/>
          </w:tcPr>
          <w:p w:rsidR="008D6276" w:rsidRPr="00A57C79" w:rsidRDefault="008D6276" w:rsidP="00AF0128">
            <w:pPr>
              <w:spacing w:line="240" w:lineRule="exact"/>
              <w:jc w:val="center"/>
              <w:rPr>
                <w:rFonts w:ascii="宋体" w:hAnsi="宋体" w:cs="宋体"/>
                <w:szCs w:val="18"/>
              </w:rPr>
            </w:pPr>
            <w:r w:rsidRPr="00A57C79">
              <w:rPr>
                <w:rFonts w:ascii="宋体" w:hAnsi="宋体" w:cs="宋体" w:hint="eastAsia"/>
                <w:szCs w:val="18"/>
              </w:rPr>
              <w:t>年利用小时数</w:t>
            </w:r>
          </w:p>
        </w:tc>
        <w:tc>
          <w:tcPr>
            <w:tcW w:w="833" w:type="pct"/>
            <w:noWrap/>
          </w:tcPr>
          <w:p w:rsidR="008D6276" w:rsidRPr="00A57C79" w:rsidRDefault="008D6276" w:rsidP="00AF0128">
            <w:pPr>
              <w:spacing w:line="240" w:lineRule="exact"/>
              <w:jc w:val="center"/>
              <w:rPr>
                <w:rFonts w:ascii="宋体" w:hAnsi="宋体" w:cs="宋体"/>
                <w:szCs w:val="18"/>
              </w:rPr>
            </w:pPr>
            <w:r w:rsidRPr="00A57C79">
              <w:rPr>
                <w:rFonts w:ascii="宋体" w:hAnsi="宋体" w:cs="宋体" w:hint="eastAsia"/>
                <w:szCs w:val="18"/>
              </w:rPr>
              <w:t>小时</w:t>
            </w:r>
          </w:p>
        </w:tc>
        <w:tc>
          <w:tcPr>
            <w:tcW w:w="1234" w:type="pct"/>
            <w:noWrap/>
          </w:tcPr>
          <w:p w:rsidR="008D6276" w:rsidRPr="00A57C79" w:rsidRDefault="008D6276" w:rsidP="00AF0128">
            <w:pPr>
              <w:spacing w:line="240" w:lineRule="exact"/>
              <w:jc w:val="center"/>
              <w:rPr>
                <w:rFonts w:ascii="宋体" w:hAnsi="宋体" w:cs="宋体"/>
                <w:i/>
                <w:iCs/>
                <w:szCs w:val="18"/>
              </w:rPr>
            </w:pPr>
          </w:p>
        </w:tc>
        <w:tc>
          <w:tcPr>
            <w:tcW w:w="1164" w:type="pct"/>
            <w:noWrap/>
          </w:tcPr>
          <w:p w:rsidR="008D6276" w:rsidRPr="00A57C79" w:rsidRDefault="008D6276" w:rsidP="00AF0128">
            <w:pPr>
              <w:spacing w:line="240" w:lineRule="exact"/>
              <w:jc w:val="center"/>
              <w:rPr>
                <w:rFonts w:ascii="宋体" w:hAnsi="宋体" w:cs="宋体"/>
                <w:szCs w:val="18"/>
              </w:rPr>
            </w:pPr>
          </w:p>
        </w:tc>
      </w:tr>
      <w:tr w:rsidR="008D6276" w:rsidRPr="00A57C79" w:rsidTr="00990CFB">
        <w:trPr>
          <w:trHeight w:val="270"/>
        </w:trPr>
        <w:tc>
          <w:tcPr>
            <w:tcW w:w="1769" w:type="pct"/>
            <w:noWrap/>
          </w:tcPr>
          <w:p w:rsidR="008D6276" w:rsidRPr="00A57C79" w:rsidRDefault="008D6276" w:rsidP="00AF0128">
            <w:pPr>
              <w:spacing w:line="240" w:lineRule="exact"/>
              <w:jc w:val="center"/>
              <w:rPr>
                <w:rFonts w:ascii="宋体" w:hAnsi="宋体" w:cs="宋体"/>
                <w:szCs w:val="18"/>
              </w:rPr>
            </w:pPr>
            <w:r w:rsidRPr="00A57C79">
              <w:rPr>
                <w:rFonts w:ascii="宋体" w:hAnsi="宋体" w:cs="宋体" w:hint="eastAsia"/>
                <w:szCs w:val="18"/>
              </w:rPr>
              <w:t>机组综合出力系数</w:t>
            </w:r>
          </w:p>
        </w:tc>
        <w:tc>
          <w:tcPr>
            <w:tcW w:w="833" w:type="pct"/>
            <w:noWrap/>
          </w:tcPr>
          <w:p w:rsidR="008D6276" w:rsidRPr="00A57C79" w:rsidRDefault="008D6276" w:rsidP="00AF0128">
            <w:pPr>
              <w:spacing w:line="240" w:lineRule="exact"/>
              <w:jc w:val="center"/>
              <w:rPr>
                <w:rFonts w:ascii="宋体" w:hAnsi="宋体" w:cs="宋体"/>
                <w:color w:val="FF0000"/>
                <w:szCs w:val="18"/>
              </w:rPr>
            </w:pPr>
          </w:p>
        </w:tc>
        <w:tc>
          <w:tcPr>
            <w:tcW w:w="1234" w:type="pct"/>
            <w:noWrap/>
          </w:tcPr>
          <w:p w:rsidR="008D6276" w:rsidRPr="00A57C79" w:rsidRDefault="008D6276" w:rsidP="00AF0128">
            <w:pPr>
              <w:spacing w:line="240" w:lineRule="exact"/>
              <w:jc w:val="center"/>
              <w:rPr>
                <w:rFonts w:ascii="宋体" w:hAnsi="宋体" w:cs="宋体"/>
                <w:i/>
                <w:iCs/>
                <w:color w:val="FF0000"/>
                <w:szCs w:val="18"/>
              </w:rPr>
            </w:pPr>
          </w:p>
        </w:tc>
        <w:tc>
          <w:tcPr>
            <w:tcW w:w="1164" w:type="pct"/>
            <w:noWrap/>
          </w:tcPr>
          <w:p w:rsidR="008D6276" w:rsidRPr="00A57C79" w:rsidRDefault="008D6276" w:rsidP="00AF0128">
            <w:pPr>
              <w:spacing w:line="240" w:lineRule="exact"/>
              <w:jc w:val="center"/>
              <w:rPr>
                <w:rFonts w:ascii="宋体" w:hAnsi="宋体" w:cs="宋体"/>
                <w:color w:val="FF0000"/>
                <w:szCs w:val="18"/>
              </w:rPr>
            </w:pPr>
          </w:p>
        </w:tc>
      </w:tr>
      <w:tr w:rsidR="008D6276" w:rsidRPr="00A57C79" w:rsidTr="00990CFB">
        <w:trPr>
          <w:trHeight w:val="270"/>
        </w:trPr>
        <w:tc>
          <w:tcPr>
            <w:tcW w:w="1769" w:type="pct"/>
            <w:noWrap/>
          </w:tcPr>
          <w:p w:rsidR="008D6276" w:rsidRPr="00A57C79" w:rsidRDefault="008D6276" w:rsidP="00AF0128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szCs w:val="18"/>
              </w:rPr>
            </w:pPr>
            <w:r w:rsidRPr="00A57C79">
              <w:rPr>
                <w:rFonts w:ascii="宋体" w:hAnsi="宋体" w:cs="宋体" w:hint="eastAsia"/>
                <w:b/>
                <w:bCs/>
                <w:szCs w:val="18"/>
              </w:rPr>
              <w:t>六</w:t>
            </w:r>
          </w:p>
        </w:tc>
        <w:tc>
          <w:tcPr>
            <w:tcW w:w="3231" w:type="pct"/>
            <w:gridSpan w:val="3"/>
            <w:noWrap/>
          </w:tcPr>
          <w:p w:rsidR="008D6276" w:rsidRPr="00A57C79" w:rsidRDefault="008D6276" w:rsidP="00AF0128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szCs w:val="18"/>
              </w:rPr>
            </w:pPr>
            <w:r w:rsidRPr="00A57C79">
              <w:rPr>
                <w:rFonts w:ascii="宋体" w:hAnsi="宋体" w:cs="宋体" w:hint="eastAsia"/>
                <w:b/>
                <w:bCs/>
                <w:szCs w:val="18"/>
              </w:rPr>
              <w:t>大坝</w:t>
            </w:r>
          </w:p>
        </w:tc>
      </w:tr>
      <w:tr w:rsidR="008D6276" w:rsidRPr="00A57C79" w:rsidTr="00990CFB">
        <w:trPr>
          <w:trHeight w:val="270"/>
        </w:trPr>
        <w:tc>
          <w:tcPr>
            <w:tcW w:w="1769" w:type="pct"/>
            <w:noWrap/>
          </w:tcPr>
          <w:p w:rsidR="008D6276" w:rsidRPr="00A57C79" w:rsidRDefault="008D6276" w:rsidP="00AF0128">
            <w:pPr>
              <w:spacing w:line="240" w:lineRule="exact"/>
              <w:jc w:val="center"/>
              <w:rPr>
                <w:rFonts w:ascii="宋体" w:hAnsi="宋体" w:cs="宋体"/>
                <w:szCs w:val="18"/>
              </w:rPr>
            </w:pPr>
            <w:r w:rsidRPr="00A57C79">
              <w:rPr>
                <w:rFonts w:ascii="宋体" w:hAnsi="宋体" w:cs="宋体" w:hint="eastAsia"/>
                <w:szCs w:val="18"/>
              </w:rPr>
              <w:t xml:space="preserve">坝型   </w:t>
            </w:r>
          </w:p>
        </w:tc>
        <w:tc>
          <w:tcPr>
            <w:tcW w:w="833" w:type="pct"/>
            <w:noWrap/>
          </w:tcPr>
          <w:p w:rsidR="008D6276" w:rsidRPr="00A57C79" w:rsidRDefault="008D6276" w:rsidP="00AF0128">
            <w:pPr>
              <w:spacing w:line="240" w:lineRule="exact"/>
              <w:jc w:val="center"/>
              <w:rPr>
                <w:rFonts w:ascii="宋体" w:hAnsi="宋体" w:cs="宋体"/>
                <w:szCs w:val="18"/>
              </w:rPr>
            </w:pPr>
          </w:p>
        </w:tc>
        <w:tc>
          <w:tcPr>
            <w:tcW w:w="1234" w:type="pct"/>
            <w:noWrap/>
          </w:tcPr>
          <w:p w:rsidR="008D6276" w:rsidRPr="00A57C79" w:rsidRDefault="008D6276" w:rsidP="00AF0128">
            <w:pPr>
              <w:spacing w:line="240" w:lineRule="exact"/>
              <w:jc w:val="center"/>
              <w:rPr>
                <w:rFonts w:ascii="宋体" w:hAnsi="宋体" w:cs="宋体"/>
                <w:i/>
                <w:iCs/>
                <w:szCs w:val="18"/>
              </w:rPr>
            </w:pPr>
          </w:p>
        </w:tc>
        <w:tc>
          <w:tcPr>
            <w:tcW w:w="1164" w:type="pct"/>
            <w:noWrap/>
          </w:tcPr>
          <w:p w:rsidR="008D6276" w:rsidRPr="00A57C79" w:rsidRDefault="008D6276" w:rsidP="00AF0128">
            <w:pPr>
              <w:spacing w:line="240" w:lineRule="exact"/>
              <w:jc w:val="center"/>
              <w:rPr>
                <w:rFonts w:ascii="宋体" w:hAnsi="宋体" w:cs="宋体"/>
                <w:szCs w:val="18"/>
              </w:rPr>
            </w:pPr>
          </w:p>
        </w:tc>
      </w:tr>
      <w:tr w:rsidR="008D6276" w:rsidRPr="00A57C79" w:rsidTr="00990CFB">
        <w:trPr>
          <w:trHeight w:val="270"/>
        </w:trPr>
        <w:tc>
          <w:tcPr>
            <w:tcW w:w="1769" w:type="pct"/>
            <w:noWrap/>
          </w:tcPr>
          <w:p w:rsidR="008D6276" w:rsidRPr="00A57C79" w:rsidRDefault="008D6276" w:rsidP="00AF0128">
            <w:pPr>
              <w:spacing w:line="240" w:lineRule="exact"/>
              <w:jc w:val="center"/>
              <w:rPr>
                <w:rFonts w:ascii="宋体" w:hAnsi="宋体" w:cs="宋体"/>
                <w:szCs w:val="18"/>
              </w:rPr>
            </w:pPr>
            <w:r w:rsidRPr="00A57C79">
              <w:rPr>
                <w:rFonts w:ascii="宋体" w:hAnsi="宋体" w:cs="宋体" w:hint="eastAsia"/>
                <w:szCs w:val="18"/>
              </w:rPr>
              <w:t>坝顶高程</w:t>
            </w:r>
          </w:p>
        </w:tc>
        <w:tc>
          <w:tcPr>
            <w:tcW w:w="833" w:type="pct"/>
            <w:noWrap/>
          </w:tcPr>
          <w:p w:rsidR="008D6276" w:rsidRPr="00A57C79" w:rsidRDefault="008D6276" w:rsidP="00AF0128">
            <w:pPr>
              <w:spacing w:line="240" w:lineRule="exact"/>
              <w:jc w:val="center"/>
              <w:rPr>
                <w:rFonts w:ascii="宋体" w:hAnsi="宋体" w:cs="宋体"/>
                <w:szCs w:val="18"/>
              </w:rPr>
            </w:pPr>
            <w:r w:rsidRPr="00A57C79">
              <w:rPr>
                <w:rFonts w:ascii="宋体" w:hAnsi="宋体" w:cs="宋体" w:hint="eastAsia"/>
                <w:szCs w:val="18"/>
              </w:rPr>
              <w:t>米</w:t>
            </w:r>
          </w:p>
        </w:tc>
        <w:tc>
          <w:tcPr>
            <w:tcW w:w="1234" w:type="pct"/>
            <w:noWrap/>
          </w:tcPr>
          <w:p w:rsidR="008D6276" w:rsidRPr="00A57C79" w:rsidRDefault="008D6276" w:rsidP="00AF0128">
            <w:pPr>
              <w:spacing w:line="240" w:lineRule="exact"/>
              <w:jc w:val="center"/>
              <w:rPr>
                <w:rFonts w:ascii="宋体" w:hAnsi="宋体" w:cs="宋体"/>
                <w:i/>
                <w:iCs/>
                <w:szCs w:val="18"/>
              </w:rPr>
            </w:pPr>
          </w:p>
        </w:tc>
        <w:tc>
          <w:tcPr>
            <w:tcW w:w="1164" w:type="pct"/>
            <w:noWrap/>
          </w:tcPr>
          <w:p w:rsidR="008D6276" w:rsidRPr="00A57C79" w:rsidRDefault="008D6276" w:rsidP="00AF0128">
            <w:pPr>
              <w:spacing w:line="240" w:lineRule="exact"/>
              <w:jc w:val="center"/>
              <w:rPr>
                <w:rFonts w:ascii="宋体" w:hAnsi="宋体" w:cs="宋体"/>
                <w:szCs w:val="18"/>
              </w:rPr>
            </w:pPr>
          </w:p>
        </w:tc>
      </w:tr>
      <w:tr w:rsidR="008D6276" w:rsidRPr="00A57C79" w:rsidTr="00990CFB">
        <w:trPr>
          <w:trHeight w:val="270"/>
        </w:trPr>
        <w:tc>
          <w:tcPr>
            <w:tcW w:w="1769" w:type="pct"/>
            <w:noWrap/>
          </w:tcPr>
          <w:p w:rsidR="008D6276" w:rsidRPr="00A57C79" w:rsidRDefault="008D6276" w:rsidP="00AF0128">
            <w:pPr>
              <w:spacing w:line="240" w:lineRule="exact"/>
              <w:jc w:val="center"/>
              <w:rPr>
                <w:rFonts w:ascii="宋体" w:hAnsi="宋体" w:cs="宋体"/>
                <w:szCs w:val="18"/>
              </w:rPr>
            </w:pPr>
            <w:r w:rsidRPr="00A57C79">
              <w:rPr>
                <w:rFonts w:ascii="宋体" w:hAnsi="宋体" w:cs="宋体" w:hint="eastAsia"/>
                <w:szCs w:val="18"/>
              </w:rPr>
              <w:t>最大坝高</w:t>
            </w:r>
          </w:p>
        </w:tc>
        <w:tc>
          <w:tcPr>
            <w:tcW w:w="833" w:type="pct"/>
            <w:noWrap/>
          </w:tcPr>
          <w:p w:rsidR="008D6276" w:rsidRPr="00A57C79" w:rsidRDefault="008D6276" w:rsidP="00AF0128">
            <w:pPr>
              <w:spacing w:line="240" w:lineRule="exact"/>
              <w:jc w:val="center"/>
              <w:rPr>
                <w:rFonts w:ascii="宋体" w:hAnsi="宋体" w:cs="宋体"/>
                <w:szCs w:val="18"/>
              </w:rPr>
            </w:pPr>
            <w:r w:rsidRPr="00A57C79">
              <w:rPr>
                <w:rFonts w:ascii="宋体" w:hAnsi="宋体" w:cs="宋体" w:hint="eastAsia"/>
                <w:szCs w:val="18"/>
              </w:rPr>
              <w:t>米</w:t>
            </w:r>
          </w:p>
        </w:tc>
        <w:tc>
          <w:tcPr>
            <w:tcW w:w="1234" w:type="pct"/>
            <w:noWrap/>
          </w:tcPr>
          <w:p w:rsidR="008D6276" w:rsidRPr="00A57C79" w:rsidRDefault="008D6276" w:rsidP="00AF0128">
            <w:pPr>
              <w:spacing w:line="240" w:lineRule="exact"/>
              <w:jc w:val="center"/>
              <w:rPr>
                <w:rFonts w:ascii="宋体" w:hAnsi="宋体" w:cs="宋体"/>
                <w:i/>
                <w:iCs/>
                <w:szCs w:val="18"/>
              </w:rPr>
            </w:pPr>
          </w:p>
        </w:tc>
        <w:tc>
          <w:tcPr>
            <w:tcW w:w="1164" w:type="pct"/>
            <w:noWrap/>
          </w:tcPr>
          <w:p w:rsidR="008D6276" w:rsidRPr="00A57C79" w:rsidRDefault="008D6276" w:rsidP="00AF0128">
            <w:pPr>
              <w:spacing w:line="240" w:lineRule="exact"/>
              <w:jc w:val="center"/>
              <w:rPr>
                <w:rFonts w:ascii="宋体" w:hAnsi="宋体" w:cs="宋体"/>
                <w:szCs w:val="18"/>
              </w:rPr>
            </w:pPr>
          </w:p>
        </w:tc>
      </w:tr>
      <w:tr w:rsidR="008D6276" w:rsidRPr="00A57C79" w:rsidTr="00990CFB">
        <w:trPr>
          <w:trHeight w:val="285"/>
        </w:trPr>
        <w:tc>
          <w:tcPr>
            <w:tcW w:w="1769" w:type="pct"/>
            <w:noWrap/>
          </w:tcPr>
          <w:p w:rsidR="008D6276" w:rsidRPr="00A57C79" w:rsidRDefault="008D6276" w:rsidP="00AF0128">
            <w:pPr>
              <w:spacing w:line="240" w:lineRule="exact"/>
              <w:jc w:val="center"/>
              <w:rPr>
                <w:rFonts w:ascii="宋体" w:hAnsi="宋体" w:cs="宋体"/>
                <w:szCs w:val="18"/>
              </w:rPr>
            </w:pPr>
            <w:r w:rsidRPr="00A57C79">
              <w:rPr>
                <w:rFonts w:ascii="宋体" w:hAnsi="宋体" w:cs="宋体" w:hint="eastAsia"/>
                <w:szCs w:val="18"/>
              </w:rPr>
              <w:t>坝顶长度</w:t>
            </w:r>
          </w:p>
        </w:tc>
        <w:tc>
          <w:tcPr>
            <w:tcW w:w="833" w:type="pct"/>
            <w:noWrap/>
          </w:tcPr>
          <w:p w:rsidR="008D6276" w:rsidRPr="00A57C79" w:rsidRDefault="008D6276" w:rsidP="00AF0128">
            <w:pPr>
              <w:spacing w:line="240" w:lineRule="exact"/>
              <w:jc w:val="center"/>
              <w:rPr>
                <w:rFonts w:ascii="宋体" w:hAnsi="宋体" w:cs="宋体"/>
                <w:szCs w:val="18"/>
              </w:rPr>
            </w:pPr>
            <w:r w:rsidRPr="00A57C79">
              <w:rPr>
                <w:rFonts w:ascii="宋体" w:hAnsi="宋体" w:cs="宋体" w:hint="eastAsia"/>
                <w:szCs w:val="18"/>
              </w:rPr>
              <w:t>米</w:t>
            </w:r>
          </w:p>
        </w:tc>
        <w:tc>
          <w:tcPr>
            <w:tcW w:w="1234" w:type="pct"/>
            <w:noWrap/>
          </w:tcPr>
          <w:p w:rsidR="008D6276" w:rsidRPr="00A57C79" w:rsidRDefault="008D6276" w:rsidP="00AF0128">
            <w:pPr>
              <w:spacing w:line="240" w:lineRule="exact"/>
              <w:jc w:val="center"/>
              <w:rPr>
                <w:rFonts w:ascii="宋体" w:hAnsi="宋体" w:cs="宋体"/>
                <w:i/>
                <w:iCs/>
                <w:szCs w:val="18"/>
              </w:rPr>
            </w:pPr>
          </w:p>
        </w:tc>
        <w:tc>
          <w:tcPr>
            <w:tcW w:w="1164" w:type="pct"/>
            <w:noWrap/>
          </w:tcPr>
          <w:p w:rsidR="008D6276" w:rsidRPr="00A57C79" w:rsidRDefault="008D6276" w:rsidP="00AF0128">
            <w:pPr>
              <w:spacing w:line="240" w:lineRule="exact"/>
              <w:jc w:val="center"/>
              <w:rPr>
                <w:rFonts w:ascii="宋体" w:hAnsi="宋体" w:cs="宋体"/>
                <w:szCs w:val="18"/>
              </w:rPr>
            </w:pPr>
          </w:p>
        </w:tc>
      </w:tr>
    </w:tbl>
    <w:p w:rsidR="00B02A39" w:rsidRPr="00B91519" w:rsidRDefault="00B02A39" w:rsidP="00B91519">
      <w:pPr>
        <w:jc w:val="left"/>
        <w:rPr>
          <w:rFonts w:asciiTheme="minorEastAsia" w:hAnsiTheme="minorEastAsia"/>
          <w:szCs w:val="21"/>
        </w:rPr>
      </w:pPr>
      <w:r w:rsidRPr="00B91519">
        <w:rPr>
          <w:rFonts w:asciiTheme="minorEastAsia" w:hAnsiTheme="minorEastAsia" w:hint="eastAsia"/>
          <w:szCs w:val="21"/>
        </w:rPr>
        <w:t>采集方式与频次：手动提供，在程序对接前以EXCEL表格等形式提供一次。</w:t>
      </w:r>
    </w:p>
    <w:p w:rsidR="008D6276" w:rsidRPr="00DE2F6C" w:rsidRDefault="008D6276" w:rsidP="008D6276">
      <w:pPr>
        <w:spacing w:line="360" w:lineRule="auto"/>
        <w:rPr>
          <w:rFonts w:ascii="黑体" w:eastAsia="黑体"/>
          <w:szCs w:val="21"/>
        </w:rPr>
        <w:sectPr w:rsidR="008D6276" w:rsidRPr="00DE2F6C" w:rsidSect="00AF0128">
          <w:footerReference w:type="default" r:id="rId8"/>
          <w:pgSz w:w="11906" w:h="16838"/>
          <w:pgMar w:top="1418" w:right="1418" w:bottom="1418" w:left="1418" w:header="851" w:footer="992" w:gutter="0"/>
          <w:cols w:space="425"/>
          <w:docGrid w:linePitch="312"/>
        </w:sectPr>
      </w:pPr>
    </w:p>
    <w:p w:rsidR="008D6276" w:rsidRDefault="008D6276" w:rsidP="008D6276">
      <w:pPr>
        <w:rPr>
          <w:rFonts w:ascii="黑体" w:eastAsia="黑体"/>
        </w:rPr>
      </w:pPr>
    </w:p>
    <w:tbl>
      <w:tblPr>
        <w:tblStyle w:val="affb"/>
        <w:tblW w:w="4091" w:type="pct"/>
        <w:jc w:val="left"/>
        <w:tblLook w:val="04A0"/>
      </w:tblPr>
      <w:tblGrid>
        <w:gridCol w:w="1692"/>
        <w:gridCol w:w="638"/>
        <w:gridCol w:w="1482"/>
        <w:gridCol w:w="1091"/>
        <w:gridCol w:w="1482"/>
        <w:gridCol w:w="1092"/>
        <w:gridCol w:w="731"/>
        <w:gridCol w:w="1481"/>
        <w:gridCol w:w="1481"/>
      </w:tblGrid>
      <w:tr w:rsidR="008D6276" w:rsidRPr="00A57C79" w:rsidTr="000A5BD1">
        <w:trPr>
          <w:trHeight w:val="270"/>
          <w:jc w:val="left"/>
        </w:trPr>
        <w:tc>
          <w:tcPr>
            <w:tcW w:w="757" w:type="pct"/>
            <w:noWrap/>
          </w:tcPr>
          <w:p w:rsidR="008D6276" w:rsidRPr="00A57C79" w:rsidRDefault="008D6276" w:rsidP="00990CFB">
            <w:pPr>
              <w:jc w:val="center"/>
              <w:rPr>
                <w:rFonts w:ascii="宋体" w:hAnsi="宋体" w:cs="宋体"/>
                <w:b/>
                <w:bCs/>
                <w:szCs w:val="18"/>
              </w:rPr>
            </w:pPr>
            <w:r w:rsidRPr="00A57C79">
              <w:rPr>
                <w:rFonts w:ascii="宋体" w:hAnsi="宋体" w:cs="宋体" w:hint="eastAsia"/>
                <w:b/>
                <w:bCs/>
                <w:szCs w:val="18"/>
              </w:rPr>
              <w:t>七、泄洪建筑物</w:t>
            </w:r>
          </w:p>
        </w:tc>
        <w:tc>
          <w:tcPr>
            <w:tcW w:w="286" w:type="pct"/>
            <w:noWrap/>
          </w:tcPr>
          <w:p w:rsidR="008D6276" w:rsidRPr="00A57C79" w:rsidRDefault="008D6276" w:rsidP="00990CFB">
            <w:pPr>
              <w:jc w:val="center"/>
              <w:rPr>
                <w:rFonts w:ascii="宋体" w:hAnsi="宋体" w:cs="宋体"/>
                <w:b/>
                <w:bCs/>
                <w:szCs w:val="18"/>
              </w:rPr>
            </w:pPr>
            <w:r w:rsidRPr="00A57C79">
              <w:rPr>
                <w:rFonts w:ascii="宋体" w:hAnsi="宋体" w:cs="宋体" w:hint="eastAsia"/>
                <w:b/>
                <w:bCs/>
                <w:szCs w:val="18"/>
              </w:rPr>
              <w:t>名称</w:t>
            </w:r>
          </w:p>
        </w:tc>
        <w:tc>
          <w:tcPr>
            <w:tcW w:w="663" w:type="pct"/>
            <w:noWrap/>
          </w:tcPr>
          <w:p w:rsidR="008D6276" w:rsidRPr="00A57C79" w:rsidRDefault="008D6276" w:rsidP="00990CFB">
            <w:pPr>
              <w:jc w:val="center"/>
              <w:rPr>
                <w:rFonts w:ascii="宋体" w:hAnsi="宋体" w:cs="宋体"/>
                <w:b/>
                <w:bCs/>
                <w:szCs w:val="18"/>
              </w:rPr>
            </w:pPr>
            <w:r w:rsidRPr="00A57C79">
              <w:rPr>
                <w:rFonts w:ascii="宋体" w:hAnsi="宋体" w:cs="宋体" w:hint="eastAsia"/>
                <w:b/>
                <w:bCs/>
                <w:szCs w:val="18"/>
              </w:rPr>
              <w:t>底坎高程(米)</w:t>
            </w:r>
          </w:p>
        </w:tc>
        <w:tc>
          <w:tcPr>
            <w:tcW w:w="489" w:type="pct"/>
            <w:noWrap/>
          </w:tcPr>
          <w:p w:rsidR="008D6276" w:rsidRPr="00A57C79" w:rsidRDefault="008D6276" w:rsidP="00990CFB">
            <w:pPr>
              <w:jc w:val="center"/>
              <w:rPr>
                <w:rFonts w:ascii="宋体" w:hAnsi="宋体" w:cs="宋体"/>
                <w:b/>
                <w:bCs/>
                <w:szCs w:val="18"/>
              </w:rPr>
            </w:pPr>
            <w:r w:rsidRPr="00A57C79">
              <w:rPr>
                <w:rFonts w:ascii="宋体" w:hAnsi="宋体" w:cs="宋体" w:hint="eastAsia"/>
                <w:b/>
                <w:bCs/>
                <w:szCs w:val="18"/>
              </w:rPr>
              <w:t>孔数</w:t>
            </w:r>
          </w:p>
        </w:tc>
        <w:tc>
          <w:tcPr>
            <w:tcW w:w="663" w:type="pct"/>
            <w:noWrap/>
          </w:tcPr>
          <w:p w:rsidR="008D6276" w:rsidRPr="00A57C79" w:rsidRDefault="008D6276" w:rsidP="00990CFB">
            <w:pPr>
              <w:jc w:val="center"/>
              <w:rPr>
                <w:rFonts w:ascii="宋体" w:hAnsi="宋体" w:cs="宋体"/>
                <w:b/>
                <w:bCs/>
                <w:szCs w:val="18"/>
              </w:rPr>
            </w:pPr>
            <w:r w:rsidRPr="00A57C79">
              <w:rPr>
                <w:rFonts w:ascii="宋体" w:hAnsi="宋体" w:cs="宋体" w:hint="eastAsia"/>
                <w:b/>
                <w:bCs/>
                <w:szCs w:val="18"/>
              </w:rPr>
              <w:t>孔口尺寸(米)</w:t>
            </w:r>
          </w:p>
        </w:tc>
        <w:tc>
          <w:tcPr>
            <w:tcW w:w="489" w:type="pct"/>
            <w:noWrap/>
          </w:tcPr>
          <w:p w:rsidR="008D6276" w:rsidRPr="00A57C79" w:rsidRDefault="008D6276" w:rsidP="00990CFB">
            <w:pPr>
              <w:jc w:val="center"/>
              <w:rPr>
                <w:rFonts w:ascii="宋体" w:hAnsi="宋体" w:cs="宋体"/>
                <w:b/>
                <w:bCs/>
                <w:szCs w:val="18"/>
              </w:rPr>
            </w:pPr>
            <w:r w:rsidRPr="00A57C79">
              <w:rPr>
                <w:rFonts w:ascii="宋体" w:hAnsi="宋体" w:cs="宋体" w:hint="eastAsia"/>
                <w:b/>
                <w:bCs/>
                <w:szCs w:val="18"/>
              </w:rPr>
              <w:t>闸门型式</w:t>
            </w:r>
          </w:p>
        </w:tc>
        <w:tc>
          <w:tcPr>
            <w:tcW w:w="327" w:type="pct"/>
            <w:noWrap/>
          </w:tcPr>
          <w:p w:rsidR="008D6276" w:rsidRPr="00A57C79" w:rsidRDefault="008D6276" w:rsidP="00990CFB">
            <w:pPr>
              <w:jc w:val="center"/>
              <w:rPr>
                <w:rFonts w:ascii="宋体" w:hAnsi="宋体" w:cs="宋体"/>
                <w:b/>
                <w:bCs/>
                <w:szCs w:val="18"/>
              </w:rPr>
            </w:pPr>
            <w:r w:rsidRPr="00A57C79">
              <w:rPr>
                <w:rFonts w:ascii="宋体" w:hAnsi="宋体" w:cs="宋体" w:hint="eastAsia"/>
                <w:b/>
                <w:bCs/>
                <w:szCs w:val="18"/>
              </w:rPr>
              <w:t>消能</w:t>
            </w:r>
          </w:p>
          <w:p w:rsidR="008D6276" w:rsidRPr="00A57C79" w:rsidRDefault="008D6276" w:rsidP="00990CFB">
            <w:pPr>
              <w:jc w:val="center"/>
              <w:rPr>
                <w:rFonts w:ascii="宋体" w:hAnsi="宋体" w:cs="宋体"/>
                <w:b/>
                <w:bCs/>
                <w:szCs w:val="18"/>
              </w:rPr>
            </w:pPr>
            <w:r w:rsidRPr="00A57C79">
              <w:rPr>
                <w:rFonts w:ascii="宋体" w:hAnsi="宋体" w:cs="宋体" w:hint="eastAsia"/>
                <w:b/>
                <w:bCs/>
                <w:szCs w:val="18"/>
              </w:rPr>
              <w:t>方式</w:t>
            </w:r>
          </w:p>
        </w:tc>
        <w:tc>
          <w:tcPr>
            <w:tcW w:w="663" w:type="pct"/>
            <w:noWrap/>
          </w:tcPr>
          <w:p w:rsidR="008D6276" w:rsidRPr="00A57C79" w:rsidRDefault="008D6276" w:rsidP="00990CFB">
            <w:pPr>
              <w:jc w:val="center"/>
              <w:rPr>
                <w:rFonts w:ascii="宋体" w:hAnsi="宋体" w:cs="宋体"/>
                <w:b/>
                <w:bCs/>
                <w:szCs w:val="18"/>
              </w:rPr>
            </w:pPr>
            <w:r w:rsidRPr="00A57C79">
              <w:rPr>
                <w:rFonts w:ascii="宋体" w:hAnsi="宋体" w:cs="宋体" w:hint="eastAsia"/>
                <w:b/>
                <w:bCs/>
                <w:szCs w:val="18"/>
              </w:rPr>
              <w:t>校核泄洪流量</w:t>
            </w:r>
          </w:p>
        </w:tc>
        <w:tc>
          <w:tcPr>
            <w:tcW w:w="663" w:type="pct"/>
            <w:noWrap/>
          </w:tcPr>
          <w:p w:rsidR="008D6276" w:rsidRPr="00A57C79" w:rsidRDefault="008D6276" w:rsidP="00990CFB">
            <w:pPr>
              <w:jc w:val="center"/>
              <w:rPr>
                <w:rFonts w:ascii="宋体" w:hAnsi="宋体" w:cs="宋体"/>
                <w:b/>
                <w:bCs/>
                <w:szCs w:val="18"/>
              </w:rPr>
            </w:pPr>
            <w:r w:rsidRPr="00A57C79">
              <w:rPr>
                <w:rFonts w:ascii="宋体" w:hAnsi="宋体" w:cs="宋体" w:hint="eastAsia"/>
                <w:b/>
                <w:bCs/>
                <w:szCs w:val="18"/>
              </w:rPr>
              <w:t>设计泄洪流量</w:t>
            </w:r>
          </w:p>
        </w:tc>
      </w:tr>
      <w:tr w:rsidR="008D6276" w:rsidRPr="00A57C79" w:rsidTr="000A5BD1">
        <w:trPr>
          <w:trHeight w:val="270"/>
          <w:jc w:val="left"/>
        </w:trPr>
        <w:tc>
          <w:tcPr>
            <w:tcW w:w="757" w:type="pct"/>
            <w:noWrap/>
          </w:tcPr>
          <w:p w:rsidR="008D6276" w:rsidRPr="00A57C79" w:rsidRDefault="008D6276" w:rsidP="00AF0128">
            <w:pPr>
              <w:jc w:val="center"/>
              <w:rPr>
                <w:rFonts w:ascii="宋体" w:hAnsi="宋体" w:cs="宋体"/>
                <w:szCs w:val="18"/>
              </w:rPr>
            </w:pPr>
            <w:r w:rsidRPr="00A57C79">
              <w:rPr>
                <w:rFonts w:ascii="宋体" w:hAnsi="宋体" w:cs="宋体" w:hint="eastAsia"/>
                <w:szCs w:val="18"/>
              </w:rPr>
              <w:t>第一类</w:t>
            </w:r>
          </w:p>
        </w:tc>
        <w:tc>
          <w:tcPr>
            <w:tcW w:w="286" w:type="pct"/>
            <w:noWrap/>
          </w:tcPr>
          <w:p w:rsidR="008D6276" w:rsidRPr="00A57C79" w:rsidRDefault="008D6276" w:rsidP="00AF0128">
            <w:pPr>
              <w:jc w:val="center"/>
              <w:rPr>
                <w:rFonts w:ascii="宋体" w:hAnsi="宋体" w:cs="宋体"/>
                <w:i/>
                <w:iCs/>
                <w:szCs w:val="18"/>
              </w:rPr>
            </w:pPr>
          </w:p>
        </w:tc>
        <w:tc>
          <w:tcPr>
            <w:tcW w:w="663" w:type="pct"/>
            <w:noWrap/>
          </w:tcPr>
          <w:p w:rsidR="008D6276" w:rsidRPr="00A57C79" w:rsidRDefault="008D6276" w:rsidP="00AF0128">
            <w:pPr>
              <w:jc w:val="center"/>
              <w:rPr>
                <w:rFonts w:ascii="宋体" w:hAnsi="宋体" w:cs="宋体"/>
                <w:i/>
                <w:iCs/>
                <w:szCs w:val="18"/>
              </w:rPr>
            </w:pPr>
          </w:p>
        </w:tc>
        <w:tc>
          <w:tcPr>
            <w:tcW w:w="489" w:type="pct"/>
            <w:noWrap/>
          </w:tcPr>
          <w:p w:rsidR="008D6276" w:rsidRPr="00A57C79" w:rsidRDefault="008D6276" w:rsidP="00AF0128">
            <w:pPr>
              <w:jc w:val="center"/>
              <w:rPr>
                <w:rFonts w:ascii="宋体" w:hAnsi="宋体" w:cs="宋体"/>
                <w:i/>
                <w:iCs/>
                <w:szCs w:val="18"/>
              </w:rPr>
            </w:pPr>
          </w:p>
        </w:tc>
        <w:tc>
          <w:tcPr>
            <w:tcW w:w="663" w:type="pct"/>
            <w:noWrap/>
          </w:tcPr>
          <w:p w:rsidR="008D6276" w:rsidRPr="00A57C79" w:rsidRDefault="008D6276" w:rsidP="00AF0128">
            <w:pPr>
              <w:jc w:val="center"/>
              <w:rPr>
                <w:rFonts w:ascii="宋体" w:hAnsi="宋体" w:cs="宋体"/>
                <w:i/>
                <w:iCs/>
                <w:szCs w:val="18"/>
              </w:rPr>
            </w:pPr>
          </w:p>
        </w:tc>
        <w:tc>
          <w:tcPr>
            <w:tcW w:w="489" w:type="pct"/>
            <w:noWrap/>
          </w:tcPr>
          <w:p w:rsidR="008D6276" w:rsidRPr="00A57C79" w:rsidRDefault="008D6276" w:rsidP="00AF0128">
            <w:pPr>
              <w:jc w:val="center"/>
              <w:rPr>
                <w:rFonts w:ascii="宋体" w:hAnsi="宋体" w:cs="宋体"/>
                <w:i/>
                <w:iCs/>
                <w:szCs w:val="18"/>
              </w:rPr>
            </w:pPr>
          </w:p>
        </w:tc>
        <w:tc>
          <w:tcPr>
            <w:tcW w:w="327" w:type="pct"/>
            <w:noWrap/>
          </w:tcPr>
          <w:p w:rsidR="008D6276" w:rsidRPr="00A57C79" w:rsidRDefault="008D6276" w:rsidP="00AF0128">
            <w:pPr>
              <w:jc w:val="center"/>
              <w:rPr>
                <w:rFonts w:ascii="宋体" w:hAnsi="宋体" w:cs="宋体"/>
                <w:i/>
                <w:iCs/>
                <w:szCs w:val="18"/>
              </w:rPr>
            </w:pPr>
          </w:p>
        </w:tc>
        <w:tc>
          <w:tcPr>
            <w:tcW w:w="663" w:type="pct"/>
            <w:noWrap/>
          </w:tcPr>
          <w:p w:rsidR="008D6276" w:rsidRPr="00A57C79" w:rsidRDefault="008D6276" w:rsidP="00AF0128">
            <w:pPr>
              <w:jc w:val="center"/>
              <w:rPr>
                <w:rFonts w:ascii="宋体" w:hAnsi="宋体" w:cs="宋体"/>
                <w:i/>
                <w:iCs/>
                <w:szCs w:val="18"/>
              </w:rPr>
            </w:pPr>
          </w:p>
        </w:tc>
        <w:tc>
          <w:tcPr>
            <w:tcW w:w="663" w:type="pct"/>
            <w:noWrap/>
          </w:tcPr>
          <w:p w:rsidR="008D6276" w:rsidRPr="00A57C79" w:rsidRDefault="008D6276" w:rsidP="00AF0128">
            <w:pPr>
              <w:jc w:val="center"/>
              <w:rPr>
                <w:rFonts w:ascii="宋体" w:hAnsi="宋体" w:cs="宋体"/>
                <w:i/>
                <w:iCs/>
                <w:szCs w:val="18"/>
              </w:rPr>
            </w:pPr>
          </w:p>
        </w:tc>
      </w:tr>
      <w:tr w:rsidR="008D6276" w:rsidRPr="00A57C79" w:rsidTr="000A5BD1">
        <w:trPr>
          <w:trHeight w:val="270"/>
          <w:jc w:val="left"/>
        </w:trPr>
        <w:tc>
          <w:tcPr>
            <w:tcW w:w="757" w:type="pct"/>
            <w:noWrap/>
          </w:tcPr>
          <w:p w:rsidR="008D6276" w:rsidRPr="00A57C79" w:rsidRDefault="008D6276" w:rsidP="00AF0128">
            <w:pPr>
              <w:jc w:val="center"/>
              <w:rPr>
                <w:rFonts w:ascii="宋体" w:hAnsi="宋体" w:cs="宋体"/>
                <w:szCs w:val="18"/>
              </w:rPr>
            </w:pPr>
            <w:r w:rsidRPr="00A57C79">
              <w:rPr>
                <w:rFonts w:ascii="宋体" w:hAnsi="宋体" w:cs="宋体" w:hint="eastAsia"/>
                <w:szCs w:val="18"/>
              </w:rPr>
              <w:t>第二类</w:t>
            </w:r>
          </w:p>
        </w:tc>
        <w:tc>
          <w:tcPr>
            <w:tcW w:w="286" w:type="pct"/>
            <w:noWrap/>
          </w:tcPr>
          <w:p w:rsidR="008D6276" w:rsidRPr="00A57C79" w:rsidRDefault="008D6276" w:rsidP="00AF0128">
            <w:pPr>
              <w:jc w:val="center"/>
              <w:rPr>
                <w:rFonts w:ascii="宋体" w:hAnsi="宋体" w:cs="宋体"/>
                <w:i/>
                <w:iCs/>
                <w:szCs w:val="18"/>
              </w:rPr>
            </w:pPr>
          </w:p>
        </w:tc>
        <w:tc>
          <w:tcPr>
            <w:tcW w:w="663" w:type="pct"/>
            <w:noWrap/>
          </w:tcPr>
          <w:p w:rsidR="008D6276" w:rsidRPr="00A57C79" w:rsidRDefault="008D6276" w:rsidP="00AF0128">
            <w:pPr>
              <w:jc w:val="center"/>
              <w:rPr>
                <w:rFonts w:ascii="宋体" w:hAnsi="宋体" w:cs="宋体"/>
                <w:i/>
                <w:iCs/>
                <w:szCs w:val="18"/>
              </w:rPr>
            </w:pPr>
          </w:p>
        </w:tc>
        <w:tc>
          <w:tcPr>
            <w:tcW w:w="489" w:type="pct"/>
            <w:noWrap/>
          </w:tcPr>
          <w:p w:rsidR="008D6276" w:rsidRPr="00A57C79" w:rsidRDefault="008D6276" w:rsidP="00AF0128">
            <w:pPr>
              <w:jc w:val="center"/>
              <w:rPr>
                <w:rFonts w:ascii="宋体" w:hAnsi="宋体" w:cs="宋体"/>
                <w:i/>
                <w:iCs/>
                <w:szCs w:val="18"/>
              </w:rPr>
            </w:pPr>
          </w:p>
        </w:tc>
        <w:tc>
          <w:tcPr>
            <w:tcW w:w="663" w:type="pct"/>
            <w:noWrap/>
          </w:tcPr>
          <w:p w:rsidR="008D6276" w:rsidRPr="00A57C79" w:rsidRDefault="008D6276" w:rsidP="00AF0128">
            <w:pPr>
              <w:jc w:val="center"/>
              <w:rPr>
                <w:rFonts w:ascii="宋体" w:hAnsi="宋体" w:cs="宋体"/>
                <w:i/>
                <w:iCs/>
                <w:szCs w:val="18"/>
              </w:rPr>
            </w:pPr>
          </w:p>
        </w:tc>
        <w:tc>
          <w:tcPr>
            <w:tcW w:w="489" w:type="pct"/>
            <w:noWrap/>
          </w:tcPr>
          <w:p w:rsidR="008D6276" w:rsidRPr="00A57C79" w:rsidRDefault="008D6276" w:rsidP="00AF0128">
            <w:pPr>
              <w:jc w:val="center"/>
              <w:rPr>
                <w:rFonts w:ascii="宋体" w:hAnsi="宋体" w:cs="宋体"/>
                <w:i/>
                <w:iCs/>
                <w:szCs w:val="18"/>
              </w:rPr>
            </w:pPr>
          </w:p>
        </w:tc>
        <w:tc>
          <w:tcPr>
            <w:tcW w:w="327" w:type="pct"/>
            <w:noWrap/>
          </w:tcPr>
          <w:p w:rsidR="008D6276" w:rsidRPr="00A57C79" w:rsidRDefault="008D6276" w:rsidP="00AF0128">
            <w:pPr>
              <w:jc w:val="center"/>
              <w:rPr>
                <w:rFonts w:ascii="宋体" w:hAnsi="宋体" w:cs="宋体"/>
                <w:i/>
                <w:iCs/>
                <w:szCs w:val="18"/>
              </w:rPr>
            </w:pPr>
          </w:p>
        </w:tc>
        <w:tc>
          <w:tcPr>
            <w:tcW w:w="663" w:type="pct"/>
            <w:noWrap/>
          </w:tcPr>
          <w:p w:rsidR="008D6276" w:rsidRPr="00A57C79" w:rsidRDefault="008D6276" w:rsidP="00AF0128">
            <w:pPr>
              <w:jc w:val="center"/>
              <w:rPr>
                <w:rFonts w:ascii="宋体" w:hAnsi="宋体" w:cs="宋体"/>
                <w:i/>
                <w:iCs/>
                <w:szCs w:val="18"/>
              </w:rPr>
            </w:pPr>
          </w:p>
        </w:tc>
        <w:tc>
          <w:tcPr>
            <w:tcW w:w="663" w:type="pct"/>
            <w:noWrap/>
          </w:tcPr>
          <w:p w:rsidR="008D6276" w:rsidRPr="00A57C79" w:rsidRDefault="008D6276" w:rsidP="00AF0128">
            <w:pPr>
              <w:jc w:val="center"/>
              <w:rPr>
                <w:rFonts w:ascii="宋体" w:hAnsi="宋体" w:cs="宋体"/>
                <w:i/>
                <w:iCs/>
                <w:szCs w:val="18"/>
              </w:rPr>
            </w:pPr>
          </w:p>
        </w:tc>
      </w:tr>
      <w:tr w:rsidR="008D6276" w:rsidRPr="00A57C79" w:rsidTr="000A5BD1">
        <w:trPr>
          <w:trHeight w:val="270"/>
          <w:jc w:val="left"/>
        </w:trPr>
        <w:tc>
          <w:tcPr>
            <w:tcW w:w="757" w:type="pct"/>
            <w:noWrap/>
          </w:tcPr>
          <w:p w:rsidR="008D6276" w:rsidRPr="00A57C79" w:rsidRDefault="008D6276" w:rsidP="00AF0128">
            <w:pPr>
              <w:jc w:val="center"/>
              <w:rPr>
                <w:rFonts w:ascii="宋体" w:hAnsi="宋体" w:cs="宋体"/>
                <w:szCs w:val="18"/>
              </w:rPr>
            </w:pPr>
            <w:r w:rsidRPr="00A57C79">
              <w:rPr>
                <w:rFonts w:ascii="宋体" w:hAnsi="宋体" w:cs="宋体" w:hint="eastAsia"/>
                <w:szCs w:val="18"/>
              </w:rPr>
              <w:t>第三类</w:t>
            </w:r>
          </w:p>
        </w:tc>
        <w:tc>
          <w:tcPr>
            <w:tcW w:w="286" w:type="pct"/>
            <w:noWrap/>
          </w:tcPr>
          <w:p w:rsidR="008D6276" w:rsidRPr="00A57C79" w:rsidRDefault="008D6276" w:rsidP="00AF0128">
            <w:pPr>
              <w:jc w:val="center"/>
              <w:rPr>
                <w:rFonts w:ascii="宋体" w:hAnsi="宋体" w:cs="宋体"/>
                <w:i/>
                <w:iCs/>
                <w:szCs w:val="18"/>
              </w:rPr>
            </w:pPr>
          </w:p>
        </w:tc>
        <w:tc>
          <w:tcPr>
            <w:tcW w:w="663" w:type="pct"/>
            <w:noWrap/>
          </w:tcPr>
          <w:p w:rsidR="008D6276" w:rsidRPr="00A57C79" w:rsidRDefault="008D6276" w:rsidP="00AF0128">
            <w:pPr>
              <w:jc w:val="center"/>
              <w:rPr>
                <w:rFonts w:ascii="宋体" w:hAnsi="宋体" w:cs="宋体"/>
                <w:i/>
                <w:iCs/>
                <w:szCs w:val="18"/>
              </w:rPr>
            </w:pPr>
          </w:p>
        </w:tc>
        <w:tc>
          <w:tcPr>
            <w:tcW w:w="489" w:type="pct"/>
            <w:noWrap/>
          </w:tcPr>
          <w:p w:rsidR="008D6276" w:rsidRPr="00A57C79" w:rsidRDefault="008D6276" w:rsidP="00AF0128">
            <w:pPr>
              <w:jc w:val="center"/>
              <w:rPr>
                <w:rFonts w:ascii="宋体" w:hAnsi="宋体" w:cs="宋体"/>
                <w:i/>
                <w:iCs/>
                <w:szCs w:val="18"/>
              </w:rPr>
            </w:pPr>
          </w:p>
        </w:tc>
        <w:tc>
          <w:tcPr>
            <w:tcW w:w="663" w:type="pct"/>
            <w:noWrap/>
          </w:tcPr>
          <w:p w:rsidR="008D6276" w:rsidRPr="00A57C79" w:rsidRDefault="008D6276" w:rsidP="00AF0128">
            <w:pPr>
              <w:jc w:val="center"/>
              <w:rPr>
                <w:rFonts w:ascii="宋体" w:hAnsi="宋体" w:cs="宋体"/>
                <w:i/>
                <w:iCs/>
                <w:szCs w:val="18"/>
              </w:rPr>
            </w:pPr>
          </w:p>
        </w:tc>
        <w:tc>
          <w:tcPr>
            <w:tcW w:w="489" w:type="pct"/>
            <w:noWrap/>
          </w:tcPr>
          <w:p w:rsidR="008D6276" w:rsidRPr="00A57C79" w:rsidRDefault="008D6276" w:rsidP="00AF0128">
            <w:pPr>
              <w:jc w:val="center"/>
              <w:rPr>
                <w:rFonts w:ascii="宋体" w:hAnsi="宋体" w:cs="宋体"/>
                <w:i/>
                <w:iCs/>
                <w:szCs w:val="18"/>
              </w:rPr>
            </w:pPr>
          </w:p>
        </w:tc>
        <w:tc>
          <w:tcPr>
            <w:tcW w:w="327" w:type="pct"/>
            <w:noWrap/>
          </w:tcPr>
          <w:p w:rsidR="008D6276" w:rsidRPr="00A57C79" w:rsidRDefault="008D6276" w:rsidP="00AF0128">
            <w:pPr>
              <w:jc w:val="center"/>
              <w:rPr>
                <w:rFonts w:ascii="宋体" w:hAnsi="宋体" w:cs="宋体"/>
                <w:i/>
                <w:iCs/>
                <w:szCs w:val="18"/>
              </w:rPr>
            </w:pPr>
          </w:p>
        </w:tc>
        <w:tc>
          <w:tcPr>
            <w:tcW w:w="663" w:type="pct"/>
            <w:noWrap/>
          </w:tcPr>
          <w:p w:rsidR="008D6276" w:rsidRPr="00A57C79" w:rsidRDefault="008D6276" w:rsidP="00AF0128">
            <w:pPr>
              <w:jc w:val="center"/>
              <w:rPr>
                <w:rFonts w:ascii="宋体" w:hAnsi="宋体" w:cs="宋体"/>
                <w:i/>
                <w:iCs/>
                <w:szCs w:val="18"/>
              </w:rPr>
            </w:pPr>
          </w:p>
        </w:tc>
        <w:tc>
          <w:tcPr>
            <w:tcW w:w="663" w:type="pct"/>
            <w:noWrap/>
          </w:tcPr>
          <w:p w:rsidR="008D6276" w:rsidRPr="00A57C79" w:rsidRDefault="008D6276" w:rsidP="00AF0128">
            <w:pPr>
              <w:jc w:val="center"/>
              <w:rPr>
                <w:rFonts w:ascii="宋体" w:hAnsi="宋体" w:cs="宋体"/>
                <w:i/>
                <w:iCs/>
                <w:szCs w:val="18"/>
              </w:rPr>
            </w:pPr>
          </w:p>
        </w:tc>
      </w:tr>
      <w:tr w:rsidR="008D6276" w:rsidRPr="00A57C79" w:rsidTr="000A5BD1">
        <w:trPr>
          <w:trHeight w:val="285"/>
          <w:jc w:val="left"/>
        </w:trPr>
        <w:tc>
          <w:tcPr>
            <w:tcW w:w="757" w:type="pct"/>
            <w:noWrap/>
          </w:tcPr>
          <w:p w:rsidR="008D6276" w:rsidRPr="00A57C79" w:rsidRDefault="008D6276" w:rsidP="00AF0128">
            <w:pPr>
              <w:jc w:val="center"/>
              <w:rPr>
                <w:rFonts w:ascii="宋体" w:hAnsi="宋体" w:cs="宋体"/>
                <w:szCs w:val="18"/>
              </w:rPr>
            </w:pPr>
            <w:r w:rsidRPr="00A57C79">
              <w:rPr>
                <w:rFonts w:ascii="宋体" w:hAnsi="宋体" w:cs="宋体" w:hint="eastAsia"/>
                <w:szCs w:val="18"/>
              </w:rPr>
              <w:t>第四类</w:t>
            </w:r>
          </w:p>
        </w:tc>
        <w:tc>
          <w:tcPr>
            <w:tcW w:w="286" w:type="pct"/>
            <w:noWrap/>
          </w:tcPr>
          <w:p w:rsidR="008D6276" w:rsidRPr="00A57C79" w:rsidRDefault="008D6276" w:rsidP="00AF0128">
            <w:pPr>
              <w:jc w:val="center"/>
              <w:rPr>
                <w:rFonts w:ascii="宋体" w:hAnsi="宋体" w:cs="宋体"/>
                <w:i/>
                <w:iCs/>
                <w:szCs w:val="18"/>
              </w:rPr>
            </w:pPr>
          </w:p>
        </w:tc>
        <w:tc>
          <w:tcPr>
            <w:tcW w:w="663" w:type="pct"/>
            <w:noWrap/>
          </w:tcPr>
          <w:p w:rsidR="008D6276" w:rsidRPr="00A57C79" w:rsidRDefault="008D6276" w:rsidP="00AF0128">
            <w:pPr>
              <w:jc w:val="center"/>
              <w:rPr>
                <w:rFonts w:ascii="宋体" w:hAnsi="宋体" w:cs="宋体"/>
                <w:i/>
                <w:iCs/>
                <w:szCs w:val="18"/>
              </w:rPr>
            </w:pPr>
          </w:p>
        </w:tc>
        <w:tc>
          <w:tcPr>
            <w:tcW w:w="489" w:type="pct"/>
            <w:noWrap/>
          </w:tcPr>
          <w:p w:rsidR="008D6276" w:rsidRPr="00A57C79" w:rsidRDefault="008D6276" w:rsidP="00AF0128">
            <w:pPr>
              <w:jc w:val="center"/>
              <w:rPr>
                <w:rFonts w:ascii="宋体" w:hAnsi="宋体" w:cs="宋体"/>
                <w:i/>
                <w:iCs/>
                <w:szCs w:val="18"/>
              </w:rPr>
            </w:pPr>
          </w:p>
        </w:tc>
        <w:tc>
          <w:tcPr>
            <w:tcW w:w="663" w:type="pct"/>
            <w:noWrap/>
          </w:tcPr>
          <w:p w:rsidR="008D6276" w:rsidRPr="00A57C79" w:rsidRDefault="008D6276" w:rsidP="00AF0128">
            <w:pPr>
              <w:jc w:val="center"/>
              <w:rPr>
                <w:rFonts w:ascii="宋体" w:hAnsi="宋体" w:cs="宋体"/>
                <w:i/>
                <w:iCs/>
                <w:szCs w:val="18"/>
              </w:rPr>
            </w:pPr>
          </w:p>
        </w:tc>
        <w:tc>
          <w:tcPr>
            <w:tcW w:w="489" w:type="pct"/>
            <w:noWrap/>
          </w:tcPr>
          <w:p w:rsidR="008D6276" w:rsidRPr="00A57C79" w:rsidRDefault="008D6276" w:rsidP="00AF0128">
            <w:pPr>
              <w:jc w:val="center"/>
              <w:rPr>
                <w:rFonts w:ascii="宋体" w:hAnsi="宋体" w:cs="宋体"/>
                <w:i/>
                <w:iCs/>
                <w:szCs w:val="18"/>
              </w:rPr>
            </w:pPr>
          </w:p>
        </w:tc>
        <w:tc>
          <w:tcPr>
            <w:tcW w:w="327" w:type="pct"/>
            <w:noWrap/>
          </w:tcPr>
          <w:p w:rsidR="008D6276" w:rsidRPr="00A57C79" w:rsidRDefault="008D6276" w:rsidP="00AF0128">
            <w:pPr>
              <w:jc w:val="center"/>
              <w:rPr>
                <w:rFonts w:ascii="宋体" w:hAnsi="宋体" w:cs="宋体"/>
                <w:i/>
                <w:iCs/>
                <w:szCs w:val="18"/>
              </w:rPr>
            </w:pPr>
          </w:p>
        </w:tc>
        <w:tc>
          <w:tcPr>
            <w:tcW w:w="663" w:type="pct"/>
            <w:noWrap/>
          </w:tcPr>
          <w:p w:rsidR="008D6276" w:rsidRPr="00A57C79" w:rsidRDefault="008D6276" w:rsidP="00AF0128">
            <w:pPr>
              <w:jc w:val="center"/>
              <w:rPr>
                <w:rFonts w:ascii="宋体" w:hAnsi="宋体" w:cs="宋体"/>
                <w:i/>
                <w:iCs/>
                <w:szCs w:val="18"/>
              </w:rPr>
            </w:pPr>
          </w:p>
        </w:tc>
        <w:tc>
          <w:tcPr>
            <w:tcW w:w="663" w:type="pct"/>
            <w:noWrap/>
          </w:tcPr>
          <w:p w:rsidR="008D6276" w:rsidRPr="00A57C79" w:rsidRDefault="008D6276" w:rsidP="00AF0128">
            <w:pPr>
              <w:jc w:val="center"/>
              <w:rPr>
                <w:rFonts w:ascii="宋体" w:hAnsi="宋体" w:cs="宋体"/>
                <w:i/>
                <w:iCs/>
                <w:szCs w:val="18"/>
              </w:rPr>
            </w:pPr>
          </w:p>
        </w:tc>
      </w:tr>
    </w:tbl>
    <w:p w:rsidR="00B02A39" w:rsidRDefault="00B02A39" w:rsidP="00B91519">
      <w:pPr>
        <w:jc w:val="left"/>
        <w:rPr>
          <w:rFonts w:asciiTheme="minorEastAsia" w:hAnsiTheme="minorEastAsia" w:hint="eastAsia"/>
          <w:szCs w:val="21"/>
        </w:rPr>
      </w:pPr>
      <w:r w:rsidRPr="00B91519">
        <w:rPr>
          <w:rFonts w:asciiTheme="minorEastAsia" w:hAnsiTheme="minorEastAsia" w:hint="eastAsia"/>
          <w:szCs w:val="21"/>
        </w:rPr>
        <w:t>采集方式与频次：手动提供，在程序对接前以EXCEL表格等形式提供一次。</w:t>
      </w:r>
    </w:p>
    <w:p w:rsidR="000A5BD1" w:rsidRPr="00B91519" w:rsidRDefault="000A5BD1" w:rsidP="00B91519">
      <w:pPr>
        <w:jc w:val="left"/>
        <w:rPr>
          <w:rFonts w:asciiTheme="minorEastAsia" w:hAnsiTheme="minorEastAsia"/>
          <w:szCs w:val="21"/>
        </w:rPr>
      </w:pPr>
    </w:p>
    <w:tbl>
      <w:tblPr>
        <w:tblStyle w:val="affb"/>
        <w:tblW w:w="4920" w:type="pct"/>
        <w:jc w:val="left"/>
        <w:tblLayout w:type="fixed"/>
        <w:tblLook w:val="0600"/>
      </w:tblPr>
      <w:tblGrid>
        <w:gridCol w:w="1384"/>
        <w:gridCol w:w="709"/>
        <w:gridCol w:w="709"/>
        <w:gridCol w:w="1416"/>
        <w:gridCol w:w="1419"/>
        <w:gridCol w:w="1134"/>
        <w:gridCol w:w="1408"/>
        <w:gridCol w:w="1147"/>
        <w:gridCol w:w="1416"/>
        <w:gridCol w:w="1300"/>
        <w:gridCol w:w="1392"/>
      </w:tblGrid>
      <w:tr w:rsidR="008D6276" w:rsidRPr="00A57C79" w:rsidTr="000A5BD1">
        <w:trPr>
          <w:trHeight w:val="270"/>
          <w:jc w:val="left"/>
        </w:trPr>
        <w:tc>
          <w:tcPr>
            <w:tcW w:w="515" w:type="pct"/>
            <w:noWrap/>
          </w:tcPr>
          <w:p w:rsidR="008D6276" w:rsidRPr="00A57C79" w:rsidRDefault="008D6276" w:rsidP="00AF0128">
            <w:pPr>
              <w:jc w:val="center"/>
              <w:rPr>
                <w:rFonts w:ascii="宋体" w:hAnsi="宋体" w:cs="宋体"/>
                <w:b/>
                <w:bCs/>
                <w:szCs w:val="18"/>
              </w:rPr>
            </w:pPr>
            <w:r w:rsidRPr="00A57C79">
              <w:rPr>
                <w:rFonts w:ascii="宋体" w:hAnsi="宋体" w:cs="宋体" w:hint="eastAsia"/>
                <w:b/>
                <w:bCs/>
                <w:szCs w:val="18"/>
              </w:rPr>
              <w:t>八、水轮机</w:t>
            </w:r>
          </w:p>
        </w:tc>
        <w:tc>
          <w:tcPr>
            <w:tcW w:w="264" w:type="pct"/>
            <w:noWrap/>
          </w:tcPr>
          <w:p w:rsidR="008D6276" w:rsidRPr="00A57C79" w:rsidRDefault="008D6276" w:rsidP="00AF0128">
            <w:pPr>
              <w:jc w:val="center"/>
              <w:rPr>
                <w:rFonts w:ascii="宋体" w:hAnsi="宋体" w:cs="宋体"/>
                <w:b/>
                <w:bCs/>
                <w:szCs w:val="18"/>
              </w:rPr>
            </w:pPr>
            <w:r w:rsidRPr="00A57C79">
              <w:rPr>
                <w:rFonts w:ascii="宋体" w:hAnsi="宋体" w:cs="宋体" w:hint="eastAsia"/>
                <w:b/>
                <w:bCs/>
                <w:szCs w:val="18"/>
              </w:rPr>
              <w:t>台数</w:t>
            </w:r>
          </w:p>
        </w:tc>
        <w:tc>
          <w:tcPr>
            <w:tcW w:w="264" w:type="pct"/>
            <w:noWrap/>
          </w:tcPr>
          <w:p w:rsidR="008D6276" w:rsidRPr="00A57C79" w:rsidRDefault="008D6276" w:rsidP="00AF0128">
            <w:pPr>
              <w:jc w:val="center"/>
              <w:rPr>
                <w:rFonts w:ascii="宋体" w:hAnsi="宋体" w:cs="宋体"/>
                <w:b/>
                <w:bCs/>
                <w:szCs w:val="18"/>
              </w:rPr>
            </w:pPr>
            <w:r w:rsidRPr="00A57C79">
              <w:rPr>
                <w:rFonts w:ascii="宋体" w:hAnsi="宋体" w:cs="宋体" w:hint="eastAsia"/>
                <w:b/>
                <w:bCs/>
                <w:szCs w:val="18"/>
              </w:rPr>
              <w:t>型号</w:t>
            </w:r>
          </w:p>
        </w:tc>
        <w:tc>
          <w:tcPr>
            <w:tcW w:w="527" w:type="pct"/>
            <w:noWrap/>
          </w:tcPr>
          <w:p w:rsidR="008D6276" w:rsidRPr="00A57C79" w:rsidRDefault="008D6276" w:rsidP="00AF0128">
            <w:pPr>
              <w:jc w:val="center"/>
              <w:rPr>
                <w:rFonts w:ascii="宋体" w:hAnsi="宋体" w:cs="宋体"/>
                <w:b/>
                <w:bCs/>
                <w:szCs w:val="18"/>
              </w:rPr>
            </w:pPr>
            <w:r w:rsidRPr="00A57C79">
              <w:rPr>
                <w:rFonts w:ascii="宋体" w:hAnsi="宋体" w:cs="宋体" w:hint="eastAsia"/>
                <w:b/>
                <w:bCs/>
                <w:szCs w:val="18"/>
              </w:rPr>
              <w:t>额定功率(MW)</w:t>
            </w:r>
          </w:p>
        </w:tc>
        <w:tc>
          <w:tcPr>
            <w:tcW w:w="528" w:type="pct"/>
            <w:noWrap/>
          </w:tcPr>
          <w:p w:rsidR="008D6276" w:rsidRPr="00A57C79" w:rsidRDefault="008D6276" w:rsidP="00AF0128">
            <w:pPr>
              <w:jc w:val="center"/>
              <w:rPr>
                <w:rFonts w:ascii="宋体" w:hAnsi="宋体" w:cs="宋体"/>
                <w:b/>
                <w:bCs/>
                <w:szCs w:val="18"/>
              </w:rPr>
            </w:pPr>
            <w:r w:rsidRPr="00A57C79">
              <w:rPr>
                <w:rFonts w:ascii="宋体" w:hAnsi="宋体" w:cs="宋体" w:hint="eastAsia"/>
                <w:b/>
                <w:bCs/>
                <w:szCs w:val="18"/>
              </w:rPr>
              <w:t>额定流量</w:t>
            </w:r>
          </w:p>
        </w:tc>
        <w:tc>
          <w:tcPr>
            <w:tcW w:w="422" w:type="pct"/>
            <w:noWrap/>
          </w:tcPr>
          <w:p w:rsidR="008D6276" w:rsidRPr="00A57C79" w:rsidRDefault="008D6276" w:rsidP="00AF0128">
            <w:pPr>
              <w:jc w:val="center"/>
              <w:rPr>
                <w:rFonts w:ascii="宋体" w:hAnsi="宋体" w:cs="宋体"/>
                <w:b/>
                <w:bCs/>
                <w:szCs w:val="18"/>
              </w:rPr>
            </w:pPr>
            <w:r w:rsidRPr="00A57C79">
              <w:rPr>
                <w:rFonts w:ascii="宋体" w:hAnsi="宋体" w:cs="宋体" w:hint="eastAsia"/>
                <w:b/>
                <w:bCs/>
                <w:szCs w:val="18"/>
              </w:rPr>
              <w:t>设计水头</w:t>
            </w:r>
          </w:p>
        </w:tc>
        <w:tc>
          <w:tcPr>
            <w:tcW w:w="524" w:type="pct"/>
            <w:noWrap/>
          </w:tcPr>
          <w:p w:rsidR="008D6276" w:rsidRPr="00A57C79" w:rsidRDefault="008D6276" w:rsidP="00AF0128">
            <w:pPr>
              <w:jc w:val="center"/>
              <w:rPr>
                <w:rFonts w:ascii="宋体" w:hAnsi="宋体" w:cs="宋体"/>
                <w:b/>
                <w:bCs/>
                <w:szCs w:val="18"/>
              </w:rPr>
            </w:pPr>
            <w:r w:rsidRPr="00A57C79">
              <w:rPr>
                <w:rFonts w:ascii="宋体" w:hAnsi="宋体" w:cs="宋体" w:hint="eastAsia"/>
                <w:b/>
                <w:bCs/>
                <w:szCs w:val="18"/>
              </w:rPr>
              <w:t>最大水头</w:t>
            </w:r>
          </w:p>
        </w:tc>
        <w:tc>
          <w:tcPr>
            <w:tcW w:w="427" w:type="pct"/>
            <w:noWrap/>
          </w:tcPr>
          <w:p w:rsidR="008D6276" w:rsidRPr="00A57C79" w:rsidRDefault="008D6276" w:rsidP="00AF0128">
            <w:pPr>
              <w:jc w:val="center"/>
              <w:rPr>
                <w:rFonts w:ascii="宋体" w:hAnsi="宋体" w:cs="宋体"/>
                <w:b/>
                <w:bCs/>
                <w:szCs w:val="18"/>
              </w:rPr>
            </w:pPr>
            <w:r w:rsidRPr="00A57C79">
              <w:rPr>
                <w:rFonts w:ascii="宋体" w:hAnsi="宋体" w:cs="宋体" w:hint="eastAsia"/>
                <w:b/>
                <w:bCs/>
                <w:szCs w:val="18"/>
              </w:rPr>
              <w:t>最小水头</w:t>
            </w:r>
          </w:p>
        </w:tc>
        <w:tc>
          <w:tcPr>
            <w:tcW w:w="527" w:type="pct"/>
            <w:noWrap/>
          </w:tcPr>
          <w:p w:rsidR="008D6276" w:rsidRPr="00B91519" w:rsidRDefault="008D6276" w:rsidP="00AF0128">
            <w:pPr>
              <w:jc w:val="center"/>
              <w:rPr>
                <w:rFonts w:ascii="宋体" w:hAnsi="宋体" w:cs="宋体"/>
                <w:b/>
                <w:bCs/>
                <w:szCs w:val="18"/>
              </w:rPr>
            </w:pPr>
            <w:r w:rsidRPr="00B91519">
              <w:rPr>
                <w:rFonts w:ascii="宋体" w:hAnsi="宋体" w:cs="宋体" w:hint="eastAsia"/>
                <w:b/>
                <w:bCs/>
                <w:szCs w:val="18"/>
              </w:rPr>
              <w:t>平均出力系数</w:t>
            </w:r>
          </w:p>
        </w:tc>
        <w:tc>
          <w:tcPr>
            <w:tcW w:w="484" w:type="pct"/>
            <w:noWrap/>
          </w:tcPr>
          <w:p w:rsidR="008D6276" w:rsidRPr="00B91519" w:rsidRDefault="008D6276" w:rsidP="00AF0128">
            <w:pPr>
              <w:jc w:val="center"/>
              <w:rPr>
                <w:rFonts w:ascii="宋体" w:hAnsi="宋体" w:cs="宋体"/>
                <w:b/>
                <w:bCs/>
                <w:szCs w:val="18"/>
              </w:rPr>
            </w:pPr>
            <w:r w:rsidRPr="00B91519">
              <w:rPr>
                <w:rFonts w:ascii="宋体" w:hAnsi="宋体" w:cs="宋体" w:hint="eastAsia"/>
                <w:b/>
                <w:bCs/>
                <w:szCs w:val="18"/>
              </w:rPr>
              <w:t>水头损失系数</w:t>
            </w:r>
          </w:p>
        </w:tc>
        <w:tc>
          <w:tcPr>
            <w:tcW w:w="518" w:type="pct"/>
            <w:noWrap/>
          </w:tcPr>
          <w:p w:rsidR="008D6276" w:rsidRPr="00B91519" w:rsidRDefault="008D6276" w:rsidP="00AF0128">
            <w:pPr>
              <w:jc w:val="center"/>
              <w:rPr>
                <w:rFonts w:ascii="宋体" w:hAnsi="宋体" w:cs="宋体"/>
                <w:b/>
                <w:bCs/>
                <w:szCs w:val="18"/>
              </w:rPr>
            </w:pPr>
            <w:r w:rsidRPr="00B91519">
              <w:rPr>
                <w:rFonts w:ascii="宋体" w:hAnsi="宋体" w:cs="宋体" w:hint="eastAsia"/>
                <w:b/>
                <w:bCs/>
                <w:szCs w:val="18"/>
              </w:rPr>
              <w:t>水头损失常数</w:t>
            </w:r>
          </w:p>
        </w:tc>
      </w:tr>
      <w:tr w:rsidR="008D6276" w:rsidRPr="00A57C79" w:rsidTr="000A5BD1">
        <w:trPr>
          <w:trHeight w:val="270"/>
          <w:jc w:val="left"/>
        </w:trPr>
        <w:tc>
          <w:tcPr>
            <w:tcW w:w="515" w:type="pct"/>
            <w:noWrap/>
          </w:tcPr>
          <w:p w:rsidR="008D6276" w:rsidRPr="00A57C79" w:rsidRDefault="008D6276" w:rsidP="00AF0128">
            <w:pPr>
              <w:jc w:val="center"/>
              <w:rPr>
                <w:rFonts w:ascii="宋体" w:hAnsi="宋体" w:cs="宋体"/>
                <w:szCs w:val="18"/>
              </w:rPr>
            </w:pPr>
            <w:r w:rsidRPr="00A57C79">
              <w:rPr>
                <w:rFonts w:ascii="宋体" w:hAnsi="宋体" w:cs="宋体" w:hint="eastAsia"/>
                <w:szCs w:val="18"/>
              </w:rPr>
              <w:t>第一类</w:t>
            </w:r>
          </w:p>
        </w:tc>
        <w:tc>
          <w:tcPr>
            <w:tcW w:w="264" w:type="pct"/>
            <w:noWrap/>
          </w:tcPr>
          <w:p w:rsidR="008D6276" w:rsidRPr="00A57C79" w:rsidRDefault="008D6276" w:rsidP="00AF0128">
            <w:pPr>
              <w:jc w:val="center"/>
              <w:rPr>
                <w:rFonts w:ascii="宋体" w:hAnsi="宋体" w:cs="宋体"/>
                <w:i/>
                <w:iCs/>
                <w:szCs w:val="18"/>
              </w:rPr>
            </w:pPr>
          </w:p>
        </w:tc>
        <w:tc>
          <w:tcPr>
            <w:tcW w:w="264" w:type="pct"/>
            <w:noWrap/>
          </w:tcPr>
          <w:p w:rsidR="008D6276" w:rsidRPr="00A57C79" w:rsidRDefault="008D6276" w:rsidP="00AF0128">
            <w:pPr>
              <w:jc w:val="center"/>
              <w:rPr>
                <w:rFonts w:ascii="宋体" w:hAnsi="宋体" w:cs="宋体"/>
                <w:i/>
                <w:iCs/>
                <w:szCs w:val="18"/>
              </w:rPr>
            </w:pPr>
          </w:p>
        </w:tc>
        <w:tc>
          <w:tcPr>
            <w:tcW w:w="527" w:type="pct"/>
            <w:noWrap/>
          </w:tcPr>
          <w:p w:rsidR="008D6276" w:rsidRPr="00A57C79" w:rsidRDefault="008D6276" w:rsidP="00AF0128">
            <w:pPr>
              <w:jc w:val="center"/>
              <w:rPr>
                <w:rFonts w:ascii="宋体" w:hAnsi="宋体" w:cs="宋体"/>
                <w:i/>
                <w:iCs/>
                <w:szCs w:val="18"/>
              </w:rPr>
            </w:pPr>
          </w:p>
        </w:tc>
        <w:tc>
          <w:tcPr>
            <w:tcW w:w="528" w:type="pct"/>
            <w:noWrap/>
          </w:tcPr>
          <w:p w:rsidR="008D6276" w:rsidRPr="00A57C79" w:rsidRDefault="008D6276" w:rsidP="00AF0128">
            <w:pPr>
              <w:jc w:val="center"/>
              <w:rPr>
                <w:rFonts w:ascii="宋体" w:hAnsi="宋体" w:cs="宋体"/>
                <w:i/>
                <w:iCs/>
                <w:szCs w:val="18"/>
              </w:rPr>
            </w:pPr>
          </w:p>
        </w:tc>
        <w:tc>
          <w:tcPr>
            <w:tcW w:w="422" w:type="pct"/>
            <w:noWrap/>
          </w:tcPr>
          <w:p w:rsidR="008D6276" w:rsidRPr="00A57C79" w:rsidRDefault="008D6276" w:rsidP="00AF0128">
            <w:pPr>
              <w:jc w:val="center"/>
              <w:rPr>
                <w:rFonts w:ascii="宋体" w:hAnsi="宋体" w:cs="宋体"/>
                <w:i/>
                <w:iCs/>
                <w:szCs w:val="18"/>
              </w:rPr>
            </w:pPr>
          </w:p>
        </w:tc>
        <w:tc>
          <w:tcPr>
            <w:tcW w:w="524" w:type="pct"/>
            <w:noWrap/>
          </w:tcPr>
          <w:p w:rsidR="008D6276" w:rsidRPr="00A57C79" w:rsidRDefault="008D6276" w:rsidP="00AF0128">
            <w:pPr>
              <w:jc w:val="center"/>
              <w:rPr>
                <w:rFonts w:ascii="宋体" w:hAnsi="宋体" w:cs="宋体"/>
                <w:i/>
                <w:iCs/>
                <w:szCs w:val="18"/>
              </w:rPr>
            </w:pPr>
          </w:p>
        </w:tc>
        <w:tc>
          <w:tcPr>
            <w:tcW w:w="427" w:type="pct"/>
            <w:noWrap/>
          </w:tcPr>
          <w:p w:rsidR="008D6276" w:rsidRPr="00A57C79" w:rsidRDefault="008D6276" w:rsidP="00AF0128">
            <w:pPr>
              <w:jc w:val="center"/>
              <w:rPr>
                <w:rFonts w:ascii="宋体" w:hAnsi="宋体" w:cs="宋体"/>
                <w:i/>
                <w:iCs/>
                <w:szCs w:val="18"/>
              </w:rPr>
            </w:pPr>
          </w:p>
        </w:tc>
        <w:tc>
          <w:tcPr>
            <w:tcW w:w="527" w:type="pct"/>
            <w:noWrap/>
          </w:tcPr>
          <w:p w:rsidR="008D6276" w:rsidRPr="00B91519" w:rsidRDefault="008D6276" w:rsidP="00AF0128">
            <w:pPr>
              <w:jc w:val="center"/>
              <w:rPr>
                <w:rFonts w:ascii="宋体" w:hAnsi="宋体" w:cs="宋体"/>
                <w:i/>
                <w:iCs/>
                <w:szCs w:val="18"/>
                <w:highlight w:val="yellow"/>
              </w:rPr>
            </w:pPr>
          </w:p>
        </w:tc>
        <w:tc>
          <w:tcPr>
            <w:tcW w:w="484" w:type="pct"/>
            <w:noWrap/>
          </w:tcPr>
          <w:p w:rsidR="008D6276" w:rsidRPr="00B91519" w:rsidRDefault="008D6276" w:rsidP="00AF0128">
            <w:pPr>
              <w:jc w:val="center"/>
              <w:rPr>
                <w:rFonts w:ascii="宋体" w:hAnsi="宋体" w:cs="宋体"/>
                <w:i/>
                <w:iCs/>
                <w:szCs w:val="18"/>
                <w:highlight w:val="yellow"/>
              </w:rPr>
            </w:pPr>
          </w:p>
        </w:tc>
        <w:tc>
          <w:tcPr>
            <w:tcW w:w="518" w:type="pct"/>
            <w:noWrap/>
          </w:tcPr>
          <w:p w:rsidR="008D6276" w:rsidRPr="00B91519" w:rsidRDefault="008D6276" w:rsidP="00AF0128">
            <w:pPr>
              <w:jc w:val="center"/>
              <w:rPr>
                <w:rFonts w:ascii="宋体" w:hAnsi="宋体" w:cs="宋体"/>
                <w:i/>
                <w:iCs/>
                <w:szCs w:val="18"/>
                <w:highlight w:val="yellow"/>
              </w:rPr>
            </w:pPr>
          </w:p>
        </w:tc>
      </w:tr>
      <w:tr w:rsidR="008D6276" w:rsidRPr="00A57C79" w:rsidTr="000A5BD1">
        <w:trPr>
          <w:trHeight w:val="270"/>
          <w:jc w:val="left"/>
        </w:trPr>
        <w:tc>
          <w:tcPr>
            <w:tcW w:w="515" w:type="pct"/>
            <w:noWrap/>
          </w:tcPr>
          <w:p w:rsidR="008D6276" w:rsidRPr="00A57C79" w:rsidRDefault="008D6276" w:rsidP="00AF0128">
            <w:pPr>
              <w:jc w:val="center"/>
              <w:rPr>
                <w:rFonts w:ascii="宋体" w:hAnsi="宋体" w:cs="宋体"/>
                <w:szCs w:val="18"/>
              </w:rPr>
            </w:pPr>
            <w:r w:rsidRPr="00A57C79">
              <w:rPr>
                <w:rFonts w:ascii="宋体" w:hAnsi="宋体" w:cs="宋体" w:hint="eastAsia"/>
                <w:szCs w:val="18"/>
              </w:rPr>
              <w:t>第二类</w:t>
            </w:r>
          </w:p>
        </w:tc>
        <w:tc>
          <w:tcPr>
            <w:tcW w:w="264" w:type="pct"/>
            <w:noWrap/>
          </w:tcPr>
          <w:p w:rsidR="008D6276" w:rsidRPr="00A57C79" w:rsidRDefault="008D6276" w:rsidP="00AF0128">
            <w:pPr>
              <w:jc w:val="center"/>
              <w:rPr>
                <w:rFonts w:ascii="宋体" w:hAnsi="宋体" w:cs="宋体"/>
                <w:i/>
                <w:iCs/>
                <w:szCs w:val="18"/>
              </w:rPr>
            </w:pPr>
          </w:p>
        </w:tc>
        <w:tc>
          <w:tcPr>
            <w:tcW w:w="264" w:type="pct"/>
            <w:noWrap/>
          </w:tcPr>
          <w:p w:rsidR="008D6276" w:rsidRPr="00A57C79" w:rsidRDefault="008D6276" w:rsidP="00AF0128">
            <w:pPr>
              <w:jc w:val="center"/>
              <w:rPr>
                <w:rFonts w:ascii="宋体" w:hAnsi="宋体" w:cs="宋体"/>
                <w:i/>
                <w:iCs/>
                <w:szCs w:val="18"/>
              </w:rPr>
            </w:pPr>
          </w:p>
        </w:tc>
        <w:tc>
          <w:tcPr>
            <w:tcW w:w="527" w:type="pct"/>
            <w:noWrap/>
          </w:tcPr>
          <w:p w:rsidR="008D6276" w:rsidRPr="00A57C79" w:rsidRDefault="008D6276" w:rsidP="00AF0128">
            <w:pPr>
              <w:jc w:val="center"/>
              <w:rPr>
                <w:rFonts w:ascii="宋体" w:hAnsi="宋体" w:cs="宋体"/>
                <w:i/>
                <w:iCs/>
                <w:szCs w:val="18"/>
              </w:rPr>
            </w:pPr>
          </w:p>
        </w:tc>
        <w:tc>
          <w:tcPr>
            <w:tcW w:w="528" w:type="pct"/>
            <w:noWrap/>
          </w:tcPr>
          <w:p w:rsidR="008D6276" w:rsidRPr="00A57C79" w:rsidRDefault="008D6276" w:rsidP="00AF0128">
            <w:pPr>
              <w:jc w:val="center"/>
              <w:rPr>
                <w:rFonts w:ascii="宋体" w:hAnsi="宋体" w:cs="宋体"/>
                <w:i/>
                <w:iCs/>
                <w:szCs w:val="18"/>
              </w:rPr>
            </w:pPr>
          </w:p>
        </w:tc>
        <w:tc>
          <w:tcPr>
            <w:tcW w:w="422" w:type="pct"/>
            <w:noWrap/>
          </w:tcPr>
          <w:p w:rsidR="008D6276" w:rsidRPr="00A57C79" w:rsidRDefault="008D6276" w:rsidP="00AF0128">
            <w:pPr>
              <w:jc w:val="center"/>
              <w:rPr>
                <w:rFonts w:ascii="宋体" w:hAnsi="宋体" w:cs="宋体"/>
                <w:i/>
                <w:iCs/>
                <w:szCs w:val="18"/>
              </w:rPr>
            </w:pPr>
          </w:p>
        </w:tc>
        <w:tc>
          <w:tcPr>
            <w:tcW w:w="524" w:type="pct"/>
            <w:noWrap/>
          </w:tcPr>
          <w:p w:rsidR="008D6276" w:rsidRPr="00A57C79" w:rsidRDefault="008D6276" w:rsidP="00AF0128">
            <w:pPr>
              <w:jc w:val="center"/>
              <w:rPr>
                <w:rFonts w:ascii="宋体" w:hAnsi="宋体" w:cs="宋体"/>
                <w:i/>
                <w:iCs/>
                <w:szCs w:val="18"/>
              </w:rPr>
            </w:pPr>
          </w:p>
        </w:tc>
        <w:tc>
          <w:tcPr>
            <w:tcW w:w="427" w:type="pct"/>
            <w:noWrap/>
          </w:tcPr>
          <w:p w:rsidR="008D6276" w:rsidRPr="00A57C79" w:rsidRDefault="008D6276" w:rsidP="00AF0128">
            <w:pPr>
              <w:jc w:val="center"/>
              <w:rPr>
                <w:rFonts w:ascii="宋体" w:hAnsi="宋体" w:cs="宋体"/>
                <w:i/>
                <w:iCs/>
                <w:szCs w:val="18"/>
              </w:rPr>
            </w:pPr>
          </w:p>
        </w:tc>
        <w:tc>
          <w:tcPr>
            <w:tcW w:w="527" w:type="pct"/>
            <w:noWrap/>
          </w:tcPr>
          <w:p w:rsidR="008D6276" w:rsidRPr="00B91519" w:rsidRDefault="008D6276" w:rsidP="00AF0128">
            <w:pPr>
              <w:jc w:val="center"/>
              <w:rPr>
                <w:rFonts w:ascii="宋体" w:hAnsi="宋体" w:cs="宋体"/>
                <w:i/>
                <w:iCs/>
                <w:szCs w:val="18"/>
                <w:highlight w:val="yellow"/>
              </w:rPr>
            </w:pPr>
          </w:p>
        </w:tc>
        <w:tc>
          <w:tcPr>
            <w:tcW w:w="484" w:type="pct"/>
            <w:noWrap/>
          </w:tcPr>
          <w:p w:rsidR="008D6276" w:rsidRPr="00B91519" w:rsidRDefault="008D6276" w:rsidP="00AF0128">
            <w:pPr>
              <w:jc w:val="center"/>
              <w:rPr>
                <w:rFonts w:ascii="宋体" w:hAnsi="宋体" w:cs="宋体"/>
                <w:i/>
                <w:iCs/>
                <w:szCs w:val="18"/>
                <w:highlight w:val="yellow"/>
              </w:rPr>
            </w:pPr>
          </w:p>
        </w:tc>
        <w:tc>
          <w:tcPr>
            <w:tcW w:w="518" w:type="pct"/>
            <w:noWrap/>
          </w:tcPr>
          <w:p w:rsidR="008D6276" w:rsidRPr="00B91519" w:rsidRDefault="008D6276" w:rsidP="00AF0128">
            <w:pPr>
              <w:jc w:val="center"/>
              <w:rPr>
                <w:rFonts w:ascii="宋体" w:hAnsi="宋体" w:cs="宋体"/>
                <w:i/>
                <w:iCs/>
                <w:szCs w:val="18"/>
                <w:highlight w:val="yellow"/>
              </w:rPr>
            </w:pPr>
          </w:p>
        </w:tc>
      </w:tr>
      <w:tr w:rsidR="008D6276" w:rsidRPr="00A57C79" w:rsidTr="000A5BD1">
        <w:trPr>
          <w:trHeight w:val="270"/>
          <w:jc w:val="left"/>
        </w:trPr>
        <w:tc>
          <w:tcPr>
            <w:tcW w:w="515" w:type="pct"/>
            <w:noWrap/>
          </w:tcPr>
          <w:p w:rsidR="008D6276" w:rsidRPr="00A57C79" w:rsidRDefault="008D6276" w:rsidP="00AF0128">
            <w:pPr>
              <w:jc w:val="center"/>
              <w:rPr>
                <w:rFonts w:ascii="宋体" w:hAnsi="宋体" w:cs="宋体"/>
                <w:szCs w:val="18"/>
              </w:rPr>
            </w:pPr>
            <w:r w:rsidRPr="00A57C79">
              <w:rPr>
                <w:rFonts w:ascii="宋体" w:hAnsi="宋体" w:cs="宋体" w:hint="eastAsia"/>
                <w:szCs w:val="18"/>
              </w:rPr>
              <w:t>第三类</w:t>
            </w:r>
          </w:p>
        </w:tc>
        <w:tc>
          <w:tcPr>
            <w:tcW w:w="264" w:type="pct"/>
            <w:noWrap/>
          </w:tcPr>
          <w:p w:rsidR="008D6276" w:rsidRPr="00A57C79" w:rsidRDefault="008D6276" w:rsidP="00AF0128">
            <w:pPr>
              <w:jc w:val="center"/>
              <w:rPr>
                <w:rFonts w:ascii="宋体" w:hAnsi="宋体" w:cs="宋体"/>
                <w:i/>
                <w:iCs/>
                <w:szCs w:val="18"/>
              </w:rPr>
            </w:pPr>
          </w:p>
        </w:tc>
        <w:tc>
          <w:tcPr>
            <w:tcW w:w="264" w:type="pct"/>
            <w:noWrap/>
          </w:tcPr>
          <w:p w:rsidR="008D6276" w:rsidRPr="00A57C79" w:rsidRDefault="008D6276" w:rsidP="00AF0128">
            <w:pPr>
              <w:jc w:val="center"/>
              <w:rPr>
                <w:rFonts w:ascii="宋体" w:hAnsi="宋体" w:cs="宋体"/>
                <w:i/>
                <w:iCs/>
                <w:szCs w:val="18"/>
              </w:rPr>
            </w:pPr>
          </w:p>
        </w:tc>
        <w:tc>
          <w:tcPr>
            <w:tcW w:w="527" w:type="pct"/>
            <w:noWrap/>
          </w:tcPr>
          <w:p w:rsidR="008D6276" w:rsidRPr="00A57C79" w:rsidRDefault="008D6276" w:rsidP="00AF0128">
            <w:pPr>
              <w:jc w:val="center"/>
              <w:rPr>
                <w:rFonts w:ascii="宋体" w:hAnsi="宋体" w:cs="宋体"/>
                <w:i/>
                <w:iCs/>
                <w:szCs w:val="18"/>
              </w:rPr>
            </w:pPr>
          </w:p>
        </w:tc>
        <w:tc>
          <w:tcPr>
            <w:tcW w:w="528" w:type="pct"/>
            <w:noWrap/>
          </w:tcPr>
          <w:p w:rsidR="008D6276" w:rsidRPr="00A57C79" w:rsidRDefault="008D6276" w:rsidP="00AF0128">
            <w:pPr>
              <w:jc w:val="center"/>
              <w:rPr>
                <w:rFonts w:ascii="宋体" w:hAnsi="宋体" w:cs="宋体"/>
                <w:i/>
                <w:iCs/>
                <w:szCs w:val="18"/>
              </w:rPr>
            </w:pPr>
          </w:p>
        </w:tc>
        <w:tc>
          <w:tcPr>
            <w:tcW w:w="422" w:type="pct"/>
            <w:noWrap/>
          </w:tcPr>
          <w:p w:rsidR="008D6276" w:rsidRPr="00A57C79" w:rsidRDefault="008D6276" w:rsidP="00AF0128">
            <w:pPr>
              <w:jc w:val="center"/>
              <w:rPr>
                <w:rFonts w:ascii="宋体" w:hAnsi="宋体" w:cs="宋体"/>
                <w:i/>
                <w:iCs/>
                <w:szCs w:val="18"/>
              </w:rPr>
            </w:pPr>
          </w:p>
        </w:tc>
        <w:tc>
          <w:tcPr>
            <w:tcW w:w="524" w:type="pct"/>
            <w:noWrap/>
          </w:tcPr>
          <w:p w:rsidR="008D6276" w:rsidRPr="00A57C79" w:rsidRDefault="008D6276" w:rsidP="00AF0128">
            <w:pPr>
              <w:jc w:val="center"/>
              <w:rPr>
                <w:rFonts w:ascii="宋体" w:hAnsi="宋体" w:cs="宋体"/>
                <w:i/>
                <w:iCs/>
                <w:szCs w:val="18"/>
              </w:rPr>
            </w:pPr>
          </w:p>
        </w:tc>
        <w:tc>
          <w:tcPr>
            <w:tcW w:w="427" w:type="pct"/>
            <w:noWrap/>
          </w:tcPr>
          <w:p w:rsidR="008D6276" w:rsidRPr="00A57C79" w:rsidRDefault="008D6276" w:rsidP="00AF0128">
            <w:pPr>
              <w:jc w:val="center"/>
              <w:rPr>
                <w:rFonts w:ascii="宋体" w:hAnsi="宋体" w:cs="宋体"/>
                <w:i/>
                <w:iCs/>
                <w:szCs w:val="18"/>
              </w:rPr>
            </w:pPr>
          </w:p>
        </w:tc>
        <w:tc>
          <w:tcPr>
            <w:tcW w:w="527" w:type="pct"/>
            <w:noWrap/>
          </w:tcPr>
          <w:p w:rsidR="008D6276" w:rsidRPr="00B91519" w:rsidRDefault="008D6276" w:rsidP="00AF0128">
            <w:pPr>
              <w:jc w:val="center"/>
              <w:rPr>
                <w:rFonts w:ascii="宋体" w:hAnsi="宋体" w:cs="宋体"/>
                <w:i/>
                <w:iCs/>
                <w:szCs w:val="18"/>
                <w:highlight w:val="yellow"/>
              </w:rPr>
            </w:pPr>
          </w:p>
        </w:tc>
        <w:tc>
          <w:tcPr>
            <w:tcW w:w="484" w:type="pct"/>
            <w:noWrap/>
          </w:tcPr>
          <w:p w:rsidR="008D6276" w:rsidRPr="00B91519" w:rsidRDefault="008D6276" w:rsidP="00AF0128">
            <w:pPr>
              <w:jc w:val="center"/>
              <w:rPr>
                <w:rFonts w:ascii="宋体" w:hAnsi="宋体" w:cs="宋体"/>
                <w:i/>
                <w:iCs/>
                <w:szCs w:val="18"/>
                <w:highlight w:val="yellow"/>
              </w:rPr>
            </w:pPr>
          </w:p>
        </w:tc>
        <w:tc>
          <w:tcPr>
            <w:tcW w:w="518" w:type="pct"/>
            <w:noWrap/>
          </w:tcPr>
          <w:p w:rsidR="008D6276" w:rsidRPr="00B91519" w:rsidRDefault="008D6276" w:rsidP="00AF0128">
            <w:pPr>
              <w:jc w:val="center"/>
              <w:rPr>
                <w:rFonts w:ascii="宋体" w:hAnsi="宋体" w:cs="宋体"/>
                <w:i/>
                <w:iCs/>
                <w:szCs w:val="18"/>
                <w:highlight w:val="yellow"/>
              </w:rPr>
            </w:pPr>
          </w:p>
        </w:tc>
      </w:tr>
      <w:tr w:rsidR="008D6276" w:rsidRPr="00A57C79" w:rsidTr="000A5BD1">
        <w:trPr>
          <w:trHeight w:val="285"/>
          <w:jc w:val="left"/>
        </w:trPr>
        <w:tc>
          <w:tcPr>
            <w:tcW w:w="515" w:type="pct"/>
            <w:noWrap/>
          </w:tcPr>
          <w:p w:rsidR="008D6276" w:rsidRPr="00A57C79" w:rsidRDefault="008D6276" w:rsidP="00AF0128">
            <w:pPr>
              <w:jc w:val="center"/>
              <w:rPr>
                <w:rFonts w:ascii="宋体" w:hAnsi="宋体" w:cs="宋体"/>
                <w:szCs w:val="18"/>
              </w:rPr>
            </w:pPr>
            <w:r w:rsidRPr="00A57C79">
              <w:rPr>
                <w:rFonts w:ascii="宋体" w:hAnsi="宋体" w:cs="宋体" w:hint="eastAsia"/>
                <w:szCs w:val="18"/>
              </w:rPr>
              <w:t>第四类</w:t>
            </w:r>
          </w:p>
        </w:tc>
        <w:tc>
          <w:tcPr>
            <w:tcW w:w="264" w:type="pct"/>
            <w:noWrap/>
          </w:tcPr>
          <w:p w:rsidR="008D6276" w:rsidRPr="00A57C79" w:rsidRDefault="008D6276" w:rsidP="00AF0128">
            <w:pPr>
              <w:jc w:val="center"/>
              <w:rPr>
                <w:rFonts w:ascii="宋体" w:hAnsi="宋体" w:cs="宋体"/>
                <w:i/>
                <w:iCs/>
                <w:szCs w:val="18"/>
              </w:rPr>
            </w:pPr>
          </w:p>
        </w:tc>
        <w:tc>
          <w:tcPr>
            <w:tcW w:w="264" w:type="pct"/>
            <w:noWrap/>
          </w:tcPr>
          <w:p w:rsidR="008D6276" w:rsidRPr="00A57C79" w:rsidRDefault="008D6276" w:rsidP="00AF0128">
            <w:pPr>
              <w:jc w:val="center"/>
              <w:rPr>
                <w:rFonts w:ascii="宋体" w:hAnsi="宋体" w:cs="宋体"/>
                <w:i/>
                <w:iCs/>
                <w:szCs w:val="18"/>
              </w:rPr>
            </w:pPr>
          </w:p>
        </w:tc>
        <w:tc>
          <w:tcPr>
            <w:tcW w:w="527" w:type="pct"/>
            <w:noWrap/>
          </w:tcPr>
          <w:p w:rsidR="008D6276" w:rsidRPr="00A57C79" w:rsidRDefault="008D6276" w:rsidP="00AF0128">
            <w:pPr>
              <w:jc w:val="center"/>
              <w:rPr>
                <w:rFonts w:ascii="宋体" w:hAnsi="宋体" w:cs="宋体"/>
                <w:i/>
                <w:iCs/>
                <w:szCs w:val="18"/>
              </w:rPr>
            </w:pPr>
          </w:p>
        </w:tc>
        <w:tc>
          <w:tcPr>
            <w:tcW w:w="528" w:type="pct"/>
            <w:noWrap/>
          </w:tcPr>
          <w:p w:rsidR="008D6276" w:rsidRPr="00A57C79" w:rsidRDefault="008D6276" w:rsidP="00AF0128">
            <w:pPr>
              <w:jc w:val="center"/>
              <w:rPr>
                <w:rFonts w:ascii="宋体" w:hAnsi="宋体" w:cs="宋体"/>
                <w:i/>
                <w:iCs/>
                <w:szCs w:val="18"/>
              </w:rPr>
            </w:pPr>
          </w:p>
        </w:tc>
        <w:tc>
          <w:tcPr>
            <w:tcW w:w="422" w:type="pct"/>
            <w:noWrap/>
          </w:tcPr>
          <w:p w:rsidR="008D6276" w:rsidRPr="00A57C79" w:rsidRDefault="008D6276" w:rsidP="00AF0128">
            <w:pPr>
              <w:jc w:val="center"/>
              <w:rPr>
                <w:rFonts w:ascii="宋体" w:hAnsi="宋体" w:cs="宋体"/>
                <w:i/>
                <w:iCs/>
                <w:szCs w:val="18"/>
              </w:rPr>
            </w:pPr>
          </w:p>
        </w:tc>
        <w:tc>
          <w:tcPr>
            <w:tcW w:w="524" w:type="pct"/>
            <w:noWrap/>
          </w:tcPr>
          <w:p w:rsidR="008D6276" w:rsidRPr="00A57C79" w:rsidRDefault="008D6276" w:rsidP="00AF0128">
            <w:pPr>
              <w:jc w:val="center"/>
              <w:rPr>
                <w:rFonts w:ascii="宋体" w:hAnsi="宋体" w:cs="宋体"/>
                <w:i/>
                <w:iCs/>
                <w:szCs w:val="18"/>
              </w:rPr>
            </w:pPr>
          </w:p>
        </w:tc>
        <w:tc>
          <w:tcPr>
            <w:tcW w:w="427" w:type="pct"/>
            <w:noWrap/>
          </w:tcPr>
          <w:p w:rsidR="008D6276" w:rsidRPr="00A57C79" w:rsidRDefault="008D6276" w:rsidP="00AF0128">
            <w:pPr>
              <w:jc w:val="center"/>
              <w:rPr>
                <w:rFonts w:ascii="宋体" w:hAnsi="宋体" w:cs="宋体"/>
                <w:i/>
                <w:iCs/>
                <w:szCs w:val="18"/>
              </w:rPr>
            </w:pPr>
          </w:p>
        </w:tc>
        <w:tc>
          <w:tcPr>
            <w:tcW w:w="527" w:type="pct"/>
            <w:noWrap/>
          </w:tcPr>
          <w:p w:rsidR="008D6276" w:rsidRPr="00B91519" w:rsidRDefault="008D6276" w:rsidP="00AF0128">
            <w:pPr>
              <w:jc w:val="center"/>
              <w:rPr>
                <w:rFonts w:ascii="宋体" w:hAnsi="宋体" w:cs="宋体"/>
                <w:i/>
                <w:iCs/>
                <w:szCs w:val="18"/>
                <w:highlight w:val="yellow"/>
              </w:rPr>
            </w:pPr>
          </w:p>
        </w:tc>
        <w:tc>
          <w:tcPr>
            <w:tcW w:w="484" w:type="pct"/>
            <w:noWrap/>
          </w:tcPr>
          <w:p w:rsidR="008D6276" w:rsidRPr="00B91519" w:rsidRDefault="008D6276" w:rsidP="00AF0128">
            <w:pPr>
              <w:jc w:val="center"/>
              <w:rPr>
                <w:rFonts w:ascii="宋体" w:hAnsi="宋体" w:cs="宋体"/>
                <w:i/>
                <w:iCs/>
                <w:szCs w:val="18"/>
                <w:highlight w:val="yellow"/>
              </w:rPr>
            </w:pPr>
          </w:p>
        </w:tc>
        <w:tc>
          <w:tcPr>
            <w:tcW w:w="518" w:type="pct"/>
            <w:noWrap/>
          </w:tcPr>
          <w:p w:rsidR="008D6276" w:rsidRPr="00B91519" w:rsidRDefault="008D6276" w:rsidP="00AF0128">
            <w:pPr>
              <w:jc w:val="center"/>
              <w:rPr>
                <w:rFonts w:ascii="宋体" w:hAnsi="宋体" w:cs="宋体"/>
                <w:i/>
                <w:iCs/>
                <w:szCs w:val="18"/>
                <w:highlight w:val="yellow"/>
              </w:rPr>
            </w:pPr>
          </w:p>
        </w:tc>
      </w:tr>
    </w:tbl>
    <w:p w:rsidR="00B02A39" w:rsidRPr="00B91519" w:rsidRDefault="00B02A39" w:rsidP="00B91519">
      <w:pPr>
        <w:jc w:val="left"/>
        <w:rPr>
          <w:rFonts w:asciiTheme="minorEastAsia" w:hAnsiTheme="minorEastAsia"/>
          <w:szCs w:val="21"/>
        </w:rPr>
      </w:pPr>
      <w:r w:rsidRPr="00B91519">
        <w:rPr>
          <w:rFonts w:asciiTheme="minorEastAsia" w:hAnsiTheme="minorEastAsia" w:hint="eastAsia"/>
          <w:szCs w:val="21"/>
        </w:rPr>
        <w:t>采集方式与频次：手动提供，在程序对接前以EXCEL表格等形式提供一次。</w:t>
      </w:r>
    </w:p>
    <w:p w:rsidR="008D6276" w:rsidRDefault="008D6276" w:rsidP="008D6276">
      <w:pPr>
        <w:rPr>
          <w:rFonts w:ascii="黑体" w:eastAsia="黑体"/>
        </w:rPr>
      </w:pPr>
    </w:p>
    <w:p w:rsidR="008D6276" w:rsidRDefault="008D6276" w:rsidP="008D6276">
      <w:pPr>
        <w:rPr>
          <w:rFonts w:ascii="黑体" w:eastAsia="黑体"/>
        </w:rPr>
      </w:pPr>
    </w:p>
    <w:p w:rsidR="008D6276" w:rsidRDefault="008D6276" w:rsidP="008D6276">
      <w:pPr>
        <w:rPr>
          <w:rFonts w:ascii="黑体" w:eastAsia="黑体"/>
        </w:rPr>
        <w:sectPr w:rsidR="008D6276" w:rsidSect="00AF0128">
          <w:pgSz w:w="16838" w:h="11906" w:orient="landscape"/>
          <w:pgMar w:top="851" w:right="1701" w:bottom="851" w:left="1701" w:header="851" w:footer="992" w:gutter="0"/>
          <w:cols w:space="425"/>
          <w:docGrid w:linePitch="312"/>
        </w:sectPr>
      </w:pPr>
    </w:p>
    <w:p w:rsidR="008D6276" w:rsidRPr="00B00C6D" w:rsidRDefault="008D6276" w:rsidP="00B00C6D">
      <w:pPr>
        <w:pStyle w:val="affa"/>
        <w:spacing w:beforeLines="0" w:afterLines="0"/>
        <w:rPr>
          <w:rFonts w:ascii="Times New Roman" w:eastAsia="宋体" w:hAnsi="Times New Roman"/>
        </w:rPr>
      </w:pPr>
      <w:bookmarkStart w:id="0" w:name="_Toc470534292"/>
      <w:r w:rsidRPr="00B00C6D">
        <w:rPr>
          <w:rStyle w:val="afa"/>
          <w:rFonts w:hint="eastAsia"/>
          <w:bCs/>
        </w:rPr>
        <w:lastRenderedPageBreak/>
        <w:t>表</w:t>
      </w:r>
      <w:r w:rsidR="00983B4F" w:rsidRPr="00B00C6D">
        <w:rPr>
          <w:rStyle w:val="afa"/>
          <w:bCs/>
        </w:rPr>
        <w:fldChar w:fldCharType="begin"/>
      </w:r>
      <w:r w:rsidRPr="00B00C6D">
        <w:rPr>
          <w:rStyle w:val="afa"/>
          <w:rFonts w:hint="eastAsia"/>
          <w:bCs/>
        </w:rPr>
        <w:instrText>SEQ 表 \* ARABIC</w:instrText>
      </w:r>
      <w:r w:rsidR="00983B4F" w:rsidRPr="00B00C6D">
        <w:rPr>
          <w:rStyle w:val="afa"/>
          <w:bCs/>
        </w:rPr>
        <w:fldChar w:fldCharType="separate"/>
      </w:r>
      <w:r w:rsidR="00922782">
        <w:rPr>
          <w:rStyle w:val="afa"/>
          <w:bCs/>
          <w:noProof/>
        </w:rPr>
        <w:t>2</w:t>
      </w:r>
      <w:r w:rsidR="00983B4F" w:rsidRPr="00B00C6D">
        <w:rPr>
          <w:rStyle w:val="afa"/>
          <w:bCs/>
        </w:rPr>
        <w:fldChar w:fldCharType="end"/>
      </w:r>
      <w:r w:rsidRPr="00B00C6D">
        <w:rPr>
          <w:rStyle w:val="afa"/>
          <w:rFonts w:hint="eastAsia"/>
          <w:bCs/>
        </w:rPr>
        <w:t>××水电厂水位库容曲线表</w:t>
      </w:r>
      <w:bookmarkEnd w:id="0"/>
    </w:p>
    <w:tbl>
      <w:tblPr>
        <w:tblStyle w:val="affb"/>
        <w:tblW w:w="5000" w:type="pct"/>
        <w:tblLook w:val="04A0"/>
      </w:tblPr>
      <w:tblGrid>
        <w:gridCol w:w="882"/>
        <w:gridCol w:w="3607"/>
        <w:gridCol w:w="4797"/>
      </w:tblGrid>
      <w:tr w:rsidR="008D6276" w:rsidRPr="00537423" w:rsidTr="00291132">
        <w:trPr>
          <w:trHeight w:val="588"/>
        </w:trPr>
        <w:tc>
          <w:tcPr>
            <w:tcW w:w="828" w:type="dxa"/>
          </w:tcPr>
          <w:p w:rsidR="008D6276" w:rsidRPr="00537423" w:rsidRDefault="008D6276" w:rsidP="00AF01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37423">
              <w:rPr>
                <w:rFonts w:ascii="Times New Roman" w:hAnsi="Times New Roman" w:cs="Times New Roman"/>
                <w:szCs w:val="21"/>
              </w:rPr>
              <w:t>序号</w:t>
            </w:r>
          </w:p>
        </w:tc>
        <w:tc>
          <w:tcPr>
            <w:tcW w:w="3387" w:type="dxa"/>
          </w:tcPr>
          <w:p w:rsidR="008D6276" w:rsidRPr="00537423" w:rsidRDefault="008D6276" w:rsidP="00AF0128"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537423">
              <w:rPr>
                <w:rFonts w:ascii="Times New Roman" w:hAnsi="Times New Roman" w:cs="Times New Roman"/>
                <w:b/>
                <w:bCs/>
                <w:szCs w:val="21"/>
              </w:rPr>
              <w:t>坝上水位</w:t>
            </w:r>
            <w:r w:rsidR="0071555C" w:rsidRPr="00537423">
              <w:rPr>
                <w:rFonts w:ascii="Times New Roman" w:hAnsi="Times New Roman" w:cs="Times New Roman"/>
                <w:b/>
                <w:bCs/>
                <w:szCs w:val="21"/>
              </w:rPr>
              <w:t>（</w:t>
            </w:r>
            <w:r w:rsidR="0071555C" w:rsidRPr="00537423">
              <w:rPr>
                <w:rFonts w:ascii="Times New Roman" w:hAnsi="Times New Roman" w:cs="Times New Roman"/>
                <w:b/>
                <w:bCs/>
                <w:szCs w:val="21"/>
              </w:rPr>
              <w:t>m</w:t>
            </w:r>
            <w:r w:rsidR="0071555C" w:rsidRPr="00537423">
              <w:rPr>
                <w:rFonts w:ascii="Times New Roman" w:hAnsi="Times New Roman" w:cs="Times New Roman"/>
                <w:b/>
                <w:bCs/>
                <w:szCs w:val="21"/>
              </w:rPr>
              <w:t>）</w:t>
            </w:r>
          </w:p>
        </w:tc>
        <w:tc>
          <w:tcPr>
            <w:tcW w:w="4505" w:type="dxa"/>
          </w:tcPr>
          <w:p w:rsidR="008D6276" w:rsidRPr="00537423" w:rsidRDefault="008D6276" w:rsidP="00AF0128"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537423">
              <w:rPr>
                <w:rFonts w:ascii="Times New Roman" w:hAnsi="Times New Roman" w:cs="Times New Roman"/>
                <w:b/>
                <w:bCs/>
                <w:szCs w:val="21"/>
              </w:rPr>
              <w:t>库容</w:t>
            </w:r>
            <w:r w:rsidR="0071555C" w:rsidRPr="00537423">
              <w:rPr>
                <w:rFonts w:ascii="Times New Roman" w:hAnsi="Times New Roman" w:cs="Times New Roman"/>
                <w:b/>
                <w:bCs/>
                <w:szCs w:val="21"/>
              </w:rPr>
              <w:t>（</w:t>
            </w:r>
            <w:r w:rsidR="00B00C6D">
              <w:rPr>
                <w:rFonts w:ascii="Times New Roman" w:eastAsia="宋体" w:hAnsi="Times New Roman" w:cs="Times New Roman"/>
                <w:kern w:val="0"/>
                <w:szCs w:val="21"/>
              </w:rPr>
              <w:t>m³</w:t>
            </w:r>
            <w:r w:rsidR="0071555C" w:rsidRPr="00537423">
              <w:rPr>
                <w:rFonts w:ascii="Times New Roman" w:hAnsi="Times New Roman" w:cs="Times New Roman"/>
                <w:b/>
                <w:bCs/>
                <w:szCs w:val="21"/>
              </w:rPr>
              <w:t>）</w:t>
            </w:r>
          </w:p>
        </w:tc>
      </w:tr>
      <w:tr w:rsidR="008D6276" w:rsidRPr="00537423" w:rsidTr="00291132">
        <w:trPr>
          <w:trHeight w:val="416"/>
        </w:trPr>
        <w:tc>
          <w:tcPr>
            <w:tcW w:w="828" w:type="dxa"/>
          </w:tcPr>
          <w:p w:rsidR="008D6276" w:rsidRPr="00537423" w:rsidRDefault="008D6276" w:rsidP="00AF01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37423"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3387" w:type="dxa"/>
            <w:noWrap/>
          </w:tcPr>
          <w:p w:rsidR="008D6276" w:rsidRPr="00537423" w:rsidRDefault="008D6276" w:rsidP="00AF01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37423">
              <w:rPr>
                <w:rFonts w:ascii="Times New Roman" w:hAnsi="Times New Roman" w:cs="Times New Roman"/>
                <w:szCs w:val="21"/>
              </w:rPr>
              <w:t xml:space="preserve">1064.00 </w:t>
            </w:r>
          </w:p>
        </w:tc>
        <w:tc>
          <w:tcPr>
            <w:tcW w:w="4505" w:type="dxa"/>
            <w:noWrap/>
          </w:tcPr>
          <w:p w:rsidR="008D6276" w:rsidRPr="00537423" w:rsidRDefault="008D6276" w:rsidP="00AF01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37423">
              <w:rPr>
                <w:rFonts w:ascii="Times New Roman" w:hAnsi="Times New Roman" w:cs="Times New Roman"/>
                <w:szCs w:val="21"/>
              </w:rPr>
              <w:t xml:space="preserve">0.00 </w:t>
            </w:r>
          </w:p>
        </w:tc>
      </w:tr>
      <w:tr w:rsidR="008D6276" w:rsidRPr="00537423" w:rsidTr="00291132">
        <w:trPr>
          <w:trHeight w:val="416"/>
        </w:trPr>
        <w:tc>
          <w:tcPr>
            <w:tcW w:w="828" w:type="dxa"/>
          </w:tcPr>
          <w:p w:rsidR="008D6276" w:rsidRPr="00537423" w:rsidRDefault="008D6276" w:rsidP="00AF01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37423"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3387" w:type="dxa"/>
            <w:noWrap/>
          </w:tcPr>
          <w:p w:rsidR="008D6276" w:rsidRPr="00537423" w:rsidRDefault="008D6276" w:rsidP="00AF01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37423">
              <w:rPr>
                <w:rFonts w:ascii="Times New Roman" w:hAnsi="Times New Roman" w:cs="Times New Roman"/>
                <w:szCs w:val="21"/>
              </w:rPr>
              <w:t xml:space="preserve">1064.10 </w:t>
            </w:r>
          </w:p>
        </w:tc>
        <w:tc>
          <w:tcPr>
            <w:tcW w:w="4505" w:type="dxa"/>
            <w:noWrap/>
          </w:tcPr>
          <w:p w:rsidR="008D6276" w:rsidRPr="00537423" w:rsidRDefault="008D6276" w:rsidP="00AF01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37423">
              <w:rPr>
                <w:rFonts w:ascii="Times New Roman" w:hAnsi="Times New Roman" w:cs="Times New Roman"/>
                <w:szCs w:val="21"/>
              </w:rPr>
              <w:t xml:space="preserve">0.01 </w:t>
            </w:r>
          </w:p>
        </w:tc>
      </w:tr>
      <w:tr w:rsidR="008D6276" w:rsidRPr="00537423" w:rsidTr="00291132">
        <w:trPr>
          <w:trHeight w:val="416"/>
        </w:trPr>
        <w:tc>
          <w:tcPr>
            <w:tcW w:w="828" w:type="dxa"/>
          </w:tcPr>
          <w:p w:rsidR="008D6276" w:rsidRPr="00537423" w:rsidRDefault="008D6276" w:rsidP="00AF01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37423">
              <w:rPr>
                <w:rFonts w:ascii="Times New Roman" w:hAnsi="Times New Roman" w:cs="Times New Roman"/>
                <w:szCs w:val="21"/>
              </w:rPr>
              <w:t>3</w:t>
            </w:r>
          </w:p>
        </w:tc>
        <w:tc>
          <w:tcPr>
            <w:tcW w:w="3387" w:type="dxa"/>
            <w:noWrap/>
          </w:tcPr>
          <w:p w:rsidR="008D6276" w:rsidRPr="00537423" w:rsidRDefault="008D6276" w:rsidP="00AF01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37423">
              <w:rPr>
                <w:rFonts w:ascii="Times New Roman" w:hAnsi="Times New Roman" w:cs="Times New Roman"/>
                <w:szCs w:val="21"/>
              </w:rPr>
              <w:t xml:space="preserve">1064.40 </w:t>
            </w:r>
          </w:p>
        </w:tc>
        <w:tc>
          <w:tcPr>
            <w:tcW w:w="4505" w:type="dxa"/>
            <w:noWrap/>
          </w:tcPr>
          <w:p w:rsidR="008D6276" w:rsidRPr="00537423" w:rsidRDefault="008D6276" w:rsidP="00AF01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37423">
              <w:rPr>
                <w:rFonts w:ascii="Times New Roman" w:hAnsi="Times New Roman" w:cs="Times New Roman"/>
                <w:szCs w:val="21"/>
              </w:rPr>
              <w:t xml:space="preserve">0.02 </w:t>
            </w:r>
          </w:p>
        </w:tc>
      </w:tr>
      <w:tr w:rsidR="008D6276" w:rsidRPr="00537423" w:rsidTr="00291132">
        <w:trPr>
          <w:trHeight w:val="416"/>
        </w:trPr>
        <w:tc>
          <w:tcPr>
            <w:tcW w:w="828" w:type="dxa"/>
          </w:tcPr>
          <w:p w:rsidR="008D6276" w:rsidRPr="00537423" w:rsidRDefault="008D6276" w:rsidP="00AF01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37423">
              <w:rPr>
                <w:rFonts w:ascii="Times New Roman" w:hAnsi="Times New Roman" w:cs="Times New Roman"/>
                <w:szCs w:val="21"/>
              </w:rPr>
              <w:t>4</w:t>
            </w:r>
          </w:p>
        </w:tc>
        <w:tc>
          <w:tcPr>
            <w:tcW w:w="3387" w:type="dxa"/>
            <w:noWrap/>
          </w:tcPr>
          <w:p w:rsidR="008D6276" w:rsidRPr="00537423" w:rsidRDefault="008D6276" w:rsidP="00AF01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37423">
              <w:rPr>
                <w:rFonts w:ascii="Times New Roman" w:hAnsi="Times New Roman" w:cs="Times New Roman"/>
                <w:szCs w:val="21"/>
              </w:rPr>
              <w:t xml:space="preserve">1064.70 </w:t>
            </w:r>
          </w:p>
        </w:tc>
        <w:tc>
          <w:tcPr>
            <w:tcW w:w="4505" w:type="dxa"/>
            <w:noWrap/>
          </w:tcPr>
          <w:p w:rsidR="008D6276" w:rsidRPr="00537423" w:rsidRDefault="008D6276" w:rsidP="00AF01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37423">
              <w:rPr>
                <w:rFonts w:ascii="Times New Roman" w:hAnsi="Times New Roman" w:cs="Times New Roman"/>
                <w:szCs w:val="21"/>
              </w:rPr>
              <w:t xml:space="preserve">0.03 </w:t>
            </w:r>
          </w:p>
        </w:tc>
      </w:tr>
      <w:tr w:rsidR="008D6276" w:rsidRPr="00537423" w:rsidTr="00291132">
        <w:trPr>
          <w:trHeight w:val="416"/>
        </w:trPr>
        <w:tc>
          <w:tcPr>
            <w:tcW w:w="828" w:type="dxa"/>
          </w:tcPr>
          <w:p w:rsidR="008D6276" w:rsidRPr="00537423" w:rsidRDefault="008D6276" w:rsidP="00AF01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37423">
              <w:rPr>
                <w:rFonts w:ascii="Times New Roman" w:hAnsi="Times New Roman" w:cs="Times New Roman"/>
                <w:szCs w:val="21"/>
              </w:rPr>
              <w:t>5</w:t>
            </w:r>
          </w:p>
        </w:tc>
        <w:tc>
          <w:tcPr>
            <w:tcW w:w="3387" w:type="dxa"/>
            <w:noWrap/>
          </w:tcPr>
          <w:p w:rsidR="008D6276" w:rsidRPr="00537423" w:rsidRDefault="008D6276" w:rsidP="00AF01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37423">
              <w:rPr>
                <w:rFonts w:ascii="Times New Roman" w:hAnsi="Times New Roman" w:cs="Times New Roman"/>
                <w:szCs w:val="21"/>
              </w:rPr>
              <w:t xml:space="preserve">1065.00 </w:t>
            </w:r>
          </w:p>
        </w:tc>
        <w:tc>
          <w:tcPr>
            <w:tcW w:w="4505" w:type="dxa"/>
            <w:noWrap/>
          </w:tcPr>
          <w:p w:rsidR="008D6276" w:rsidRPr="00537423" w:rsidRDefault="008D6276" w:rsidP="00AF01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37423">
              <w:rPr>
                <w:rFonts w:ascii="Times New Roman" w:hAnsi="Times New Roman" w:cs="Times New Roman"/>
                <w:szCs w:val="21"/>
              </w:rPr>
              <w:t xml:space="preserve">0.04 </w:t>
            </w:r>
          </w:p>
        </w:tc>
      </w:tr>
      <w:tr w:rsidR="008D6276" w:rsidRPr="00537423" w:rsidTr="00291132">
        <w:trPr>
          <w:trHeight w:val="416"/>
        </w:trPr>
        <w:tc>
          <w:tcPr>
            <w:tcW w:w="828" w:type="dxa"/>
          </w:tcPr>
          <w:p w:rsidR="008D6276" w:rsidRPr="00537423" w:rsidRDefault="008D6276" w:rsidP="00AF01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37423">
              <w:rPr>
                <w:rFonts w:ascii="Times New Roman" w:hAnsi="Times New Roman" w:cs="Times New Roman"/>
                <w:szCs w:val="21"/>
              </w:rPr>
              <w:t>6</w:t>
            </w:r>
          </w:p>
        </w:tc>
        <w:tc>
          <w:tcPr>
            <w:tcW w:w="3387" w:type="dxa"/>
            <w:noWrap/>
          </w:tcPr>
          <w:p w:rsidR="008D6276" w:rsidRPr="00537423" w:rsidRDefault="008D6276" w:rsidP="00AF01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37423">
              <w:rPr>
                <w:rFonts w:ascii="Times New Roman" w:hAnsi="Times New Roman" w:cs="Times New Roman"/>
                <w:szCs w:val="21"/>
              </w:rPr>
              <w:t xml:space="preserve">1065.30 </w:t>
            </w:r>
          </w:p>
        </w:tc>
        <w:tc>
          <w:tcPr>
            <w:tcW w:w="4505" w:type="dxa"/>
            <w:noWrap/>
          </w:tcPr>
          <w:p w:rsidR="008D6276" w:rsidRPr="00537423" w:rsidRDefault="008D6276" w:rsidP="00AF01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37423">
              <w:rPr>
                <w:rFonts w:ascii="Times New Roman" w:hAnsi="Times New Roman" w:cs="Times New Roman"/>
                <w:szCs w:val="21"/>
              </w:rPr>
              <w:t xml:space="preserve">0.05 </w:t>
            </w:r>
          </w:p>
        </w:tc>
      </w:tr>
      <w:tr w:rsidR="008D6276" w:rsidRPr="00537423" w:rsidTr="00291132">
        <w:trPr>
          <w:trHeight w:val="416"/>
        </w:trPr>
        <w:tc>
          <w:tcPr>
            <w:tcW w:w="828" w:type="dxa"/>
          </w:tcPr>
          <w:p w:rsidR="008D6276" w:rsidRPr="00537423" w:rsidRDefault="008D6276" w:rsidP="00AF01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37423">
              <w:rPr>
                <w:rFonts w:ascii="Times New Roman" w:hAnsi="Times New Roman" w:cs="Times New Roman"/>
                <w:szCs w:val="21"/>
              </w:rPr>
              <w:t>7</w:t>
            </w:r>
          </w:p>
        </w:tc>
        <w:tc>
          <w:tcPr>
            <w:tcW w:w="3387" w:type="dxa"/>
            <w:noWrap/>
          </w:tcPr>
          <w:p w:rsidR="008D6276" w:rsidRPr="00537423" w:rsidRDefault="008D6276" w:rsidP="00AF01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37423">
              <w:rPr>
                <w:rFonts w:ascii="Times New Roman" w:hAnsi="Times New Roman" w:cs="Times New Roman"/>
                <w:szCs w:val="21"/>
              </w:rPr>
              <w:t xml:space="preserve">1065.60 </w:t>
            </w:r>
          </w:p>
        </w:tc>
        <w:tc>
          <w:tcPr>
            <w:tcW w:w="4505" w:type="dxa"/>
            <w:noWrap/>
          </w:tcPr>
          <w:p w:rsidR="008D6276" w:rsidRPr="00537423" w:rsidRDefault="008D6276" w:rsidP="00AF01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37423">
              <w:rPr>
                <w:rFonts w:ascii="Times New Roman" w:hAnsi="Times New Roman" w:cs="Times New Roman"/>
                <w:szCs w:val="21"/>
              </w:rPr>
              <w:t xml:space="preserve">0.06 </w:t>
            </w:r>
          </w:p>
        </w:tc>
      </w:tr>
      <w:tr w:rsidR="008D6276" w:rsidRPr="00537423" w:rsidTr="00291132">
        <w:trPr>
          <w:trHeight w:val="416"/>
        </w:trPr>
        <w:tc>
          <w:tcPr>
            <w:tcW w:w="828" w:type="dxa"/>
          </w:tcPr>
          <w:p w:rsidR="008D6276" w:rsidRPr="00537423" w:rsidRDefault="008D6276" w:rsidP="00AF01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37423">
              <w:rPr>
                <w:rFonts w:ascii="Times New Roman" w:hAnsi="Times New Roman" w:cs="Times New Roman"/>
                <w:szCs w:val="21"/>
              </w:rPr>
              <w:t>8</w:t>
            </w:r>
          </w:p>
        </w:tc>
        <w:tc>
          <w:tcPr>
            <w:tcW w:w="3387" w:type="dxa"/>
            <w:noWrap/>
          </w:tcPr>
          <w:p w:rsidR="008D6276" w:rsidRPr="00537423" w:rsidRDefault="008D6276" w:rsidP="00AF01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37423">
              <w:rPr>
                <w:rFonts w:ascii="Times New Roman" w:hAnsi="Times New Roman" w:cs="Times New Roman"/>
                <w:szCs w:val="21"/>
              </w:rPr>
              <w:t xml:space="preserve">1065.80 </w:t>
            </w:r>
          </w:p>
        </w:tc>
        <w:tc>
          <w:tcPr>
            <w:tcW w:w="4505" w:type="dxa"/>
            <w:noWrap/>
          </w:tcPr>
          <w:p w:rsidR="008D6276" w:rsidRPr="00537423" w:rsidRDefault="008D6276" w:rsidP="00AF01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37423">
              <w:rPr>
                <w:rFonts w:ascii="Times New Roman" w:hAnsi="Times New Roman" w:cs="Times New Roman"/>
                <w:szCs w:val="21"/>
              </w:rPr>
              <w:t xml:space="preserve">0.07 </w:t>
            </w:r>
          </w:p>
        </w:tc>
      </w:tr>
      <w:tr w:rsidR="008D6276" w:rsidRPr="00537423" w:rsidTr="00291132">
        <w:trPr>
          <w:trHeight w:val="416"/>
        </w:trPr>
        <w:tc>
          <w:tcPr>
            <w:tcW w:w="828" w:type="dxa"/>
          </w:tcPr>
          <w:p w:rsidR="008D6276" w:rsidRPr="00537423" w:rsidRDefault="008D6276" w:rsidP="00AF01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37423">
              <w:rPr>
                <w:rFonts w:ascii="Times New Roman" w:hAnsi="Times New Roman" w:cs="Times New Roman"/>
                <w:szCs w:val="21"/>
              </w:rPr>
              <w:t>9</w:t>
            </w:r>
          </w:p>
        </w:tc>
        <w:tc>
          <w:tcPr>
            <w:tcW w:w="3387" w:type="dxa"/>
            <w:noWrap/>
          </w:tcPr>
          <w:p w:rsidR="008D6276" w:rsidRPr="00537423" w:rsidRDefault="008D6276" w:rsidP="00AF01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37423">
              <w:rPr>
                <w:rFonts w:ascii="Times New Roman" w:hAnsi="Times New Roman" w:cs="Times New Roman"/>
                <w:szCs w:val="21"/>
              </w:rPr>
              <w:t xml:space="preserve">1066.10 </w:t>
            </w:r>
          </w:p>
        </w:tc>
        <w:tc>
          <w:tcPr>
            <w:tcW w:w="4505" w:type="dxa"/>
            <w:noWrap/>
          </w:tcPr>
          <w:p w:rsidR="008D6276" w:rsidRPr="00537423" w:rsidRDefault="008D6276" w:rsidP="00AF01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37423">
              <w:rPr>
                <w:rFonts w:ascii="Times New Roman" w:hAnsi="Times New Roman" w:cs="Times New Roman"/>
                <w:szCs w:val="21"/>
              </w:rPr>
              <w:t xml:space="preserve">0.08 </w:t>
            </w:r>
          </w:p>
        </w:tc>
      </w:tr>
      <w:tr w:rsidR="008D6276" w:rsidRPr="00537423" w:rsidTr="00291132">
        <w:trPr>
          <w:trHeight w:val="416"/>
        </w:trPr>
        <w:tc>
          <w:tcPr>
            <w:tcW w:w="828" w:type="dxa"/>
          </w:tcPr>
          <w:p w:rsidR="008D6276" w:rsidRPr="00537423" w:rsidRDefault="00BD49A4" w:rsidP="00AF01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91132">
              <w:rPr>
                <w:rFonts w:asciiTheme="minorEastAsia" w:hAnsiTheme="minorEastAsia" w:cs="Times New Roman"/>
                <w:szCs w:val="21"/>
              </w:rPr>
              <w:t>……</w:t>
            </w:r>
          </w:p>
        </w:tc>
        <w:tc>
          <w:tcPr>
            <w:tcW w:w="3387" w:type="dxa"/>
            <w:noWrap/>
          </w:tcPr>
          <w:p w:rsidR="008D6276" w:rsidRPr="00537423" w:rsidRDefault="00BD49A4" w:rsidP="00AF01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91132">
              <w:rPr>
                <w:rFonts w:asciiTheme="minorEastAsia" w:hAnsiTheme="minorEastAsia" w:cs="Times New Roman"/>
                <w:szCs w:val="21"/>
              </w:rPr>
              <w:t>……</w:t>
            </w:r>
          </w:p>
        </w:tc>
        <w:tc>
          <w:tcPr>
            <w:tcW w:w="4505" w:type="dxa"/>
            <w:noWrap/>
          </w:tcPr>
          <w:p w:rsidR="008D6276" w:rsidRPr="00537423" w:rsidRDefault="00BD49A4" w:rsidP="00AF01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91132">
              <w:rPr>
                <w:rFonts w:asciiTheme="minorEastAsia" w:hAnsiTheme="minorEastAsia" w:cs="Times New Roman"/>
                <w:szCs w:val="21"/>
              </w:rPr>
              <w:t>……</w:t>
            </w:r>
          </w:p>
        </w:tc>
      </w:tr>
    </w:tbl>
    <w:p w:rsidR="00B02A39" w:rsidRPr="00B91519" w:rsidRDefault="00B02A39" w:rsidP="00B91519">
      <w:pPr>
        <w:jc w:val="left"/>
        <w:rPr>
          <w:rFonts w:asciiTheme="minorEastAsia" w:hAnsiTheme="minorEastAsia"/>
          <w:szCs w:val="21"/>
        </w:rPr>
      </w:pPr>
      <w:r w:rsidRPr="00B91519">
        <w:rPr>
          <w:rFonts w:asciiTheme="minorEastAsia" w:hAnsiTheme="minorEastAsia" w:hint="eastAsia"/>
          <w:szCs w:val="21"/>
        </w:rPr>
        <w:t>采集方式与频次：手动提供，在程序对接前以</w:t>
      </w:r>
      <w:r w:rsidRPr="00B91519">
        <w:rPr>
          <w:rFonts w:asciiTheme="minorEastAsia" w:hAnsiTheme="minorEastAsia"/>
          <w:szCs w:val="21"/>
        </w:rPr>
        <w:t>EXCEL表格等形式提供一次。</w:t>
      </w:r>
    </w:p>
    <w:p w:rsidR="00ED3F02" w:rsidRPr="00B91519" w:rsidRDefault="00ED3F02" w:rsidP="00ED3F02">
      <w:pPr>
        <w:jc w:val="left"/>
        <w:rPr>
          <w:rFonts w:asciiTheme="minorEastAsia" w:hAnsiTheme="minorEastAsia"/>
          <w:szCs w:val="21"/>
        </w:rPr>
      </w:pPr>
      <w:r w:rsidRPr="00B91519">
        <w:rPr>
          <w:rFonts w:asciiTheme="minorEastAsia" w:hAnsiTheme="minorEastAsia" w:hint="eastAsia"/>
          <w:szCs w:val="21"/>
        </w:rPr>
        <w:t>注：</w:t>
      </w:r>
      <w:r w:rsidRPr="00B91519">
        <w:rPr>
          <w:rFonts w:asciiTheme="minorEastAsia" w:hAnsiTheme="minorEastAsia"/>
          <w:szCs w:val="21"/>
        </w:rPr>
        <w:t>表中数据均为示例数据，下同。</w:t>
      </w:r>
    </w:p>
    <w:p w:rsidR="00DB150B" w:rsidRPr="00ED3F02" w:rsidRDefault="00DB150B" w:rsidP="008D6276">
      <w:pPr>
        <w:ind w:firstLineChars="50" w:firstLine="90"/>
        <w:rPr>
          <w:rFonts w:ascii="宋体" w:hAnsi="宋体"/>
          <w:sz w:val="18"/>
          <w:szCs w:val="18"/>
        </w:rPr>
      </w:pPr>
    </w:p>
    <w:p w:rsidR="008D6276" w:rsidRDefault="008D6276" w:rsidP="008D6276">
      <w:pPr>
        <w:rPr>
          <w:rFonts w:ascii="宋体" w:hAnsi="宋体" w:hint="eastAsia"/>
          <w:sz w:val="18"/>
          <w:szCs w:val="18"/>
        </w:rPr>
      </w:pPr>
    </w:p>
    <w:p w:rsidR="008D6276" w:rsidRPr="00B00C6D" w:rsidRDefault="008D6276" w:rsidP="00B00C6D">
      <w:pPr>
        <w:pStyle w:val="affa"/>
        <w:spacing w:beforeLines="0" w:afterLines="0"/>
        <w:rPr>
          <w:szCs w:val="21"/>
        </w:rPr>
      </w:pPr>
      <w:bookmarkStart w:id="1" w:name="_Toc470534293"/>
      <w:r w:rsidRPr="00B00C6D">
        <w:rPr>
          <w:rStyle w:val="afa"/>
          <w:rFonts w:hint="eastAsia"/>
          <w:bCs/>
        </w:rPr>
        <w:t>表</w:t>
      </w:r>
      <w:r w:rsidR="00983B4F" w:rsidRPr="00B00C6D">
        <w:rPr>
          <w:rStyle w:val="afa"/>
          <w:bCs/>
        </w:rPr>
        <w:fldChar w:fldCharType="begin"/>
      </w:r>
      <w:r w:rsidRPr="00B00C6D">
        <w:rPr>
          <w:rStyle w:val="afa"/>
          <w:rFonts w:hint="eastAsia"/>
          <w:bCs/>
        </w:rPr>
        <w:instrText>SEQ 表 \* ARABIC</w:instrText>
      </w:r>
      <w:r w:rsidR="00983B4F" w:rsidRPr="00B00C6D">
        <w:rPr>
          <w:rStyle w:val="afa"/>
          <w:bCs/>
        </w:rPr>
        <w:fldChar w:fldCharType="separate"/>
      </w:r>
      <w:r w:rsidR="00922782">
        <w:rPr>
          <w:rStyle w:val="afa"/>
          <w:bCs/>
          <w:noProof/>
        </w:rPr>
        <w:t>3</w:t>
      </w:r>
      <w:r w:rsidR="00983B4F" w:rsidRPr="00B00C6D">
        <w:rPr>
          <w:rStyle w:val="afa"/>
          <w:bCs/>
        </w:rPr>
        <w:fldChar w:fldCharType="end"/>
      </w:r>
      <w:r w:rsidRPr="00B00C6D">
        <w:rPr>
          <w:rStyle w:val="afa"/>
          <w:rFonts w:hint="eastAsia"/>
          <w:bCs/>
        </w:rPr>
        <w:t>××水电厂机组NHQ曲线表</w:t>
      </w:r>
      <w:bookmarkEnd w:id="1"/>
    </w:p>
    <w:tbl>
      <w:tblPr>
        <w:tblStyle w:val="affb"/>
        <w:tblW w:w="5000" w:type="pct"/>
        <w:tblLook w:val="04A0"/>
      </w:tblPr>
      <w:tblGrid>
        <w:gridCol w:w="1460"/>
        <w:gridCol w:w="2674"/>
        <w:gridCol w:w="2431"/>
        <w:gridCol w:w="2721"/>
      </w:tblGrid>
      <w:tr w:rsidR="008D6276" w:rsidRPr="00537423" w:rsidTr="00990CFB">
        <w:trPr>
          <w:trHeight w:val="285"/>
        </w:trPr>
        <w:tc>
          <w:tcPr>
            <w:tcW w:w="786" w:type="pct"/>
          </w:tcPr>
          <w:p w:rsidR="008D6276" w:rsidRPr="00537423" w:rsidRDefault="008D6276" w:rsidP="00AF01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37423">
              <w:rPr>
                <w:rFonts w:ascii="Times New Roman" w:hAnsi="Times New Roman" w:cs="Times New Roman"/>
                <w:szCs w:val="21"/>
              </w:rPr>
              <w:t>序号</w:t>
            </w:r>
          </w:p>
        </w:tc>
        <w:tc>
          <w:tcPr>
            <w:tcW w:w="1440" w:type="pct"/>
            <w:noWrap/>
          </w:tcPr>
          <w:p w:rsidR="008D6276" w:rsidRPr="00537423" w:rsidRDefault="008D6276" w:rsidP="00AF0128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537423">
              <w:rPr>
                <w:rFonts w:ascii="Times New Roman" w:hAnsi="Times New Roman" w:cs="Times New Roman"/>
                <w:b/>
                <w:szCs w:val="21"/>
              </w:rPr>
              <w:t>出力</w:t>
            </w:r>
            <w:r w:rsidRPr="00537423">
              <w:rPr>
                <w:rFonts w:ascii="Times New Roman" w:hAnsi="Times New Roman" w:cs="Times New Roman"/>
                <w:b/>
                <w:szCs w:val="21"/>
              </w:rPr>
              <w:t>N</w:t>
            </w:r>
            <w:r w:rsidR="00FD7482" w:rsidRPr="00537423">
              <w:rPr>
                <w:rFonts w:ascii="Times New Roman" w:hAnsi="Times New Roman" w:cs="Times New Roman"/>
                <w:b/>
                <w:szCs w:val="21"/>
              </w:rPr>
              <w:t>（</w:t>
            </w:r>
            <w:r w:rsidR="00FD7482" w:rsidRPr="00537423">
              <w:rPr>
                <w:rFonts w:ascii="Times New Roman" w:hAnsi="Times New Roman" w:cs="Times New Roman"/>
                <w:b/>
                <w:szCs w:val="21"/>
              </w:rPr>
              <w:t>MW</w:t>
            </w:r>
            <w:r w:rsidR="00FD7482" w:rsidRPr="00537423">
              <w:rPr>
                <w:rFonts w:ascii="Times New Roman" w:hAnsi="Times New Roman" w:cs="Times New Roman"/>
                <w:b/>
                <w:szCs w:val="21"/>
              </w:rPr>
              <w:t>）</w:t>
            </w:r>
          </w:p>
        </w:tc>
        <w:tc>
          <w:tcPr>
            <w:tcW w:w="1309" w:type="pct"/>
            <w:noWrap/>
          </w:tcPr>
          <w:p w:rsidR="008D6276" w:rsidRPr="00537423" w:rsidRDefault="008D6276" w:rsidP="00AF0128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537423">
              <w:rPr>
                <w:rFonts w:ascii="Times New Roman" w:hAnsi="Times New Roman" w:cs="Times New Roman"/>
                <w:b/>
                <w:szCs w:val="21"/>
              </w:rPr>
              <w:t>水头</w:t>
            </w:r>
            <w:r w:rsidRPr="00537423">
              <w:rPr>
                <w:rFonts w:ascii="Times New Roman" w:hAnsi="Times New Roman" w:cs="Times New Roman"/>
                <w:b/>
                <w:szCs w:val="21"/>
              </w:rPr>
              <w:t>H</w:t>
            </w:r>
            <w:r w:rsidR="00FD7482" w:rsidRPr="00537423">
              <w:rPr>
                <w:rFonts w:ascii="Times New Roman" w:hAnsi="Times New Roman" w:cs="Times New Roman"/>
                <w:b/>
                <w:szCs w:val="21"/>
              </w:rPr>
              <w:t>（</w:t>
            </w:r>
            <w:r w:rsidR="00FD7482" w:rsidRPr="00537423">
              <w:rPr>
                <w:rFonts w:ascii="Times New Roman" w:hAnsi="Times New Roman" w:cs="Times New Roman"/>
                <w:b/>
                <w:szCs w:val="21"/>
              </w:rPr>
              <w:t>m</w:t>
            </w:r>
            <w:r w:rsidR="00FD7482" w:rsidRPr="00537423">
              <w:rPr>
                <w:rFonts w:ascii="Times New Roman" w:hAnsi="Times New Roman" w:cs="Times New Roman"/>
                <w:b/>
                <w:szCs w:val="21"/>
              </w:rPr>
              <w:t>）</w:t>
            </w:r>
          </w:p>
        </w:tc>
        <w:tc>
          <w:tcPr>
            <w:tcW w:w="1465" w:type="pct"/>
            <w:noWrap/>
          </w:tcPr>
          <w:p w:rsidR="008D6276" w:rsidRPr="00537423" w:rsidRDefault="008D6276" w:rsidP="00AF0128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537423">
              <w:rPr>
                <w:rFonts w:ascii="Times New Roman" w:hAnsi="Times New Roman" w:cs="Times New Roman"/>
                <w:b/>
                <w:szCs w:val="21"/>
              </w:rPr>
              <w:t>流量</w:t>
            </w:r>
            <w:r w:rsidRPr="00537423">
              <w:rPr>
                <w:rFonts w:ascii="Times New Roman" w:hAnsi="Times New Roman" w:cs="Times New Roman"/>
                <w:b/>
                <w:szCs w:val="21"/>
              </w:rPr>
              <w:t>Q</w:t>
            </w:r>
            <w:r w:rsidR="00FD7482" w:rsidRPr="00537423">
              <w:rPr>
                <w:rFonts w:ascii="Times New Roman" w:hAnsi="Times New Roman" w:cs="Times New Roman"/>
                <w:b/>
                <w:szCs w:val="21"/>
              </w:rPr>
              <w:t>（</w:t>
            </w:r>
            <w:r w:rsidR="00B00C6D">
              <w:rPr>
                <w:rFonts w:ascii="Times New Roman" w:hAnsi="Times New Roman" w:cs="Times New Roman"/>
                <w:spacing w:val="10"/>
                <w:szCs w:val="21"/>
              </w:rPr>
              <w:t>m³</w:t>
            </w:r>
            <w:r w:rsidR="00FD7482" w:rsidRPr="00537423">
              <w:rPr>
                <w:rFonts w:ascii="Times New Roman" w:hAnsi="Times New Roman" w:cs="Times New Roman"/>
                <w:spacing w:val="10"/>
                <w:szCs w:val="21"/>
              </w:rPr>
              <w:t>/s</w:t>
            </w:r>
            <w:r w:rsidR="00FD7482" w:rsidRPr="00537423">
              <w:rPr>
                <w:rFonts w:ascii="Times New Roman" w:hAnsi="Times New Roman" w:cs="Times New Roman"/>
                <w:b/>
                <w:szCs w:val="21"/>
              </w:rPr>
              <w:t>）</w:t>
            </w:r>
          </w:p>
        </w:tc>
      </w:tr>
      <w:tr w:rsidR="008D6276" w:rsidRPr="00537423" w:rsidTr="00990CFB">
        <w:trPr>
          <w:trHeight w:val="285"/>
        </w:trPr>
        <w:tc>
          <w:tcPr>
            <w:tcW w:w="786" w:type="pct"/>
          </w:tcPr>
          <w:p w:rsidR="008D6276" w:rsidRPr="00537423" w:rsidRDefault="008D6276" w:rsidP="00AF01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37423"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1440" w:type="pct"/>
            <w:noWrap/>
          </w:tcPr>
          <w:p w:rsidR="008D6276" w:rsidRPr="00537423" w:rsidRDefault="008D6276" w:rsidP="00AF01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37423">
              <w:rPr>
                <w:rFonts w:ascii="Times New Roman" w:hAnsi="Times New Roman" w:cs="Times New Roman"/>
                <w:szCs w:val="21"/>
              </w:rPr>
              <w:t xml:space="preserve">320.00 </w:t>
            </w:r>
          </w:p>
        </w:tc>
        <w:tc>
          <w:tcPr>
            <w:tcW w:w="1309" w:type="pct"/>
            <w:noWrap/>
          </w:tcPr>
          <w:p w:rsidR="008D6276" w:rsidRPr="00537423" w:rsidRDefault="008D6276" w:rsidP="00AF01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37423">
              <w:rPr>
                <w:rFonts w:ascii="Times New Roman" w:hAnsi="Times New Roman" w:cs="Times New Roman"/>
                <w:szCs w:val="21"/>
              </w:rPr>
              <w:t xml:space="preserve">60.00 </w:t>
            </w:r>
          </w:p>
        </w:tc>
        <w:tc>
          <w:tcPr>
            <w:tcW w:w="1465" w:type="pct"/>
            <w:noWrap/>
          </w:tcPr>
          <w:p w:rsidR="008D6276" w:rsidRPr="00537423" w:rsidRDefault="008D6276" w:rsidP="00AF01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37423">
              <w:rPr>
                <w:rFonts w:ascii="Times New Roman" w:hAnsi="Times New Roman" w:cs="Times New Roman"/>
                <w:szCs w:val="21"/>
              </w:rPr>
              <w:t xml:space="preserve">22.8 </w:t>
            </w:r>
          </w:p>
        </w:tc>
      </w:tr>
      <w:tr w:rsidR="008D6276" w:rsidRPr="00537423" w:rsidTr="00990CFB">
        <w:trPr>
          <w:trHeight w:val="285"/>
        </w:trPr>
        <w:tc>
          <w:tcPr>
            <w:tcW w:w="786" w:type="pct"/>
          </w:tcPr>
          <w:p w:rsidR="008D6276" w:rsidRPr="00537423" w:rsidRDefault="008D6276" w:rsidP="00AF01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37423"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1440" w:type="pct"/>
            <w:noWrap/>
          </w:tcPr>
          <w:p w:rsidR="008D6276" w:rsidRPr="00537423" w:rsidRDefault="008D6276" w:rsidP="00AF01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37423">
              <w:rPr>
                <w:rFonts w:ascii="Times New Roman" w:hAnsi="Times New Roman" w:cs="Times New Roman"/>
                <w:szCs w:val="21"/>
              </w:rPr>
              <w:t xml:space="preserve">320.00 </w:t>
            </w:r>
          </w:p>
        </w:tc>
        <w:tc>
          <w:tcPr>
            <w:tcW w:w="1309" w:type="pct"/>
            <w:noWrap/>
          </w:tcPr>
          <w:p w:rsidR="008D6276" w:rsidRPr="00537423" w:rsidRDefault="008D6276" w:rsidP="00AF01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37423">
              <w:rPr>
                <w:rFonts w:ascii="Times New Roman" w:hAnsi="Times New Roman" w:cs="Times New Roman"/>
                <w:szCs w:val="21"/>
              </w:rPr>
              <w:t xml:space="preserve">70.00 </w:t>
            </w:r>
          </w:p>
        </w:tc>
        <w:tc>
          <w:tcPr>
            <w:tcW w:w="1465" w:type="pct"/>
            <w:noWrap/>
          </w:tcPr>
          <w:p w:rsidR="008D6276" w:rsidRPr="00537423" w:rsidRDefault="008D6276" w:rsidP="00AF01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37423">
              <w:rPr>
                <w:rFonts w:ascii="Times New Roman" w:hAnsi="Times New Roman" w:cs="Times New Roman"/>
                <w:szCs w:val="21"/>
              </w:rPr>
              <w:t xml:space="preserve">26.6 </w:t>
            </w:r>
          </w:p>
        </w:tc>
      </w:tr>
      <w:tr w:rsidR="008D6276" w:rsidRPr="00537423" w:rsidTr="00990CFB">
        <w:trPr>
          <w:trHeight w:val="285"/>
        </w:trPr>
        <w:tc>
          <w:tcPr>
            <w:tcW w:w="786" w:type="pct"/>
          </w:tcPr>
          <w:p w:rsidR="008D6276" w:rsidRPr="00537423" w:rsidRDefault="008D6276" w:rsidP="00AF01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37423">
              <w:rPr>
                <w:rFonts w:ascii="Times New Roman" w:hAnsi="Times New Roman" w:cs="Times New Roman"/>
                <w:szCs w:val="21"/>
              </w:rPr>
              <w:t>3</w:t>
            </w:r>
          </w:p>
        </w:tc>
        <w:tc>
          <w:tcPr>
            <w:tcW w:w="1440" w:type="pct"/>
            <w:noWrap/>
          </w:tcPr>
          <w:p w:rsidR="008D6276" w:rsidRPr="00537423" w:rsidRDefault="008D6276" w:rsidP="00AF01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37423">
              <w:rPr>
                <w:rFonts w:ascii="Times New Roman" w:hAnsi="Times New Roman" w:cs="Times New Roman"/>
                <w:szCs w:val="21"/>
              </w:rPr>
              <w:t xml:space="preserve">320.00 </w:t>
            </w:r>
          </w:p>
        </w:tc>
        <w:tc>
          <w:tcPr>
            <w:tcW w:w="1309" w:type="pct"/>
            <w:noWrap/>
          </w:tcPr>
          <w:p w:rsidR="008D6276" w:rsidRPr="00537423" w:rsidRDefault="008D6276" w:rsidP="00AF01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37423">
              <w:rPr>
                <w:rFonts w:ascii="Times New Roman" w:hAnsi="Times New Roman" w:cs="Times New Roman"/>
                <w:szCs w:val="21"/>
              </w:rPr>
              <w:t xml:space="preserve">80.00 </w:t>
            </w:r>
          </w:p>
        </w:tc>
        <w:tc>
          <w:tcPr>
            <w:tcW w:w="1465" w:type="pct"/>
            <w:noWrap/>
          </w:tcPr>
          <w:p w:rsidR="008D6276" w:rsidRPr="00537423" w:rsidRDefault="008D6276" w:rsidP="00AF01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37423">
              <w:rPr>
                <w:rFonts w:ascii="Times New Roman" w:hAnsi="Times New Roman" w:cs="Times New Roman"/>
                <w:szCs w:val="21"/>
              </w:rPr>
              <w:t xml:space="preserve">30.5 </w:t>
            </w:r>
          </w:p>
        </w:tc>
      </w:tr>
      <w:tr w:rsidR="008D6276" w:rsidRPr="00537423" w:rsidTr="00990CFB">
        <w:trPr>
          <w:trHeight w:val="285"/>
        </w:trPr>
        <w:tc>
          <w:tcPr>
            <w:tcW w:w="786" w:type="pct"/>
          </w:tcPr>
          <w:p w:rsidR="008D6276" w:rsidRPr="00537423" w:rsidRDefault="008D6276" w:rsidP="00AF01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37423">
              <w:rPr>
                <w:rFonts w:ascii="Times New Roman" w:hAnsi="Times New Roman" w:cs="Times New Roman"/>
                <w:szCs w:val="21"/>
              </w:rPr>
              <w:t>4</w:t>
            </w:r>
          </w:p>
        </w:tc>
        <w:tc>
          <w:tcPr>
            <w:tcW w:w="1440" w:type="pct"/>
            <w:noWrap/>
          </w:tcPr>
          <w:p w:rsidR="008D6276" w:rsidRPr="00537423" w:rsidRDefault="008D6276" w:rsidP="00AF01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37423">
              <w:rPr>
                <w:rFonts w:ascii="Times New Roman" w:hAnsi="Times New Roman" w:cs="Times New Roman"/>
                <w:szCs w:val="21"/>
              </w:rPr>
              <w:t xml:space="preserve">320.00 </w:t>
            </w:r>
          </w:p>
        </w:tc>
        <w:tc>
          <w:tcPr>
            <w:tcW w:w="1309" w:type="pct"/>
            <w:noWrap/>
          </w:tcPr>
          <w:p w:rsidR="008D6276" w:rsidRPr="00537423" w:rsidRDefault="008D6276" w:rsidP="00AF01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37423">
              <w:rPr>
                <w:rFonts w:ascii="Times New Roman" w:hAnsi="Times New Roman" w:cs="Times New Roman"/>
                <w:szCs w:val="21"/>
              </w:rPr>
              <w:t xml:space="preserve">90.00 </w:t>
            </w:r>
          </w:p>
        </w:tc>
        <w:tc>
          <w:tcPr>
            <w:tcW w:w="1465" w:type="pct"/>
            <w:noWrap/>
          </w:tcPr>
          <w:p w:rsidR="008D6276" w:rsidRPr="00537423" w:rsidRDefault="008D6276" w:rsidP="00AF01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37423">
              <w:rPr>
                <w:rFonts w:ascii="Times New Roman" w:hAnsi="Times New Roman" w:cs="Times New Roman"/>
                <w:szCs w:val="21"/>
              </w:rPr>
              <w:t xml:space="preserve">34.4 </w:t>
            </w:r>
          </w:p>
        </w:tc>
      </w:tr>
      <w:tr w:rsidR="008D6276" w:rsidRPr="00537423" w:rsidTr="00990CFB">
        <w:trPr>
          <w:trHeight w:val="285"/>
        </w:trPr>
        <w:tc>
          <w:tcPr>
            <w:tcW w:w="786" w:type="pct"/>
          </w:tcPr>
          <w:p w:rsidR="008D6276" w:rsidRPr="00537423" w:rsidRDefault="008D6276" w:rsidP="00AF01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37423">
              <w:rPr>
                <w:rFonts w:ascii="Times New Roman" w:hAnsi="Times New Roman" w:cs="Times New Roman"/>
                <w:szCs w:val="21"/>
              </w:rPr>
              <w:t>5</w:t>
            </w:r>
          </w:p>
        </w:tc>
        <w:tc>
          <w:tcPr>
            <w:tcW w:w="1440" w:type="pct"/>
            <w:noWrap/>
          </w:tcPr>
          <w:p w:rsidR="008D6276" w:rsidRPr="00537423" w:rsidRDefault="008D6276" w:rsidP="00AF01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37423">
              <w:rPr>
                <w:rFonts w:ascii="Times New Roman" w:hAnsi="Times New Roman" w:cs="Times New Roman"/>
                <w:szCs w:val="21"/>
              </w:rPr>
              <w:t xml:space="preserve">320.00 </w:t>
            </w:r>
          </w:p>
        </w:tc>
        <w:tc>
          <w:tcPr>
            <w:tcW w:w="1309" w:type="pct"/>
            <w:noWrap/>
          </w:tcPr>
          <w:p w:rsidR="008D6276" w:rsidRPr="00537423" w:rsidRDefault="008D6276" w:rsidP="00AF01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37423">
              <w:rPr>
                <w:rFonts w:ascii="Times New Roman" w:hAnsi="Times New Roman" w:cs="Times New Roman"/>
                <w:szCs w:val="21"/>
              </w:rPr>
              <w:t xml:space="preserve">100.00 </w:t>
            </w:r>
          </w:p>
        </w:tc>
        <w:tc>
          <w:tcPr>
            <w:tcW w:w="1465" w:type="pct"/>
            <w:noWrap/>
          </w:tcPr>
          <w:p w:rsidR="008D6276" w:rsidRPr="00537423" w:rsidRDefault="008D6276" w:rsidP="00AF01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37423">
              <w:rPr>
                <w:rFonts w:ascii="Times New Roman" w:hAnsi="Times New Roman" w:cs="Times New Roman"/>
                <w:szCs w:val="21"/>
              </w:rPr>
              <w:t xml:space="preserve">38.8 </w:t>
            </w:r>
          </w:p>
        </w:tc>
      </w:tr>
      <w:tr w:rsidR="008D6276" w:rsidRPr="00537423" w:rsidTr="00990CFB">
        <w:trPr>
          <w:trHeight w:val="285"/>
        </w:trPr>
        <w:tc>
          <w:tcPr>
            <w:tcW w:w="786" w:type="pct"/>
          </w:tcPr>
          <w:p w:rsidR="008D6276" w:rsidRPr="00537423" w:rsidRDefault="008D6276" w:rsidP="00AF01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37423">
              <w:rPr>
                <w:rFonts w:ascii="Times New Roman" w:hAnsi="Times New Roman" w:cs="Times New Roman"/>
                <w:szCs w:val="21"/>
              </w:rPr>
              <w:t>6</w:t>
            </w:r>
          </w:p>
        </w:tc>
        <w:tc>
          <w:tcPr>
            <w:tcW w:w="1440" w:type="pct"/>
            <w:noWrap/>
          </w:tcPr>
          <w:p w:rsidR="008D6276" w:rsidRPr="00537423" w:rsidRDefault="008D6276" w:rsidP="00AF01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37423">
              <w:rPr>
                <w:rFonts w:ascii="Times New Roman" w:hAnsi="Times New Roman" w:cs="Times New Roman"/>
                <w:szCs w:val="21"/>
              </w:rPr>
              <w:t xml:space="preserve">320.00 </w:t>
            </w:r>
          </w:p>
        </w:tc>
        <w:tc>
          <w:tcPr>
            <w:tcW w:w="1309" w:type="pct"/>
            <w:noWrap/>
          </w:tcPr>
          <w:p w:rsidR="008D6276" w:rsidRPr="00537423" w:rsidRDefault="008D6276" w:rsidP="00AF01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37423">
              <w:rPr>
                <w:rFonts w:ascii="Times New Roman" w:hAnsi="Times New Roman" w:cs="Times New Roman"/>
                <w:szCs w:val="21"/>
              </w:rPr>
              <w:t xml:space="preserve">110.00 </w:t>
            </w:r>
          </w:p>
        </w:tc>
        <w:tc>
          <w:tcPr>
            <w:tcW w:w="1465" w:type="pct"/>
            <w:noWrap/>
          </w:tcPr>
          <w:p w:rsidR="008D6276" w:rsidRPr="00537423" w:rsidRDefault="008D6276" w:rsidP="00AF01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37423">
              <w:rPr>
                <w:rFonts w:ascii="Times New Roman" w:hAnsi="Times New Roman" w:cs="Times New Roman"/>
                <w:szCs w:val="21"/>
              </w:rPr>
              <w:t xml:space="preserve">43.1 </w:t>
            </w:r>
          </w:p>
        </w:tc>
      </w:tr>
      <w:tr w:rsidR="008D6276" w:rsidRPr="00537423" w:rsidTr="00990CFB">
        <w:trPr>
          <w:trHeight w:val="285"/>
        </w:trPr>
        <w:tc>
          <w:tcPr>
            <w:tcW w:w="786" w:type="pct"/>
          </w:tcPr>
          <w:p w:rsidR="008D6276" w:rsidRPr="00537423" w:rsidRDefault="008D6276" w:rsidP="00AF01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37423">
              <w:rPr>
                <w:rFonts w:ascii="Times New Roman" w:hAnsi="Times New Roman" w:cs="Times New Roman"/>
                <w:szCs w:val="21"/>
              </w:rPr>
              <w:t>7</w:t>
            </w:r>
          </w:p>
        </w:tc>
        <w:tc>
          <w:tcPr>
            <w:tcW w:w="1440" w:type="pct"/>
            <w:noWrap/>
          </w:tcPr>
          <w:p w:rsidR="008D6276" w:rsidRPr="00537423" w:rsidRDefault="008D6276" w:rsidP="00AF01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37423">
              <w:rPr>
                <w:rFonts w:ascii="Times New Roman" w:hAnsi="Times New Roman" w:cs="Times New Roman"/>
                <w:szCs w:val="21"/>
              </w:rPr>
              <w:t xml:space="preserve">320.00 </w:t>
            </w:r>
          </w:p>
        </w:tc>
        <w:tc>
          <w:tcPr>
            <w:tcW w:w="1309" w:type="pct"/>
            <w:noWrap/>
          </w:tcPr>
          <w:p w:rsidR="008D6276" w:rsidRPr="00537423" w:rsidRDefault="008D6276" w:rsidP="00AF01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37423">
              <w:rPr>
                <w:rFonts w:ascii="Times New Roman" w:hAnsi="Times New Roman" w:cs="Times New Roman"/>
                <w:szCs w:val="21"/>
              </w:rPr>
              <w:t xml:space="preserve">120.00 </w:t>
            </w:r>
          </w:p>
        </w:tc>
        <w:tc>
          <w:tcPr>
            <w:tcW w:w="1465" w:type="pct"/>
            <w:noWrap/>
          </w:tcPr>
          <w:p w:rsidR="008D6276" w:rsidRPr="00537423" w:rsidRDefault="008D6276" w:rsidP="00AF01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37423">
              <w:rPr>
                <w:rFonts w:ascii="Times New Roman" w:hAnsi="Times New Roman" w:cs="Times New Roman"/>
                <w:szCs w:val="21"/>
              </w:rPr>
              <w:t xml:space="preserve">47.4 </w:t>
            </w:r>
          </w:p>
        </w:tc>
      </w:tr>
      <w:tr w:rsidR="008D6276" w:rsidRPr="00537423" w:rsidTr="00990CFB">
        <w:trPr>
          <w:trHeight w:val="285"/>
        </w:trPr>
        <w:tc>
          <w:tcPr>
            <w:tcW w:w="786" w:type="pct"/>
          </w:tcPr>
          <w:p w:rsidR="008D6276" w:rsidRPr="00537423" w:rsidRDefault="008D6276" w:rsidP="00AF01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37423">
              <w:rPr>
                <w:rFonts w:ascii="Times New Roman" w:hAnsi="Times New Roman" w:cs="Times New Roman"/>
                <w:szCs w:val="21"/>
              </w:rPr>
              <w:t>8</w:t>
            </w:r>
          </w:p>
        </w:tc>
        <w:tc>
          <w:tcPr>
            <w:tcW w:w="1440" w:type="pct"/>
            <w:noWrap/>
          </w:tcPr>
          <w:p w:rsidR="008D6276" w:rsidRPr="00537423" w:rsidRDefault="008D6276" w:rsidP="00AF01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37423">
              <w:rPr>
                <w:rFonts w:ascii="Times New Roman" w:hAnsi="Times New Roman" w:cs="Times New Roman"/>
                <w:szCs w:val="21"/>
              </w:rPr>
              <w:t xml:space="preserve">320.00 </w:t>
            </w:r>
          </w:p>
        </w:tc>
        <w:tc>
          <w:tcPr>
            <w:tcW w:w="1309" w:type="pct"/>
            <w:noWrap/>
          </w:tcPr>
          <w:p w:rsidR="008D6276" w:rsidRPr="00537423" w:rsidRDefault="008D6276" w:rsidP="00AF01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37423">
              <w:rPr>
                <w:rFonts w:ascii="Times New Roman" w:hAnsi="Times New Roman" w:cs="Times New Roman"/>
                <w:szCs w:val="21"/>
              </w:rPr>
              <w:t xml:space="preserve">130.00 </w:t>
            </w:r>
          </w:p>
        </w:tc>
        <w:tc>
          <w:tcPr>
            <w:tcW w:w="1465" w:type="pct"/>
            <w:noWrap/>
          </w:tcPr>
          <w:p w:rsidR="008D6276" w:rsidRPr="00537423" w:rsidRDefault="008D6276" w:rsidP="00AF01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37423">
              <w:rPr>
                <w:rFonts w:ascii="Times New Roman" w:hAnsi="Times New Roman" w:cs="Times New Roman"/>
                <w:szCs w:val="21"/>
              </w:rPr>
              <w:t xml:space="preserve">51.9 </w:t>
            </w:r>
          </w:p>
        </w:tc>
      </w:tr>
      <w:tr w:rsidR="008D6276" w:rsidRPr="00537423" w:rsidTr="00990CFB">
        <w:trPr>
          <w:trHeight w:val="285"/>
        </w:trPr>
        <w:tc>
          <w:tcPr>
            <w:tcW w:w="786" w:type="pct"/>
          </w:tcPr>
          <w:p w:rsidR="008D6276" w:rsidRPr="00537423" w:rsidRDefault="008D6276" w:rsidP="00AF01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37423">
              <w:rPr>
                <w:rFonts w:ascii="Times New Roman" w:hAnsi="Times New Roman" w:cs="Times New Roman"/>
                <w:szCs w:val="21"/>
              </w:rPr>
              <w:t>9</w:t>
            </w:r>
          </w:p>
        </w:tc>
        <w:tc>
          <w:tcPr>
            <w:tcW w:w="1440" w:type="pct"/>
            <w:noWrap/>
          </w:tcPr>
          <w:p w:rsidR="008D6276" w:rsidRPr="00537423" w:rsidRDefault="008D6276" w:rsidP="00AF01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37423">
              <w:rPr>
                <w:rFonts w:ascii="Times New Roman" w:hAnsi="Times New Roman" w:cs="Times New Roman"/>
                <w:szCs w:val="21"/>
              </w:rPr>
              <w:t xml:space="preserve">320.00 </w:t>
            </w:r>
          </w:p>
        </w:tc>
        <w:tc>
          <w:tcPr>
            <w:tcW w:w="1309" w:type="pct"/>
            <w:noWrap/>
          </w:tcPr>
          <w:p w:rsidR="008D6276" w:rsidRPr="00537423" w:rsidRDefault="008D6276" w:rsidP="00AF01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37423">
              <w:rPr>
                <w:rFonts w:ascii="Times New Roman" w:hAnsi="Times New Roman" w:cs="Times New Roman"/>
                <w:szCs w:val="21"/>
              </w:rPr>
              <w:t xml:space="preserve">140.00 </w:t>
            </w:r>
          </w:p>
        </w:tc>
        <w:tc>
          <w:tcPr>
            <w:tcW w:w="1465" w:type="pct"/>
            <w:noWrap/>
          </w:tcPr>
          <w:p w:rsidR="008D6276" w:rsidRPr="00537423" w:rsidRDefault="008D6276" w:rsidP="00AF01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37423">
              <w:rPr>
                <w:rFonts w:ascii="Times New Roman" w:hAnsi="Times New Roman" w:cs="Times New Roman"/>
                <w:szCs w:val="21"/>
              </w:rPr>
              <w:t xml:space="preserve">56.5 </w:t>
            </w:r>
          </w:p>
        </w:tc>
      </w:tr>
      <w:tr w:rsidR="008D6276" w:rsidRPr="00537423" w:rsidTr="00990CFB">
        <w:trPr>
          <w:trHeight w:val="285"/>
        </w:trPr>
        <w:tc>
          <w:tcPr>
            <w:tcW w:w="786" w:type="pct"/>
          </w:tcPr>
          <w:p w:rsidR="008D6276" w:rsidRPr="00537423" w:rsidRDefault="008D6276" w:rsidP="00AF01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37423">
              <w:rPr>
                <w:rFonts w:ascii="Times New Roman" w:hAnsi="Times New Roman" w:cs="Times New Roman"/>
                <w:szCs w:val="21"/>
              </w:rPr>
              <w:t>10</w:t>
            </w:r>
          </w:p>
        </w:tc>
        <w:tc>
          <w:tcPr>
            <w:tcW w:w="1440" w:type="pct"/>
            <w:noWrap/>
          </w:tcPr>
          <w:p w:rsidR="008D6276" w:rsidRPr="00537423" w:rsidRDefault="008D6276" w:rsidP="00AF01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37423">
              <w:rPr>
                <w:rFonts w:ascii="Times New Roman" w:hAnsi="Times New Roman" w:cs="Times New Roman"/>
                <w:szCs w:val="21"/>
              </w:rPr>
              <w:t xml:space="preserve">320.00 </w:t>
            </w:r>
          </w:p>
        </w:tc>
        <w:tc>
          <w:tcPr>
            <w:tcW w:w="1309" w:type="pct"/>
            <w:noWrap/>
          </w:tcPr>
          <w:p w:rsidR="008D6276" w:rsidRPr="00537423" w:rsidRDefault="008D6276" w:rsidP="00AF01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37423">
              <w:rPr>
                <w:rFonts w:ascii="Times New Roman" w:hAnsi="Times New Roman" w:cs="Times New Roman"/>
                <w:szCs w:val="21"/>
              </w:rPr>
              <w:t xml:space="preserve">150.00 </w:t>
            </w:r>
          </w:p>
        </w:tc>
        <w:tc>
          <w:tcPr>
            <w:tcW w:w="1465" w:type="pct"/>
            <w:noWrap/>
          </w:tcPr>
          <w:p w:rsidR="008D6276" w:rsidRPr="00537423" w:rsidRDefault="008D6276" w:rsidP="00AF01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37423">
              <w:rPr>
                <w:rFonts w:ascii="Times New Roman" w:hAnsi="Times New Roman" w:cs="Times New Roman"/>
                <w:szCs w:val="21"/>
              </w:rPr>
              <w:t xml:space="preserve">61.4 </w:t>
            </w:r>
          </w:p>
        </w:tc>
      </w:tr>
      <w:tr w:rsidR="008D6276" w:rsidRPr="00537423" w:rsidTr="00990CFB">
        <w:trPr>
          <w:trHeight w:val="285"/>
        </w:trPr>
        <w:tc>
          <w:tcPr>
            <w:tcW w:w="786" w:type="pct"/>
          </w:tcPr>
          <w:p w:rsidR="008D6276" w:rsidRPr="00537423" w:rsidRDefault="00BD49A4" w:rsidP="00AF01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91132">
              <w:rPr>
                <w:rFonts w:asciiTheme="minorEastAsia" w:hAnsiTheme="minorEastAsia" w:cs="Times New Roman"/>
                <w:szCs w:val="21"/>
              </w:rPr>
              <w:t>……</w:t>
            </w:r>
          </w:p>
        </w:tc>
        <w:tc>
          <w:tcPr>
            <w:tcW w:w="1440" w:type="pct"/>
            <w:noWrap/>
          </w:tcPr>
          <w:p w:rsidR="008D6276" w:rsidRPr="00537423" w:rsidRDefault="00BD49A4" w:rsidP="00AF01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91132">
              <w:rPr>
                <w:rFonts w:asciiTheme="minorEastAsia" w:hAnsiTheme="minorEastAsia" w:cs="Times New Roman"/>
                <w:szCs w:val="21"/>
              </w:rPr>
              <w:t>……</w:t>
            </w:r>
          </w:p>
        </w:tc>
        <w:tc>
          <w:tcPr>
            <w:tcW w:w="1309" w:type="pct"/>
            <w:noWrap/>
          </w:tcPr>
          <w:p w:rsidR="008D6276" w:rsidRPr="00537423" w:rsidRDefault="00BD49A4" w:rsidP="00AF01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91132">
              <w:rPr>
                <w:rFonts w:asciiTheme="minorEastAsia" w:hAnsiTheme="minorEastAsia" w:cs="Times New Roman"/>
                <w:szCs w:val="21"/>
              </w:rPr>
              <w:t>……</w:t>
            </w:r>
          </w:p>
        </w:tc>
        <w:tc>
          <w:tcPr>
            <w:tcW w:w="1465" w:type="pct"/>
            <w:noWrap/>
          </w:tcPr>
          <w:p w:rsidR="008D6276" w:rsidRPr="00537423" w:rsidRDefault="00BD49A4" w:rsidP="00AF01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91132">
              <w:rPr>
                <w:rFonts w:asciiTheme="minorEastAsia" w:hAnsiTheme="minorEastAsia" w:cs="Times New Roman"/>
                <w:szCs w:val="21"/>
              </w:rPr>
              <w:t>……</w:t>
            </w:r>
          </w:p>
        </w:tc>
      </w:tr>
    </w:tbl>
    <w:p w:rsidR="00B02A39" w:rsidRPr="00B91519" w:rsidRDefault="00B02A39" w:rsidP="00B91519">
      <w:pPr>
        <w:jc w:val="left"/>
        <w:rPr>
          <w:rFonts w:asciiTheme="minorEastAsia" w:hAnsiTheme="minorEastAsia"/>
          <w:szCs w:val="21"/>
        </w:rPr>
      </w:pPr>
      <w:r w:rsidRPr="00B91519">
        <w:rPr>
          <w:rFonts w:asciiTheme="minorEastAsia" w:hAnsiTheme="minorEastAsia" w:hint="eastAsia"/>
          <w:szCs w:val="21"/>
        </w:rPr>
        <w:t>采集方式与频次：手动提供，在程序对接前以</w:t>
      </w:r>
      <w:r w:rsidRPr="00B91519">
        <w:rPr>
          <w:rFonts w:asciiTheme="minorEastAsia" w:hAnsiTheme="minorEastAsia"/>
          <w:szCs w:val="21"/>
        </w:rPr>
        <w:t>EXCEL表格等形式提供一次。</w:t>
      </w:r>
    </w:p>
    <w:p w:rsidR="00ED3F02" w:rsidRDefault="00ED3F02" w:rsidP="00ED3F02">
      <w:pPr>
        <w:jc w:val="left"/>
        <w:rPr>
          <w:rFonts w:asciiTheme="minorEastAsia" w:hAnsiTheme="minorEastAsia"/>
          <w:szCs w:val="21"/>
        </w:rPr>
      </w:pPr>
      <w:r w:rsidRPr="00B91519">
        <w:rPr>
          <w:rFonts w:asciiTheme="minorEastAsia" w:hAnsiTheme="minorEastAsia" w:hint="eastAsia"/>
          <w:szCs w:val="21"/>
        </w:rPr>
        <w:t>注：有多种不同类型机组的水电厂，应分别提供各类机组的</w:t>
      </w:r>
      <w:r w:rsidRPr="00B91519">
        <w:rPr>
          <w:rFonts w:asciiTheme="minorEastAsia" w:hAnsiTheme="minorEastAsia"/>
          <w:szCs w:val="21"/>
        </w:rPr>
        <w:t>NHQ曲线数据。</w:t>
      </w:r>
    </w:p>
    <w:p w:rsidR="00B00C6D" w:rsidRPr="00B91519" w:rsidRDefault="00B00C6D" w:rsidP="00ED3F02">
      <w:pPr>
        <w:jc w:val="left"/>
        <w:rPr>
          <w:rFonts w:asciiTheme="minorEastAsia" w:hAnsiTheme="minorEastAsia"/>
          <w:szCs w:val="21"/>
        </w:rPr>
      </w:pPr>
    </w:p>
    <w:p w:rsidR="00B00C6D" w:rsidRDefault="00B00C6D">
      <w:pPr>
        <w:widowControl/>
        <w:jc w:val="left"/>
        <w:rPr>
          <w:rStyle w:val="afa"/>
          <w:rFonts w:ascii="黑体" w:eastAsia="黑体" w:hAnsi="仿宋" w:cs="Times New Roman"/>
          <w:iCs/>
          <w:kern w:val="0"/>
          <w:sz w:val="28"/>
          <w:szCs w:val="28"/>
        </w:rPr>
      </w:pPr>
      <w:bookmarkStart w:id="2" w:name="_Toc470534294"/>
      <w:r>
        <w:rPr>
          <w:rStyle w:val="afa"/>
          <w:b w:val="0"/>
          <w:bCs w:val="0"/>
        </w:rPr>
        <w:br w:type="page"/>
      </w:r>
    </w:p>
    <w:p w:rsidR="008D6276" w:rsidRPr="00B00C6D" w:rsidRDefault="008D6276" w:rsidP="00B00C6D">
      <w:pPr>
        <w:pStyle w:val="affa"/>
        <w:spacing w:beforeLines="0" w:afterLines="0"/>
        <w:rPr>
          <w:szCs w:val="21"/>
        </w:rPr>
      </w:pPr>
      <w:r w:rsidRPr="00B00C6D">
        <w:rPr>
          <w:rStyle w:val="afa"/>
          <w:rFonts w:hint="eastAsia"/>
          <w:bCs/>
        </w:rPr>
        <w:lastRenderedPageBreak/>
        <w:t>表</w:t>
      </w:r>
      <w:r w:rsidR="00983B4F" w:rsidRPr="00B00C6D">
        <w:rPr>
          <w:rStyle w:val="afa"/>
          <w:bCs/>
        </w:rPr>
        <w:fldChar w:fldCharType="begin"/>
      </w:r>
      <w:r w:rsidRPr="00B00C6D">
        <w:rPr>
          <w:rStyle w:val="afa"/>
          <w:rFonts w:hint="eastAsia"/>
          <w:bCs/>
        </w:rPr>
        <w:instrText>SEQ 表 \* ARABIC</w:instrText>
      </w:r>
      <w:r w:rsidR="00983B4F" w:rsidRPr="00B00C6D">
        <w:rPr>
          <w:rStyle w:val="afa"/>
          <w:bCs/>
        </w:rPr>
        <w:fldChar w:fldCharType="separate"/>
      </w:r>
      <w:r w:rsidR="00922782">
        <w:rPr>
          <w:rStyle w:val="afa"/>
          <w:bCs/>
          <w:noProof/>
        </w:rPr>
        <w:t>4</w:t>
      </w:r>
      <w:r w:rsidR="00983B4F" w:rsidRPr="00B00C6D">
        <w:rPr>
          <w:rStyle w:val="afa"/>
          <w:bCs/>
        </w:rPr>
        <w:fldChar w:fldCharType="end"/>
      </w:r>
      <w:r w:rsidRPr="00B00C6D">
        <w:rPr>
          <w:rStyle w:val="afa"/>
          <w:rFonts w:hint="eastAsia"/>
          <w:bCs/>
        </w:rPr>
        <w:t>××水电厂尾水位流量关系曲线表</w:t>
      </w:r>
      <w:bookmarkEnd w:id="2"/>
    </w:p>
    <w:tbl>
      <w:tblPr>
        <w:tblStyle w:val="affb"/>
        <w:tblW w:w="5000" w:type="pct"/>
        <w:tblLook w:val="04A0"/>
      </w:tblPr>
      <w:tblGrid>
        <w:gridCol w:w="882"/>
        <w:gridCol w:w="4222"/>
        <w:gridCol w:w="4182"/>
      </w:tblGrid>
      <w:tr w:rsidR="008D6276" w:rsidRPr="00537423" w:rsidTr="000A5BD1">
        <w:trPr>
          <w:trHeight w:val="679"/>
        </w:trPr>
        <w:tc>
          <w:tcPr>
            <w:tcW w:w="882" w:type="dxa"/>
          </w:tcPr>
          <w:p w:rsidR="008D6276" w:rsidRPr="00537423" w:rsidRDefault="008D6276" w:rsidP="00AF01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37423">
              <w:rPr>
                <w:rFonts w:ascii="Times New Roman" w:hAnsi="Times New Roman" w:cs="Times New Roman"/>
                <w:szCs w:val="21"/>
              </w:rPr>
              <w:t>序号</w:t>
            </w:r>
          </w:p>
        </w:tc>
        <w:tc>
          <w:tcPr>
            <w:tcW w:w="4222" w:type="dxa"/>
          </w:tcPr>
          <w:p w:rsidR="008D6276" w:rsidRPr="00537423" w:rsidRDefault="008D6276" w:rsidP="00AF0128"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537423">
              <w:rPr>
                <w:rFonts w:ascii="Times New Roman" w:hAnsi="Times New Roman" w:cs="Times New Roman"/>
                <w:b/>
                <w:bCs/>
                <w:szCs w:val="21"/>
              </w:rPr>
              <w:t>尾水位</w:t>
            </w:r>
            <w:r w:rsidR="00FD7482" w:rsidRPr="00537423">
              <w:rPr>
                <w:rFonts w:ascii="Times New Roman" w:hAnsi="Times New Roman" w:cs="Times New Roman"/>
                <w:b/>
                <w:bCs/>
                <w:szCs w:val="21"/>
              </w:rPr>
              <w:t>(m)</w:t>
            </w:r>
          </w:p>
        </w:tc>
        <w:tc>
          <w:tcPr>
            <w:tcW w:w="4182" w:type="dxa"/>
          </w:tcPr>
          <w:p w:rsidR="008D6276" w:rsidRPr="00537423" w:rsidRDefault="008D6276" w:rsidP="00AF0128"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537423">
              <w:rPr>
                <w:rFonts w:ascii="Times New Roman" w:hAnsi="Times New Roman" w:cs="Times New Roman"/>
                <w:b/>
                <w:bCs/>
                <w:szCs w:val="21"/>
              </w:rPr>
              <w:t>流量</w:t>
            </w:r>
            <w:r w:rsidR="00FD7482" w:rsidRPr="00537423">
              <w:rPr>
                <w:rFonts w:ascii="Times New Roman" w:hAnsi="Times New Roman" w:cs="Times New Roman"/>
                <w:b/>
                <w:bCs/>
                <w:szCs w:val="21"/>
              </w:rPr>
              <w:t>(</w:t>
            </w:r>
            <w:r w:rsidR="00B00C6D">
              <w:rPr>
                <w:rFonts w:ascii="Times New Roman" w:hAnsi="Times New Roman" w:cs="Times New Roman"/>
                <w:b/>
                <w:bCs/>
                <w:szCs w:val="21"/>
              </w:rPr>
              <w:t>m³</w:t>
            </w:r>
            <w:r w:rsidR="00FD7482" w:rsidRPr="00537423">
              <w:rPr>
                <w:rFonts w:ascii="Times New Roman" w:hAnsi="Times New Roman" w:cs="Times New Roman"/>
                <w:b/>
                <w:bCs/>
                <w:szCs w:val="21"/>
              </w:rPr>
              <w:t>/s)</w:t>
            </w:r>
          </w:p>
        </w:tc>
      </w:tr>
      <w:tr w:rsidR="00956597" w:rsidRPr="00537423" w:rsidTr="000A5BD1">
        <w:trPr>
          <w:trHeight w:val="416"/>
        </w:trPr>
        <w:tc>
          <w:tcPr>
            <w:tcW w:w="882" w:type="dxa"/>
          </w:tcPr>
          <w:p w:rsidR="00956597" w:rsidRPr="00537423" w:rsidRDefault="00956597" w:rsidP="0095659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37423"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4222" w:type="dxa"/>
            <w:noWrap/>
          </w:tcPr>
          <w:p w:rsidR="00956597" w:rsidRPr="00537423" w:rsidRDefault="00956597" w:rsidP="0095659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37423">
              <w:rPr>
                <w:rFonts w:ascii="Times New Roman" w:hAnsi="Times New Roman" w:cs="Times New Roman"/>
                <w:szCs w:val="21"/>
              </w:rPr>
              <w:t xml:space="preserve">763.30 </w:t>
            </w:r>
          </w:p>
        </w:tc>
        <w:tc>
          <w:tcPr>
            <w:tcW w:w="4182" w:type="dxa"/>
            <w:noWrap/>
          </w:tcPr>
          <w:p w:rsidR="00956597" w:rsidRPr="00537423" w:rsidRDefault="00956597" w:rsidP="0095659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37423">
              <w:rPr>
                <w:rFonts w:ascii="Times New Roman" w:hAnsi="Times New Roman" w:cs="Times New Roman"/>
                <w:szCs w:val="21"/>
              </w:rPr>
              <w:t xml:space="preserve">100.0 </w:t>
            </w:r>
          </w:p>
        </w:tc>
      </w:tr>
      <w:tr w:rsidR="00956597" w:rsidRPr="00537423" w:rsidTr="000A5BD1">
        <w:trPr>
          <w:trHeight w:val="416"/>
        </w:trPr>
        <w:tc>
          <w:tcPr>
            <w:tcW w:w="882" w:type="dxa"/>
          </w:tcPr>
          <w:p w:rsidR="00956597" w:rsidRPr="00537423" w:rsidRDefault="00956597" w:rsidP="0095659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37423"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4222" w:type="dxa"/>
            <w:noWrap/>
          </w:tcPr>
          <w:p w:rsidR="00956597" w:rsidRPr="00537423" w:rsidRDefault="00956597" w:rsidP="0095659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37423">
              <w:rPr>
                <w:rFonts w:ascii="Times New Roman" w:hAnsi="Times New Roman" w:cs="Times New Roman"/>
                <w:szCs w:val="21"/>
              </w:rPr>
              <w:t xml:space="preserve">764.00 </w:t>
            </w:r>
          </w:p>
        </w:tc>
        <w:tc>
          <w:tcPr>
            <w:tcW w:w="4182" w:type="dxa"/>
            <w:noWrap/>
          </w:tcPr>
          <w:p w:rsidR="00956597" w:rsidRPr="00537423" w:rsidRDefault="00956597" w:rsidP="0095659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37423">
              <w:rPr>
                <w:rFonts w:ascii="Times New Roman" w:hAnsi="Times New Roman" w:cs="Times New Roman"/>
                <w:szCs w:val="21"/>
              </w:rPr>
              <w:t xml:space="preserve">200.0 </w:t>
            </w:r>
          </w:p>
        </w:tc>
      </w:tr>
      <w:tr w:rsidR="00956597" w:rsidRPr="00537423" w:rsidTr="000A5BD1">
        <w:trPr>
          <w:trHeight w:val="416"/>
        </w:trPr>
        <w:tc>
          <w:tcPr>
            <w:tcW w:w="882" w:type="dxa"/>
          </w:tcPr>
          <w:p w:rsidR="00956597" w:rsidRPr="00537423" w:rsidRDefault="00956597" w:rsidP="0095659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37423">
              <w:rPr>
                <w:rFonts w:ascii="Times New Roman" w:hAnsi="Times New Roman" w:cs="Times New Roman"/>
                <w:szCs w:val="21"/>
              </w:rPr>
              <w:t>3</w:t>
            </w:r>
          </w:p>
        </w:tc>
        <w:tc>
          <w:tcPr>
            <w:tcW w:w="4222" w:type="dxa"/>
            <w:noWrap/>
          </w:tcPr>
          <w:p w:rsidR="00956597" w:rsidRPr="00537423" w:rsidRDefault="00956597" w:rsidP="0095659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37423">
              <w:rPr>
                <w:rFonts w:ascii="Times New Roman" w:hAnsi="Times New Roman" w:cs="Times New Roman"/>
                <w:szCs w:val="21"/>
              </w:rPr>
              <w:t xml:space="preserve">764.55 </w:t>
            </w:r>
          </w:p>
        </w:tc>
        <w:tc>
          <w:tcPr>
            <w:tcW w:w="4182" w:type="dxa"/>
            <w:noWrap/>
          </w:tcPr>
          <w:p w:rsidR="00956597" w:rsidRPr="00537423" w:rsidRDefault="00956597" w:rsidP="0095659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37423">
              <w:rPr>
                <w:rFonts w:ascii="Times New Roman" w:hAnsi="Times New Roman" w:cs="Times New Roman"/>
                <w:szCs w:val="21"/>
              </w:rPr>
              <w:t xml:space="preserve">300.0 </w:t>
            </w:r>
          </w:p>
        </w:tc>
      </w:tr>
      <w:tr w:rsidR="00956597" w:rsidRPr="00537423" w:rsidTr="000A5BD1">
        <w:trPr>
          <w:trHeight w:val="416"/>
        </w:trPr>
        <w:tc>
          <w:tcPr>
            <w:tcW w:w="882" w:type="dxa"/>
          </w:tcPr>
          <w:p w:rsidR="00956597" w:rsidRPr="00537423" w:rsidRDefault="00956597" w:rsidP="0095659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37423">
              <w:rPr>
                <w:rFonts w:ascii="Times New Roman" w:hAnsi="Times New Roman" w:cs="Times New Roman"/>
                <w:szCs w:val="21"/>
              </w:rPr>
              <w:t>4</w:t>
            </w:r>
          </w:p>
        </w:tc>
        <w:tc>
          <w:tcPr>
            <w:tcW w:w="4222" w:type="dxa"/>
            <w:noWrap/>
          </w:tcPr>
          <w:p w:rsidR="00956597" w:rsidRPr="00537423" w:rsidRDefault="00956597" w:rsidP="0095659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37423">
              <w:rPr>
                <w:rFonts w:ascii="Times New Roman" w:hAnsi="Times New Roman" w:cs="Times New Roman"/>
                <w:szCs w:val="21"/>
              </w:rPr>
              <w:t xml:space="preserve">765.15 </w:t>
            </w:r>
          </w:p>
        </w:tc>
        <w:tc>
          <w:tcPr>
            <w:tcW w:w="4182" w:type="dxa"/>
            <w:noWrap/>
          </w:tcPr>
          <w:p w:rsidR="00956597" w:rsidRPr="00537423" w:rsidRDefault="00956597" w:rsidP="0095659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37423">
              <w:rPr>
                <w:rFonts w:ascii="Times New Roman" w:hAnsi="Times New Roman" w:cs="Times New Roman"/>
                <w:szCs w:val="21"/>
              </w:rPr>
              <w:t xml:space="preserve">400.0 </w:t>
            </w:r>
          </w:p>
        </w:tc>
      </w:tr>
      <w:tr w:rsidR="00956597" w:rsidRPr="00537423" w:rsidTr="000A5BD1">
        <w:trPr>
          <w:trHeight w:val="416"/>
        </w:trPr>
        <w:tc>
          <w:tcPr>
            <w:tcW w:w="882" w:type="dxa"/>
          </w:tcPr>
          <w:p w:rsidR="00956597" w:rsidRPr="00537423" w:rsidRDefault="00956597" w:rsidP="0095659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37423">
              <w:rPr>
                <w:rFonts w:ascii="Times New Roman" w:hAnsi="Times New Roman" w:cs="Times New Roman"/>
                <w:szCs w:val="21"/>
              </w:rPr>
              <w:t>5</w:t>
            </w:r>
          </w:p>
        </w:tc>
        <w:tc>
          <w:tcPr>
            <w:tcW w:w="4222" w:type="dxa"/>
            <w:noWrap/>
          </w:tcPr>
          <w:p w:rsidR="00956597" w:rsidRPr="00537423" w:rsidRDefault="00956597" w:rsidP="0095659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37423">
              <w:rPr>
                <w:rFonts w:ascii="Times New Roman" w:hAnsi="Times New Roman" w:cs="Times New Roman"/>
                <w:szCs w:val="21"/>
              </w:rPr>
              <w:t xml:space="preserve">765.70 </w:t>
            </w:r>
          </w:p>
        </w:tc>
        <w:tc>
          <w:tcPr>
            <w:tcW w:w="4182" w:type="dxa"/>
            <w:noWrap/>
          </w:tcPr>
          <w:p w:rsidR="00956597" w:rsidRPr="00537423" w:rsidRDefault="00956597" w:rsidP="0095659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37423">
              <w:rPr>
                <w:rFonts w:ascii="Times New Roman" w:hAnsi="Times New Roman" w:cs="Times New Roman"/>
                <w:szCs w:val="21"/>
              </w:rPr>
              <w:t xml:space="preserve">500.0 </w:t>
            </w:r>
          </w:p>
        </w:tc>
      </w:tr>
      <w:tr w:rsidR="00956597" w:rsidRPr="00537423" w:rsidTr="000A5BD1">
        <w:trPr>
          <w:trHeight w:val="416"/>
        </w:trPr>
        <w:tc>
          <w:tcPr>
            <w:tcW w:w="882" w:type="dxa"/>
          </w:tcPr>
          <w:p w:rsidR="00956597" w:rsidRPr="00537423" w:rsidRDefault="00956597" w:rsidP="0095659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37423">
              <w:rPr>
                <w:rFonts w:ascii="Times New Roman" w:hAnsi="Times New Roman" w:cs="Times New Roman"/>
                <w:szCs w:val="21"/>
              </w:rPr>
              <w:t>6</w:t>
            </w:r>
          </w:p>
        </w:tc>
        <w:tc>
          <w:tcPr>
            <w:tcW w:w="4222" w:type="dxa"/>
            <w:noWrap/>
          </w:tcPr>
          <w:p w:rsidR="00956597" w:rsidRPr="00537423" w:rsidRDefault="00956597" w:rsidP="0095659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37423">
              <w:rPr>
                <w:rFonts w:ascii="Times New Roman" w:hAnsi="Times New Roman" w:cs="Times New Roman"/>
                <w:szCs w:val="21"/>
              </w:rPr>
              <w:t xml:space="preserve">766.20 </w:t>
            </w:r>
          </w:p>
        </w:tc>
        <w:tc>
          <w:tcPr>
            <w:tcW w:w="4182" w:type="dxa"/>
            <w:noWrap/>
          </w:tcPr>
          <w:p w:rsidR="00956597" w:rsidRPr="00537423" w:rsidRDefault="00956597" w:rsidP="0095659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37423">
              <w:rPr>
                <w:rFonts w:ascii="Times New Roman" w:hAnsi="Times New Roman" w:cs="Times New Roman"/>
                <w:szCs w:val="21"/>
              </w:rPr>
              <w:t xml:space="preserve">600.0 </w:t>
            </w:r>
          </w:p>
        </w:tc>
      </w:tr>
      <w:tr w:rsidR="00956597" w:rsidRPr="00537423" w:rsidTr="000A5BD1">
        <w:trPr>
          <w:trHeight w:val="416"/>
        </w:trPr>
        <w:tc>
          <w:tcPr>
            <w:tcW w:w="882" w:type="dxa"/>
          </w:tcPr>
          <w:p w:rsidR="00956597" w:rsidRPr="00537423" w:rsidRDefault="00956597" w:rsidP="0095659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37423">
              <w:rPr>
                <w:rFonts w:ascii="Times New Roman" w:hAnsi="Times New Roman" w:cs="Times New Roman"/>
                <w:szCs w:val="21"/>
              </w:rPr>
              <w:t>7</w:t>
            </w:r>
          </w:p>
        </w:tc>
        <w:tc>
          <w:tcPr>
            <w:tcW w:w="4222" w:type="dxa"/>
            <w:noWrap/>
          </w:tcPr>
          <w:p w:rsidR="00956597" w:rsidRPr="00537423" w:rsidRDefault="00956597" w:rsidP="0095659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37423">
              <w:rPr>
                <w:rFonts w:ascii="Times New Roman" w:hAnsi="Times New Roman" w:cs="Times New Roman"/>
                <w:szCs w:val="21"/>
              </w:rPr>
              <w:t xml:space="preserve">766.65 </w:t>
            </w:r>
          </w:p>
        </w:tc>
        <w:tc>
          <w:tcPr>
            <w:tcW w:w="4182" w:type="dxa"/>
            <w:noWrap/>
          </w:tcPr>
          <w:p w:rsidR="00956597" w:rsidRPr="00537423" w:rsidRDefault="00956597" w:rsidP="0095659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37423">
              <w:rPr>
                <w:rFonts w:ascii="Times New Roman" w:hAnsi="Times New Roman" w:cs="Times New Roman"/>
                <w:szCs w:val="21"/>
              </w:rPr>
              <w:t xml:space="preserve">700.0 </w:t>
            </w:r>
          </w:p>
        </w:tc>
      </w:tr>
      <w:tr w:rsidR="00956597" w:rsidRPr="00537423" w:rsidTr="000A5BD1">
        <w:trPr>
          <w:trHeight w:val="416"/>
        </w:trPr>
        <w:tc>
          <w:tcPr>
            <w:tcW w:w="882" w:type="dxa"/>
          </w:tcPr>
          <w:p w:rsidR="00956597" w:rsidRPr="00537423" w:rsidRDefault="00956597" w:rsidP="0095659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37423">
              <w:rPr>
                <w:rFonts w:ascii="Times New Roman" w:hAnsi="Times New Roman" w:cs="Times New Roman"/>
                <w:szCs w:val="21"/>
              </w:rPr>
              <w:t>8</w:t>
            </w:r>
          </w:p>
        </w:tc>
        <w:tc>
          <w:tcPr>
            <w:tcW w:w="4222" w:type="dxa"/>
            <w:noWrap/>
          </w:tcPr>
          <w:p w:rsidR="00956597" w:rsidRPr="00537423" w:rsidRDefault="00956597" w:rsidP="0095659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37423">
              <w:rPr>
                <w:rFonts w:ascii="Times New Roman" w:hAnsi="Times New Roman" w:cs="Times New Roman"/>
                <w:szCs w:val="21"/>
              </w:rPr>
              <w:t xml:space="preserve">767.10 </w:t>
            </w:r>
          </w:p>
        </w:tc>
        <w:tc>
          <w:tcPr>
            <w:tcW w:w="4182" w:type="dxa"/>
            <w:noWrap/>
          </w:tcPr>
          <w:p w:rsidR="00956597" w:rsidRPr="00537423" w:rsidRDefault="00956597" w:rsidP="0095659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37423">
              <w:rPr>
                <w:rFonts w:ascii="Times New Roman" w:hAnsi="Times New Roman" w:cs="Times New Roman"/>
                <w:szCs w:val="21"/>
              </w:rPr>
              <w:t xml:space="preserve">800.0 </w:t>
            </w:r>
          </w:p>
        </w:tc>
      </w:tr>
      <w:tr w:rsidR="00956597" w:rsidRPr="00537423" w:rsidTr="000A5BD1">
        <w:trPr>
          <w:trHeight w:val="416"/>
        </w:trPr>
        <w:tc>
          <w:tcPr>
            <w:tcW w:w="882" w:type="dxa"/>
          </w:tcPr>
          <w:p w:rsidR="00956597" w:rsidRPr="00537423" w:rsidRDefault="00956597" w:rsidP="0095659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37423">
              <w:rPr>
                <w:rFonts w:ascii="Times New Roman" w:hAnsi="Times New Roman" w:cs="Times New Roman"/>
                <w:szCs w:val="21"/>
              </w:rPr>
              <w:t>9</w:t>
            </w:r>
          </w:p>
        </w:tc>
        <w:tc>
          <w:tcPr>
            <w:tcW w:w="4222" w:type="dxa"/>
            <w:noWrap/>
          </w:tcPr>
          <w:p w:rsidR="00956597" w:rsidRPr="00537423" w:rsidRDefault="00956597" w:rsidP="0095659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37423">
              <w:rPr>
                <w:rFonts w:ascii="Times New Roman" w:hAnsi="Times New Roman" w:cs="Times New Roman"/>
                <w:szCs w:val="21"/>
              </w:rPr>
              <w:t xml:space="preserve">767.50 </w:t>
            </w:r>
          </w:p>
        </w:tc>
        <w:tc>
          <w:tcPr>
            <w:tcW w:w="4182" w:type="dxa"/>
            <w:noWrap/>
          </w:tcPr>
          <w:p w:rsidR="00956597" w:rsidRPr="00537423" w:rsidRDefault="00956597" w:rsidP="0095659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37423">
              <w:rPr>
                <w:rFonts w:ascii="Times New Roman" w:hAnsi="Times New Roman" w:cs="Times New Roman"/>
                <w:szCs w:val="21"/>
              </w:rPr>
              <w:t xml:space="preserve">900.0 </w:t>
            </w:r>
          </w:p>
        </w:tc>
      </w:tr>
      <w:tr w:rsidR="00956597" w:rsidRPr="00537423" w:rsidTr="000A5BD1">
        <w:trPr>
          <w:trHeight w:val="416"/>
        </w:trPr>
        <w:tc>
          <w:tcPr>
            <w:tcW w:w="882" w:type="dxa"/>
          </w:tcPr>
          <w:p w:rsidR="00956597" w:rsidRPr="00537423" w:rsidRDefault="00291132" w:rsidP="0095659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91132">
              <w:rPr>
                <w:rFonts w:asciiTheme="minorEastAsia" w:hAnsiTheme="minorEastAsia" w:cs="Times New Roman"/>
                <w:szCs w:val="21"/>
              </w:rPr>
              <w:t>……</w:t>
            </w:r>
          </w:p>
        </w:tc>
        <w:tc>
          <w:tcPr>
            <w:tcW w:w="4222" w:type="dxa"/>
            <w:noWrap/>
          </w:tcPr>
          <w:p w:rsidR="00956597" w:rsidRPr="00537423" w:rsidRDefault="00291132" w:rsidP="0095659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91132">
              <w:rPr>
                <w:rFonts w:asciiTheme="minorEastAsia" w:hAnsiTheme="minorEastAsia" w:cs="Times New Roman"/>
                <w:szCs w:val="21"/>
              </w:rPr>
              <w:t>……</w:t>
            </w:r>
          </w:p>
        </w:tc>
        <w:tc>
          <w:tcPr>
            <w:tcW w:w="4182" w:type="dxa"/>
            <w:noWrap/>
          </w:tcPr>
          <w:p w:rsidR="00956597" w:rsidRPr="00537423" w:rsidRDefault="00291132" w:rsidP="0095659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91132">
              <w:rPr>
                <w:rFonts w:asciiTheme="minorEastAsia" w:hAnsiTheme="minorEastAsia" w:cs="Times New Roman"/>
                <w:szCs w:val="21"/>
              </w:rPr>
              <w:t>……</w:t>
            </w:r>
          </w:p>
        </w:tc>
      </w:tr>
    </w:tbl>
    <w:p w:rsidR="00E31B07" w:rsidRDefault="00DB150B" w:rsidP="008D6276">
      <w:pPr>
        <w:rPr>
          <w:rFonts w:asciiTheme="minorEastAsia" w:hAnsiTheme="minorEastAsia"/>
          <w:szCs w:val="21"/>
        </w:rPr>
      </w:pPr>
      <w:bookmarkStart w:id="3" w:name="_Toc470534295"/>
      <w:r w:rsidRPr="00DB150B">
        <w:rPr>
          <w:rFonts w:asciiTheme="minorEastAsia" w:hAnsiTheme="minorEastAsia" w:hint="eastAsia"/>
          <w:szCs w:val="21"/>
        </w:rPr>
        <w:t>采集方式与频次：手动提供，在程序对接前以EXCEL表格等形式提供一次。</w:t>
      </w:r>
    </w:p>
    <w:p w:rsidR="008D6276" w:rsidRDefault="00E31B07" w:rsidP="00291132">
      <w:pPr>
        <w:ind w:left="424" w:hangingChars="202" w:hanging="424"/>
        <w:rPr>
          <w:rFonts w:asciiTheme="minorEastAsia" w:hAnsiTheme="minorEastAsia" w:hint="eastAsia"/>
          <w:szCs w:val="21"/>
        </w:rPr>
      </w:pPr>
      <w:r w:rsidRPr="00B91519">
        <w:rPr>
          <w:rFonts w:asciiTheme="minorEastAsia" w:hAnsiTheme="minorEastAsia" w:hint="eastAsia"/>
          <w:szCs w:val="21"/>
        </w:rPr>
        <w:t>注：</w:t>
      </w:r>
      <w:r w:rsidR="00956597" w:rsidRPr="00041247">
        <w:rPr>
          <w:rFonts w:asciiTheme="minorEastAsia" w:hAnsiTheme="minorEastAsia" w:hint="eastAsia"/>
          <w:szCs w:val="21"/>
        </w:rPr>
        <w:t>对于水位重叠的梯级水电站，应提供以下游水库水位为变量（水位变化步长为</w:t>
      </w:r>
      <w:r w:rsidR="00956597" w:rsidRPr="00041247">
        <w:rPr>
          <w:rFonts w:asciiTheme="minorEastAsia" w:hAnsiTheme="minorEastAsia"/>
          <w:szCs w:val="21"/>
        </w:rPr>
        <w:t>1m）的一组水位</w:t>
      </w:r>
      <w:r w:rsidR="00956597" w:rsidRPr="00041247">
        <w:rPr>
          <w:rFonts w:asciiTheme="minorEastAsia" w:hAnsiTheme="minorEastAsia" w:hint="eastAsia"/>
          <w:szCs w:val="21"/>
        </w:rPr>
        <w:t>流量关系。</w:t>
      </w:r>
    </w:p>
    <w:p w:rsidR="00291132" w:rsidRPr="00041247" w:rsidRDefault="00291132" w:rsidP="00291132">
      <w:pPr>
        <w:ind w:left="426" w:hangingChars="202" w:hanging="426"/>
        <w:rPr>
          <w:rFonts w:asciiTheme="minorEastAsia" w:hAnsiTheme="minorEastAsia"/>
          <w:b/>
          <w:bCs/>
          <w:szCs w:val="21"/>
        </w:rPr>
      </w:pPr>
    </w:p>
    <w:p w:rsidR="008D6276" w:rsidRPr="00B00C6D" w:rsidRDefault="008D6276" w:rsidP="00B00C6D">
      <w:pPr>
        <w:pStyle w:val="affa"/>
        <w:spacing w:beforeLines="0" w:afterLines="0"/>
        <w:rPr>
          <w:szCs w:val="21"/>
        </w:rPr>
      </w:pPr>
      <w:bookmarkStart w:id="4" w:name="_Hlk479537233"/>
      <w:r w:rsidRPr="00B00C6D">
        <w:rPr>
          <w:rStyle w:val="afa"/>
          <w:rFonts w:hint="eastAsia"/>
          <w:bCs/>
        </w:rPr>
        <w:t>表</w:t>
      </w:r>
      <w:r w:rsidR="00983B4F" w:rsidRPr="00B00C6D">
        <w:rPr>
          <w:rStyle w:val="afa"/>
          <w:bCs/>
        </w:rPr>
        <w:fldChar w:fldCharType="begin"/>
      </w:r>
      <w:r w:rsidRPr="00B00C6D">
        <w:rPr>
          <w:rStyle w:val="afa"/>
          <w:rFonts w:hint="eastAsia"/>
          <w:bCs/>
        </w:rPr>
        <w:instrText>SEQ 表 \* ARABIC</w:instrText>
      </w:r>
      <w:r w:rsidR="00983B4F" w:rsidRPr="00B00C6D">
        <w:rPr>
          <w:rStyle w:val="afa"/>
          <w:bCs/>
        </w:rPr>
        <w:fldChar w:fldCharType="separate"/>
      </w:r>
      <w:r w:rsidR="00922782">
        <w:rPr>
          <w:rStyle w:val="afa"/>
          <w:bCs/>
          <w:noProof/>
        </w:rPr>
        <w:t>5</w:t>
      </w:r>
      <w:r w:rsidR="00983B4F" w:rsidRPr="00B00C6D">
        <w:rPr>
          <w:rStyle w:val="afa"/>
          <w:bCs/>
        </w:rPr>
        <w:fldChar w:fldCharType="end"/>
      </w:r>
      <w:r w:rsidRPr="00B00C6D">
        <w:rPr>
          <w:rStyle w:val="afa"/>
          <w:rFonts w:hint="eastAsia"/>
          <w:bCs/>
        </w:rPr>
        <w:t>××水电厂机组出力限制曲线</w:t>
      </w:r>
      <w:bookmarkEnd w:id="3"/>
      <w:bookmarkEnd w:id="4"/>
    </w:p>
    <w:tbl>
      <w:tblPr>
        <w:tblStyle w:val="affb"/>
        <w:tblW w:w="5000" w:type="pct"/>
        <w:tblLook w:val="04A0"/>
      </w:tblPr>
      <w:tblGrid>
        <w:gridCol w:w="1410"/>
        <w:gridCol w:w="1972"/>
        <w:gridCol w:w="2953"/>
        <w:gridCol w:w="2951"/>
      </w:tblGrid>
      <w:tr w:rsidR="008D6276" w:rsidRPr="00537423" w:rsidTr="00990CFB">
        <w:trPr>
          <w:trHeight w:val="285"/>
        </w:trPr>
        <w:tc>
          <w:tcPr>
            <w:tcW w:w="759" w:type="pct"/>
          </w:tcPr>
          <w:p w:rsidR="008D6276" w:rsidRPr="00537423" w:rsidRDefault="008D6276" w:rsidP="00AF01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37423">
              <w:rPr>
                <w:rFonts w:ascii="Times New Roman" w:hAnsi="Times New Roman" w:cs="Times New Roman"/>
                <w:szCs w:val="21"/>
              </w:rPr>
              <w:t>序号</w:t>
            </w:r>
          </w:p>
        </w:tc>
        <w:tc>
          <w:tcPr>
            <w:tcW w:w="1062" w:type="pct"/>
          </w:tcPr>
          <w:p w:rsidR="008D6276" w:rsidRPr="00537423" w:rsidRDefault="008D6276" w:rsidP="00FD7482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537423">
              <w:rPr>
                <w:rFonts w:ascii="Times New Roman" w:hAnsi="Times New Roman" w:cs="Times New Roman"/>
                <w:b/>
                <w:szCs w:val="21"/>
              </w:rPr>
              <w:t>水头</w:t>
            </w:r>
            <w:r w:rsidRPr="00537423">
              <w:rPr>
                <w:rFonts w:ascii="Times New Roman" w:hAnsi="Times New Roman" w:cs="Times New Roman"/>
                <w:b/>
                <w:szCs w:val="21"/>
              </w:rPr>
              <w:t>H</w:t>
            </w:r>
            <w:r w:rsidR="00FD7482" w:rsidRPr="00537423">
              <w:rPr>
                <w:rFonts w:ascii="Times New Roman" w:hAnsi="Times New Roman" w:cs="Times New Roman"/>
                <w:b/>
                <w:szCs w:val="21"/>
              </w:rPr>
              <w:t>(m)</w:t>
            </w:r>
          </w:p>
        </w:tc>
        <w:tc>
          <w:tcPr>
            <w:tcW w:w="1590" w:type="pct"/>
          </w:tcPr>
          <w:p w:rsidR="008D6276" w:rsidRPr="00537423" w:rsidRDefault="008D6276" w:rsidP="00AF0128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537423">
              <w:rPr>
                <w:rFonts w:ascii="Times New Roman" w:hAnsi="Times New Roman" w:cs="Times New Roman"/>
                <w:b/>
                <w:szCs w:val="21"/>
              </w:rPr>
              <w:t>出力限制</w:t>
            </w:r>
            <w:r w:rsidRPr="00537423">
              <w:rPr>
                <w:rFonts w:ascii="Times New Roman" w:hAnsi="Times New Roman" w:cs="Times New Roman"/>
                <w:b/>
                <w:szCs w:val="21"/>
              </w:rPr>
              <w:t>-N</w:t>
            </w:r>
            <w:r w:rsidRPr="00537423">
              <w:rPr>
                <w:rFonts w:ascii="Times New Roman" w:hAnsi="Times New Roman" w:cs="Times New Roman"/>
                <w:b/>
                <w:szCs w:val="21"/>
              </w:rPr>
              <w:t>上</w:t>
            </w:r>
            <w:r w:rsidR="00FD7482" w:rsidRPr="00537423">
              <w:rPr>
                <w:rFonts w:ascii="Times New Roman" w:hAnsi="Times New Roman" w:cs="Times New Roman"/>
                <w:b/>
                <w:szCs w:val="21"/>
              </w:rPr>
              <w:t>(MW)</w:t>
            </w:r>
          </w:p>
        </w:tc>
        <w:tc>
          <w:tcPr>
            <w:tcW w:w="1589" w:type="pct"/>
          </w:tcPr>
          <w:p w:rsidR="008D6276" w:rsidRPr="00537423" w:rsidRDefault="008D6276" w:rsidP="00AF0128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537423">
              <w:rPr>
                <w:rFonts w:ascii="Times New Roman" w:hAnsi="Times New Roman" w:cs="Times New Roman"/>
                <w:b/>
                <w:szCs w:val="21"/>
              </w:rPr>
              <w:t>出力限制</w:t>
            </w:r>
            <w:r w:rsidRPr="00537423">
              <w:rPr>
                <w:rFonts w:ascii="Times New Roman" w:hAnsi="Times New Roman" w:cs="Times New Roman"/>
                <w:b/>
                <w:szCs w:val="21"/>
              </w:rPr>
              <w:t>-N</w:t>
            </w:r>
            <w:r w:rsidRPr="00537423">
              <w:rPr>
                <w:rFonts w:ascii="Times New Roman" w:hAnsi="Times New Roman" w:cs="Times New Roman"/>
                <w:b/>
                <w:szCs w:val="21"/>
              </w:rPr>
              <w:t>下</w:t>
            </w:r>
            <w:r w:rsidR="00FD7482" w:rsidRPr="00537423">
              <w:rPr>
                <w:rFonts w:ascii="Times New Roman" w:hAnsi="Times New Roman" w:cs="Times New Roman"/>
                <w:b/>
                <w:szCs w:val="21"/>
              </w:rPr>
              <w:t>(MW)</w:t>
            </w:r>
          </w:p>
        </w:tc>
      </w:tr>
      <w:tr w:rsidR="008D6276" w:rsidRPr="00537423" w:rsidTr="00990CFB">
        <w:trPr>
          <w:trHeight w:val="285"/>
        </w:trPr>
        <w:tc>
          <w:tcPr>
            <w:tcW w:w="759" w:type="pct"/>
          </w:tcPr>
          <w:p w:rsidR="008D6276" w:rsidRPr="00537423" w:rsidRDefault="008D6276" w:rsidP="00AF01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37423"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1062" w:type="pct"/>
            <w:noWrap/>
          </w:tcPr>
          <w:p w:rsidR="008D6276" w:rsidRPr="00537423" w:rsidRDefault="008D6276" w:rsidP="00AF01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37423">
              <w:rPr>
                <w:rFonts w:ascii="Times New Roman" w:hAnsi="Times New Roman" w:cs="Times New Roman"/>
                <w:szCs w:val="21"/>
              </w:rPr>
              <w:t>97</w:t>
            </w:r>
          </w:p>
        </w:tc>
        <w:tc>
          <w:tcPr>
            <w:tcW w:w="1590" w:type="pct"/>
            <w:noWrap/>
          </w:tcPr>
          <w:p w:rsidR="008D6276" w:rsidRPr="00537423" w:rsidRDefault="008D6276" w:rsidP="00AF01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37423">
              <w:rPr>
                <w:rFonts w:ascii="Times New Roman" w:hAnsi="Times New Roman" w:cs="Times New Roman"/>
                <w:szCs w:val="21"/>
              </w:rPr>
              <w:t>390</w:t>
            </w:r>
          </w:p>
        </w:tc>
        <w:tc>
          <w:tcPr>
            <w:tcW w:w="1589" w:type="pct"/>
            <w:noWrap/>
          </w:tcPr>
          <w:p w:rsidR="008D6276" w:rsidRPr="00537423" w:rsidRDefault="008D6276" w:rsidP="00AF01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37423">
              <w:rPr>
                <w:rFonts w:ascii="Times New Roman" w:hAnsi="Times New Roman" w:cs="Times New Roman"/>
                <w:szCs w:val="21"/>
              </w:rPr>
              <w:t>185</w:t>
            </w:r>
          </w:p>
        </w:tc>
      </w:tr>
      <w:tr w:rsidR="008D6276" w:rsidRPr="00537423" w:rsidTr="00990CFB">
        <w:trPr>
          <w:trHeight w:val="285"/>
        </w:trPr>
        <w:tc>
          <w:tcPr>
            <w:tcW w:w="759" w:type="pct"/>
          </w:tcPr>
          <w:p w:rsidR="008D6276" w:rsidRPr="00537423" w:rsidRDefault="008D6276" w:rsidP="00AF01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37423"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1062" w:type="pct"/>
            <w:noWrap/>
          </w:tcPr>
          <w:p w:rsidR="008D6276" w:rsidRPr="00537423" w:rsidRDefault="008D6276" w:rsidP="00AF01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37423">
              <w:rPr>
                <w:rFonts w:ascii="Times New Roman" w:hAnsi="Times New Roman" w:cs="Times New Roman"/>
                <w:szCs w:val="21"/>
              </w:rPr>
              <w:t>100</w:t>
            </w:r>
          </w:p>
        </w:tc>
        <w:tc>
          <w:tcPr>
            <w:tcW w:w="1590" w:type="pct"/>
            <w:noWrap/>
          </w:tcPr>
          <w:p w:rsidR="008D6276" w:rsidRPr="00537423" w:rsidRDefault="008D6276" w:rsidP="00AF01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37423">
              <w:rPr>
                <w:rFonts w:ascii="Times New Roman" w:hAnsi="Times New Roman" w:cs="Times New Roman"/>
                <w:szCs w:val="21"/>
              </w:rPr>
              <w:t>425</w:t>
            </w:r>
          </w:p>
        </w:tc>
        <w:tc>
          <w:tcPr>
            <w:tcW w:w="1589" w:type="pct"/>
            <w:noWrap/>
          </w:tcPr>
          <w:p w:rsidR="008D6276" w:rsidRPr="00537423" w:rsidRDefault="008D6276" w:rsidP="00AF01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37423">
              <w:rPr>
                <w:rFonts w:ascii="Times New Roman" w:hAnsi="Times New Roman" w:cs="Times New Roman"/>
                <w:szCs w:val="21"/>
              </w:rPr>
              <w:t>195</w:t>
            </w:r>
          </w:p>
        </w:tc>
      </w:tr>
      <w:tr w:rsidR="008D6276" w:rsidRPr="00537423" w:rsidTr="00990CFB">
        <w:trPr>
          <w:trHeight w:val="285"/>
        </w:trPr>
        <w:tc>
          <w:tcPr>
            <w:tcW w:w="759" w:type="pct"/>
          </w:tcPr>
          <w:p w:rsidR="008D6276" w:rsidRPr="00537423" w:rsidRDefault="008D6276" w:rsidP="00AF01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37423">
              <w:rPr>
                <w:rFonts w:ascii="Times New Roman" w:hAnsi="Times New Roman" w:cs="Times New Roman"/>
                <w:szCs w:val="21"/>
              </w:rPr>
              <w:t>3</w:t>
            </w:r>
          </w:p>
        </w:tc>
        <w:tc>
          <w:tcPr>
            <w:tcW w:w="1062" w:type="pct"/>
            <w:noWrap/>
          </w:tcPr>
          <w:p w:rsidR="008D6276" w:rsidRPr="00537423" w:rsidRDefault="008D6276" w:rsidP="00AF01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37423">
              <w:rPr>
                <w:rFonts w:ascii="Times New Roman" w:hAnsi="Times New Roman" w:cs="Times New Roman"/>
                <w:szCs w:val="21"/>
              </w:rPr>
              <w:t>110</w:t>
            </w:r>
          </w:p>
        </w:tc>
        <w:tc>
          <w:tcPr>
            <w:tcW w:w="1590" w:type="pct"/>
            <w:noWrap/>
          </w:tcPr>
          <w:p w:rsidR="008D6276" w:rsidRPr="00537423" w:rsidRDefault="008D6276" w:rsidP="00AF01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37423">
              <w:rPr>
                <w:rFonts w:ascii="Times New Roman" w:hAnsi="Times New Roman" w:cs="Times New Roman"/>
                <w:szCs w:val="21"/>
              </w:rPr>
              <w:t>500</w:t>
            </w:r>
          </w:p>
        </w:tc>
        <w:tc>
          <w:tcPr>
            <w:tcW w:w="1589" w:type="pct"/>
            <w:noWrap/>
          </w:tcPr>
          <w:p w:rsidR="008D6276" w:rsidRPr="00537423" w:rsidRDefault="008D6276" w:rsidP="00AF01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37423">
              <w:rPr>
                <w:rFonts w:ascii="Times New Roman" w:hAnsi="Times New Roman" w:cs="Times New Roman"/>
                <w:szCs w:val="21"/>
              </w:rPr>
              <w:t>225</w:t>
            </w:r>
          </w:p>
        </w:tc>
      </w:tr>
      <w:tr w:rsidR="008D6276" w:rsidRPr="00537423" w:rsidTr="00990CFB">
        <w:trPr>
          <w:trHeight w:val="285"/>
        </w:trPr>
        <w:tc>
          <w:tcPr>
            <w:tcW w:w="759" w:type="pct"/>
          </w:tcPr>
          <w:p w:rsidR="008D6276" w:rsidRPr="00537423" w:rsidRDefault="008D6276" w:rsidP="00AF01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37423">
              <w:rPr>
                <w:rFonts w:ascii="Times New Roman" w:hAnsi="Times New Roman" w:cs="Times New Roman"/>
                <w:szCs w:val="21"/>
              </w:rPr>
              <w:t>4</w:t>
            </w:r>
          </w:p>
        </w:tc>
        <w:tc>
          <w:tcPr>
            <w:tcW w:w="1062" w:type="pct"/>
            <w:noWrap/>
          </w:tcPr>
          <w:p w:rsidR="008D6276" w:rsidRPr="00537423" w:rsidRDefault="008D6276" w:rsidP="00AF01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37423">
              <w:rPr>
                <w:rFonts w:ascii="Times New Roman" w:hAnsi="Times New Roman" w:cs="Times New Roman"/>
                <w:szCs w:val="21"/>
              </w:rPr>
              <w:t>120</w:t>
            </w:r>
          </w:p>
        </w:tc>
        <w:tc>
          <w:tcPr>
            <w:tcW w:w="1590" w:type="pct"/>
            <w:noWrap/>
          </w:tcPr>
          <w:p w:rsidR="008D6276" w:rsidRPr="00537423" w:rsidRDefault="008D6276" w:rsidP="00AF01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37423">
              <w:rPr>
                <w:rFonts w:ascii="Times New Roman" w:hAnsi="Times New Roman" w:cs="Times New Roman"/>
                <w:szCs w:val="21"/>
              </w:rPr>
              <w:t>570</w:t>
            </w:r>
          </w:p>
        </w:tc>
        <w:tc>
          <w:tcPr>
            <w:tcW w:w="1589" w:type="pct"/>
            <w:noWrap/>
          </w:tcPr>
          <w:p w:rsidR="008D6276" w:rsidRPr="00537423" w:rsidRDefault="008D6276" w:rsidP="00AF01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37423">
              <w:rPr>
                <w:rFonts w:ascii="Times New Roman" w:hAnsi="Times New Roman" w:cs="Times New Roman"/>
                <w:szCs w:val="21"/>
              </w:rPr>
              <w:t>260</w:t>
            </w:r>
          </w:p>
        </w:tc>
      </w:tr>
      <w:tr w:rsidR="008D6276" w:rsidRPr="00537423" w:rsidTr="00990CFB">
        <w:trPr>
          <w:trHeight w:val="285"/>
        </w:trPr>
        <w:tc>
          <w:tcPr>
            <w:tcW w:w="759" w:type="pct"/>
          </w:tcPr>
          <w:p w:rsidR="008D6276" w:rsidRPr="00537423" w:rsidRDefault="008D6276" w:rsidP="00AF01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37423">
              <w:rPr>
                <w:rFonts w:ascii="Times New Roman" w:hAnsi="Times New Roman" w:cs="Times New Roman"/>
                <w:szCs w:val="21"/>
              </w:rPr>
              <w:t>5</w:t>
            </w:r>
          </w:p>
        </w:tc>
        <w:tc>
          <w:tcPr>
            <w:tcW w:w="1062" w:type="pct"/>
            <w:noWrap/>
          </w:tcPr>
          <w:p w:rsidR="008D6276" w:rsidRPr="00537423" w:rsidRDefault="008D6276" w:rsidP="00AF01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37423">
              <w:rPr>
                <w:rFonts w:ascii="Times New Roman" w:hAnsi="Times New Roman" w:cs="Times New Roman"/>
                <w:szCs w:val="21"/>
              </w:rPr>
              <w:t>130</w:t>
            </w:r>
          </w:p>
        </w:tc>
        <w:tc>
          <w:tcPr>
            <w:tcW w:w="1590" w:type="pct"/>
            <w:noWrap/>
          </w:tcPr>
          <w:p w:rsidR="008D6276" w:rsidRPr="00537423" w:rsidRDefault="008D6276" w:rsidP="00AF01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37423">
              <w:rPr>
                <w:rFonts w:ascii="Times New Roman" w:hAnsi="Times New Roman" w:cs="Times New Roman"/>
                <w:szCs w:val="21"/>
              </w:rPr>
              <w:t>650</w:t>
            </w:r>
          </w:p>
        </w:tc>
        <w:tc>
          <w:tcPr>
            <w:tcW w:w="1589" w:type="pct"/>
            <w:noWrap/>
          </w:tcPr>
          <w:p w:rsidR="008D6276" w:rsidRPr="00537423" w:rsidRDefault="008D6276" w:rsidP="00AF01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37423">
              <w:rPr>
                <w:rFonts w:ascii="Times New Roman" w:hAnsi="Times New Roman" w:cs="Times New Roman"/>
                <w:szCs w:val="21"/>
              </w:rPr>
              <w:t>290</w:t>
            </w:r>
          </w:p>
        </w:tc>
      </w:tr>
      <w:tr w:rsidR="008D6276" w:rsidRPr="00537423" w:rsidTr="00990CFB">
        <w:trPr>
          <w:trHeight w:val="285"/>
        </w:trPr>
        <w:tc>
          <w:tcPr>
            <w:tcW w:w="759" w:type="pct"/>
          </w:tcPr>
          <w:p w:rsidR="008D6276" w:rsidRPr="00537423" w:rsidRDefault="008D6276" w:rsidP="00AF01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37423">
              <w:rPr>
                <w:rFonts w:ascii="Times New Roman" w:hAnsi="Times New Roman" w:cs="Times New Roman"/>
                <w:szCs w:val="21"/>
              </w:rPr>
              <w:t>6</w:t>
            </w:r>
          </w:p>
        </w:tc>
        <w:tc>
          <w:tcPr>
            <w:tcW w:w="1062" w:type="pct"/>
            <w:noWrap/>
          </w:tcPr>
          <w:p w:rsidR="008D6276" w:rsidRPr="00537423" w:rsidRDefault="008D6276" w:rsidP="00AF01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37423">
              <w:rPr>
                <w:rFonts w:ascii="Times New Roman" w:hAnsi="Times New Roman" w:cs="Times New Roman"/>
                <w:szCs w:val="21"/>
              </w:rPr>
              <w:t>138</w:t>
            </w:r>
          </w:p>
        </w:tc>
        <w:tc>
          <w:tcPr>
            <w:tcW w:w="1590" w:type="pct"/>
            <w:noWrap/>
          </w:tcPr>
          <w:p w:rsidR="008D6276" w:rsidRPr="00537423" w:rsidRDefault="008D6276" w:rsidP="00AF01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37423">
              <w:rPr>
                <w:rFonts w:ascii="Times New Roman" w:hAnsi="Times New Roman" w:cs="Times New Roman"/>
                <w:szCs w:val="21"/>
              </w:rPr>
              <w:t>714</w:t>
            </w:r>
          </w:p>
        </w:tc>
        <w:tc>
          <w:tcPr>
            <w:tcW w:w="1589" w:type="pct"/>
            <w:noWrap/>
          </w:tcPr>
          <w:p w:rsidR="008D6276" w:rsidRPr="00537423" w:rsidRDefault="008D6276" w:rsidP="00AF01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37423">
              <w:rPr>
                <w:rFonts w:ascii="Times New Roman" w:hAnsi="Times New Roman" w:cs="Times New Roman"/>
                <w:szCs w:val="21"/>
              </w:rPr>
              <w:t>320</w:t>
            </w:r>
          </w:p>
        </w:tc>
      </w:tr>
      <w:tr w:rsidR="008D6276" w:rsidRPr="00537423" w:rsidTr="00990CFB">
        <w:trPr>
          <w:trHeight w:val="285"/>
        </w:trPr>
        <w:tc>
          <w:tcPr>
            <w:tcW w:w="759" w:type="pct"/>
          </w:tcPr>
          <w:p w:rsidR="008D6276" w:rsidRPr="00537423" w:rsidRDefault="008D6276" w:rsidP="00AF01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37423">
              <w:rPr>
                <w:rFonts w:ascii="Times New Roman" w:hAnsi="Times New Roman" w:cs="Times New Roman"/>
                <w:szCs w:val="21"/>
              </w:rPr>
              <w:t>7</w:t>
            </w:r>
          </w:p>
        </w:tc>
        <w:tc>
          <w:tcPr>
            <w:tcW w:w="1062" w:type="pct"/>
            <w:noWrap/>
          </w:tcPr>
          <w:p w:rsidR="008D6276" w:rsidRPr="00537423" w:rsidRDefault="008D6276" w:rsidP="00AF01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37423">
              <w:rPr>
                <w:rFonts w:ascii="Times New Roman" w:hAnsi="Times New Roman" w:cs="Times New Roman"/>
                <w:szCs w:val="21"/>
              </w:rPr>
              <w:t>150</w:t>
            </w:r>
          </w:p>
        </w:tc>
        <w:tc>
          <w:tcPr>
            <w:tcW w:w="1590" w:type="pct"/>
            <w:noWrap/>
          </w:tcPr>
          <w:p w:rsidR="008D6276" w:rsidRPr="00537423" w:rsidRDefault="008D6276" w:rsidP="00AF01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37423">
              <w:rPr>
                <w:rFonts w:ascii="Times New Roman" w:hAnsi="Times New Roman" w:cs="Times New Roman"/>
                <w:szCs w:val="21"/>
              </w:rPr>
              <w:t>714</w:t>
            </w:r>
          </w:p>
        </w:tc>
        <w:tc>
          <w:tcPr>
            <w:tcW w:w="1589" w:type="pct"/>
            <w:noWrap/>
          </w:tcPr>
          <w:p w:rsidR="008D6276" w:rsidRPr="00537423" w:rsidRDefault="008D6276" w:rsidP="00AF01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37423">
              <w:rPr>
                <w:rFonts w:ascii="Times New Roman" w:hAnsi="Times New Roman" w:cs="Times New Roman"/>
                <w:szCs w:val="21"/>
              </w:rPr>
              <w:t>320</w:t>
            </w:r>
          </w:p>
        </w:tc>
      </w:tr>
      <w:tr w:rsidR="008D6276" w:rsidRPr="00537423" w:rsidTr="00990CFB">
        <w:trPr>
          <w:trHeight w:val="285"/>
        </w:trPr>
        <w:tc>
          <w:tcPr>
            <w:tcW w:w="759" w:type="pct"/>
          </w:tcPr>
          <w:p w:rsidR="008D6276" w:rsidRPr="00537423" w:rsidRDefault="00BD49A4" w:rsidP="00AF01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91132">
              <w:rPr>
                <w:rFonts w:asciiTheme="minorEastAsia" w:hAnsiTheme="minorEastAsia" w:cs="Times New Roman"/>
                <w:szCs w:val="21"/>
              </w:rPr>
              <w:t>……</w:t>
            </w:r>
          </w:p>
        </w:tc>
        <w:tc>
          <w:tcPr>
            <w:tcW w:w="1062" w:type="pct"/>
            <w:noWrap/>
          </w:tcPr>
          <w:p w:rsidR="008D6276" w:rsidRPr="00537423" w:rsidRDefault="00BD49A4" w:rsidP="00AF01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91132">
              <w:rPr>
                <w:rFonts w:asciiTheme="minorEastAsia" w:hAnsiTheme="minorEastAsia" w:cs="Times New Roman"/>
                <w:szCs w:val="21"/>
              </w:rPr>
              <w:t>……</w:t>
            </w:r>
          </w:p>
        </w:tc>
        <w:tc>
          <w:tcPr>
            <w:tcW w:w="1590" w:type="pct"/>
            <w:noWrap/>
          </w:tcPr>
          <w:p w:rsidR="008D6276" w:rsidRPr="00537423" w:rsidRDefault="00BD49A4" w:rsidP="00AF01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91132">
              <w:rPr>
                <w:rFonts w:asciiTheme="minorEastAsia" w:hAnsiTheme="minorEastAsia" w:cs="Times New Roman"/>
                <w:szCs w:val="21"/>
              </w:rPr>
              <w:t>……</w:t>
            </w:r>
          </w:p>
        </w:tc>
        <w:tc>
          <w:tcPr>
            <w:tcW w:w="1589" w:type="pct"/>
            <w:noWrap/>
          </w:tcPr>
          <w:p w:rsidR="008D6276" w:rsidRPr="00537423" w:rsidRDefault="00BD49A4" w:rsidP="00AF01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91132">
              <w:rPr>
                <w:rFonts w:asciiTheme="minorEastAsia" w:hAnsiTheme="minorEastAsia" w:cs="Times New Roman"/>
                <w:szCs w:val="21"/>
              </w:rPr>
              <w:t>……</w:t>
            </w:r>
          </w:p>
        </w:tc>
      </w:tr>
    </w:tbl>
    <w:p w:rsidR="00E31B07" w:rsidRDefault="00DB150B" w:rsidP="00AD3482">
      <w:pPr>
        <w:jc w:val="left"/>
        <w:rPr>
          <w:rFonts w:asciiTheme="minorEastAsia" w:hAnsiTheme="minorEastAsia"/>
          <w:szCs w:val="21"/>
        </w:rPr>
      </w:pPr>
      <w:r w:rsidRPr="00DB150B">
        <w:rPr>
          <w:rFonts w:asciiTheme="minorEastAsia" w:hAnsiTheme="minorEastAsia" w:hint="eastAsia"/>
          <w:szCs w:val="21"/>
        </w:rPr>
        <w:t>采集方式与频次：手动提供，在程序对接前以EXCEL表格等形式提供一次。</w:t>
      </w:r>
      <w:bookmarkStart w:id="5" w:name="_Hlk479537273"/>
    </w:p>
    <w:p w:rsidR="00B02A39" w:rsidRPr="00041247" w:rsidRDefault="00E31B07" w:rsidP="00AD3482">
      <w:pPr>
        <w:jc w:val="left"/>
        <w:rPr>
          <w:rFonts w:asciiTheme="minorEastAsia" w:hAnsiTheme="minorEastAsia"/>
          <w:szCs w:val="21"/>
        </w:rPr>
      </w:pPr>
      <w:r w:rsidRPr="00B91519">
        <w:rPr>
          <w:rFonts w:asciiTheme="minorEastAsia" w:hAnsiTheme="minorEastAsia" w:hint="eastAsia"/>
          <w:szCs w:val="21"/>
        </w:rPr>
        <w:t>注：</w:t>
      </w:r>
      <w:r w:rsidR="00B00279" w:rsidRPr="00041247">
        <w:rPr>
          <w:rFonts w:asciiTheme="minorEastAsia" w:hAnsiTheme="minorEastAsia" w:hint="eastAsia"/>
          <w:szCs w:val="21"/>
        </w:rPr>
        <w:t>机组参数不相同时应分别提供各类机组的曲线数据。</w:t>
      </w:r>
      <w:bookmarkEnd w:id="5"/>
    </w:p>
    <w:p w:rsidR="008D6276" w:rsidRDefault="008D6276" w:rsidP="008D6276">
      <w:pPr>
        <w:rPr>
          <w:rStyle w:val="afa"/>
          <w:b w:val="0"/>
          <w:bCs w:val="0"/>
          <w:iCs/>
          <w:sz w:val="28"/>
          <w:szCs w:val="28"/>
        </w:rPr>
      </w:pPr>
      <w:bookmarkStart w:id="6" w:name="_Toc470534296"/>
      <w:r>
        <w:rPr>
          <w:rStyle w:val="afa"/>
        </w:rPr>
        <w:br w:type="page"/>
      </w:r>
    </w:p>
    <w:p w:rsidR="008D6276" w:rsidRPr="00B00C6D" w:rsidRDefault="008D6276" w:rsidP="00B00C6D">
      <w:pPr>
        <w:pStyle w:val="affa"/>
        <w:spacing w:beforeLines="0" w:afterLines="0"/>
        <w:rPr>
          <w:szCs w:val="21"/>
        </w:rPr>
      </w:pPr>
      <w:bookmarkStart w:id="7" w:name="_Hlk479537369"/>
      <w:r w:rsidRPr="00B00C6D">
        <w:rPr>
          <w:rStyle w:val="afa"/>
          <w:rFonts w:hint="eastAsia"/>
          <w:bCs/>
        </w:rPr>
        <w:lastRenderedPageBreak/>
        <w:t>表</w:t>
      </w:r>
      <w:r w:rsidR="00983B4F" w:rsidRPr="00B00C6D">
        <w:rPr>
          <w:rStyle w:val="afa"/>
          <w:bCs/>
        </w:rPr>
        <w:fldChar w:fldCharType="begin"/>
      </w:r>
      <w:r w:rsidRPr="00B00C6D">
        <w:rPr>
          <w:rStyle w:val="afa"/>
          <w:rFonts w:hint="eastAsia"/>
          <w:bCs/>
        </w:rPr>
        <w:instrText>SEQ 表 \* ARABIC</w:instrText>
      </w:r>
      <w:r w:rsidR="00983B4F" w:rsidRPr="00B00C6D">
        <w:rPr>
          <w:rStyle w:val="afa"/>
          <w:bCs/>
        </w:rPr>
        <w:fldChar w:fldCharType="separate"/>
      </w:r>
      <w:r w:rsidR="00922782">
        <w:rPr>
          <w:rStyle w:val="afa"/>
          <w:bCs/>
          <w:noProof/>
        </w:rPr>
        <w:t>6</w:t>
      </w:r>
      <w:r w:rsidR="00983B4F" w:rsidRPr="00B00C6D">
        <w:rPr>
          <w:rStyle w:val="afa"/>
          <w:bCs/>
        </w:rPr>
        <w:fldChar w:fldCharType="end"/>
      </w:r>
      <w:r w:rsidRPr="00B00C6D">
        <w:rPr>
          <w:rStyle w:val="afa"/>
          <w:rFonts w:hint="eastAsia"/>
          <w:bCs/>
        </w:rPr>
        <w:t>××水电厂水头损失曲线</w:t>
      </w:r>
      <w:bookmarkEnd w:id="6"/>
      <w:bookmarkEnd w:id="7"/>
    </w:p>
    <w:tbl>
      <w:tblPr>
        <w:tblStyle w:val="affb"/>
        <w:tblW w:w="5000" w:type="pct"/>
        <w:tblLook w:val="04A0"/>
      </w:tblPr>
      <w:tblGrid>
        <w:gridCol w:w="1466"/>
        <w:gridCol w:w="3636"/>
        <w:gridCol w:w="4184"/>
      </w:tblGrid>
      <w:tr w:rsidR="008D6276" w:rsidRPr="00DF016A" w:rsidTr="00990CFB">
        <w:trPr>
          <w:trHeight w:hRule="exact" w:val="397"/>
        </w:trPr>
        <w:tc>
          <w:tcPr>
            <w:tcW w:w="789" w:type="pct"/>
          </w:tcPr>
          <w:p w:rsidR="008D6276" w:rsidRPr="00DF016A" w:rsidRDefault="008D6276" w:rsidP="00DC268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F016A">
              <w:rPr>
                <w:rFonts w:ascii="Times New Roman" w:hAnsi="Times New Roman" w:cs="Times New Roman"/>
                <w:szCs w:val="21"/>
              </w:rPr>
              <w:t>序号</w:t>
            </w:r>
          </w:p>
        </w:tc>
        <w:tc>
          <w:tcPr>
            <w:tcW w:w="1958" w:type="pct"/>
          </w:tcPr>
          <w:p w:rsidR="008D6276" w:rsidRPr="00DF016A" w:rsidRDefault="008D6276" w:rsidP="00DC2680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DF016A">
              <w:rPr>
                <w:rFonts w:ascii="Times New Roman" w:hAnsi="Times New Roman" w:cs="Times New Roman"/>
                <w:b/>
                <w:szCs w:val="21"/>
              </w:rPr>
              <w:t>流量</w:t>
            </w:r>
            <w:r w:rsidR="00FD7482" w:rsidRPr="00DF016A">
              <w:rPr>
                <w:rFonts w:ascii="Times New Roman" w:hAnsi="Times New Roman" w:cs="Times New Roman"/>
                <w:b/>
                <w:szCs w:val="21"/>
              </w:rPr>
              <w:t>(</w:t>
            </w:r>
            <w:r w:rsidR="00B00C6D">
              <w:rPr>
                <w:rFonts w:ascii="Times New Roman" w:hAnsi="Times New Roman" w:cs="Times New Roman"/>
                <w:b/>
                <w:szCs w:val="21"/>
              </w:rPr>
              <w:t>m³</w:t>
            </w:r>
            <w:r w:rsidR="00FD7482" w:rsidRPr="00DF016A">
              <w:rPr>
                <w:rFonts w:ascii="Times New Roman" w:hAnsi="Times New Roman" w:cs="Times New Roman"/>
                <w:b/>
                <w:szCs w:val="21"/>
              </w:rPr>
              <w:t>/s)</w:t>
            </w:r>
          </w:p>
        </w:tc>
        <w:tc>
          <w:tcPr>
            <w:tcW w:w="2253" w:type="pct"/>
          </w:tcPr>
          <w:p w:rsidR="008D6276" w:rsidRPr="00DF016A" w:rsidRDefault="008D6276" w:rsidP="00DC2680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DF016A">
              <w:rPr>
                <w:rFonts w:ascii="Times New Roman" w:hAnsi="Times New Roman" w:cs="Times New Roman"/>
                <w:b/>
                <w:szCs w:val="21"/>
              </w:rPr>
              <w:t>水头损失</w:t>
            </w:r>
            <w:r w:rsidR="00FD7482" w:rsidRPr="00DF016A">
              <w:rPr>
                <w:rFonts w:ascii="Times New Roman" w:hAnsi="Times New Roman" w:cs="Times New Roman"/>
                <w:b/>
                <w:szCs w:val="21"/>
              </w:rPr>
              <w:t>(m)</w:t>
            </w:r>
          </w:p>
        </w:tc>
      </w:tr>
      <w:tr w:rsidR="008D6276" w:rsidRPr="00DF016A" w:rsidTr="00990CFB">
        <w:trPr>
          <w:trHeight w:hRule="exact" w:val="397"/>
        </w:trPr>
        <w:tc>
          <w:tcPr>
            <w:tcW w:w="789" w:type="pct"/>
          </w:tcPr>
          <w:p w:rsidR="008D6276" w:rsidRPr="00DF016A" w:rsidRDefault="008D6276" w:rsidP="00DC268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F016A"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1958" w:type="pct"/>
            <w:noWrap/>
          </w:tcPr>
          <w:p w:rsidR="008D6276" w:rsidRPr="00DF016A" w:rsidRDefault="008D6276" w:rsidP="00DC268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F016A">
              <w:rPr>
                <w:rFonts w:ascii="Times New Roman" w:hAnsi="Times New Roman" w:cs="Times New Roman"/>
                <w:szCs w:val="21"/>
              </w:rPr>
              <w:t>50</w:t>
            </w:r>
          </w:p>
        </w:tc>
        <w:tc>
          <w:tcPr>
            <w:tcW w:w="2253" w:type="pct"/>
            <w:noWrap/>
          </w:tcPr>
          <w:p w:rsidR="008D6276" w:rsidRPr="00DF016A" w:rsidRDefault="008D6276" w:rsidP="00DC268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F016A">
              <w:rPr>
                <w:rFonts w:ascii="Times New Roman" w:hAnsi="Times New Roman" w:cs="Times New Roman"/>
                <w:szCs w:val="21"/>
              </w:rPr>
              <w:t>1.0</w:t>
            </w:r>
          </w:p>
        </w:tc>
      </w:tr>
      <w:tr w:rsidR="008D6276" w:rsidRPr="00DF016A" w:rsidTr="00990CFB">
        <w:trPr>
          <w:trHeight w:hRule="exact" w:val="397"/>
        </w:trPr>
        <w:tc>
          <w:tcPr>
            <w:tcW w:w="789" w:type="pct"/>
          </w:tcPr>
          <w:p w:rsidR="008D6276" w:rsidRPr="00DF016A" w:rsidRDefault="008D6276" w:rsidP="00DC268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F016A"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1958" w:type="pct"/>
            <w:noWrap/>
          </w:tcPr>
          <w:p w:rsidR="008D6276" w:rsidRPr="00DF016A" w:rsidRDefault="008D6276" w:rsidP="00DC268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F016A">
              <w:rPr>
                <w:rFonts w:ascii="Times New Roman" w:hAnsi="Times New Roman" w:cs="Times New Roman"/>
                <w:szCs w:val="21"/>
              </w:rPr>
              <w:t>100</w:t>
            </w:r>
          </w:p>
        </w:tc>
        <w:tc>
          <w:tcPr>
            <w:tcW w:w="2253" w:type="pct"/>
            <w:noWrap/>
          </w:tcPr>
          <w:p w:rsidR="008D6276" w:rsidRPr="00DF016A" w:rsidRDefault="008D6276" w:rsidP="00DC268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F016A">
              <w:rPr>
                <w:rFonts w:ascii="Times New Roman" w:hAnsi="Times New Roman" w:cs="Times New Roman"/>
                <w:szCs w:val="21"/>
              </w:rPr>
              <w:t>2.5</w:t>
            </w:r>
          </w:p>
        </w:tc>
      </w:tr>
      <w:tr w:rsidR="008D6276" w:rsidRPr="00DF016A" w:rsidTr="00990CFB">
        <w:trPr>
          <w:trHeight w:hRule="exact" w:val="397"/>
        </w:trPr>
        <w:tc>
          <w:tcPr>
            <w:tcW w:w="789" w:type="pct"/>
          </w:tcPr>
          <w:p w:rsidR="008D6276" w:rsidRPr="00DF016A" w:rsidRDefault="008D6276" w:rsidP="00DC268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F016A">
              <w:rPr>
                <w:rFonts w:ascii="Times New Roman" w:hAnsi="Times New Roman" w:cs="Times New Roman"/>
                <w:szCs w:val="21"/>
              </w:rPr>
              <w:t>3</w:t>
            </w:r>
          </w:p>
        </w:tc>
        <w:tc>
          <w:tcPr>
            <w:tcW w:w="1958" w:type="pct"/>
            <w:noWrap/>
          </w:tcPr>
          <w:p w:rsidR="008D6276" w:rsidRPr="00DF016A" w:rsidRDefault="008D6276" w:rsidP="00DC268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F016A">
              <w:rPr>
                <w:rFonts w:ascii="Times New Roman" w:hAnsi="Times New Roman" w:cs="Times New Roman"/>
                <w:szCs w:val="21"/>
              </w:rPr>
              <w:t>150</w:t>
            </w:r>
          </w:p>
        </w:tc>
        <w:tc>
          <w:tcPr>
            <w:tcW w:w="2253" w:type="pct"/>
            <w:noWrap/>
          </w:tcPr>
          <w:p w:rsidR="008D6276" w:rsidRPr="00DF016A" w:rsidRDefault="008D6276" w:rsidP="00DC268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F016A">
              <w:rPr>
                <w:rFonts w:ascii="Times New Roman" w:hAnsi="Times New Roman" w:cs="Times New Roman"/>
                <w:szCs w:val="21"/>
              </w:rPr>
              <w:t>6.0</w:t>
            </w:r>
          </w:p>
        </w:tc>
      </w:tr>
      <w:tr w:rsidR="008D6276" w:rsidRPr="00DF016A" w:rsidTr="00990CFB">
        <w:trPr>
          <w:trHeight w:hRule="exact" w:val="397"/>
        </w:trPr>
        <w:tc>
          <w:tcPr>
            <w:tcW w:w="789" w:type="pct"/>
          </w:tcPr>
          <w:p w:rsidR="008D6276" w:rsidRPr="00DF016A" w:rsidRDefault="008D6276" w:rsidP="00DC268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F016A">
              <w:rPr>
                <w:rFonts w:ascii="Times New Roman" w:hAnsi="Times New Roman" w:cs="Times New Roman"/>
                <w:szCs w:val="21"/>
              </w:rPr>
              <w:t>4</w:t>
            </w:r>
          </w:p>
        </w:tc>
        <w:tc>
          <w:tcPr>
            <w:tcW w:w="1958" w:type="pct"/>
            <w:noWrap/>
          </w:tcPr>
          <w:p w:rsidR="008D6276" w:rsidRPr="00DF016A" w:rsidRDefault="008D6276" w:rsidP="00DC268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F016A">
              <w:rPr>
                <w:rFonts w:ascii="Times New Roman" w:hAnsi="Times New Roman" w:cs="Times New Roman"/>
                <w:szCs w:val="21"/>
              </w:rPr>
              <w:t>200</w:t>
            </w:r>
          </w:p>
        </w:tc>
        <w:tc>
          <w:tcPr>
            <w:tcW w:w="2253" w:type="pct"/>
            <w:noWrap/>
          </w:tcPr>
          <w:p w:rsidR="008D6276" w:rsidRPr="00DF016A" w:rsidRDefault="008D6276" w:rsidP="00DC268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F016A">
              <w:rPr>
                <w:rFonts w:ascii="Times New Roman" w:hAnsi="Times New Roman" w:cs="Times New Roman"/>
                <w:szCs w:val="21"/>
              </w:rPr>
              <w:t>10.5</w:t>
            </w:r>
          </w:p>
        </w:tc>
      </w:tr>
      <w:tr w:rsidR="008D6276" w:rsidRPr="00DF016A" w:rsidTr="00990CFB">
        <w:trPr>
          <w:trHeight w:hRule="exact" w:val="397"/>
        </w:trPr>
        <w:tc>
          <w:tcPr>
            <w:tcW w:w="789" w:type="pct"/>
          </w:tcPr>
          <w:p w:rsidR="008D6276" w:rsidRPr="00DF016A" w:rsidRDefault="008D6276" w:rsidP="00DC268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F016A">
              <w:rPr>
                <w:rFonts w:ascii="Times New Roman" w:hAnsi="Times New Roman" w:cs="Times New Roman"/>
                <w:szCs w:val="21"/>
              </w:rPr>
              <w:t>5</w:t>
            </w:r>
          </w:p>
        </w:tc>
        <w:tc>
          <w:tcPr>
            <w:tcW w:w="1958" w:type="pct"/>
            <w:noWrap/>
          </w:tcPr>
          <w:p w:rsidR="008D6276" w:rsidRPr="00DF016A" w:rsidRDefault="008D6276" w:rsidP="00DC268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F016A">
              <w:rPr>
                <w:rFonts w:ascii="Times New Roman" w:hAnsi="Times New Roman" w:cs="Times New Roman"/>
                <w:szCs w:val="21"/>
              </w:rPr>
              <w:t>250</w:t>
            </w:r>
          </w:p>
        </w:tc>
        <w:tc>
          <w:tcPr>
            <w:tcW w:w="2253" w:type="pct"/>
            <w:noWrap/>
          </w:tcPr>
          <w:p w:rsidR="008D6276" w:rsidRPr="00DF016A" w:rsidRDefault="008D6276" w:rsidP="00DC268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F016A">
              <w:rPr>
                <w:rFonts w:ascii="Times New Roman" w:hAnsi="Times New Roman" w:cs="Times New Roman"/>
                <w:szCs w:val="21"/>
              </w:rPr>
              <w:t>16.2</w:t>
            </w:r>
          </w:p>
        </w:tc>
      </w:tr>
      <w:tr w:rsidR="008D6276" w:rsidRPr="00DF016A" w:rsidTr="00990CFB">
        <w:trPr>
          <w:trHeight w:hRule="exact" w:val="397"/>
        </w:trPr>
        <w:tc>
          <w:tcPr>
            <w:tcW w:w="789" w:type="pct"/>
          </w:tcPr>
          <w:p w:rsidR="008D6276" w:rsidRPr="00DF016A" w:rsidRDefault="008D6276" w:rsidP="00DC268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F016A">
              <w:rPr>
                <w:rFonts w:ascii="Times New Roman" w:hAnsi="Times New Roman" w:cs="Times New Roman"/>
                <w:szCs w:val="21"/>
              </w:rPr>
              <w:t>6</w:t>
            </w:r>
          </w:p>
        </w:tc>
        <w:tc>
          <w:tcPr>
            <w:tcW w:w="1958" w:type="pct"/>
            <w:noWrap/>
          </w:tcPr>
          <w:p w:rsidR="008D6276" w:rsidRPr="00DF016A" w:rsidRDefault="008D6276" w:rsidP="00DC268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F016A">
              <w:rPr>
                <w:rFonts w:ascii="Times New Roman" w:hAnsi="Times New Roman" w:cs="Times New Roman"/>
                <w:szCs w:val="21"/>
              </w:rPr>
              <w:t>300</w:t>
            </w:r>
          </w:p>
        </w:tc>
        <w:tc>
          <w:tcPr>
            <w:tcW w:w="2253" w:type="pct"/>
            <w:noWrap/>
          </w:tcPr>
          <w:p w:rsidR="008D6276" w:rsidRPr="00DF016A" w:rsidRDefault="008D6276" w:rsidP="00DC268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F016A">
              <w:rPr>
                <w:rFonts w:ascii="Times New Roman" w:hAnsi="Times New Roman" w:cs="Times New Roman"/>
                <w:szCs w:val="21"/>
              </w:rPr>
              <w:t>24.0</w:t>
            </w:r>
          </w:p>
        </w:tc>
      </w:tr>
      <w:tr w:rsidR="008D6276" w:rsidRPr="00DF016A" w:rsidTr="00990CFB">
        <w:trPr>
          <w:trHeight w:hRule="exact" w:val="397"/>
        </w:trPr>
        <w:tc>
          <w:tcPr>
            <w:tcW w:w="789" w:type="pct"/>
          </w:tcPr>
          <w:p w:rsidR="008D6276" w:rsidRPr="00DF016A" w:rsidRDefault="008D6276" w:rsidP="00DC268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F016A">
              <w:rPr>
                <w:rFonts w:ascii="Times New Roman" w:hAnsi="Times New Roman" w:cs="Times New Roman"/>
                <w:szCs w:val="21"/>
              </w:rPr>
              <w:t>7</w:t>
            </w:r>
          </w:p>
        </w:tc>
        <w:tc>
          <w:tcPr>
            <w:tcW w:w="1958" w:type="pct"/>
            <w:noWrap/>
          </w:tcPr>
          <w:p w:rsidR="008D6276" w:rsidRPr="00DF016A" w:rsidRDefault="008D6276" w:rsidP="00DC268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F016A">
              <w:rPr>
                <w:rFonts w:ascii="Times New Roman" w:hAnsi="Times New Roman" w:cs="Times New Roman"/>
                <w:szCs w:val="21"/>
              </w:rPr>
              <w:t>350</w:t>
            </w:r>
          </w:p>
        </w:tc>
        <w:tc>
          <w:tcPr>
            <w:tcW w:w="2253" w:type="pct"/>
            <w:noWrap/>
          </w:tcPr>
          <w:p w:rsidR="008D6276" w:rsidRPr="00DF016A" w:rsidRDefault="008D6276" w:rsidP="00DC268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F016A">
              <w:rPr>
                <w:rFonts w:ascii="Times New Roman" w:hAnsi="Times New Roman" w:cs="Times New Roman"/>
                <w:szCs w:val="21"/>
              </w:rPr>
              <w:t>32.5</w:t>
            </w:r>
          </w:p>
        </w:tc>
      </w:tr>
      <w:tr w:rsidR="008D6276" w:rsidRPr="00DF016A" w:rsidTr="00990CFB">
        <w:trPr>
          <w:trHeight w:hRule="exact" w:val="397"/>
        </w:trPr>
        <w:tc>
          <w:tcPr>
            <w:tcW w:w="789" w:type="pct"/>
          </w:tcPr>
          <w:p w:rsidR="008D6276" w:rsidRPr="00DF016A" w:rsidRDefault="008D6276" w:rsidP="00DC268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F016A">
              <w:rPr>
                <w:rFonts w:ascii="Times New Roman" w:hAnsi="Times New Roman" w:cs="Times New Roman"/>
                <w:szCs w:val="21"/>
              </w:rPr>
              <w:t>8</w:t>
            </w:r>
          </w:p>
        </w:tc>
        <w:tc>
          <w:tcPr>
            <w:tcW w:w="1958" w:type="pct"/>
            <w:noWrap/>
          </w:tcPr>
          <w:p w:rsidR="008D6276" w:rsidRPr="00DF016A" w:rsidRDefault="008D6276" w:rsidP="00DC268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F016A">
              <w:rPr>
                <w:rFonts w:ascii="Times New Roman" w:hAnsi="Times New Roman" w:cs="Times New Roman"/>
                <w:szCs w:val="21"/>
              </w:rPr>
              <w:t>400</w:t>
            </w:r>
          </w:p>
        </w:tc>
        <w:tc>
          <w:tcPr>
            <w:tcW w:w="2253" w:type="pct"/>
            <w:noWrap/>
          </w:tcPr>
          <w:p w:rsidR="008D6276" w:rsidRPr="00DF016A" w:rsidRDefault="008D6276" w:rsidP="00DC268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F016A">
              <w:rPr>
                <w:rFonts w:ascii="Times New Roman" w:hAnsi="Times New Roman" w:cs="Times New Roman"/>
                <w:szCs w:val="21"/>
              </w:rPr>
              <w:t>40.8</w:t>
            </w:r>
          </w:p>
        </w:tc>
      </w:tr>
      <w:tr w:rsidR="008D6276" w:rsidRPr="00DF016A" w:rsidTr="00990CFB">
        <w:trPr>
          <w:trHeight w:hRule="exact" w:val="397"/>
        </w:trPr>
        <w:tc>
          <w:tcPr>
            <w:tcW w:w="789" w:type="pct"/>
          </w:tcPr>
          <w:p w:rsidR="008D6276" w:rsidRPr="00DF016A" w:rsidRDefault="00291132" w:rsidP="00DC268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91132">
              <w:rPr>
                <w:rFonts w:asciiTheme="minorEastAsia" w:hAnsiTheme="minorEastAsia" w:cs="Times New Roman"/>
                <w:szCs w:val="21"/>
              </w:rPr>
              <w:t>……</w:t>
            </w:r>
          </w:p>
        </w:tc>
        <w:tc>
          <w:tcPr>
            <w:tcW w:w="1958" w:type="pct"/>
            <w:noWrap/>
          </w:tcPr>
          <w:p w:rsidR="008D6276" w:rsidRPr="00DF016A" w:rsidRDefault="00291132" w:rsidP="00DC268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91132">
              <w:rPr>
                <w:rFonts w:asciiTheme="minorEastAsia" w:hAnsiTheme="minorEastAsia" w:cs="Times New Roman"/>
                <w:szCs w:val="21"/>
              </w:rPr>
              <w:t>……</w:t>
            </w:r>
          </w:p>
        </w:tc>
        <w:tc>
          <w:tcPr>
            <w:tcW w:w="2253" w:type="pct"/>
            <w:noWrap/>
          </w:tcPr>
          <w:p w:rsidR="008D6276" w:rsidRPr="00DF016A" w:rsidRDefault="00291132" w:rsidP="00DC268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91132">
              <w:rPr>
                <w:rFonts w:asciiTheme="minorEastAsia" w:hAnsiTheme="minorEastAsia" w:cs="Times New Roman"/>
                <w:szCs w:val="21"/>
              </w:rPr>
              <w:t>……</w:t>
            </w:r>
          </w:p>
        </w:tc>
      </w:tr>
    </w:tbl>
    <w:p w:rsidR="00E31B07" w:rsidRDefault="00DB150B" w:rsidP="00AD3482">
      <w:pPr>
        <w:jc w:val="left"/>
        <w:rPr>
          <w:rFonts w:asciiTheme="minorEastAsia" w:hAnsiTheme="minorEastAsia"/>
          <w:szCs w:val="21"/>
        </w:rPr>
      </w:pPr>
      <w:r w:rsidRPr="00DB150B">
        <w:rPr>
          <w:rFonts w:asciiTheme="minorEastAsia" w:hAnsiTheme="minorEastAsia" w:hint="eastAsia"/>
          <w:szCs w:val="21"/>
        </w:rPr>
        <w:t>采集方式与频次：手动提供，在程序对接前以EXCEL表格等形式提供一次。</w:t>
      </w:r>
      <w:bookmarkStart w:id="8" w:name="_Hlk479537334"/>
    </w:p>
    <w:p w:rsidR="000A5BD1" w:rsidRDefault="00E31B07" w:rsidP="00516BE4">
      <w:pPr>
        <w:jc w:val="left"/>
        <w:rPr>
          <w:rStyle w:val="afa"/>
          <w:rFonts w:ascii="黑体" w:eastAsia="黑体" w:hAnsi="仿宋" w:cs="Times New Roman"/>
          <w:b w:val="0"/>
          <w:iCs/>
          <w:kern w:val="0"/>
          <w:sz w:val="28"/>
          <w:szCs w:val="28"/>
        </w:rPr>
      </w:pPr>
      <w:r w:rsidRPr="00B91519">
        <w:rPr>
          <w:rFonts w:asciiTheme="minorEastAsia" w:hAnsiTheme="minorEastAsia" w:hint="eastAsia"/>
          <w:szCs w:val="21"/>
        </w:rPr>
        <w:t>注：</w:t>
      </w:r>
      <w:r w:rsidR="00B00279" w:rsidRPr="00041247">
        <w:rPr>
          <w:rFonts w:ascii="Times New Roman" w:hAnsi="Times New Roman" w:cs="Times New Roman" w:hint="eastAsia"/>
          <w:szCs w:val="21"/>
        </w:rPr>
        <w:t>各机组水头损失不相同时应分别提供各类机组的曲线数据。</w:t>
      </w:r>
      <w:bookmarkStart w:id="9" w:name="_Toc470534297"/>
      <w:bookmarkEnd w:id="8"/>
    </w:p>
    <w:p w:rsidR="008D6276" w:rsidRPr="00291132" w:rsidRDefault="008D6276" w:rsidP="00291132">
      <w:pPr>
        <w:pStyle w:val="affa"/>
        <w:spacing w:beforeLines="0" w:afterLines="0"/>
        <w:rPr>
          <w:rStyle w:val="afa"/>
        </w:rPr>
      </w:pPr>
      <w:r w:rsidRPr="00B00C6D">
        <w:rPr>
          <w:rStyle w:val="afa"/>
          <w:rFonts w:hint="eastAsia"/>
          <w:bCs/>
        </w:rPr>
        <w:t>表</w:t>
      </w:r>
      <w:r w:rsidR="00983B4F" w:rsidRPr="00B00C6D">
        <w:rPr>
          <w:rStyle w:val="afa"/>
          <w:bCs/>
        </w:rPr>
        <w:fldChar w:fldCharType="begin"/>
      </w:r>
      <w:r w:rsidRPr="00B00C6D">
        <w:rPr>
          <w:rStyle w:val="afa"/>
          <w:rFonts w:hint="eastAsia"/>
          <w:bCs/>
        </w:rPr>
        <w:instrText>SEQ 表 \* ARABIC</w:instrText>
      </w:r>
      <w:r w:rsidR="00983B4F" w:rsidRPr="00B00C6D">
        <w:rPr>
          <w:rStyle w:val="afa"/>
          <w:bCs/>
        </w:rPr>
        <w:fldChar w:fldCharType="separate"/>
      </w:r>
      <w:r w:rsidR="00922782">
        <w:rPr>
          <w:rStyle w:val="afa"/>
          <w:bCs/>
          <w:noProof/>
        </w:rPr>
        <w:t>7</w:t>
      </w:r>
      <w:r w:rsidR="00983B4F" w:rsidRPr="00B00C6D">
        <w:rPr>
          <w:rStyle w:val="afa"/>
          <w:bCs/>
        </w:rPr>
        <w:fldChar w:fldCharType="end"/>
      </w:r>
      <w:r w:rsidRPr="00B00C6D">
        <w:rPr>
          <w:rStyle w:val="afa"/>
          <w:rFonts w:hint="eastAsia"/>
          <w:bCs/>
        </w:rPr>
        <w:t>××水电厂水库调度图</w:t>
      </w:r>
      <w:bookmarkEnd w:id="9"/>
    </w:p>
    <w:tbl>
      <w:tblPr>
        <w:tblStyle w:val="affb"/>
        <w:tblW w:w="4822" w:type="pct"/>
        <w:tblLook w:val="04A0"/>
      </w:tblPr>
      <w:tblGrid>
        <w:gridCol w:w="869"/>
        <w:gridCol w:w="1449"/>
        <w:gridCol w:w="1110"/>
        <w:gridCol w:w="1277"/>
        <w:gridCol w:w="1418"/>
        <w:gridCol w:w="1417"/>
        <w:gridCol w:w="1415"/>
      </w:tblGrid>
      <w:tr w:rsidR="00956597" w:rsidRPr="00DF016A" w:rsidTr="00990CFB">
        <w:trPr>
          <w:trHeight w:val="480"/>
        </w:trPr>
        <w:tc>
          <w:tcPr>
            <w:tcW w:w="485" w:type="pct"/>
          </w:tcPr>
          <w:p w:rsidR="00956597" w:rsidRPr="00DF016A" w:rsidRDefault="00956597" w:rsidP="00AF01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F016A">
              <w:rPr>
                <w:rFonts w:ascii="Times New Roman" w:hAnsi="Times New Roman" w:cs="Times New Roman"/>
                <w:szCs w:val="21"/>
              </w:rPr>
              <w:t>序号</w:t>
            </w:r>
          </w:p>
        </w:tc>
        <w:tc>
          <w:tcPr>
            <w:tcW w:w="809" w:type="pct"/>
          </w:tcPr>
          <w:p w:rsidR="00956597" w:rsidRPr="00DF016A" w:rsidRDefault="00956597" w:rsidP="00AF0128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DF016A">
              <w:rPr>
                <w:rFonts w:ascii="Times New Roman" w:hAnsi="Times New Roman" w:cs="Times New Roman"/>
                <w:b/>
                <w:szCs w:val="21"/>
              </w:rPr>
              <w:t>月</w:t>
            </w:r>
            <w:r w:rsidRPr="00DF016A">
              <w:rPr>
                <w:rFonts w:ascii="Times New Roman" w:hAnsi="Times New Roman" w:cs="Times New Roman"/>
                <w:b/>
                <w:szCs w:val="21"/>
              </w:rPr>
              <w:t>-</w:t>
            </w:r>
            <w:r w:rsidRPr="00DF016A">
              <w:rPr>
                <w:rFonts w:ascii="Times New Roman" w:hAnsi="Times New Roman" w:cs="Times New Roman"/>
                <w:b/>
                <w:szCs w:val="21"/>
              </w:rPr>
              <w:t>旬</w:t>
            </w:r>
          </w:p>
        </w:tc>
        <w:tc>
          <w:tcPr>
            <w:tcW w:w="620" w:type="pct"/>
          </w:tcPr>
          <w:p w:rsidR="00956597" w:rsidRPr="00DF016A" w:rsidRDefault="00956597" w:rsidP="00FD7482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DF016A">
              <w:rPr>
                <w:rFonts w:ascii="Times New Roman" w:hAnsi="Times New Roman" w:cs="Times New Roman"/>
                <w:b/>
                <w:szCs w:val="21"/>
              </w:rPr>
              <w:t>防弃水线（</w:t>
            </w:r>
            <w:r w:rsidRPr="00DF016A">
              <w:rPr>
                <w:rFonts w:ascii="Times New Roman" w:hAnsi="Times New Roman" w:cs="Times New Roman"/>
                <w:b/>
                <w:szCs w:val="21"/>
              </w:rPr>
              <w:t>m</w:t>
            </w:r>
            <w:r w:rsidRPr="00DF016A">
              <w:rPr>
                <w:rFonts w:ascii="Times New Roman" w:hAnsi="Times New Roman" w:cs="Times New Roman"/>
                <w:b/>
                <w:szCs w:val="21"/>
              </w:rPr>
              <w:t>）</w:t>
            </w:r>
          </w:p>
        </w:tc>
        <w:tc>
          <w:tcPr>
            <w:tcW w:w="713" w:type="pct"/>
          </w:tcPr>
          <w:p w:rsidR="00956597" w:rsidRPr="00DF016A" w:rsidRDefault="00956597" w:rsidP="00FD7482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DF016A">
              <w:rPr>
                <w:rFonts w:ascii="Times New Roman" w:hAnsi="Times New Roman" w:cs="Times New Roman"/>
                <w:b/>
                <w:szCs w:val="21"/>
              </w:rPr>
              <w:t>上基本调度线（</w:t>
            </w:r>
            <w:r w:rsidRPr="00DF016A">
              <w:rPr>
                <w:rFonts w:ascii="Times New Roman" w:hAnsi="Times New Roman" w:cs="Times New Roman"/>
                <w:b/>
                <w:szCs w:val="21"/>
              </w:rPr>
              <w:t>m</w:t>
            </w:r>
            <w:r w:rsidRPr="00DF016A">
              <w:rPr>
                <w:rFonts w:ascii="Times New Roman" w:hAnsi="Times New Roman" w:cs="Times New Roman"/>
                <w:b/>
                <w:szCs w:val="21"/>
              </w:rPr>
              <w:t>）</w:t>
            </w:r>
          </w:p>
        </w:tc>
        <w:tc>
          <w:tcPr>
            <w:tcW w:w="792" w:type="pct"/>
          </w:tcPr>
          <w:p w:rsidR="00956597" w:rsidRPr="00DF016A" w:rsidRDefault="00956597" w:rsidP="00FD7482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DF016A">
              <w:rPr>
                <w:rFonts w:ascii="Times New Roman" w:hAnsi="Times New Roman" w:cs="Times New Roman"/>
                <w:b/>
                <w:szCs w:val="21"/>
              </w:rPr>
              <w:t>下基本调度线（</w:t>
            </w:r>
            <w:r w:rsidRPr="00DF016A">
              <w:rPr>
                <w:rFonts w:ascii="Times New Roman" w:hAnsi="Times New Roman" w:cs="Times New Roman"/>
                <w:b/>
                <w:szCs w:val="21"/>
              </w:rPr>
              <w:t>m</w:t>
            </w:r>
            <w:r w:rsidRPr="00DF016A">
              <w:rPr>
                <w:rFonts w:ascii="Times New Roman" w:hAnsi="Times New Roman" w:cs="Times New Roman"/>
                <w:b/>
                <w:szCs w:val="21"/>
              </w:rPr>
              <w:t>）</w:t>
            </w:r>
          </w:p>
        </w:tc>
        <w:tc>
          <w:tcPr>
            <w:tcW w:w="791" w:type="pct"/>
          </w:tcPr>
          <w:p w:rsidR="00956597" w:rsidRPr="00DF016A" w:rsidRDefault="00956597" w:rsidP="00FD7482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szCs w:val="21"/>
              </w:rPr>
              <w:t>加大出力线（</w:t>
            </w:r>
            <w:r>
              <w:rPr>
                <w:rFonts w:ascii="Times New Roman" w:hAnsi="Times New Roman" w:cs="Times New Roman" w:hint="eastAsia"/>
                <w:b/>
                <w:szCs w:val="21"/>
              </w:rPr>
              <w:t>m</w:t>
            </w:r>
            <w:r>
              <w:rPr>
                <w:rFonts w:ascii="Times New Roman" w:hAnsi="Times New Roman" w:cs="Times New Roman" w:hint="eastAsia"/>
                <w:b/>
                <w:szCs w:val="21"/>
              </w:rPr>
              <w:t>）</w:t>
            </w:r>
          </w:p>
        </w:tc>
        <w:tc>
          <w:tcPr>
            <w:tcW w:w="790" w:type="pct"/>
          </w:tcPr>
          <w:p w:rsidR="00956597" w:rsidRDefault="00956597" w:rsidP="00FD7482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szCs w:val="21"/>
              </w:rPr>
              <w:t>降低出力线</w:t>
            </w:r>
          </w:p>
          <w:p w:rsidR="00956597" w:rsidRPr="00DF016A" w:rsidRDefault="00956597" w:rsidP="00FD7482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szCs w:val="21"/>
              </w:rPr>
              <w:t>（</w:t>
            </w:r>
            <w:r>
              <w:rPr>
                <w:rFonts w:ascii="Times New Roman" w:hAnsi="Times New Roman" w:cs="Times New Roman" w:hint="eastAsia"/>
                <w:b/>
                <w:szCs w:val="21"/>
              </w:rPr>
              <w:t>m</w:t>
            </w:r>
            <w:r>
              <w:rPr>
                <w:rFonts w:ascii="Times New Roman" w:hAnsi="Times New Roman" w:cs="Times New Roman" w:hint="eastAsia"/>
                <w:b/>
                <w:szCs w:val="21"/>
              </w:rPr>
              <w:t>）</w:t>
            </w:r>
          </w:p>
        </w:tc>
      </w:tr>
      <w:tr w:rsidR="00956597" w:rsidRPr="00DF016A" w:rsidTr="00990CFB">
        <w:trPr>
          <w:trHeight w:val="285"/>
        </w:trPr>
        <w:tc>
          <w:tcPr>
            <w:tcW w:w="485" w:type="pct"/>
          </w:tcPr>
          <w:p w:rsidR="00956597" w:rsidRPr="00DF016A" w:rsidRDefault="00956597" w:rsidP="00AF01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F016A"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809" w:type="pct"/>
          </w:tcPr>
          <w:p w:rsidR="00956597" w:rsidRPr="00DF016A" w:rsidRDefault="00956597" w:rsidP="00AF01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F016A">
              <w:rPr>
                <w:rFonts w:ascii="Times New Roman" w:hAnsi="Times New Roman" w:cs="Times New Roman"/>
                <w:szCs w:val="21"/>
              </w:rPr>
              <w:t>1</w:t>
            </w:r>
            <w:r w:rsidRPr="00DF016A">
              <w:rPr>
                <w:rFonts w:ascii="Times New Roman" w:hAnsi="Times New Roman" w:cs="Times New Roman"/>
                <w:szCs w:val="21"/>
              </w:rPr>
              <w:t>月上旬</w:t>
            </w:r>
          </w:p>
        </w:tc>
        <w:tc>
          <w:tcPr>
            <w:tcW w:w="620" w:type="pct"/>
          </w:tcPr>
          <w:p w:rsidR="00956597" w:rsidRPr="00DF016A" w:rsidRDefault="00956597" w:rsidP="00AF0128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13" w:type="pct"/>
            <w:noWrap/>
          </w:tcPr>
          <w:p w:rsidR="00956597" w:rsidRPr="00DF016A" w:rsidRDefault="00956597" w:rsidP="00AF0128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92" w:type="pct"/>
            <w:noWrap/>
          </w:tcPr>
          <w:p w:rsidR="00956597" w:rsidRPr="00DF016A" w:rsidRDefault="00956597" w:rsidP="00AF0128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91" w:type="pct"/>
          </w:tcPr>
          <w:p w:rsidR="00956597" w:rsidRPr="00DF016A" w:rsidRDefault="00956597" w:rsidP="00AF0128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90" w:type="pct"/>
          </w:tcPr>
          <w:p w:rsidR="00956597" w:rsidRPr="00DF016A" w:rsidRDefault="00956597" w:rsidP="00AF0128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956597" w:rsidRPr="00DF016A" w:rsidTr="00990CFB">
        <w:trPr>
          <w:trHeight w:val="285"/>
        </w:trPr>
        <w:tc>
          <w:tcPr>
            <w:tcW w:w="485" w:type="pct"/>
          </w:tcPr>
          <w:p w:rsidR="00956597" w:rsidRPr="00DF016A" w:rsidRDefault="00956597" w:rsidP="00AF01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F016A"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809" w:type="pct"/>
          </w:tcPr>
          <w:p w:rsidR="00956597" w:rsidRPr="00DF016A" w:rsidRDefault="00956597" w:rsidP="00AF01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F016A">
              <w:rPr>
                <w:rFonts w:ascii="Times New Roman" w:hAnsi="Times New Roman" w:cs="Times New Roman"/>
                <w:szCs w:val="21"/>
              </w:rPr>
              <w:t>1</w:t>
            </w:r>
            <w:r w:rsidRPr="00DF016A">
              <w:rPr>
                <w:rFonts w:ascii="Times New Roman" w:hAnsi="Times New Roman" w:cs="Times New Roman"/>
                <w:szCs w:val="21"/>
              </w:rPr>
              <w:t>月中旬</w:t>
            </w:r>
          </w:p>
        </w:tc>
        <w:tc>
          <w:tcPr>
            <w:tcW w:w="620" w:type="pct"/>
          </w:tcPr>
          <w:p w:rsidR="00956597" w:rsidRPr="00DF016A" w:rsidRDefault="00956597" w:rsidP="00AF0128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13" w:type="pct"/>
            <w:noWrap/>
          </w:tcPr>
          <w:p w:rsidR="00956597" w:rsidRPr="00DF016A" w:rsidRDefault="00956597" w:rsidP="00AF0128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92" w:type="pct"/>
            <w:noWrap/>
          </w:tcPr>
          <w:p w:rsidR="00956597" w:rsidRPr="00DF016A" w:rsidRDefault="00956597" w:rsidP="00AF0128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91" w:type="pct"/>
          </w:tcPr>
          <w:p w:rsidR="00956597" w:rsidRPr="00DF016A" w:rsidRDefault="00956597" w:rsidP="00AF0128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90" w:type="pct"/>
          </w:tcPr>
          <w:p w:rsidR="00956597" w:rsidRPr="00DF016A" w:rsidRDefault="00956597" w:rsidP="00AF0128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956597" w:rsidRPr="00DF016A" w:rsidTr="00990CFB">
        <w:trPr>
          <w:trHeight w:val="285"/>
        </w:trPr>
        <w:tc>
          <w:tcPr>
            <w:tcW w:w="485" w:type="pct"/>
          </w:tcPr>
          <w:p w:rsidR="00956597" w:rsidRPr="00DF016A" w:rsidRDefault="00956597" w:rsidP="00AF01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F016A">
              <w:rPr>
                <w:rFonts w:ascii="Times New Roman" w:hAnsi="Times New Roman" w:cs="Times New Roman"/>
                <w:szCs w:val="21"/>
              </w:rPr>
              <w:t>3</w:t>
            </w:r>
          </w:p>
        </w:tc>
        <w:tc>
          <w:tcPr>
            <w:tcW w:w="809" w:type="pct"/>
          </w:tcPr>
          <w:p w:rsidR="00956597" w:rsidRPr="00DF016A" w:rsidRDefault="00956597" w:rsidP="00AF01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F016A">
              <w:rPr>
                <w:rFonts w:ascii="Times New Roman" w:hAnsi="Times New Roman" w:cs="Times New Roman"/>
                <w:szCs w:val="21"/>
              </w:rPr>
              <w:t>1</w:t>
            </w:r>
            <w:r w:rsidRPr="00DF016A">
              <w:rPr>
                <w:rFonts w:ascii="Times New Roman" w:hAnsi="Times New Roman" w:cs="Times New Roman"/>
                <w:szCs w:val="21"/>
              </w:rPr>
              <w:t>月下旬</w:t>
            </w:r>
          </w:p>
        </w:tc>
        <w:tc>
          <w:tcPr>
            <w:tcW w:w="620" w:type="pct"/>
          </w:tcPr>
          <w:p w:rsidR="00956597" w:rsidRPr="00DF016A" w:rsidRDefault="00956597" w:rsidP="00AF0128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13" w:type="pct"/>
            <w:noWrap/>
          </w:tcPr>
          <w:p w:rsidR="00956597" w:rsidRPr="00DF016A" w:rsidRDefault="00956597" w:rsidP="00AF0128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92" w:type="pct"/>
            <w:noWrap/>
          </w:tcPr>
          <w:p w:rsidR="00956597" w:rsidRPr="00DF016A" w:rsidRDefault="00956597" w:rsidP="00AF0128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91" w:type="pct"/>
          </w:tcPr>
          <w:p w:rsidR="00956597" w:rsidRPr="00DF016A" w:rsidRDefault="00956597" w:rsidP="00AF0128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90" w:type="pct"/>
          </w:tcPr>
          <w:p w:rsidR="00956597" w:rsidRPr="00DF016A" w:rsidRDefault="00956597" w:rsidP="00AF0128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956597" w:rsidRPr="00DF016A" w:rsidTr="00990CFB">
        <w:trPr>
          <w:trHeight w:val="285"/>
        </w:trPr>
        <w:tc>
          <w:tcPr>
            <w:tcW w:w="485" w:type="pct"/>
          </w:tcPr>
          <w:p w:rsidR="00956597" w:rsidRPr="00DF016A" w:rsidRDefault="00956597" w:rsidP="00AF01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F016A">
              <w:rPr>
                <w:rFonts w:ascii="Times New Roman" w:hAnsi="Times New Roman" w:cs="Times New Roman"/>
                <w:szCs w:val="21"/>
              </w:rPr>
              <w:t>4</w:t>
            </w:r>
          </w:p>
        </w:tc>
        <w:tc>
          <w:tcPr>
            <w:tcW w:w="809" w:type="pct"/>
          </w:tcPr>
          <w:p w:rsidR="00956597" w:rsidRPr="00DF016A" w:rsidRDefault="00956597" w:rsidP="00AF01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F016A">
              <w:rPr>
                <w:rFonts w:ascii="Times New Roman" w:hAnsi="Times New Roman" w:cs="Times New Roman"/>
                <w:szCs w:val="21"/>
              </w:rPr>
              <w:t>2</w:t>
            </w:r>
            <w:r w:rsidRPr="00DF016A">
              <w:rPr>
                <w:rFonts w:ascii="Times New Roman" w:hAnsi="Times New Roman" w:cs="Times New Roman"/>
                <w:szCs w:val="21"/>
              </w:rPr>
              <w:t>月上旬</w:t>
            </w:r>
          </w:p>
        </w:tc>
        <w:tc>
          <w:tcPr>
            <w:tcW w:w="620" w:type="pct"/>
          </w:tcPr>
          <w:p w:rsidR="00956597" w:rsidRPr="00DF016A" w:rsidRDefault="00956597" w:rsidP="00AF0128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13" w:type="pct"/>
            <w:noWrap/>
          </w:tcPr>
          <w:p w:rsidR="00956597" w:rsidRPr="00DF016A" w:rsidRDefault="00956597" w:rsidP="00AF0128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92" w:type="pct"/>
            <w:noWrap/>
          </w:tcPr>
          <w:p w:rsidR="00956597" w:rsidRPr="00DF016A" w:rsidRDefault="00956597" w:rsidP="00AF0128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91" w:type="pct"/>
          </w:tcPr>
          <w:p w:rsidR="00956597" w:rsidRPr="00DF016A" w:rsidRDefault="00956597" w:rsidP="00AF0128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90" w:type="pct"/>
          </w:tcPr>
          <w:p w:rsidR="00956597" w:rsidRPr="00DF016A" w:rsidRDefault="00956597" w:rsidP="00AF0128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956597" w:rsidRPr="00DF016A" w:rsidTr="00990CFB">
        <w:trPr>
          <w:trHeight w:val="285"/>
        </w:trPr>
        <w:tc>
          <w:tcPr>
            <w:tcW w:w="485" w:type="pct"/>
          </w:tcPr>
          <w:p w:rsidR="00956597" w:rsidRPr="00DF016A" w:rsidRDefault="00956597" w:rsidP="00AF01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F016A">
              <w:rPr>
                <w:rFonts w:ascii="Times New Roman" w:hAnsi="Times New Roman" w:cs="Times New Roman"/>
                <w:szCs w:val="21"/>
              </w:rPr>
              <w:t>5</w:t>
            </w:r>
          </w:p>
        </w:tc>
        <w:tc>
          <w:tcPr>
            <w:tcW w:w="809" w:type="pct"/>
          </w:tcPr>
          <w:p w:rsidR="00956597" w:rsidRPr="00DF016A" w:rsidRDefault="00956597" w:rsidP="00AF01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F016A">
              <w:rPr>
                <w:rFonts w:ascii="Times New Roman" w:hAnsi="Times New Roman" w:cs="Times New Roman"/>
                <w:szCs w:val="21"/>
              </w:rPr>
              <w:t>2</w:t>
            </w:r>
            <w:r w:rsidRPr="00DF016A">
              <w:rPr>
                <w:rFonts w:ascii="Times New Roman" w:hAnsi="Times New Roman" w:cs="Times New Roman"/>
                <w:szCs w:val="21"/>
              </w:rPr>
              <w:t>月中旬</w:t>
            </w:r>
          </w:p>
        </w:tc>
        <w:tc>
          <w:tcPr>
            <w:tcW w:w="620" w:type="pct"/>
          </w:tcPr>
          <w:p w:rsidR="00956597" w:rsidRPr="00DF016A" w:rsidRDefault="00956597" w:rsidP="00AF0128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13" w:type="pct"/>
            <w:noWrap/>
          </w:tcPr>
          <w:p w:rsidR="00956597" w:rsidRPr="00DF016A" w:rsidRDefault="00956597" w:rsidP="00AF0128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92" w:type="pct"/>
            <w:noWrap/>
          </w:tcPr>
          <w:p w:rsidR="00956597" w:rsidRPr="00DF016A" w:rsidRDefault="00956597" w:rsidP="00AF0128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91" w:type="pct"/>
          </w:tcPr>
          <w:p w:rsidR="00956597" w:rsidRPr="00DF016A" w:rsidRDefault="00956597" w:rsidP="00AF0128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90" w:type="pct"/>
          </w:tcPr>
          <w:p w:rsidR="00956597" w:rsidRPr="00DF016A" w:rsidRDefault="00956597" w:rsidP="00AF0128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956597" w:rsidRPr="00DF016A" w:rsidTr="00990CFB">
        <w:trPr>
          <w:trHeight w:val="285"/>
        </w:trPr>
        <w:tc>
          <w:tcPr>
            <w:tcW w:w="485" w:type="pct"/>
          </w:tcPr>
          <w:p w:rsidR="00956597" w:rsidRPr="00DF016A" w:rsidRDefault="00956597" w:rsidP="00AF01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F016A">
              <w:rPr>
                <w:rFonts w:ascii="Times New Roman" w:hAnsi="Times New Roman" w:cs="Times New Roman"/>
                <w:szCs w:val="21"/>
              </w:rPr>
              <w:t>6</w:t>
            </w:r>
          </w:p>
        </w:tc>
        <w:tc>
          <w:tcPr>
            <w:tcW w:w="809" w:type="pct"/>
          </w:tcPr>
          <w:p w:rsidR="00956597" w:rsidRPr="00DF016A" w:rsidRDefault="00956597" w:rsidP="00AF01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F016A">
              <w:rPr>
                <w:rFonts w:ascii="Times New Roman" w:hAnsi="Times New Roman" w:cs="Times New Roman"/>
                <w:szCs w:val="21"/>
              </w:rPr>
              <w:t>2</w:t>
            </w:r>
            <w:r w:rsidRPr="00DF016A">
              <w:rPr>
                <w:rFonts w:ascii="Times New Roman" w:hAnsi="Times New Roman" w:cs="Times New Roman"/>
                <w:szCs w:val="21"/>
              </w:rPr>
              <w:t>月下旬</w:t>
            </w:r>
          </w:p>
        </w:tc>
        <w:tc>
          <w:tcPr>
            <w:tcW w:w="620" w:type="pct"/>
          </w:tcPr>
          <w:p w:rsidR="00956597" w:rsidRPr="00DF016A" w:rsidRDefault="00956597" w:rsidP="00AF0128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13" w:type="pct"/>
            <w:noWrap/>
          </w:tcPr>
          <w:p w:rsidR="00956597" w:rsidRPr="00DF016A" w:rsidRDefault="00956597" w:rsidP="00AF0128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92" w:type="pct"/>
            <w:noWrap/>
          </w:tcPr>
          <w:p w:rsidR="00956597" w:rsidRPr="00DF016A" w:rsidRDefault="00956597" w:rsidP="00AF0128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91" w:type="pct"/>
          </w:tcPr>
          <w:p w:rsidR="00956597" w:rsidRPr="00DF016A" w:rsidRDefault="00956597" w:rsidP="00AF0128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90" w:type="pct"/>
          </w:tcPr>
          <w:p w:rsidR="00956597" w:rsidRPr="00DF016A" w:rsidRDefault="00956597" w:rsidP="00AF0128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956597" w:rsidRPr="00DF016A" w:rsidTr="00990CFB">
        <w:trPr>
          <w:trHeight w:val="285"/>
        </w:trPr>
        <w:tc>
          <w:tcPr>
            <w:tcW w:w="485" w:type="pct"/>
          </w:tcPr>
          <w:p w:rsidR="00956597" w:rsidRPr="00DF016A" w:rsidRDefault="00956597" w:rsidP="00AF01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F016A">
              <w:rPr>
                <w:rFonts w:ascii="Times New Roman" w:hAnsi="Times New Roman" w:cs="Times New Roman"/>
                <w:szCs w:val="21"/>
              </w:rPr>
              <w:t>7</w:t>
            </w:r>
          </w:p>
        </w:tc>
        <w:tc>
          <w:tcPr>
            <w:tcW w:w="809" w:type="pct"/>
          </w:tcPr>
          <w:p w:rsidR="00956597" w:rsidRPr="00DF016A" w:rsidRDefault="00956597" w:rsidP="00AF01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F016A">
              <w:rPr>
                <w:rFonts w:ascii="Times New Roman" w:hAnsi="Times New Roman" w:cs="Times New Roman"/>
                <w:szCs w:val="21"/>
              </w:rPr>
              <w:t>3</w:t>
            </w:r>
            <w:r w:rsidRPr="00DF016A">
              <w:rPr>
                <w:rFonts w:ascii="Times New Roman" w:hAnsi="Times New Roman" w:cs="Times New Roman"/>
                <w:szCs w:val="21"/>
              </w:rPr>
              <w:t>月上旬</w:t>
            </w:r>
          </w:p>
        </w:tc>
        <w:tc>
          <w:tcPr>
            <w:tcW w:w="620" w:type="pct"/>
          </w:tcPr>
          <w:p w:rsidR="00956597" w:rsidRPr="00DF016A" w:rsidRDefault="00956597" w:rsidP="00AF0128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13" w:type="pct"/>
            <w:noWrap/>
          </w:tcPr>
          <w:p w:rsidR="00956597" w:rsidRPr="00DF016A" w:rsidRDefault="00956597" w:rsidP="00AF0128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92" w:type="pct"/>
            <w:noWrap/>
          </w:tcPr>
          <w:p w:rsidR="00956597" w:rsidRPr="00DF016A" w:rsidRDefault="00956597" w:rsidP="00AF0128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91" w:type="pct"/>
          </w:tcPr>
          <w:p w:rsidR="00956597" w:rsidRPr="00DF016A" w:rsidRDefault="00956597" w:rsidP="00AF0128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90" w:type="pct"/>
          </w:tcPr>
          <w:p w:rsidR="00956597" w:rsidRPr="00DF016A" w:rsidRDefault="00956597" w:rsidP="00AF0128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956597" w:rsidRPr="00DF016A" w:rsidTr="00990CFB">
        <w:trPr>
          <w:trHeight w:val="285"/>
        </w:trPr>
        <w:tc>
          <w:tcPr>
            <w:tcW w:w="485" w:type="pct"/>
          </w:tcPr>
          <w:p w:rsidR="00956597" w:rsidRPr="00DF016A" w:rsidRDefault="00956597" w:rsidP="00AF01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F016A">
              <w:rPr>
                <w:rFonts w:ascii="Times New Roman" w:hAnsi="Times New Roman" w:cs="Times New Roman"/>
                <w:szCs w:val="21"/>
              </w:rPr>
              <w:t>8</w:t>
            </w:r>
          </w:p>
        </w:tc>
        <w:tc>
          <w:tcPr>
            <w:tcW w:w="809" w:type="pct"/>
          </w:tcPr>
          <w:p w:rsidR="00956597" w:rsidRPr="00DF016A" w:rsidRDefault="00956597" w:rsidP="00AF01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F016A">
              <w:rPr>
                <w:rFonts w:ascii="Times New Roman" w:hAnsi="Times New Roman" w:cs="Times New Roman"/>
                <w:szCs w:val="21"/>
              </w:rPr>
              <w:t>3</w:t>
            </w:r>
            <w:r w:rsidRPr="00DF016A">
              <w:rPr>
                <w:rFonts w:ascii="Times New Roman" w:hAnsi="Times New Roman" w:cs="Times New Roman"/>
                <w:szCs w:val="21"/>
              </w:rPr>
              <w:t>月中旬</w:t>
            </w:r>
          </w:p>
        </w:tc>
        <w:tc>
          <w:tcPr>
            <w:tcW w:w="620" w:type="pct"/>
          </w:tcPr>
          <w:p w:rsidR="00956597" w:rsidRPr="00DF016A" w:rsidRDefault="00956597" w:rsidP="00AF0128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13" w:type="pct"/>
            <w:noWrap/>
          </w:tcPr>
          <w:p w:rsidR="00956597" w:rsidRPr="00DF016A" w:rsidRDefault="00956597" w:rsidP="00AF0128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92" w:type="pct"/>
            <w:noWrap/>
          </w:tcPr>
          <w:p w:rsidR="00956597" w:rsidRPr="00DF016A" w:rsidRDefault="00956597" w:rsidP="00AF0128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91" w:type="pct"/>
          </w:tcPr>
          <w:p w:rsidR="00956597" w:rsidRPr="00DF016A" w:rsidRDefault="00956597" w:rsidP="00AF0128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90" w:type="pct"/>
          </w:tcPr>
          <w:p w:rsidR="00956597" w:rsidRPr="00DF016A" w:rsidRDefault="00956597" w:rsidP="00AF0128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956597" w:rsidRPr="00DF016A" w:rsidTr="00990CFB">
        <w:trPr>
          <w:trHeight w:val="285"/>
        </w:trPr>
        <w:tc>
          <w:tcPr>
            <w:tcW w:w="485" w:type="pct"/>
          </w:tcPr>
          <w:p w:rsidR="00956597" w:rsidRPr="00DF016A" w:rsidRDefault="00956597" w:rsidP="00AF01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F016A">
              <w:rPr>
                <w:rFonts w:ascii="Times New Roman" w:hAnsi="Times New Roman" w:cs="Times New Roman"/>
                <w:szCs w:val="21"/>
              </w:rPr>
              <w:t>9</w:t>
            </w:r>
          </w:p>
        </w:tc>
        <w:tc>
          <w:tcPr>
            <w:tcW w:w="809" w:type="pct"/>
          </w:tcPr>
          <w:p w:rsidR="00956597" w:rsidRPr="00DF016A" w:rsidRDefault="00956597" w:rsidP="00AF01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F016A">
              <w:rPr>
                <w:rFonts w:ascii="Times New Roman" w:hAnsi="Times New Roman" w:cs="Times New Roman"/>
                <w:szCs w:val="21"/>
              </w:rPr>
              <w:t>3</w:t>
            </w:r>
            <w:r w:rsidRPr="00DF016A">
              <w:rPr>
                <w:rFonts w:ascii="Times New Roman" w:hAnsi="Times New Roman" w:cs="Times New Roman"/>
                <w:szCs w:val="21"/>
              </w:rPr>
              <w:t>月下旬</w:t>
            </w:r>
          </w:p>
        </w:tc>
        <w:tc>
          <w:tcPr>
            <w:tcW w:w="620" w:type="pct"/>
          </w:tcPr>
          <w:p w:rsidR="00956597" w:rsidRPr="00DF016A" w:rsidRDefault="00956597" w:rsidP="00AF0128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13" w:type="pct"/>
            <w:noWrap/>
          </w:tcPr>
          <w:p w:rsidR="00956597" w:rsidRPr="00DF016A" w:rsidRDefault="00956597" w:rsidP="00AF0128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92" w:type="pct"/>
            <w:noWrap/>
          </w:tcPr>
          <w:p w:rsidR="00956597" w:rsidRPr="00DF016A" w:rsidRDefault="00956597" w:rsidP="00AF0128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91" w:type="pct"/>
          </w:tcPr>
          <w:p w:rsidR="00956597" w:rsidRPr="00DF016A" w:rsidRDefault="00956597" w:rsidP="00AF0128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90" w:type="pct"/>
          </w:tcPr>
          <w:p w:rsidR="00956597" w:rsidRPr="00DF016A" w:rsidRDefault="00956597" w:rsidP="00AF0128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956597" w:rsidRPr="00DF016A" w:rsidTr="00990CFB">
        <w:trPr>
          <w:trHeight w:val="285"/>
        </w:trPr>
        <w:tc>
          <w:tcPr>
            <w:tcW w:w="485" w:type="pct"/>
          </w:tcPr>
          <w:p w:rsidR="00956597" w:rsidRPr="00DF016A" w:rsidRDefault="00956597" w:rsidP="00AF01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F016A">
              <w:rPr>
                <w:rFonts w:ascii="Times New Roman" w:hAnsi="Times New Roman" w:cs="Times New Roman"/>
                <w:szCs w:val="21"/>
              </w:rPr>
              <w:t>10</w:t>
            </w:r>
          </w:p>
        </w:tc>
        <w:tc>
          <w:tcPr>
            <w:tcW w:w="809" w:type="pct"/>
          </w:tcPr>
          <w:p w:rsidR="00956597" w:rsidRPr="00DF016A" w:rsidRDefault="00956597" w:rsidP="00AF01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F016A">
              <w:rPr>
                <w:rFonts w:ascii="Times New Roman" w:hAnsi="Times New Roman" w:cs="Times New Roman"/>
                <w:szCs w:val="21"/>
              </w:rPr>
              <w:t>4</w:t>
            </w:r>
            <w:r w:rsidRPr="00DF016A">
              <w:rPr>
                <w:rFonts w:ascii="Times New Roman" w:hAnsi="Times New Roman" w:cs="Times New Roman"/>
                <w:szCs w:val="21"/>
              </w:rPr>
              <w:t>月上旬</w:t>
            </w:r>
          </w:p>
        </w:tc>
        <w:tc>
          <w:tcPr>
            <w:tcW w:w="620" w:type="pct"/>
          </w:tcPr>
          <w:p w:rsidR="00956597" w:rsidRPr="00DF016A" w:rsidRDefault="00956597" w:rsidP="00AF0128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13" w:type="pct"/>
            <w:noWrap/>
          </w:tcPr>
          <w:p w:rsidR="00956597" w:rsidRPr="00DF016A" w:rsidRDefault="00956597" w:rsidP="00AF0128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92" w:type="pct"/>
            <w:noWrap/>
          </w:tcPr>
          <w:p w:rsidR="00956597" w:rsidRPr="00DF016A" w:rsidRDefault="00956597" w:rsidP="00AF0128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91" w:type="pct"/>
          </w:tcPr>
          <w:p w:rsidR="00956597" w:rsidRPr="00DF016A" w:rsidRDefault="00956597" w:rsidP="00AF0128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90" w:type="pct"/>
          </w:tcPr>
          <w:p w:rsidR="00956597" w:rsidRPr="00DF016A" w:rsidRDefault="00956597" w:rsidP="00AF0128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956597" w:rsidRPr="00DF016A" w:rsidTr="00990CFB">
        <w:trPr>
          <w:trHeight w:val="285"/>
        </w:trPr>
        <w:tc>
          <w:tcPr>
            <w:tcW w:w="485" w:type="pct"/>
          </w:tcPr>
          <w:p w:rsidR="00956597" w:rsidRPr="00DF016A" w:rsidRDefault="00956597" w:rsidP="00AF01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F016A">
              <w:rPr>
                <w:rFonts w:ascii="Times New Roman" w:hAnsi="Times New Roman" w:cs="Times New Roman"/>
                <w:szCs w:val="21"/>
              </w:rPr>
              <w:t>11</w:t>
            </w:r>
          </w:p>
        </w:tc>
        <w:tc>
          <w:tcPr>
            <w:tcW w:w="809" w:type="pct"/>
          </w:tcPr>
          <w:p w:rsidR="00956597" w:rsidRPr="00DF016A" w:rsidRDefault="00956597" w:rsidP="00AF01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F016A">
              <w:rPr>
                <w:rFonts w:ascii="Times New Roman" w:hAnsi="Times New Roman" w:cs="Times New Roman"/>
                <w:szCs w:val="21"/>
              </w:rPr>
              <w:t>4</w:t>
            </w:r>
            <w:r w:rsidRPr="00DF016A">
              <w:rPr>
                <w:rFonts w:ascii="Times New Roman" w:hAnsi="Times New Roman" w:cs="Times New Roman"/>
                <w:szCs w:val="21"/>
              </w:rPr>
              <w:t>月中旬</w:t>
            </w:r>
          </w:p>
        </w:tc>
        <w:tc>
          <w:tcPr>
            <w:tcW w:w="620" w:type="pct"/>
          </w:tcPr>
          <w:p w:rsidR="00956597" w:rsidRPr="00DF016A" w:rsidRDefault="00956597" w:rsidP="00AF0128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13" w:type="pct"/>
            <w:noWrap/>
          </w:tcPr>
          <w:p w:rsidR="00956597" w:rsidRPr="00DF016A" w:rsidRDefault="00956597" w:rsidP="00AF0128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92" w:type="pct"/>
            <w:noWrap/>
          </w:tcPr>
          <w:p w:rsidR="00956597" w:rsidRPr="00DF016A" w:rsidRDefault="00956597" w:rsidP="00AF0128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91" w:type="pct"/>
          </w:tcPr>
          <w:p w:rsidR="00956597" w:rsidRPr="00DF016A" w:rsidRDefault="00956597" w:rsidP="00AF0128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90" w:type="pct"/>
          </w:tcPr>
          <w:p w:rsidR="00956597" w:rsidRPr="00DF016A" w:rsidRDefault="00956597" w:rsidP="00AF0128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956597" w:rsidRPr="00DF016A" w:rsidTr="00990CFB">
        <w:trPr>
          <w:trHeight w:val="285"/>
        </w:trPr>
        <w:tc>
          <w:tcPr>
            <w:tcW w:w="485" w:type="pct"/>
          </w:tcPr>
          <w:p w:rsidR="00956597" w:rsidRPr="00DF016A" w:rsidRDefault="00956597" w:rsidP="00AF01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F016A">
              <w:rPr>
                <w:rFonts w:ascii="Times New Roman" w:hAnsi="Times New Roman" w:cs="Times New Roman"/>
                <w:szCs w:val="21"/>
              </w:rPr>
              <w:t>12</w:t>
            </w:r>
          </w:p>
        </w:tc>
        <w:tc>
          <w:tcPr>
            <w:tcW w:w="809" w:type="pct"/>
          </w:tcPr>
          <w:p w:rsidR="00956597" w:rsidRPr="00DF016A" w:rsidRDefault="00956597" w:rsidP="00AF01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F016A">
              <w:rPr>
                <w:rFonts w:ascii="Times New Roman" w:hAnsi="Times New Roman" w:cs="Times New Roman"/>
                <w:szCs w:val="21"/>
              </w:rPr>
              <w:t>4</w:t>
            </w:r>
            <w:r w:rsidRPr="00DF016A">
              <w:rPr>
                <w:rFonts w:ascii="Times New Roman" w:hAnsi="Times New Roman" w:cs="Times New Roman"/>
                <w:szCs w:val="21"/>
              </w:rPr>
              <w:t>月下旬</w:t>
            </w:r>
          </w:p>
        </w:tc>
        <w:tc>
          <w:tcPr>
            <w:tcW w:w="620" w:type="pct"/>
          </w:tcPr>
          <w:p w:rsidR="00956597" w:rsidRPr="00DF016A" w:rsidRDefault="00956597" w:rsidP="00AF0128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13" w:type="pct"/>
            <w:noWrap/>
          </w:tcPr>
          <w:p w:rsidR="00956597" w:rsidRPr="00DF016A" w:rsidRDefault="00956597" w:rsidP="00AF0128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92" w:type="pct"/>
            <w:noWrap/>
          </w:tcPr>
          <w:p w:rsidR="00956597" w:rsidRPr="00DF016A" w:rsidRDefault="00956597" w:rsidP="00AF0128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91" w:type="pct"/>
          </w:tcPr>
          <w:p w:rsidR="00956597" w:rsidRPr="00DF016A" w:rsidRDefault="00956597" w:rsidP="00AF0128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90" w:type="pct"/>
          </w:tcPr>
          <w:p w:rsidR="00956597" w:rsidRPr="00DF016A" w:rsidRDefault="00956597" w:rsidP="00AF0128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956597" w:rsidRPr="00DF016A" w:rsidTr="00990CFB">
        <w:trPr>
          <w:trHeight w:val="285"/>
        </w:trPr>
        <w:tc>
          <w:tcPr>
            <w:tcW w:w="485" w:type="pct"/>
          </w:tcPr>
          <w:p w:rsidR="00956597" w:rsidRPr="00DF016A" w:rsidRDefault="00956597" w:rsidP="00AF01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F016A">
              <w:rPr>
                <w:rFonts w:ascii="Times New Roman" w:hAnsi="Times New Roman" w:cs="Times New Roman"/>
                <w:szCs w:val="21"/>
              </w:rPr>
              <w:t>13</w:t>
            </w:r>
          </w:p>
        </w:tc>
        <w:tc>
          <w:tcPr>
            <w:tcW w:w="809" w:type="pct"/>
          </w:tcPr>
          <w:p w:rsidR="00956597" w:rsidRPr="00DF016A" w:rsidRDefault="00956597" w:rsidP="00AF01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F016A">
              <w:rPr>
                <w:rFonts w:ascii="Times New Roman" w:hAnsi="Times New Roman" w:cs="Times New Roman"/>
                <w:szCs w:val="21"/>
              </w:rPr>
              <w:t>5</w:t>
            </w:r>
            <w:r w:rsidRPr="00DF016A">
              <w:rPr>
                <w:rFonts w:ascii="Times New Roman" w:hAnsi="Times New Roman" w:cs="Times New Roman"/>
                <w:szCs w:val="21"/>
              </w:rPr>
              <w:t>月上旬</w:t>
            </w:r>
          </w:p>
        </w:tc>
        <w:tc>
          <w:tcPr>
            <w:tcW w:w="620" w:type="pct"/>
          </w:tcPr>
          <w:p w:rsidR="00956597" w:rsidRPr="00DF016A" w:rsidRDefault="00956597" w:rsidP="00AF0128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13" w:type="pct"/>
            <w:noWrap/>
          </w:tcPr>
          <w:p w:rsidR="00956597" w:rsidRPr="00DF016A" w:rsidRDefault="00956597" w:rsidP="00AF0128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92" w:type="pct"/>
            <w:noWrap/>
          </w:tcPr>
          <w:p w:rsidR="00956597" w:rsidRPr="00DF016A" w:rsidRDefault="00956597" w:rsidP="00AF0128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91" w:type="pct"/>
          </w:tcPr>
          <w:p w:rsidR="00956597" w:rsidRPr="00DF016A" w:rsidRDefault="00956597" w:rsidP="00AF0128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90" w:type="pct"/>
          </w:tcPr>
          <w:p w:rsidR="00956597" w:rsidRPr="00DF016A" w:rsidRDefault="00956597" w:rsidP="00AF0128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956597" w:rsidRPr="00DF016A" w:rsidTr="00990CFB">
        <w:trPr>
          <w:trHeight w:val="285"/>
        </w:trPr>
        <w:tc>
          <w:tcPr>
            <w:tcW w:w="485" w:type="pct"/>
          </w:tcPr>
          <w:p w:rsidR="00956597" w:rsidRPr="00DF016A" w:rsidRDefault="00956597" w:rsidP="00AF01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F016A">
              <w:rPr>
                <w:rFonts w:ascii="Times New Roman" w:hAnsi="Times New Roman" w:cs="Times New Roman"/>
                <w:szCs w:val="21"/>
              </w:rPr>
              <w:t>14</w:t>
            </w:r>
          </w:p>
        </w:tc>
        <w:tc>
          <w:tcPr>
            <w:tcW w:w="809" w:type="pct"/>
          </w:tcPr>
          <w:p w:rsidR="00956597" w:rsidRPr="00DF016A" w:rsidRDefault="00956597" w:rsidP="00AF01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F016A">
              <w:rPr>
                <w:rFonts w:ascii="Times New Roman" w:hAnsi="Times New Roman" w:cs="Times New Roman"/>
                <w:szCs w:val="21"/>
              </w:rPr>
              <w:t>5</w:t>
            </w:r>
            <w:r w:rsidRPr="00DF016A">
              <w:rPr>
                <w:rFonts w:ascii="Times New Roman" w:hAnsi="Times New Roman" w:cs="Times New Roman"/>
                <w:szCs w:val="21"/>
              </w:rPr>
              <w:t>月中旬</w:t>
            </w:r>
          </w:p>
        </w:tc>
        <w:tc>
          <w:tcPr>
            <w:tcW w:w="620" w:type="pct"/>
          </w:tcPr>
          <w:p w:rsidR="00956597" w:rsidRPr="00DF016A" w:rsidRDefault="00956597" w:rsidP="00AF0128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13" w:type="pct"/>
            <w:noWrap/>
          </w:tcPr>
          <w:p w:rsidR="00956597" w:rsidRPr="00DF016A" w:rsidRDefault="00956597" w:rsidP="00AF0128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92" w:type="pct"/>
            <w:noWrap/>
          </w:tcPr>
          <w:p w:rsidR="00956597" w:rsidRPr="00DF016A" w:rsidRDefault="00956597" w:rsidP="00AF0128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91" w:type="pct"/>
          </w:tcPr>
          <w:p w:rsidR="00956597" w:rsidRPr="00DF016A" w:rsidRDefault="00956597" w:rsidP="00AF0128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90" w:type="pct"/>
          </w:tcPr>
          <w:p w:rsidR="00956597" w:rsidRPr="00DF016A" w:rsidRDefault="00956597" w:rsidP="00AF0128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956597" w:rsidRPr="00DF016A" w:rsidTr="00990CFB">
        <w:trPr>
          <w:trHeight w:val="285"/>
        </w:trPr>
        <w:tc>
          <w:tcPr>
            <w:tcW w:w="485" w:type="pct"/>
          </w:tcPr>
          <w:p w:rsidR="00956597" w:rsidRPr="00DF016A" w:rsidRDefault="00956597" w:rsidP="00AF01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F016A">
              <w:rPr>
                <w:rFonts w:ascii="Times New Roman" w:hAnsi="Times New Roman" w:cs="Times New Roman"/>
                <w:szCs w:val="21"/>
              </w:rPr>
              <w:t>15</w:t>
            </w:r>
          </w:p>
        </w:tc>
        <w:tc>
          <w:tcPr>
            <w:tcW w:w="809" w:type="pct"/>
          </w:tcPr>
          <w:p w:rsidR="00956597" w:rsidRPr="00DF016A" w:rsidRDefault="00956597" w:rsidP="00AF01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F016A">
              <w:rPr>
                <w:rFonts w:ascii="Times New Roman" w:hAnsi="Times New Roman" w:cs="Times New Roman"/>
                <w:szCs w:val="21"/>
              </w:rPr>
              <w:t>5</w:t>
            </w:r>
            <w:r w:rsidRPr="00DF016A">
              <w:rPr>
                <w:rFonts w:ascii="Times New Roman" w:hAnsi="Times New Roman" w:cs="Times New Roman"/>
                <w:szCs w:val="21"/>
              </w:rPr>
              <w:t>月下旬</w:t>
            </w:r>
          </w:p>
        </w:tc>
        <w:tc>
          <w:tcPr>
            <w:tcW w:w="620" w:type="pct"/>
          </w:tcPr>
          <w:p w:rsidR="00956597" w:rsidRPr="00DF016A" w:rsidRDefault="00956597" w:rsidP="00AF0128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13" w:type="pct"/>
            <w:noWrap/>
          </w:tcPr>
          <w:p w:rsidR="00956597" w:rsidRPr="00DF016A" w:rsidRDefault="00956597" w:rsidP="00AF0128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92" w:type="pct"/>
            <w:noWrap/>
          </w:tcPr>
          <w:p w:rsidR="00956597" w:rsidRPr="00DF016A" w:rsidRDefault="00956597" w:rsidP="00AF0128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91" w:type="pct"/>
          </w:tcPr>
          <w:p w:rsidR="00956597" w:rsidRPr="00DF016A" w:rsidRDefault="00956597" w:rsidP="00AF0128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90" w:type="pct"/>
          </w:tcPr>
          <w:p w:rsidR="00956597" w:rsidRPr="00DF016A" w:rsidRDefault="00956597" w:rsidP="00AF0128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956597" w:rsidRPr="00DF016A" w:rsidTr="00990CFB">
        <w:trPr>
          <w:trHeight w:val="285"/>
        </w:trPr>
        <w:tc>
          <w:tcPr>
            <w:tcW w:w="485" w:type="pct"/>
          </w:tcPr>
          <w:p w:rsidR="00956597" w:rsidRPr="00DF016A" w:rsidRDefault="00956597" w:rsidP="00AF01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F016A">
              <w:rPr>
                <w:rFonts w:ascii="Times New Roman" w:hAnsi="Times New Roman" w:cs="Times New Roman"/>
                <w:szCs w:val="21"/>
              </w:rPr>
              <w:t>16</w:t>
            </w:r>
          </w:p>
        </w:tc>
        <w:tc>
          <w:tcPr>
            <w:tcW w:w="809" w:type="pct"/>
          </w:tcPr>
          <w:p w:rsidR="00956597" w:rsidRPr="00DF016A" w:rsidRDefault="00956597" w:rsidP="00AF01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F016A">
              <w:rPr>
                <w:rFonts w:ascii="Times New Roman" w:hAnsi="Times New Roman" w:cs="Times New Roman"/>
                <w:szCs w:val="21"/>
              </w:rPr>
              <w:t>6</w:t>
            </w:r>
            <w:r w:rsidRPr="00DF016A">
              <w:rPr>
                <w:rFonts w:ascii="Times New Roman" w:hAnsi="Times New Roman" w:cs="Times New Roman"/>
                <w:szCs w:val="21"/>
              </w:rPr>
              <w:t>月上旬</w:t>
            </w:r>
          </w:p>
        </w:tc>
        <w:tc>
          <w:tcPr>
            <w:tcW w:w="620" w:type="pct"/>
          </w:tcPr>
          <w:p w:rsidR="00956597" w:rsidRPr="00DF016A" w:rsidRDefault="00956597" w:rsidP="00AF0128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13" w:type="pct"/>
            <w:noWrap/>
          </w:tcPr>
          <w:p w:rsidR="00956597" w:rsidRPr="00DF016A" w:rsidRDefault="00956597" w:rsidP="00AF0128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92" w:type="pct"/>
            <w:noWrap/>
          </w:tcPr>
          <w:p w:rsidR="00956597" w:rsidRPr="00DF016A" w:rsidRDefault="00956597" w:rsidP="00AF0128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91" w:type="pct"/>
          </w:tcPr>
          <w:p w:rsidR="00956597" w:rsidRPr="00DF016A" w:rsidRDefault="00956597" w:rsidP="00AF0128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90" w:type="pct"/>
          </w:tcPr>
          <w:p w:rsidR="00956597" w:rsidRPr="00DF016A" w:rsidRDefault="00956597" w:rsidP="00AF0128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956597" w:rsidRPr="00DF016A" w:rsidTr="00990CFB">
        <w:trPr>
          <w:trHeight w:val="285"/>
        </w:trPr>
        <w:tc>
          <w:tcPr>
            <w:tcW w:w="485" w:type="pct"/>
          </w:tcPr>
          <w:p w:rsidR="00956597" w:rsidRPr="00DF016A" w:rsidRDefault="00956597" w:rsidP="00AF01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F016A">
              <w:rPr>
                <w:rFonts w:ascii="Times New Roman" w:hAnsi="Times New Roman" w:cs="Times New Roman"/>
                <w:szCs w:val="21"/>
              </w:rPr>
              <w:t>17</w:t>
            </w:r>
          </w:p>
        </w:tc>
        <w:tc>
          <w:tcPr>
            <w:tcW w:w="809" w:type="pct"/>
          </w:tcPr>
          <w:p w:rsidR="00956597" w:rsidRPr="00DF016A" w:rsidRDefault="00956597" w:rsidP="00AF01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F016A">
              <w:rPr>
                <w:rFonts w:ascii="Times New Roman" w:hAnsi="Times New Roman" w:cs="Times New Roman"/>
                <w:szCs w:val="21"/>
              </w:rPr>
              <w:t>6</w:t>
            </w:r>
            <w:r w:rsidRPr="00DF016A">
              <w:rPr>
                <w:rFonts w:ascii="Times New Roman" w:hAnsi="Times New Roman" w:cs="Times New Roman"/>
                <w:szCs w:val="21"/>
              </w:rPr>
              <w:t>月中旬</w:t>
            </w:r>
          </w:p>
        </w:tc>
        <w:tc>
          <w:tcPr>
            <w:tcW w:w="620" w:type="pct"/>
          </w:tcPr>
          <w:p w:rsidR="00956597" w:rsidRPr="00DF016A" w:rsidRDefault="00956597" w:rsidP="00AF0128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13" w:type="pct"/>
            <w:noWrap/>
          </w:tcPr>
          <w:p w:rsidR="00956597" w:rsidRPr="00DF016A" w:rsidRDefault="00956597" w:rsidP="00AF0128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92" w:type="pct"/>
            <w:noWrap/>
          </w:tcPr>
          <w:p w:rsidR="00956597" w:rsidRPr="00DF016A" w:rsidRDefault="00956597" w:rsidP="00AF0128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91" w:type="pct"/>
          </w:tcPr>
          <w:p w:rsidR="00956597" w:rsidRPr="00DF016A" w:rsidRDefault="00956597" w:rsidP="00AF0128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90" w:type="pct"/>
          </w:tcPr>
          <w:p w:rsidR="00956597" w:rsidRPr="00DF016A" w:rsidRDefault="00956597" w:rsidP="00AF0128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956597" w:rsidRPr="00DF016A" w:rsidTr="00990CFB">
        <w:trPr>
          <w:trHeight w:val="285"/>
        </w:trPr>
        <w:tc>
          <w:tcPr>
            <w:tcW w:w="485" w:type="pct"/>
          </w:tcPr>
          <w:p w:rsidR="00956597" w:rsidRPr="00DF016A" w:rsidRDefault="00956597" w:rsidP="00AF01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F016A">
              <w:rPr>
                <w:rFonts w:ascii="Times New Roman" w:hAnsi="Times New Roman" w:cs="Times New Roman"/>
                <w:szCs w:val="21"/>
              </w:rPr>
              <w:t>18</w:t>
            </w:r>
          </w:p>
        </w:tc>
        <w:tc>
          <w:tcPr>
            <w:tcW w:w="809" w:type="pct"/>
          </w:tcPr>
          <w:p w:rsidR="00956597" w:rsidRPr="00DF016A" w:rsidRDefault="00956597" w:rsidP="00AF01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F016A">
              <w:rPr>
                <w:rFonts w:ascii="Times New Roman" w:hAnsi="Times New Roman" w:cs="Times New Roman"/>
                <w:szCs w:val="21"/>
              </w:rPr>
              <w:t>6</w:t>
            </w:r>
            <w:r w:rsidRPr="00DF016A">
              <w:rPr>
                <w:rFonts w:ascii="Times New Roman" w:hAnsi="Times New Roman" w:cs="Times New Roman"/>
                <w:szCs w:val="21"/>
              </w:rPr>
              <w:t>月下旬</w:t>
            </w:r>
          </w:p>
        </w:tc>
        <w:tc>
          <w:tcPr>
            <w:tcW w:w="620" w:type="pct"/>
          </w:tcPr>
          <w:p w:rsidR="00956597" w:rsidRPr="00DF016A" w:rsidRDefault="00956597" w:rsidP="00AF0128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13" w:type="pct"/>
            <w:noWrap/>
          </w:tcPr>
          <w:p w:rsidR="00956597" w:rsidRPr="00DF016A" w:rsidRDefault="00956597" w:rsidP="00AF0128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92" w:type="pct"/>
            <w:noWrap/>
          </w:tcPr>
          <w:p w:rsidR="00956597" w:rsidRPr="00DF016A" w:rsidRDefault="00956597" w:rsidP="00AF0128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91" w:type="pct"/>
          </w:tcPr>
          <w:p w:rsidR="00956597" w:rsidRPr="00DF016A" w:rsidRDefault="00956597" w:rsidP="00AF0128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90" w:type="pct"/>
          </w:tcPr>
          <w:p w:rsidR="00956597" w:rsidRPr="00DF016A" w:rsidRDefault="00956597" w:rsidP="00AF0128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956597" w:rsidRPr="00DF016A" w:rsidTr="00990CFB">
        <w:trPr>
          <w:trHeight w:val="285"/>
        </w:trPr>
        <w:tc>
          <w:tcPr>
            <w:tcW w:w="485" w:type="pct"/>
          </w:tcPr>
          <w:p w:rsidR="00956597" w:rsidRPr="00DF016A" w:rsidRDefault="00291132" w:rsidP="00AF01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91132">
              <w:rPr>
                <w:rFonts w:asciiTheme="minorEastAsia" w:hAnsiTheme="minorEastAsia" w:cs="Times New Roman"/>
                <w:szCs w:val="21"/>
              </w:rPr>
              <w:t>……</w:t>
            </w:r>
          </w:p>
        </w:tc>
        <w:tc>
          <w:tcPr>
            <w:tcW w:w="809" w:type="pct"/>
          </w:tcPr>
          <w:p w:rsidR="00956597" w:rsidRPr="00DF016A" w:rsidRDefault="00291132" w:rsidP="00AF01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91132">
              <w:rPr>
                <w:rFonts w:asciiTheme="minorEastAsia" w:hAnsiTheme="minorEastAsia" w:cs="Times New Roman"/>
                <w:szCs w:val="21"/>
              </w:rPr>
              <w:t>……</w:t>
            </w:r>
          </w:p>
        </w:tc>
        <w:tc>
          <w:tcPr>
            <w:tcW w:w="620" w:type="pct"/>
          </w:tcPr>
          <w:p w:rsidR="00956597" w:rsidRPr="00DF016A" w:rsidRDefault="00956597" w:rsidP="00AF0128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13" w:type="pct"/>
            <w:noWrap/>
          </w:tcPr>
          <w:p w:rsidR="00956597" w:rsidRPr="00DF016A" w:rsidRDefault="00956597" w:rsidP="00AF0128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92" w:type="pct"/>
            <w:noWrap/>
          </w:tcPr>
          <w:p w:rsidR="00956597" w:rsidRPr="00DF016A" w:rsidRDefault="00956597" w:rsidP="00AF0128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91" w:type="pct"/>
          </w:tcPr>
          <w:p w:rsidR="00956597" w:rsidRPr="00DF016A" w:rsidRDefault="00956597" w:rsidP="00AF0128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90" w:type="pct"/>
          </w:tcPr>
          <w:p w:rsidR="00956597" w:rsidRPr="00DF016A" w:rsidRDefault="00956597" w:rsidP="00AF0128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</w:tbl>
    <w:p w:rsidR="008D6276" w:rsidRDefault="00B02A39" w:rsidP="00AD3482">
      <w:pPr>
        <w:adjustRightInd w:val="0"/>
        <w:snapToGrid w:val="0"/>
        <w:rPr>
          <w:rFonts w:ascii="黑体" w:eastAsia="黑体"/>
          <w:color w:val="FF0000"/>
          <w:szCs w:val="21"/>
        </w:rPr>
      </w:pPr>
      <w:r w:rsidRPr="00B91519">
        <w:rPr>
          <w:rFonts w:asciiTheme="minorEastAsia" w:hAnsiTheme="minorEastAsia" w:hint="eastAsia"/>
          <w:szCs w:val="21"/>
        </w:rPr>
        <w:t>采集方式与频次：程序对接，每年由业主自将调度信息更新至中间数据库，由程序自动对接。</w:t>
      </w:r>
    </w:p>
    <w:p w:rsidR="00ED3F02" w:rsidRPr="00B91519" w:rsidRDefault="00ED3F02" w:rsidP="00ED3F02">
      <w:pPr>
        <w:ind w:left="424" w:hangingChars="202" w:hanging="424"/>
        <w:rPr>
          <w:rFonts w:asciiTheme="minorEastAsia" w:hAnsiTheme="minorEastAsia"/>
          <w:szCs w:val="21"/>
        </w:rPr>
      </w:pPr>
      <w:r>
        <w:rPr>
          <w:rFonts w:hint="eastAsia"/>
        </w:rPr>
        <w:t>注：</w:t>
      </w:r>
      <w:r w:rsidRPr="00041247">
        <w:rPr>
          <w:rFonts w:asciiTheme="minorEastAsia" w:hAnsiTheme="minorEastAsia" w:hint="eastAsia"/>
          <w:szCs w:val="21"/>
        </w:rPr>
        <w:t>对季调节能力以上的电站按本表执行，调度图中至少应提供防弃水线、上基本调度线、下基本调度线等3条调度线数据。</w:t>
      </w:r>
    </w:p>
    <w:p w:rsidR="00B00C6D" w:rsidRDefault="00B00C6D">
      <w:pPr>
        <w:widowControl/>
        <w:jc w:val="left"/>
        <w:rPr>
          <w:rStyle w:val="afa"/>
          <w:rFonts w:ascii="黑体" w:eastAsia="黑体" w:hAnsi="仿宋" w:cs="Times New Roman"/>
          <w:b w:val="0"/>
          <w:iCs/>
          <w:kern w:val="0"/>
          <w:sz w:val="28"/>
          <w:szCs w:val="28"/>
        </w:rPr>
      </w:pPr>
      <w:bookmarkStart w:id="10" w:name="_Toc470534298"/>
      <w:r>
        <w:rPr>
          <w:rStyle w:val="afa"/>
          <w:bCs w:val="0"/>
        </w:rPr>
        <w:br w:type="page"/>
      </w:r>
    </w:p>
    <w:p w:rsidR="008D6276" w:rsidRPr="00B00C6D" w:rsidRDefault="008D6276" w:rsidP="00B00C6D">
      <w:pPr>
        <w:pStyle w:val="affa"/>
        <w:spacing w:beforeLines="0" w:afterLines="0"/>
        <w:rPr>
          <w:szCs w:val="21"/>
        </w:rPr>
      </w:pPr>
      <w:r w:rsidRPr="00B00C6D">
        <w:rPr>
          <w:rStyle w:val="afa"/>
          <w:rFonts w:hint="eastAsia"/>
          <w:bCs/>
        </w:rPr>
        <w:lastRenderedPageBreak/>
        <w:t>表8-1 ××水电</w:t>
      </w:r>
      <w:r w:rsidR="00090310" w:rsidRPr="00B00C6D">
        <w:rPr>
          <w:rStyle w:val="afa"/>
          <w:rFonts w:hint="eastAsia"/>
          <w:bCs/>
        </w:rPr>
        <w:t>站泄水建筑物</w:t>
      </w:r>
      <w:r w:rsidRPr="00B00C6D">
        <w:rPr>
          <w:rStyle w:val="afa"/>
          <w:rFonts w:hint="eastAsia"/>
          <w:bCs/>
        </w:rPr>
        <w:t>泄流特性曲线表1</w:t>
      </w:r>
      <w:bookmarkEnd w:id="10"/>
      <w:r w:rsidR="00DD0D4A" w:rsidRPr="00B00C6D">
        <w:rPr>
          <w:rStyle w:val="afa"/>
          <w:rFonts w:hint="eastAsia"/>
          <w:bCs/>
        </w:rPr>
        <w:t xml:space="preserve">          </w:t>
      </w:r>
    </w:p>
    <w:tbl>
      <w:tblPr>
        <w:tblStyle w:val="affb"/>
        <w:tblW w:w="5231" w:type="pct"/>
        <w:tblLook w:val="04A0"/>
      </w:tblPr>
      <w:tblGrid>
        <w:gridCol w:w="1507"/>
        <w:gridCol w:w="945"/>
        <w:gridCol w:w="807"/>
        <w:gridCol w:w="810"/>
        <w:gridCol w:w="806"/>
        <w:gridCol w:w="810"/>
        <w:gridCol w:w="806"/>
        <w:gridCol w:w="806"/>
        <w:gridCol w:w="810"/>
        <w:gridCol w:w="806"/>
        <w:gridCol w:w="802"/>
      </w:tblGrid>
      <w:tr w:rsidR="008D6276" w:rsidRPr="00DF016A" w:rsidTr="00152277">
        <w:trPr>
          <w:trHeight w:val="113"/>
        </w:trPr>
        <w:tc>
          <w:tcPr>
            <w:tcW w:w="775" w:type="pct"/>
          </w:tcPr>
          <w:p w:rsidR="00152277" w:rsidRDefault="008D6276" w:rsidP="00DF016A">
            <w:pPr>
              <w:jc w:val="center"/>
              <w:rPr>
                <w:rFonts w:ascii="Times New Roman" w:hAnsi="Times New Roman" w:cs="Times New Roman" w:hint="eastAsia"/>
                <w:b/>
                <w:bCs/>
                <w:szCs w:val="21"/>
              </w:rPr>
            </w:pPr>
            <w:r w:rsidRPr="00DF016A">
              <w:rPr>
                <w:rFonts w:ascii="Times New Roman" w:hAnsi="Times New Roman" w:cs="Times New Roman"/>
                <w:b/>
                <w:bCs/>
                <w:szCs w:val="21"/>
              </w:rPr>
              <w:t>泄洪设施</w:t>
            </w:r>
            <w:r w:rsidRPr="00DF016A">
              <w:rPr>
                <w:rFonts w:ascii="Times New Roman" w:hAnsi="Times New Roman" w:cs="Times New Roman"/>
                <w:b/>
                <w:bCs/>
                <w:szCs w:val="21"/>
              </w:rPr>
              <w:t>1</w:t>
            </w:r>
          </w:p>
          <w:p w:rsidR="008D6276" w:rsidRPr="00DF016A" w:rsidRDefault="008D6276" w:rsidP="00DF016A">
            <w:pPr>
              <w:jc w:val="center"/>
              <w:rPr>
                <w:rFonts w:ascii="Times New Roman" w:eastAsia="黑体" w:hAnsi="Times New Roman" w:cs="Times New Roman"/>
                <w:color w:val="FF0000"/>
                <w:szCs w:val="21"/>
              </w:rPr>
            </w:pPr>
            <w:r w:rsidRPr="00DF016A">
              <w:rPr>
                <w:rFonts w:ascii="Times New Roman" w:hAnsi="Times New Roman" w:cs="Times New Roman"/>
                <w:b/>
                <w:bCs/>
                <w:szCs w:val="21"/>
              </w:rPr>
              <w:t>（闸门）</w:t>
            </w:r>
          </w:p>
        </w:tc>
        <w:tc>
          <w:tcPr>
            <w:tcW w:w="4225" w:type="pct"/>
            <w:gridSpan w:val="10"/>
          </w:tcPr>
          <w:p w:rsidR="008D6276" w:rsidRPr="00DF016A" w:rsidRDefault="008D6276" w:rsidP="00DF016A">
            <w:pPr>
              <w:jc w:val="center"/>
              <w:rPr>
                <w:rFonts w:ascii="Times New Roman" w:eastAsia="黑体" w:hAnsi="Times New Roman" w:cs="Times New Roman"/>
                <w:color w:val="FF0000"/>
                <w:szCs w:val="21"/>
              </w:rPr>
            </w:pPr>
            <w:r w:rsidRPr="00DF016A">
              <w:rPr>
                <w:rFonts w:ascii="Times New Roman" w:hAnsi="Times New Roman" w:cs="Times New Roman"/>
                <w:b/>
                <w:bCs/>
                <w:szCs w:val="21"/>
              </w:rPr>
              <w:t>闸门开度</w:t>
            </w:r>
            <w:r w:rsidRPr="00DF016A">
              <w:rPr>
                <w:rFonts w:ascii="Times New Roman" w:hAnsi="Times New Roman" w:cs="Times New Roman"/>
                <w:b/>
                <w:bCs/>
                <w:szCs w:val="21"/>
              </w:rPr>
              <w:t>(m)</w:t>
            </w:r>
          </w:p>
        </w:tc>
      </w:tr>
      <w:tr w:rsidR="008D6276" w:rsidRPr="00DF016A" w:rsidTr="00152277">
        <w:trPr>
          <w:trHeight w:val="113"/>
        </w:trPr>
        <w:tc>
          <w:tcPr>
            <w:tcW w:w="775" w:type="pct"/>
          </w:tcPr>
          <w:p w:rsidR="008D6276" w:rsidRPr="00DF016A" w:rsidRDefault="008D6276" w:rsidP="00AF012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DF016A">
              <w:rPr>
                <w:rFonts w:ascii="Times New Roman" w:hAnsi="Times New Roman" w:cs="Times New Roman"/>
                <w:b/>
                <w:bCs/>
                <w:szCs w:val="21"/>
              </w:rPr>
              <w:t>Z</w:t>
            </w:r>
            <w:r w:rsidRPr="00DF016A">
              <w:rPr>
                <w:rFonts w:ascii="Times New Roman" w:hAnsi="Times New Roman" w:cs="Times New Roman"/>
                <w:b/>
                <w:bCs/>
                <w:szCs w:val="21"/>
              </w:rPr>
              <w:t>（</w:t>
            </w:r>
            <w:r w:rsidRPr="00DF016A">
              <w:rPr>
                <w:rFonts w:ascii="Times New Roman" w:hAnsi="Times New Roman" w:cs="Times New Roman"/>
                <w:b/>
                <w:bCs/>
                <w:szCs w:val="21"/>
              </w:rPr>
              <w:t>m</w:t>
            </w:r>
            <w:r w:rsidRPr="00DF016A">
              <w:rPr>
                <w:rFonts w:ascii="Times New Roman" w:hAnsi="Times New Roman" w:cs="Times New Roman"/>
                <w:b/>
                <w:bCs/>
                <w:szCs w:val="21"/>
              </w:rPr>
              <w:t>）</w:t>
            </w:r>
          </w:p>
        </w:tc>
        <w:tc>
          <w:tcPr>
            <w:tcW w:w="486" w:type="pct"/>
          </w:tcPr>
          <w:p w:rsidR="008D6276" w:rsidRPr="00DF016A" w:rsidRDefault="008D6276" w:rsidP="00AF012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DF016A">
              <w:rPr>
                <w:rFonts w:ascii="Times New Roman" w:hAnsi="Times New Roman" w:cs="Times New Roman"/>
                <w:b/>
                <w:bCs/>
                <w:szCs w:val="21"/>
              </w:rPr>
              <w:t>0.5</w:t>
            </w:r>
          </w:p>
        </w:tc>
        <w:tc>
          <w:tcPr>
            <w:tcW w:w="415" w:type="pct"/>
          </w:tcPr>
          <w:p w:rsidR="008D6276" w:rsidRPr="00DF016A" w:rsidRDefault="008D6276" w:rsidP="00AF012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DF016A">
              <w:rPr>
                <w:rFonts w:ascii="Times New Roman" w:hAnsi="Times New Roman" w:cs="Times New Roman"/>
                <w:b/>
                <w:bCs/>
                <w:szCs w:val="21"/>
              </w:rPr>
              <w:t>1.0</w:t>
            </w:r>
          </w:p>
        </w:tc>
        <w:tc>
          <w:tcPr>
            <w:tcW w:w="417" w:type="pct"/>
          </w:tcPr>
          <w:p w:rsidR="008D6276" w:rsidRPr="00DF016A" w:rsidRDefault="008D6276" w:rsidP="00AF012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DF016A">
              <w:rPr>
                <w:rFonts w:ascii="Times New Roman" w:hAnsi="Times New Roman" w:cs="Times New Roman"/>
                <w:b/>
                <w:bCs/>
                <w:szCs w:val="21"/>
              </w:rPr>
              <w:t>1.5</w:t>
            </w:r>
          </w:p>
        </w:tc>
        <w:tc>
          <w:tcPr>
            <w:tcW w:w="415" w:type="pct"/>
          </w:tcPr>
          <w:p w:rsidR="008D6276" w:rsidRPr="00DF016A" w:rsidRDefault="008D6276" w:rsidP="00AF012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DF016A">
              <w:rPr>
                <w:rFonts w:ascii="Times New Roman" w:hAnsi="Times New Roman" w:cs="Times New Roman"/>
                <w:b/>
                <w:bCs/>
                <w:szCs w:val="21"/>
              </w:rPr>
              <w:t>2.0</w:t>
            </w:r>
          </w:p>
        </w:tc>
        <w:tc>
          <w:tcPr>
            <w:tcW w:w="417" w:type="pct"/>
          </w:tcPr>
          <w:p w:rsidR="008D6276" w:rsidRPr="00DF016A" w:rsidRDefault="008D6276" w:rsidP="00AF012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DF016A">
              <w:rPr>
                <w:rFonts w:ascii="Times New Roman" w:hAnsi="Times New Roman" w:cs="Times New Roman"/>
                <w:b/>
                <w:bCs/>
                <w:szCs w:val="21"/>
              </w:rPr>
              <w:t>2.5</w:t>
            </w:r>
          </w:p>
        </w:tc>
        <w:tc>
          <w:tcPr>
            <w:tcW w:w="415" w:type="pct"/>
          </w:tcPr>
          <w:p w:rsidR="008D6276" w:rsidRPr="00DF016A" w:rsidRDefault="008D6276" w:rsidP="00AF012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DF016A">
              <w:rPr>
                <w:rFonts w:ascii="Times New Roman" w:hAnsi="Times New Roman" w:cs="Times New Roman"/>
                <w:b/>
                <w:bCs/>
                <w:szCs w:val="21"/>
              </w:rPr>
              <w:t>3.0</w:t>
            </w:r>
          </w:p>
        </w:tc>
        <w:tc>
          <w:tcPr>
            <w:tcW w:w="415" w:type="pct"/>
          </w:tcPr>
          <w:p w:rsidR="008D6276" w:rsidRPr="00DF016A" w:rsidRDefault="008D6276" w:rsidP="00AF012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DF016A">
              <w:rPr>
                <w:rFonts w:ascii="Times New Roman" w:hAnsi="Times New Roman" w:cs="Times New Roman"/>
                <w:b/>
                <w:bCs/>
                <w:szCs w:val="21"/>
              </w:rPr>
              <w:t>3.5</w:t>
            </w:r>
          </w:p>
        </w:tc>
        <w:tc>
          <w:tcPr>
            <w:tcW w:w="417" w:type="pct"/>
          </w:tcPr>
          <w:p w:rsidR="008D6276" w:rsidRPr="00DF016A" w:rsidRDefault="008D6276" w:rsidP="00AF012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DF016A">
              <w:rPr>
                <w:rFonts w:ascii="Times New Roman" w:hAnsi="Times New Roman" w:cs="Times New Roman"/>
                <w:b/>
                <w:bCs/>
                <w:szCs w:val="21"/>
              </w:rPr>
              <w:t>4.0</w:t>
            </w:r>
          </w:p>
        </w:tc>
        <w:tc>
          <w:tcPr>
            <w:tcW w:w="415" w:type="pct"/>
          </w:tcPr>
          <w:p w:rsidR="008D6276" w:rsidRPr="00DF016A" w:rsidRDefault="008D6276" w:rsidP="00AF012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DF016A">
              <w:rPr>
                <w:rFonts w:ascii="Times New Roman" w:hAnsi="Times New Roman" w:cs="Times New Roman"/>
                <w:b/>
                <w:bCs/>
                <w:szCs w:val="21"/>
              </w:rPr>
              <w:t>4.5</w:t>
            </w:r>
          </w:p>
        </w:tc>
        <w:tc>
          <w:tcPr>
            <w:tcW w:w="414" w:type="pct"/>
          </w:tcPr>
          <w:p w:rsidR="008D6276" w:rsidRPr="00DF016A" w:rsidRDefault="008D6276" w:rsidP="00AF012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DF016A">
              <w:rPr>
                <w:rFonts w:ascii="Times New Roman" w:hAnsi="Times New Roman" w:cs="Times New Roman"/>
                <w:b/>
                <w:bCs/>
                <w:szCs w:val="21"/>
              </w:rPr>
              <w:t>5.0</w:t>
            </w:r>
          </w:p>
        </w:tc>
      </w:tr>
      <w:tr w:rsidR="008D6276" w:rsidRPr="00152277" w:rsidTr="00152277">
        <w:trPr>
          <w:trHeight w:val="113"/>
        </w:trPr>
        <w:tc>
          <w:tcPr>
            <w:tcW w:w="775" w:type="pct"/>
          </w:tcPr>
          <w:p w:rsidR="008D6276" w:rsidRPr="00152277" w:rsidRDefault="008D6276" w:rsidP="00152277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152277">
              <w:rPr>
                <w:rFonts w:ascii="Times New Roman" w:hAnsi="Times New Roman" w:cs="Times New Roman"/>
                <w:b/>
                <w:szCs w:val="21"/>
              </w:rPr>
              <w:t>300.00</w:t>
            </w:r>
          </w:p>
        </w:tc>
        <w:tc>
          <w:tcPr>
            <w:tcW w:w="486" w:type="pct"/>
          </w:tcPr>
          <w:p w:rsidR="008D6276" w:rsidRPr="00DF016A" w:rsidRDefault="008D6276" w:rsidP="0015227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F016A">
              <w:rPr>
                <w:rFonts w:ascii="Times New Roman" w:hAnsi="Times New Roman" w:cs="Times New Roman"/>
                <w:szCs w:val="21"/>
              </w:rPr>
              <w:t>45.2</w:t>
            </w:r>
          </w:p>
        </w:tc>
        <w:tc>
          <w:tcPr>
            <w:tcW w:w="415" w:type="pct"/>
          </w:tcPr>
          <w:p w:rsidR="008D6276" w:rsidRPr="00DF016A" w:rsidRDefault="008D6276" w:rsidP="0015227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F016A">
              <w:rPr>
                <w:rFonts w:ascii="Times New Roman" w:hAnsi="Times New Roman" w:cs="Times New Roman"/>
                <w:szCs w:val="21"/>
              </w:rPr>
              <w:t>90.3</w:t>
            </w:r>
          </w:p>
        </w:tc>
        <w:tc>
          <w:tcPr>
            <w:tcW w:w="417" w:type="pct"/>
          </w:tcPr>
          <w:p w:rsidR="008D6276" w:rsidRPr="00DF016A" w:rsidRDefault="008D6276" w:rsidP="0015227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F016A">
              <w:rPr>
                <w:rFonts w:ascii="Times New Roman" w:hAnsi="Times New Roman" w:cs="Times New Roman"/>
                <w:szCs w:val="21"/>
              </w:rPr>
              <w:t>135</w:t>
            </w:r>
          </w:p>
        </w:tc>
        <w:tc>
          <w:tcPr>
            <w:tcW w:w="415" w:type="pct"/>
          </w:tcPr>
          <w:p w:rsidR="008D6276" w:rsidRPr="00DF016A" w:rsidRDefault="008D6276" w:rsidP="0015227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F016A">
              <w:rPr>
                <w:rFonts w:ascii="Times New Roman" w:hAnsi="Times New Roman" w:cs="Times New Roman"/>
                <w:szCs w:val="21"/>
              </w:rPr>
              <w:t>180</w:t>
            </w:r>
          </w:p>
        </w:tc>
        <w:tc>
          <w:tcPr>
            <w:tcW w:w="417" w:type="pct"/>
          </w:tcPr>
          <w:p w:rsidR="008D6276" w:rsidRPr="00DF016A" w:rsidRDefault="008D6276" w:rsidP="0015227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F016A">
              <w:rPr>
                <w:rFonts w:ascii="Times New Roman" w:hAnsi="Times New Roman" w:cs="Times New Roman"/>
                <w:szCs w:val="21"/>
              </w:rPr>
              <w:t>225</w:t>
            </w:r>
          </w:p>
        </w:tc>
        <w:tc>
          <w:tcPr>
            <w:tcW w:w="415" w:type="pct"/>
          </w:tcPr>
          <w:p w:rsidR="008D6276" w:rsidRPr="00DF016A" w:rsidRDefault="008D6276" w:rsidP="0015227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F016A">
              <w:rPr>
                <w:rFonts w:ascii="Times New Roman" w:hAnsi="Times New Roman" w:cs="Times New Roman"/>
                <w:szCs w:val="21"/>
              </w:rPr>
              <w:t>268</w:t>
            </w:r>
          </w:p>
        </w:tc>
        <w:tc>
          <w:tcPr>
            <w:tcW w:w="415" w:type="pct"/>
          </w:tcPr>
          <w:p w:rsidR="008D6276" w:rsidRPr="00DF016A" w:rsidRDefault="008D6276" w:rsidP="0015227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F016A">
              <w:rPr>
                <w:rFonts w:ascii="Times New Roman" w:hAnsi="Times New Roman" w:cs="Times New Roman"/>
                <w:szCs w:val="21"/>
              </w:rPr>
              <w:t>312</w:t>
            </w:r>
          </w:p>
        </w:tc>
        <w:tc>
          <w:tcPr>
            <w:tcW w:w="417" w:type="pct"/>
          </w:tcPr>
          <w:p w:rsidR="008D6276" w:rsidRPr="00DF016A" w:rsidRDefault="008D6276" w:rsidP="0015227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F016A">
              <w:rPr>
                <w:rFonts w:ascii="Times New Roman" w:hAnsi="Times New Roman" w:cs="Times New Roman"/>
                <w:szCs w:val="21"/>
              </w:rPr>
              <w:t>354</w:t>
            </w:r>
          </w:p>
        </w:tc>
        <w:tc>
          <w:tcPr>
            <w:tcW w:w="415" w:type="pct"/>
          </w:tcPr>
          <w:p w:rsidR="008D6276" w:rsidRPr="00DF016A" w:rsidRDefault="008D6276" w:rsidP="0015227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F016A">
              <w:rPr>
                <w:rFonts w:ascii="Times New Roman" w:hAnsi="Times New Roman" w:cs="Times New Roman"/>
                <w:szCs w:val="21"/>
              </w:rPr>
              <w:t>391</w:t>
            </w:r>
          </w:p>
        </w:tc>
        <w:tc>
          <w:tcPr>
            <w:tcW w:w="414" w:type="pct"/>
          </w:tcPr>
          <w:p w:rsidR="008D6276" w:rsidRPr="00DF016A" w:rsidRDefault="008D6276" w:rsidP="0015227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F016A">
              <w:rPr>
                <w:rFonts w:ascii="Times New Roman" w:hAnsi="Times New Roman" w:cs="Times New Roman"/>
                <w:szCs w:val="21"/>
              </w:rPr>
              <w:t>436</w:t>
            </w:r>
          </w:p>
        </w:tc>
      </w:tr>
      <w:tr w:rsidR="008D6276" w:rsidRPr="00152277" w:rsidTr="00152277">
        <w:trPr>
          <w:trHeight w:val="113"/>
        </w:trPr>
        <w:tc>
          <w:tcPr>
            <w:tcW w:w="775" w:type="pct"/>
          </w:tcPr>
          <w:p w:rsidR="008D6276" w:rsidRPr="00152277" w:rsidRDefault="008D6276" w:rsidP="00152277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152277">
              <w:rPr>
                <w:rFonts w:ascii="Times New Roman" w:hAnsi="Times New Roman" w:cs="Times New Roman"/>
                <w:b/>
                <w:szCs w:val="21"/>
              </w:rPr>
              <w:t>300.50</w:t>
            </w:r>
          </w:p>
        </w:tc>
        <w:tc>
          <w:tcPr>
            <w:tcW w:w="486" w:type="pct"/>
          </w:tcPr>
          <w:p w:rsidR="008D6276" w:rsidRPr="00DF016A" w:rsidRDefault="008D6276" w:rsidP="0015227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F016A">
              <w:rPr>
                <w:rFonts w:ascii="Times New Roman" w:hAnsi="Times New Roman" w:cs="Times New Roman"/>
                <w:szCs w:val="21"/>
              </w:rPr>
              <w:t>45.6</w:t>
            </w:r>
          </w:p>
        </w:tc>
        <w:tc>
          <w:tcPr>
            <w:tcW w:w="415" w:type="pct"/>
          </w:tcPr>
          <w:p w:rsidR="008D6276" w:rsidRPr="00DF016A" w:rsidRDefault="008D6276" w:rsidP="0015227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F016A">
              <w:rPr>
                <w:rFonts w:ascii="Times New Roman" w:hAnsi="Times New Roman" w:cs="Times New Roman"/>
                <w:szCs w:val="21"/>
              </w:rPr>
              <w:t>91.3</w:t>
            </w:r>
          </w:p>
        </w:tc>
        <w:tc>
          <w:tcPr>
            <w:tcW w:w="417" w:type="pct"/>
          </w:tcPr>
          <w:p w:rsidR="008D6276" w:rsidRPr="00DF016A" w:rsidRDefault="008D6276" w:rsidP="0015227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F016A">
              <w:rPr>
                <w:rFonts w:ascii="Times New Roman" w:hAnsi="Times New Roman" w:cs="Times New Roman"/>
                <w:szCs w:val="21"/>
              </w:rPr>
              <w:t>137</w:t>
            </w:r>
          </w:p>
        </w:tc>
        <w:tc>
          <w:tcPr>
            <w:tcW w:w="415" w:type="pct"/>
          </w:tcPr>
          <w:p w:rsidR="008D6276" w:rsidRPr="00DF016A" w:rsidRDefault="008D6276" w:rsidP="0015227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F016A">
              <w:rPr>
                <w:rFonts w:ascii="Times New Roman" w:hAnsi="Times New Roman" w:cs="Times New Roman"/>
                <w:szCs w:val="21"/>
              </w:rPr>
              <w:t>182</w:t>
            </w:r>
          </w:p>
        </w:tc>
        <w:tc>
          <w:tcPr>
            <w:tcW w:w="417" w:type="pct"/>
          </w:tcPr>
          <w:p w:rsidR="008D6276" w:rsidRPr="00DF016A" w:rsidRDefault="008D6276" w:rsidP="0015227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F016A">
              <w:rPr>
                <w:rFonts w:ascii="Times New Roman" w:hAnsi="Times New Roman" w:cs="Times New Roman"/>
                <w:szCs w:val="21"/>
              </w:rPr>
              <w:t>227</w:t>
            </w:r>
          </w:p>
        </w:tc>
        <w:tc>
          <w:tcPr>
            <w:tcW w:w="415" w:type="pct"/>
          </w:tcPr>
          <w:p w:rsidR="008D6276" w:rsidRPr="00DF016A" w:rsidRDefault="008D6276" w:rsidP="0015227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F016A">
              <w:rPr>
                <w:rFonts w:ascii="Times New Roman" w:hAnsi="Times New Roman" w:cs="Times New Roman"/>
                <w:szCs w:val="21"/>
              </w:rPr>
              <w:t>272</w:t>
            </w:r>
          </w:p>
        </w:tc>
        <w:tc>
          <w:tcPr>
            <w:tcW w:w="415" w:type="pct"/>
          </w:tcPr>
          <w:p w:rsidR="008D6276" w:rsidRPr="00DF016A" w:rsidRDefault="008D6276" w:rsidP="0015227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F016A">
              <w:rPr>
                <w:rFonts w:ascii="Times New Roman" w:hAnsi="Times New Roman" w:cs="Times New Roman"/>
                <w:szCs w:val="21"/>
              </w:rPr>
              <w:t>315</w:t>
            </w:r>
          </w:p>
        </w:tc>
        <w:tc>
          <w:tcPr>
            <w:tcW w:w="417" w:type="pct"/>
          </w:tcPr>
          <w:p w:rsidR="008D6276" w:rsidRPr="00DF016A" w:rsidRDefault="008D6276" w:rsidP="0015227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F016A">
              <w:rPr>
                <w:rFonts w:ascii="Times New Roman" w:hAnsi="Times New Roman" w:cs="Times New Roman"/>
                <w:szCs w:val="21"/>
              </w:rPr>
              <w:t>358</w:t>
            </w:r>
          </w:p>
        </w:tc>
        <w:tc>
          <w:tcPr>
            <w:tcW w:w="415" w:type="pct"/>
          </w:tcPr>
          <w:p w:rsidR="008D6276" w:rsidRPr="00DF016A" w:rsidRDefault="008D6276" w:rsidP="0015227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F016A">
              <w:rPr>
                <w:rFonts w:ascii="Times New Roman" w:hAnsi="Times New Roman" w:cs="Times New Roman"/>
                <w:szCs w:val="21"/>
              </w:rPr>
              <w:t>396</w:t>
            </w:r>
          </w:p>
        </w:tc>
        <w:tc>
          <w:tcPr>
            <w:tcW w:w="414" w:type="pct"/>
          </w:tcPr>
          <w:p w:rsidR="008D6276" w:rsidRPr="00DF016A" w:rsidRDefault="008D6276" w:rsidP="0015227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F016A">
              <w:rPr>
                <w:rFonts w:ascii="Times New Roman" w:hAnsi="Times New Roman" w:cs="Times New Roman"/>
                <w:szCs w:val="21"/>
              </w:rPr>
              <w:t>442</w:t>
            </w:r>
          </w:p>
        </w:tc>
      </w:tr>
      <w:tr w:rsidR="008D6276" w:rsidRPr="00152277" w:rsidTr="00152277">
        <w:trPr>
          <w:trHeight w:val="113"/>
        </w:trPr>
        <w:tc>
          <w:tcPr>
            <w:tcW w:w="775" w:type="pct"/>
          </w:tcPr>
          <w:p w:rsidR="008D6276" w:rsidRPr="00152277" w:rsidRDefault="008D6276" w:rsidP="00152277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152277">
              <w:rPr>
                <w:rFonts w:ascii="Times New Roman" w:hAnsi="Times New Roman" w:cs="Times New Roman"/>
                <w:b/>
                <w:szCs w:val="21"/>
              </w:rPr>
              <w:t>301.00</w:t>
            </w:r>
          </w:p>
        </w:tc>
        <w:tc>
          <w:tcPr>
            <w:tcW w:w="486" w:type="pct"/>
          </w:tcPr>
          <w:p w:rsidR="008D6276" w:rsidRPr="00DF016A" w:rsidRDefault="008D6276" w:rsidP="0015227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F016A">
              <w:rPr>
                <w:rFonts w:ascii="Times New Roman" w:hAnsi="Times New Roman" w:cs="Times New Roman"/>
                <w:szCs w:val="21"/>
              </w:rPr>
              <w:t>46.1</w:t>
            </w:r>
          </w:p>
        </w:tc>
        <w:tc>
          <w:tcPr>
            <w:tcW w:w="415" w:type="pct"/>
          </w:tcPr>
          <w:p w:rsidR="008D6276" w:rsidRPr="00DF016A" w:rsidRDefault="008D6276" w:rsidP="0015227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F016A">
              <w:rPr>
                <w:rFonts w:ascii="Times New Roman" w:hAnsi="Times New Roman" w:cs="Times New Roman"/>
                <w:szCs w:val="21"/>
              </w:rPr>
              <w:t>92.2</w:t>
            </w:r>
          </w:p>
        </w:tc>
        <w:tc>
          <w:tcPr>
            <w:tcW w:w="417" w:type="pct"/>
          </w:tcPr>
          <w:p w:rsidR="008D6276" w:rsidRPr="00DF016A" w:rsidRDefault="008D6276" w:rsidP="0015227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F016A">
              <w:rPr>
                <w:rFonts w:ascii="Times New Roman" w:hAnsi="Times New Roman" w:cs="Times New Roman"/>
                <w:szCs w:val="21"/>
              </w:rPr>
              <w:t>138</w:t>
            </w:r>
          </w:p>
        </w:tc>
        <w:tc>
          <w:tcPr>
            <w:tcW w:w="415" w:type="pct"/>
          </w:tcPr>
          <w:p w:rsidR="008D6276" w:rsidRPr="00DF016A" w:rsidRDefault="008D6276" w:rsidP="0015227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F016A">
              <w:rPr>
                <w:rFonts w:ascii="Times New Roman" w:hAnsi="Times New Roman" w:cs="Times New Roman"/>
                <w:szCs w:val="21"/>
              </w:rPr>
              <w:t>184</w:t>
            </w:r>
          </w:p>
        </w:tc>
        <w:tc>
          <w:tcPr>
            <w:tcW w:w="417" w:type="pct"/>
          </w:tcPr>
          <w:p w:rsidR="008D6276" w:rsidRPr="00DF016A" w:rsidRDefault="008D6276" w:rsidP="0015227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F016A">
              <w:rPr>
                <w:rFonts w:ascii="Times New Roman" w:hAnsi="Times New Roman" w:cs="Times New Roman"/>
                <w:szCs w:val="21"/>
              </w:rPr>
              <w:t>230</w:t>
            </w:r>
          </w:p>
        </w:tc>
        <w:tc>
          <w:tcPr>
            <w:tcW w:w="415" w:type="pct"/>
          </w:tcPr>
          <w:p w:rsidR="008D6276" w:rsidRPr="00DF016A" w:rsidRDefault="008D6276" w:rsidP="0015227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F016A">
              <w:rPr>
                <w:rFonts w:ascii="Times New Roman" w:hAnsi="Times New Roman" w:cs="Times New Roman"/>
                <w:szCs w:val="21"/>
              </w:rPr>
              <w:t>275</w:t>
            </w:r>
          </w:p>
        </w:tc>
        <w:tc>
          <w:tcPr>
            <w:tcW w:w="415" w:type="pct"/>
          </w:tcPr>
          <w:p w:rsidR="008D6276" w:rsidRPr="00DF016A" w:rsidRDefault="008D6276" w:rsidP="0015227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F016A">
              <w:rPr>
                <w:rFonts w:ascii="Times New Roman" w:hAnsi="Times New Roman" w:cs="Times New Roman"/>
                <w:szCs w:val="21"/>
              </w:rPr>
              <w:t>319</w:t>
            </w:r>
          </w:p>
        </w:tc>
        <w:tc>
          <w:tcPr>
            <w:tcW w:w="417" w:type="pct"/>
          </w:tcPr>
          <w:p w:rsidR="008D6276" w:rsidRPr="00DF016A" w:rsidRDefault="008D6276" w:rsidP="0015227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F016A">
              <w:rPr>
                <w:rFonts w:ascii="Times New Roman" w:hAnsi="Times New Roman" w:cs="Times New Roman"/>
                <w:szCs w:val="21"/>
              </w:rPr>
              <w:t>362</w:t>
            </w:r>
          </w:p>
        </w:tc>
        <w:tc>
          <w:tcPr>
            <w:tcW w:w="415" w:type="pct"/>
          </w:tcPr>
          <w:p w:rsidR="008D6276" w:rsidRPr="00DF016A" w:rsidRDefault="008D6276" w:rsidP="0015227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F016A">
              <w:rPr>
                <w:rFonts w:ascii="Times New Roman" w:hAnsi="Times New Roman" w:cs="Times New Roman"/>
                <w:szCs w:val="21"/>
              </w:rPr>
              <w:t>401</w:t>
            </w:r>
          </w:p>
        </w:tc>
        <w:tc>
          <w:tcPr>
            <w:tcW w:w="414" w:type="pct"/>
          </w:tcPr>
          <w:p w:rsidR="008D6276" w:rsidRPr="00DF016A" w:rsidRDefault="008D6276" w:rsidP="0015227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F016A">
              <w:rPr>
                <w:rFonts w:ascii="Times New Roman" w:hAnsi="Times New Roman" w:cs="Times New Roman"/>
                <w:szCs w:val="21"/>
              </w:rPr>
              <w:t>447</w:t>
            </w:r>
          </w:p>
        </w:tc>
      </w:tr>
      <w:tr w:rsidR="008D6276" w:rsidRPr="00152277" w:rsidTr="00152277">
        <w:trPr>
          <w:trHeight w:val="113"/>
        </w:trPr>
        <w:tc>
          <w:tcPr>
            <w:tcW w:w="775" w:type="pct"/>
          </w:tcPr>
          <w:p w:rsidR="008D6276" w:rsidRPr="00152277" w:rsidRDefault="008D6276" w:rsidP="00152277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152277">
              <w:rPr>
                <w:rFonts w:ascii="Times New Roman" w:hAnsi="Times New Roman" w:cs="Times New Roman"/>
                <w:b/>
                <w:szCs w:val="21"/>
              </w:rPr>
              <w:t>301.50</w:t>
            </w:r>
          </w:p>
        </w:tc>
        <w:tc>
          <w:tcPr>
            <w:tcW w:w="486" w:type="pct"/>
          </w:tcPr>
          <w:p w:rsidR="008D6276" w:rsidRPr="00DF016A" w:rsidRDefault="008D6276" w:rsidP="0015227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F016A">
              <w:rPr>
                <w:rFonts w:ascii="Times New Roman" w:hAnsi="Times New Roman" w:cs="Times New Roman"/>
                <w:szCs w:val="21"/>
              </w:rPr>
              <w:t>46.5</w:t>
            </w:r>
          </w:p>
        </w:tc>
        <w:tc>
          <w:tcPr>
            <w:tcW w:w="415" w:type="pct"/>
          </w:tcPr>
          <w:p w:rsidR="008D6276" w:rsidRPr="00DF016A" w:rsidRDefault="008D6276" w:rsidP="0015227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F016A">
              <w:rPr>
                <w:rFonts w:ascii="Times New Roman" w:hAnsi="Times New Roman" w:cs="Times New Roman"/>
                <w:szCs w:val="21"/>
              </w:rPr>
              <w:t>93.1</w:t>
            </w:r>
          </w:p>
        </w:tc>
        <w:tc>
          <w:tcPr>
            <w:tcW w:w="417" w:type="pct"/>
          </w:tcPr>
          <w:p w:rsidR="008D6276" w:rsidRPr="00DF016A" w:rsidRDefault="008D6276" w:rsidP="0015227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F016A">
              <w:rPr>
                <w:rFonts w:ascii="Times New Roman" w:hAnsi="Times New Roman" w:cs="Times New Roman"/>
                <w:szCs w:val="21"/>
              </w:rPr>
              <w:t>140</w:t>
            </w:r>
          </w:p>
        </w:tc>
        <w:tc>
          <w:tcPr>
            <w:tcW w:w="415" w:type="pct"/>
          </w:tcPr>
          <w:p w:rsidR="008D6276" w:rsidRPr="00DF016A" w:rsidRDefault="008D6276" w:rsidP="0015227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F016A">
              <w:rPr>
                <w:rFonts w:ascii="Times New Roman" w:hAnsi="Times New Roman" w:cs="Times New Roman"/>
                <w:szCs w:val="21"/>
              </w:rPr>
              <w:t>186</w:t>
            </w:r>
          </w:p>
        </w:tc>
        <w:tc>
          <w:tcPr>
            <w:tcW w:w="417" w:type="pct"/>
          </w:tcPr>
          <w:p w:rsidR="008D6276" w:rsidRPr="00DF016A" w:rsidRDefault="008D6276" w:rsidP="0015227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F016A">
              <w:rPr>
                <w:rFonts w:ascii="Times New Roman" w:hAnsi="Times New Roman" w:cs="Times New Roman"/>
                <w:szCs w:val="21"/>
              </w:rPr>
              <w:t>232</w:t>
            </w:r>
          </w:p>
        </w:tc>
        <w:tc>
          <w:tcPr>
            <w:tcW w:w="415" w:type="pct"/>
          </w:tcPr>
          <w:p w:rsidR="008D6276" w:rsidRPr="00DF016A" w:rsidRDefault="008D6276" w:rsidP="0015227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F016A">
              <w:rPr>
                <w:rFonts w:ascii="Times New Roman" w:hAnsi="Times New Roman" w:cs="Times New Roman"/>
                <w:szCs w:val="21"/>
              </w:rPr>
              <w:t>277</w:t>
            </w:r>
          </w:p>
        </w:tc>
        <w:tc>
          <w:tcPr>
            <w:tcW w:w="415" w:type="pct"/>
          </w:tcPr>
          <w:p w:rsidR="008D6276" w:rsidRPr="00DF016A" w:rsidRDefault="008D6276" w:rsidP="0015227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F016A">
              <w:rPr>
                <w:rFonts w:ascii="Times New Roman" w:hAnsi="Times New Roman" w:cs="Times New Roman"/>
                <w:szCs w:val="21"/>
              </w:rPr>
              <w:t>322</w:t>
            </w:r>
          </w:p>
        </w:tc>
        <w:tc>
          <w:tcPr>
            <w:tcW w:w="417" w:type="pct"/>
          </w:tcPr>
          <w:p w:rsidR="008D6276" w:rsidRPr="00DF016A" w:rsidRDefault="008D6276" w:rsidP="0015227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F016A">
              <w:rPr>
                <w:rFonts w:ascii="Times New Roman" w:hAnsi="Times New Roman" w:cs="Times New Roman"/>
                <w:szCs w:val="21"/>
              </w:rPr>
              <w:t>367</w:t>
            </w:r>
          </w:p>
        </w:tc>
        <w:tc>
          <w:tcPr>
            <w:tcW w:w="415" w:type="pct"/>
          </w:tcPr>
          <w:p w:rsidR="008D6276" w:rsidRPr="00DF016A" w:rsidRDefault="008D6276" w:rsidP="0015227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F016A">
              <w:rPr>
                <w:rFonts w:ascii="Times New Roman" w:hAnsi="Times New Roman" w:cs="Times New Roman"/>
                <w:szCs w:val="21"/>
              </w:rPr>
              <w:t>405</w:t>
            </w:r>
          </w:p>
        </w:tc>
        <w:tc>
          <w:tcPr>
            <w:tcW w:w="414" w:type="pct"/>
          </w:tcPr>
          <w:p w:rsidR="008D6276" w:rsidRPr="00DF016A" w:rsidRDefault="008D6276" w:rsidP="0015227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F016A">
              <w:rPr>
                <w:rFonts w:ascii="Times New Roman" w:hAnsi="Times New Roman" w:cs="Times New Roman"/>
                <w:szCs w:val="21"/>
              </w:rPr>
              <w:t>452</w:t>
            </w:r>
          </w:p>
        </w:tc>
      </w:tr>
      <w:tr w:rsidR="008D6276" w:rsidRPr="00152277" w:rsidTr="00152277">
        <w:trPr>
          <w:trHeight w:val="113"/>
        </w:trPr>
        <w:tc>
          <w:tcPr>
            <w:tcW w:w="775" w:type="pct"/>
          </w:tcPr>
          <w:p w:rsidR="008D6276" w:rsidRPr="00152277" w:rsidRDefault="008D6276" w:rsidP="00152277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152277">
              <w:rPr>
                <w:rFonts w:ascii="Times New Roman" w:hAnsi="Times New Roman" w:cs="Times New Roman"/>
                <w:b/>
                <w:szCs w:val="21"/>
              </w:rPr>
              <w:t>302.00</w:t>
            </w:r>
          </w:p>
        </w:tc>
        <w:tc>
          <w:tcPr>
            <w:tcW w:w="486" w:type="pct"/>
          </w:tcPr>
          <w:p w:rsidR="008D6276" w:rsidRPr="00DF016A" w:rsidRDefault="008D6276" w:rsidP="0015227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F016A">
              <w:rPr>
                <w:rFonts w:ascii="Times New Roman" w:hAnsi="Times New Roman" w:cs="Times New Roman"/>
                <w:szCs w:val="21"/>
              </w:rPr>
              <w:t>47.0</w:t>
            </w:r>
          </w:p>
        </w:tc>
        <w:tc>
          <w:tcPr>
            <w:tcW w:w="415" w:type="pct"/>
          </w:tcPr>
          <w:p w:rsidR="008D6276" w:rsidRPr="00DF016A" w:rsidRDefault="008D6276" w:rsidP="0015227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F016A">
              <w:rPr>
                <w:rFonts w:ascii="Times New Roman" w:hAnsi="Times New Roman" w:cs="Times New Roman"/>
                <w:szCs w:val="21"/>
              </w:rPr>
              <w:t>94.0</w:t>
            </w:r>
          </w:p>
        </w:tc>
        <w:tc>
          <w:tcPr>
            <w:tcW w:w="417" w:type="pct"/>
          </w:tcPr>
          <w:p w:rsidR="008D6276" w:rsidRPr="00DF016A" w:rsidRDefault="008D6276" w:rsidP="0015227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F016A">
              <w:rPr>
                <w:rFonts w:ascii="Times New Roman" w:hAnsi="Times New Roman" w:cs="Times New Roman"/>
                <w:szCs w:val="21"/>
              </w:rPr>
              <w:t>141</w:t>
            </w:r>
          </w:p>
        </w:tc>
        <w:tc>
          <w:tcPr>
            <w:tcW w:w="415" w:type="pct"/>
          </w:tcPr>
          <w:p w:rsidR="008D6276" w:rsidRPr="00DF016A" w:rsidRDefault="008D6276" w:rsidP="0015227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F016A">
              <w:rPr>
                <w:rFonts w:ascii="Times New Roman" w:hAnsi="Times New Roman" w:cs="Times New Roman"/>
                <w:szCs w:val="21"/>
              </w:rPr>
              <w:t>188</w:t>
            </w:r>
          </w:p>
        </w:tc>
        <w:tc>
          <w:tcPr>
            <w:tcW w:w="417" w:type="pct"/>
          </w:tcPr>
          <w:p w:rsidR="008D6276" w:rsidRPr="00DF016A" w:rsidRDefault="008D6276" w:rsidP="0015227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F016A">
              <w:rPr>
                <w:rFonts w:ascii="Times New Roman" w:hAnsi="Times New Roman" w:cs="Times New Roman"/>
                <w:szCs w:val="21"/>
              </w:rPr>
              <w:t>234</w:t>
            </w:r>
          </w:p>
        </w:tc>
        <w:tc>
          <w:tcPr>
            <w:tcW w:w="415" w:type="pct"/>
          </w:tcPr>
          <w:p w:rsidR="008D6276" w:rsidRPr="00DF016A" w:rsidRDefault="008D6276" w:rsidP="0015227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F016A">
              <w:rPr>
                <w:rFonts w:ascii="Times New Roman" w:hAnsi="Times New Roman" w:cs="Times New Roman"/>
                <w:szCs w:val="21"/>
              </w:rPr>
              <w:t>280</w:t>
            </w:r>
          </w:p>
        </w:tc>
        <w:tc>
          <w:tcPr>
            <w:tcW w:w="415" w:type="pct"/>
          </w:tcPr>
          <w:p w:rsidR="008D6276" w:rsidRPr="00DF016A" w:rsidRDefault="008D6276" w:rsidP="0015227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F016A">
              <w:rPr>
                <w:rFonts w:ascii="Times New Roman" w:hAnsi="Times New Roman" w:cs="Times New Roman"/>
                <w:szCs w:val="21"/>
              </w:rPr>
              <w:t>326</w:t>
            </w:r>
          </w:p>
        </w:tc>
        <w:tc>
          <w:tcPr>
            <w:tcW w:w="417" w:type="pct"/>
          </w:tcPr>
          <w:p w:rsidR="008D6276" w:rsidRPr="00DF016A" w:rsidRDefault="008D6276" w:rsidP="0015227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F016A">
              <w:rPr>
                <w:rFonts w:ascii="Times New Roman" w:hAnsi="Times New Roman" w:cs="Times New Roman"/>
                <w:szCs w:val="21"/>
              </w:rPr>
              <w:t>371</w:t>
            </w:r>
          </w:p>
        </w:tc>
        <w:tc>
          <w:tcPr>
            <w:tcW w:w="415" w:type="pct"/>
          </w:tcPr>
          <w:p w:rsidR="008D6276" w:rsidRPr="00DF016A" w:rsidRDefault="008D6276" w:rsidP="0015227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F016A">
              <w:rPr>
                <w:rFonts w:ascii="Times New Roman" w:hAnsi="Times New Roman" w:cs="Times New Roman"/>
                <w:szCs w:val="21"/>
              </w:rPr>
              <w:t>410</w:t>
            </w:r>
          </w:p>
        </w:tc>
        <w:tc>
          <w:tcPr>
            <w:tcW w:w="414" w:type="pct"/>
          </w:tcPr>
          <w:p w:rsidR="008D6276" w:rsidRPr="00DF016A" w:rsidRDefault="008D6276" w:rsidP="0015227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F016A">
              <w:rPr>
                <w:rFonts w:ascii="Times New Roman" w:hAnsi="Times New Roman" w:cs="Times New Roman"/>
                <w:szCs w:val="21"/>
              </w:rPr>
              <w:t>458</w:t>
            </w:r>
          </w:p>
        </w:tc>
      </w:tr>
      <w:tr w:rsidR="008D6276" w:rsidRPr="00152277" w:rsidTr="00152277">
        <w:trPr>
          <w:trHeight w:val="113"/>
        </w:trPr>
        <w:tc>
          <w:tcPr>
            <w:tcW w:w="775" w:type="pct"/>
          </w:tcPr>
          <w:p w:rsidR="008D6276" w:rsidRPr="00152277" w:rsidRDefault="00152277" w:rsidP="00152277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291132">
              <w:rPr>
                <w:rFonts w:asciiTheme="minorEastAsia" w:hAnsiTheme="minorEastAsia" w:cs="Times New Roman"/>
                <w:szCs w:val="21"/>
              </w:rPr>
              <w:t>……</w:t>
            </w:r>
          </w:p>
        </w:tc>
        <w:tc>
          <w:tcPr>
            <w:tcW w:w="486" w:type="pct"/>
          </w:tcPr>
          <w:p w:rsidR="008D6276" w:rsidRPr="00152277" w:rsidRDefault="008D6276" w:rsidP="00152277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15" w:type="pct"/>
          </w:tcPr>
          <w:p w:rsidR="008D6276" w:rsidRPr="00152277" w:rsidRDefault="008D6276" w:rsidP="00152277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17" w:type="pct"/>
          </w:tcPr>
          <w:p w:rsidR="008D6276" w:rsidRPr="00152277" w:rsidRDefault="008D6276" w:rsidP="00152277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15" w:type="pct"/>
          </w:tcPr>
          <w:p w:rsidR="008D6276" w:rsidRPr="00152277" w:rsidRDefault="008D6276" w:rsidP="00152277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17" w:type="pct"/>
          </w:tcPr>
          <w:p w:rsidR="008D6276" w:rsidRPr="00152277" w:rsidRDefault="008D6276" w:rsidP="00152277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15" w:type="pct"/>
          </w:tcPr>
          <w:p w:rsidR="008D6276" w:rsidRPr="00152277" w:rsidRDefault="008D6276" w:rsidP="00152277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15" w:type="pct"/>
          </w:tcPr>
          <w:p w:rsidR="008D6276" w:rsidRPr="00152277" w:rsidRDefault="008D6276" w:rsidP="00152277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17" w:type="pct"/>
          </w:tcPr>
          <w:p w:rsidR="008D6276" w:rsidRPr="00152277" w:rsidRDefault="008D6276" w:rsidP="00152277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15" w:type="pct"/>
          </w:tcPr>
          <w:p w:rsidR="008D6276" w:rsidRPr="00152277" w:rsidRDefault="008D6276" w:rsidP="00152277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14" w:type="pct"/>
          </w:tcPr>
          <w:p w:rsidR="008D6276" w:rsidRPr="00152277" w:rsidRDefault="008D6276" w:rsidP="00152277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</w:tbl>
    <w:p w:rsidR="00B02A39" w:rsidRDefault="00DB150B" w:rsidP="00AD3482">
      <w:pPr>
        <w:jc w:val="left"/>
        <w:rPr>
          <w:rFonts w:ascii="黑体" w:eastAsia="黑体"/>
          <w:color w:val="FF0000"/>
          <w:szCs w:val="21"/>
        </w:rPr>
      </w:pPr>
      <w:r w:rsidRPr="00DB150B">
        <w:rPr>
          <w:rFonts w:asciiTheme="minorEastAsia" w:hAnsiTheme="minorEastAsia" w:hint="eastAsia"/>
          <w:szCs w:val="21"/>
        </w:rPr>
        <w:t>采集方式与频次：手动提供，在程序对接前以EXCEL表格等形式提供一次。</w:t>
      </w:r>
    </w:p>
    <w:p w:rsidR="00ED3F02" w:rsidRDefault="00ED3F02" w:rsidP="00ED3F02">
      <w:r>
        <w:rPr>
          <w:rFonts w:hint="eastAsia"/>
        </w:rPr>
        <w:t>注：</w:t>
      </w:r>
      <w:r>
        <w:rPr>
          <w:rFonts w:hint="eastAsia"/>
        </w:rPr>
        <w:t>[1]</w:t>
      </w:r>
      <w:r>
        <w:rPr>
          <w:rFonts w:hint="eastAsia"/>
        </w:rPr>
        <w:t>本表适用有闸门控制的所有泄洪设施，不同类型的闸门需分别填写；</w:t>
      </w:r>
    </w:p>
    <w:p w:rsidR="00ED3F02" w:rsidRDefault="00ED3F02" w:rsidP="00ED3F02">
      <w:pPr>
        <w:ind w:firstLineChars="200" w:firstLine="420"/>
      </w:pPr>
      <w:r>
        <w:rPr>
          <w:rFonts w:hint="eastAsia"/>
        </w:rPr>
        <w:t>[2]</w:t>
      </w:r>
      <w:r w:rsidR="006E4D8E">
        <w:rPr>
          <w:rFonts w:hint="eastAsia"/>
        </w:rPr>
        <w:t>泄流量与下游水库水位有关系的曲线，本表应相应增加下游水位列；</w:t>
      </w:r>
    </w:p>
    <w:p w:rsidR="00B00C6D" w:rsidRDefault="006E4D8E" w:rsidP="00516BE4">
      <w:pPr>
        <w:ind w:firstLineChars="200" w:firstLine="420"/>
        <w:rPr>
          <w:rFonts w:hint="eastAsia"/>
          <w:szCs w:val="18"/>
        </w:rPr>
      </w:pPr>
      <w:r>
        <w:rPr>
          <w:rFonts w:hint="eastAsia"/>
        </w:rPr>
        <w:t>[2]</w:t>
      </w:r>
      <w:r w:rsidRPr="006E4D8E">
        <w:rPr>
          <w:szCs w:val="18"/>
        </w:rPr>
        <w:t>流量</w:t>
      </w:r>
      <w:r>
        <w:rPr>
          <w:rFonts w:hint="eastAsia"/>
          <w:szCs w:val="18"/>
        </w:rPr>
        <w:t>单位</w:t>
      </w:r>
      <w:r w:rsidRPr="006E4D8E">
        <w:rPr>
          <w:szCs w:val="18"/>
        </w:rPr>
        <w:t>m</w:t>
      </w:r>
      <w:r>
        <w:rPr>
          <w:szCs w:val="18"/>
        </w:rPr>
        <w:t>³</w:t>
      </w:r>
      <w:r w:rsidRPr="006E4D8E">
        <w:rPr>
          <w:szCs w:val="18"/>
        </w:rPr>
        <w:t>/s</w:t>
      </w:r>
      <w:r>
        <w:rPr>
          <w:rFonts w:hint="eastAsia"/>
          <w:szCs w:val="18"/>
        </w:rPr>
        <w:t>。</w:t>
      </w:r>
      <w:bookmarkStart w:id="11" w:name="_Toc470534299"/>
    </w:p>
    <w:p w:rsidR="00516BE4" w:rsidRDefault="00516BE4" w:rsidP="00152277">
      <w:pPr>
        <w:ind w:firstLineChars="200" w:firstLine="560"/>
        <w:rPr>
          <w:rStyle w:val="afa"/>
          <w:rFonts w:ascii="黑体" w:eastAsia="黑体" w:hAnsi="仿宋" w:cs="Times New Roman"/>
          <w:b w:val="0"/>
          <w:iCs/>
          <w:kern w:val="0"/>
          <w:sz w:val="28"/>
          <w:szCs w:val="28"/>
        </w:rPr>
      </w:pPr>
    </w:p>
    <w:p w:rsidR="008D6276" w:rsidRPr="00B00C6D" w:rsidRDefault="008D6276" w:rsidP="00B00C6D">
      <w:pPr>
        <w:pStyle w:val="affa"/>
        <w:spacing w:beforeLines="0" w:afterLines="0"/>
        <w:rPr>
          <w:szCs w:val="21"/>
        </w:rPr>
      </w:pPr>
      <w:r w:rsidRPr="00B00C6D">
        <w:rPr>
          <w:rStyle w:val="afa"/>
          <w:rFonts w:hint="eastAsia"/>
          <w:bCs/>
        </w:rPr>
        <w:t>表8-2 ××</w:t>
      </w:r>
      <w:r w:rsidR="00090310" w:rsidRPr="00B00C6D">
        <w:rPr>
          <w:rStyle w:val="afa"/>
          <w:rFonts w:hint="eastAsia"/>
          <w:bCs/>
        </w:rPr>
        <w:t>水电站泄水建筑物泄流特性曲线表</w:t>
      </w:r>
      <w:r w:rsidRPr="00B00C6D">
        <w:rPr>
          <w:rStyle w:val="afa"/>
          <w:rFonts w:hint="eastAsia"/>
          <w:bCs/>
        </w:rPr>
        <w:t>2</w:t>
      </w:r>
      <w:bookmarkEnd w:id="11"/>
    </w:p>
    <w:tbl>
      <w:tblPr>
        <w:tblStyle w:val="affb"/>
        <w:tblW w:w="4913" w:type="pct"/>
        <w:tblLook w:val="04A0"/>
      </w:tblPr>
      <w:tblGrid>
        <w:gridCol w:w="4445"/>
        <w:gridCol w:w="4679"/>
      </w:tblGrid>
      <w:tr w:rsidR="008D6276" w:rsidRPr="00DF016A" w:rsidTr="00990CFB">
        <w:trPr>
          <w:trHeight w:val="450"/>
        </w:trPr>
        <w:tc>
          <w:tcPr>
            <w:tcW w:w="5000" w:type="pct"/>
            <w:gridSpan w:val="2"/>
            <w:noWrap/>
          </w:tcPr>
          <w:p w:rsidR="008D6276" w:rsidRPr="00DF016A" w:rsidRDefault="008D6276" w:rsidP="00AF0128"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DF016A">
              <w:rPr>
                <w:rFonts w:ascii="Times New Roman" w:hAnsi="Times New Roman" w:cs="Times New Roman"/>
                <w:b/>
                <w:bCs/>
                <w:szCs w:val="21"/>
              </w:rPr>
              <w:t>泄洪设施</w:t>
            </w:r>
            <w:r w:rsidRPr="00DF016A">
              <w:rPr>
                <w:rFonts w:ascii="Times New Roman" w:hAnsi="Times New Roman" w:cs="Times New Roman"/>
                <w:b/>
                <w:bCs/>
                <w:szCs w:val="21"/>
              </w:rPr>
              <w:t>2</w:t>
            </w:r>
            <w:r w:rsidRPr="00DF016A">
              <w:rPr>
                <w:rFonts w:ascii="Times New Roman" w:hAnsi="Times New Roman" w:cs="Times New Roman"/>
                <w:b/>
                <w:bCs/>
                <w:szCs w:val="21"/>
              </w:rPr>
              <w:t>（表孔）</w:t>
            </w:r>
          </w:p>
        </w:tc>
      </w:tr>
      <w:tr w:rsidR="008D6276" w:rsidRPr="00DF016A" w:rsidTr="00990CFB">
        <w:trPr>
          <w:trHeight w:val="285"/>
        </w:trPr>
        <w:tc>
          <w:tcPr>
            <w:tcW w:w="2436" w:type="pct"/>
            <w:noWrap/>
          </w:tcPr>
          <w:p w:rsidR="008D6276" w:rsidRPr="00DF016A" w:rsidRDefault="008D6276" w:rsidP="00AF0128"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DF016A">
              <w:rPr>
                <w:rFonts w:ascii="Times New Roman" w:hAnsi="Times New Roman" w:cs="Times New Roman"/>
                <w:b/>
                <w:bCs/>
                <w:szCs w:val="21"/>
              </w:rPr>
              <w:t>水位</w:t>
            </w:r>
            <w:r w:rsidR="00FD7482" w:rsidRPr="00DF016A">
              <w:rPr>
                <w:rFonts w:ascii="Times New Roman" w:hAnsi="Times New Roman" w:cs="Times New Roman"/>
                <w:b/>
                <w:bCs/>
                <w:szCs w:val="21"/>
              </w:rPr>
              <w:t>(m)</w:t>
            </w:r>
          </w:p>
        </w:tc>
        <w:tc>
          <w:tcPr>
            <w:tcW w:w="2564" w:type="pct"/>
            <w:noWrap/>
          </w:tcPr>
          <w:p w:rsidR="008D6276" w:rsidRPr="00DF016A" w:rsidRDefault="008D6276" w:rsidP="00AF0128"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DF016A">
              <w:rPr>
                <w:rFonts w:ascii="Times New Roman" w:hAnsi="Times New Roman" w:cs="Times New Roman"/>
                <w:b/>
                <w:bCs/>
                <w:szCs w:val="21"/>
              </w:rPr>
              <w:t>泄洪流量</w:t>
            </w:r>
            <w:r w:rsidR="00FD7482" w:rsidRPr="00DF016A">
              <w:rPr>
                <w:rFonts w:ascii="Times New Roman" w:hAnsi="Times New Roman" w:cs="Times New Roman"/>
                <w:b/>
                <w:bCs/>
                <w:szCs w:val="21"/>
              </w:rPr>
              <w:t>(</w:t>
            </w:r>
            <w:r w:rsidR="00B00C6D">
              <w:rPr>
                <w:rFonts w:ascii="Times New Roman" w:hAnsi="Times New Roman" w:cs="Times New Roman"/>
                <w:spacing w:val="10"/>
                <w:sz w:val="18"/>
                <w:szCs w:val="18"/>
              </w:rPr>
              <w:t>m³</w:t>
            </w:r>
            <w:r w:rsidR="00FD7482" w:rsidRPr="00DF016A">
              <w:rPr>
                <w:rFonts w:ascii="Times New Roman" w:hAnsi="Times New Roman" w:cs="Times New Roman"/>
                <w:spacing w:val="10"/>
                <w:sz w:val="18"/>
                <w:szCs w:val="18"/>
              </w:rPr>
              <w:t>/s</w:t>
            </w:r>
            <w:r w:rsidR="00FD7482" w:rsidRPr="00DF016A">
              <w:rPr>
                <w:rFonts w:ascii="Times New Roman" w:hAnsi="Times New Roman" w:cs="Times New Roman"/>
                <w:b/>
                <w:bCs/>
                <w:szCs w:val="21"/>
              </w:rPr>
              <w:t>)</w:t>
            </w:r>
          </w:p>
        </w:tc>
      </w:tr>
      <w:tr w:rsidR="008D6276" w:rsidRPr="00DF016A" w:rsidTr="00990CFB">
        <w:trPr>
          <w:trHeight w:val="285"/>
        </w:trPr>
        <w:tc>
          <w:tcPr>
            <w:tcW w:w="2436" w:type="pct"/>
            <w:noWrap/>
          </w:tcPr>
          <w:p w:rsidR="008D6276" w:rsidRPr="00DF016A" w:rsidRDefault="008D6276" w:rsidP="00AF01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F016A">
              <w:rPr>
                <w:rFonts w:ascii="Times New Roman" w:hAnsi="Times New Roman" w:cs="Times New Roman"/>
                <w:szCs w:val="21"/>
              </w:rPr>
              <w:t>355</w:t>
            </w:r>
          </w:p>
        </w:tc>
        <w:tc>
          <w:tcPr>
            <w:tcW w:w="2564" w:type="pct"/>
            <w:noWrap/>
          </w:tcPr>
          <w:p w:rsidR="008D6276" w:rsidRPr="00DF016A" w:rsidRDefault="008D6276" w:rsidP="00AF01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F016A">
              <w:rPr>
                <w:rFonts w:ascii="Times New Roman" w:hAnsi="Times New Roman" w:cs="Times New Roman"/>
                <w:szCs w:val="21"/>
              </w:rPr>
              <w:t>0</w:t>
            </w:r>
          </w:p>
        </w:tc>
      </w:tr>
      <w:tr w:rsidR="008D6276" w:rsidRPr="00DF016A" w:rsidTr="00990CFB">
        <w:trPr>
          <w:trHeight w:val="285"/>
        </w:trPr>
        <w:tc>
          <w:tcPr>
            <w:tcW w:w="2436" w:type="pct"/>
            <w:noWrap/>
          </w:tcPr>
          <w:p w:rsidR="008D6276" w:rsidRPr="00DF016A" w:rsidRDefault="008D6276" w:rsidP="00AF01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F016A">
              <w:rPr>
                <w:rFonts w:ascii="Times New Roman" w:hAnsi="Times New Roman" w:cs="Times New Roman"/>
                <w:szCs w:val="21"/>
              </w:rPr>
              <w:t>356</w:t>
            </w:r>
          </w:p>
        </w:tc>
        <w:tc>
          <w:tcPr>
            <w:tcW w:w="2564" w:type="pct"/>
            <w:noWrap/>
          </w:tcPr>
          <w:p w:rsidR="008D6276" w:rsidRPr="00DF016A" w:rsidRDefault="008D6276" w:rsidP="00AF01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F016A">
              <w:rPr>
                <w:rFonts w:ascii="Times New Roman" w:hAnsi="Times New Roman" w:cs="Times New Roman"/>
                <w:szCs w:val="21"/>
              </w:rPr>
              <w:t>171</w:t>
            </w:r>
          </w:p>
        </w:tc>
      </w:tr>
      <w:tr w:rsidR="008D6276" w:rsidRPr="00DF016A" w:rsidTr="00990CFB">
        <w:trPr>
          <w:trHeight w:val="285"/>
        </w:trPr>
        <w:tc>
          <w:tcPr>
            <w:tcW w:w="2436" w:type="pct"/>
            <w:noWrap/>
          </w:tcPr>
          <w:p w:rsidR="008D6276" w:rsidRPr="00DF016A" w:rsidRDefault="008D6276" w:rsidP="00AF01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F016A">
              <w:rPr>
                <w:rFonts w:ascii="Times New Roman" w:hAnsi="Times New Roman" w:cs="Times New Roman"/>
                <w:szCs w:val="21"/>
              </w:rPr>
              <w:t>357</w:t>
            </w:r>
          </w:p>
        </w:tc>
        <w:tc>
          <w:tcPr>
            <w:tcW w:w="2564" w:type="pct"/>
            <w:noWrap/>
          </w:tcPr>
          <w:p w:rsidR="008D6276" w:rsidRPr="00DF016A" w:rsidRDefault="008D6276" w:rsidP="00AF01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F016A">
              <w:rPr>
                <w:rFonts w:ascii="Times New Roman" w:hAnsi="Times New Roman" w:cs="Times New Roman"/>
                <w:szCs w:val="21"/>
              </w:rPr>
              <w:t>488</w:t>
            </w:r>
          </w:p>
        </w:tc>
      </w:tr>
      <w:tr w:rsidR="008D6276" w:rsidRPr="00DF016A" w:rsidTr="00990CFB">
        <w:trPr>
          <w:trHeight w:val="285"/>
        </w:trPr>
        <w:tc>
          <w:tcPr>
            <w:tcW w:w="2436" w:type="pct"/>
            <w:noWrap/>
          </w:tcPr>
          <w:p w:rsidR="008D6276" w:rsidRPr="00DF016A" w:rsidRDefault="008D6276" w:rsidP="00AF01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F016A">
              <w:rPr>
                <w:rFonts w:ascii="Times New Roman" w:hAnsi="Times New Roman" w:cs="Times New Roman"/>
                <w:szCs w:val="21"/>
              </w:rPr>
              <w:t>358</w:t>
            </w:r>
          </w:p>
        </w:tc>
        <w:tc>
          <w:tcPr>
            <w:tcW w:w="2564" w:type="pct"/>
            <w:noWrap/>
          </w:tcPr>
          <w:p w:rsidR="008D6276" w:rsidRPr="00DF016A" w:rsidRDefault="008D6276" w:rsidP="00AF01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F016A">
              <w:rPr>
                <w:rFonts w:ascii="Times New Roman" w:hAnsi="Times New Roman" w:cs="Times New Roman"/>
                <w:szCs w:val="21"/>
              </w:rPr>
              <w:t>905</w:t>
            </w:r>
          </w:p>
        </w:tc>
      </w:tr>
      <w:tr w:rsidR="008D6276" w:rsidRPr="00DF016A" w:rsidTr="00990CFB">
        <w:trPr>
          <w:trHeight w:val="285"/>
        </w:trPr>
        <w:tc>
          <w:tcPr>
            <w:tcW w:w="2436" w:type="pct"/>
            <w:noWrap/>
          </w:tcPr>
          <w:p w:rsidR="008D6276" w:rsidRPr="00DF016A" w:rsidRDefault="008D6276" w:rsidP="00AF01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F016A">
              <w:rPr>
                <w:rFonts w:ascii="Times New Roman" w:hAnsi="Times New Roman" w:cs="Times New Roman"/>
                <w:szCs w:val="21"/>
              </w:rPr>
              <w:t>359</w:t>
            </w:r>
          </w:p>
        </w:tc>
        <w:tc>
          <w:tcPr>
            <w:tcW w:w="2564" w:type="pct"/>
            <w:noWrap/>
          </w:tcPr>
          <w:p w:rsidR="008D6276" w:rsidRPr="00DF016A" w:rsidRDefault="008D6276" w:rsidP="00AF01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F016A">
              <w:rPr>
                <w:rFonts w:ascii="Times New Roman" w:hAnsi="Times New Roman" w:cs="Times New Roman"/>
                <w:szCs w:val="21"/>
              </w:rPr>
              <w:t>1406</w:t>
            </w:r>
          </w:p>
        </w:tc>
      </w:tr>
      <w:tr w:rsidR="008D6276" w:rsidRPr="00DF016A" w:rsidTr="00990CFB">
        <w:trPr>
          <w:trHeight w:val="285"/>
        </w:trPr>
        <w:tc>
          <w:tcPr>
            <w:tcW w:w="2436" w:type="pct"/>
            <w:noWrap/>
          </w:tcPr>
          <w:p w:rsidR="008D6276" w:rsidRPr="00DF016A" w:rsidRDefault="008D6276" w:rsidP="00AF01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F016A">
              <w:rPr>
                <w:rFonts w:ascii="Times New Roman" w:hAnsi="Times New Roman" w:cs="Times New Roman"/>
                <w:szCs w:val="21"/>
              </w:rPr>
              <w:t>360</w:t>
            </w:r>
          </w:p>
        </w:tc>
        <w:tc>
          <w:tcPr>
            <w:tcW w:w="2564" w:type="pct"/>
            <w:noWrap/>
          </w:tcPr>
          <w:p w:rsidR="008D6276" w:rsidRPr="00DF016A" w:rsidRDefault="008D6276" w:rsidP="00AF01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F016A">
              <w:rPr>
                <w:rFonts w:ascii="Times New Roman" w:hAnsi="Times New Roman" w:cs="Times New Roman"/>
                <w:szCs w:val="21"/>
              </w:rPr>
              <w:t>1977</w:t>
            </w:r>
          </w:p>
        </w:tc>
      </w:tr>
      <w:tr w:rsidR="008D6276" w:rsidRPr="00DF016A" w:rsidTr="00990CFB">
        <w:trPr>
          <w:trHeight w:val="285"/>
        </w:trPr>
        <w:tc>
          <w:tcPr>
            <w:tcW w:w="2436" w:type="pct"/>
            <w:noWrap/>
          </w:tcPr>
          <w:p w:rsidR="008D6276" w:rsidRPr="00DF016A" w:rsidRDefault="008D6276" w:rsidP="00AF01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F016A">
              <w:rPr>
                <w:rFonts w:ascii="Times New Roman" w:hAnsi="Times New Roman" w:cs="Times New Roman"/>
                <w:szCs w:val="21"/>
              </w:rPr>
              <w:t>361</w:t>
            </w:r>
          </w:p>
        </w:tc>
        <w:tc>
          <w:tcPr>
            <w:tcW w:w="2564" w:type="pct"/>
            <w:noWrap/>
          </w:tcPr>
          <w:p w:rsidR="008D6276" w:rsidRPr="00DF016A" w:rsidRDefault="008D6276" w:rsidP="00AF01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F016A">
              <w:rPr>
                <w:rFonts w:ascii="Times New Roman" w:hAnsi="Times New Roman" w:cs="Times New Roman"/>
                <w:szCs w:val="21"/>
              </w:rPr>
              <w:t>2604</w:t>
            </w:r>
          </w:p>
        </w:tc>
      </w:tr>
      <w:tr w:rsidR="008D6276" w:rsidRPr="00DF016A" w:rsidTr="00990CFB">
        <w:trPr>
          <w:trHeight w:val="285"/>
        </w:trPr>
        <w:tc>
          <w:tcPr>
            <w:tcW w:w="2436" w:type="pct"/>
            <w:noWrap/>
          </w:tcPr>
          <w:p w:rsidR="008D6276" w:rsidRPr="00DF016A" w:rsidRDefault="008D6276" w:rsidP="00AF01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F016A">
              <w:rPr>
                <w:rFonts w:ascii="Times New Roman" w:hAnsi="Times New Roman" w:cs="Times New Roman"/>
                <w:szCs w:val="21"/>
              </w:rPr>
              <w:t>362</w:t>
            </w:r>
          </w:p>
        </w:tc>
        <w:tc>
          <w:tcPr>
            <w:tcW w:w="2564" w:type="pct"/>
            <w:noWrap/>
          </w:tcPr>
          <w:p w:rsidR="008D6276" w:rsidRPr="00DF016A" w:rsidRDefault="008D6276" w:rsidP="00AF01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F016A">
              <w:rPr>
                <w:rFonts w:ascii="Times New Roman" w:hAnsi="Times New Roman" w:cs="Times New Roman"/>
                <w:szCs w:val="21"/>
              </w:rPr>
              <w:t>3288</w:t>
            </w:r>
          </w:p>
        </w:tc>
      </w:tr>
      <w:tr w:rsidR="008D6276" w:rsidRPr="00DF016A" w:rsidTr="00990CFB">
        <w:trPr>
          <w:trHeight w:val="285"/>
        </w:trPr>
        <w:tc>
          <w:tcPr>
            <w:tcW w:w="2436" w:type="pct"/>
            <w:noWrap/>
          </w:tcPr>
          <w:p w:rsidR="008D6276" w:rsidRPr="00DF016A" w:rsidRDefault="008D6276" w:rsidP="00AF01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F016A">
              <w:rPr>
                <w:rFonts w:ascii="Times New Roman" w:hAnsi="Times New Roman" w:cs="Times New Roman"/>
                <w:szCs w:val="21"/>
              </w:rPr>
              <w:t>363</w:t>
            </w:r>
          </w:p>
        </w:tc>
        <w:tc>
          <w:tcPr>
            <w:tcW w:w="2564" w:type="pct"/>
            <w:noWrap/>
          </w:tcPr>
          <w:p w:rsidR="008D6276" w:rsidRPr="00DF016A" w:rsidRDefault="008D6276" w:rsidP="00AF01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F016A">
              <w:rPr>
                <w:rFonts w:ascii="Times New Roman" w:hAnsi="Times New Roman" w:cs="Times New Roman"/>
                <w:szCs w:val="21"/>
              </w:rPr>
              <w:t>4023</w:t>
            </w:r>
          </w:p>
        </w:tc>
      </w:tr>
      <w:tr w:rsidR="008D6276" w:rsidRPr="00DF016A" w:rsidTr="00990CFB">
        <w:trPr>
          <w:trHeight w:val="285"/>
        </w:trPr>
        <w:tc>
          <w:tcPr>
            <w:tcW w:w="2436" w:type="pct"/>
            <w:noWrap/>
          </w:tcPr>
          <w:p w:rsidR="008D6276" w:rsidRPr="00DF016A" w:rsidRDefault="008D6276" w:rsidP="00AF01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F016A">
              <w:rPr>
                <w:rFonts w:ascii="Times New Roman" w:hAnsi="Times New Roman" w:cs="Times New Roman"/>
                <w:szCs w:val="21"/>
              </w:rPr>
              <w:t>364</w:t>
            </w:r>
          </w:p>
        </w:tc>
        <w:tc>
          <w:tcPr>
            <w:tcW w:w="2564" w:type="pct"/>
            <w:noWrap/>
          </w:tcPr>
          <w:p w:rsidR="008D6276" w:rsidRPr="00DF016A" w:rsidRDefault="008D6276" w:rsidP="00AF01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F016A">
              <w:rPr>
                <w:rFonts w:ascii="Times New Roman" w:hAnsi="Times New Roman" w:cs="Times New Roman"/>
                <w:szCs w:val="21"/>
              </w:rPr>
              <w:t>4808</w:t>
            </w:r>
          </w:p>
        </w:tc>
      </w:tr>
      <w:tr w:rsidR="008D6276" w:rsidRPr="00DF016A" w:rsidTr="00990CFB">
        <w:trPr>
          <w:trHeight w:val="285"/>
        </w:trPr>
        <w:tc>
          <w:tcPr>
            <w:tcW w:w="2436" w:type="pct"/>
            <w:noWrap/>
          </w:tcPr>
          <w:p w:rsidR="008D6276" w:rsidRPr="00DF016A" w:rsidRDefault="008D6276" w:rsidP="00AF01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F016A">
              <w:rPr>
                <w:rFonts w:ascii="Times New Roman" w:hAnsi="Times New Roman" w:cs="Times New Roman"/>
                <w:szCs w:val="21"/>
              </w:rPr>
              <w:t>365</w:t>
            </w:r>
          </w:p>
        </w:tc>
        <w:tc>
          <w:tcPr>
            <w:tcW w:w="2564" w:type="pct"/>
            <w:noWrap/>
          </w:tcPr>
          <w:p w:rsidR="008D6276" w:rsidRPr="00DF016A" w:rsidRDefault="008D6276" w:rsidP="00AF01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F016A">
              <w:rPr>
                <w:rFonts w:ascii="Times New Roman" w:hAnsi="Times New Roman" w:cs="Times New Roman"/>
                <w:szCs w:val="21"/>
              </w:rPr>
              <w:t>5640</w:t>
            </w:r>
          </w:p>
        </w:tc>
      </w:tr>
      <w:tr w:rsidR="008D6276" w:rsidRPr="00DF016A" w:rsidTr="00990CFB">
        <w:trPr>
          <w:trHeight w:val="285"/>
        </w:trPr>
        <w:tc>
          <w:tcPr>
            <w:tcW w:w="2436" w:type="pct"/>
            <w:noWrap/>
          </w:tcPr>
          <w:p w:rsidR="008D6276" w:rsidRPr="00DF016A" w:rsidRDefault="00516BE4" w:rsidP="00AF01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91132">
              <w:rPr>
                <w:rFonts w:asciiTheme="minorEastAsia" w:hAnsiTheme="minorEastAsia" w:cs="Times New Roman"/>
                <w:szCs w:val="21"/>
              </w:rPr>
              <w:t>……</w:t>
            </w:r>
          </w:p>
        </w:tc>
        <w:tc>
          <w:tcPr>
            <w:tcW w:w="2564" w:type="pct"/>
            <w:noWrap/>
          </w:tcPr>
          <w:p w:rsidR="008D6276" w:rsidRPr="00DF016A" w:rsidRDefault="00516BE4" w:rsidP="00AF01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91132">
              <w:rPr>
                <w:rFonts w:asciiTheme="minorEastAsia" w:hAnsiTheme="minorEastAsia" w:cs="Times New Roman"/>
                <w:szCs w:val="21"/>
              </w:rPr>
              <w:t>……</w:t>
            </w:r>
          </w:p>
        </w:tc>
      </w:tr>
    </w:tbl>
    <w:p w:rsidR="008200E5" w:rsidRDefault="00DB150B" w:rsidP="00AD3482">
      <w:pPr>
        <w:rPr>
          <w:rFonts w:ascii="黑体" w:eastAsia="黑体"/>
          <w:color w:val="FF0000"/>
          <w:szCs w:val="21"/>
        </w:rPr>
      </w:pPr>
      <w:r w:rsidRPr="00DB150B">
        <w:rPr>
          <w:rFonts w:asciiTheme="minorEastAsia" w:hAnsiTheme="minorEastAsia" w:hint="eastAsia"/>
          <w:szCs w:val="21"/>
        </w:rPr>
        <w:t>采集方式与频次：手动提供，在程序对接前以EXCEL表格等形式提供一次。</w:t>
      </w:r>
    </w:p>
    <w:p w:rsidR="00A45502" w:rsidRPr="004C64C2" w:rsidRDefault="00ED3F02" w:rsidP="00516BE4">
      <w:pPr>
        <w:rPr>
          <w:rFonts w:ascii="黑体" w:eastAsia="黑体"/>
          <w:color w:val="FF0000"/>
          <w:szCs w:val="21"/>
        </w:rPr>
      </w:pPr>
      <w:r>
        <w:rPr>
          <w:rFonts w:hint="eastAsia"/>
        </w:rPr>
        <w:t>注：泄流量与下游水库水位有关系的曲线，本表应相应增加下游水位列。</w:t>
      </w:r>
    </w:p>
    <w:p w:rsidR="00B00C6D" w:rsidRDefault="00B00C6D">
      <w:pPr>
        <w:widowControl/>
        <w:jc w:val="left"/>
        <w:rPr>
          <w:rStyle w:val="afa"/>
          <w:rFonts w:ascii="黑体" w:eastAsia="黑体" w:hAnsi="仿宋" w:cs="Times New Roman"/>
          <w:b w:val="0"/>
          <w:iCs/>
          <w:kern w:val="0"/>
          <w:sz w:val="28"/>
          <w:szCs w:val="28"/>
        </w:rPr>
      </w:pPr>
      <w:bookmarkStart w:id="12" w:name="_Toc470534300"/>
      <w:r>
        <w:rPr>
          <w:rStyle w:val="afa"/>
          <w:bCs w:val="0"/>
        </w:rPr>
        <w:br w:type="page"/>
      </w:r>
    </w:p>
    <w:p w:rsidR="008D6276" w:rsidRPr="00B00C6D" w:rsidRDefault="008D6276" w:rsidP="00B00C6D">
      <w:pPr>
        <w:pStyle w:val="affa"/>
        <w:spacing w:beforeLines="0" w:afterLines="0"/>
      </w:pPr>
      <w:r w:rsidRPr="00B00C6D">
        <w:rPr>
          <w:rStyle w:val="afa"/>
          <w:rFonts w:hint="eastAsia"/>
          <w:bCs/>
        </w:rPr>
        <w:lastRenderedPageBreak/>
        <w:t>表</w:t>
      </w:r>
      <w:r w:rsidRPr="00B00C6D">
        <w:rPr>
          <w:rStyle w:val="afa"/>
          <w:bCs/>
        </w:rPr>
        <w:t>9</w:t>
      </w:r>
      <w:r w:rsidRPr="00B00C6D">
        <w:rPr>
          <w:rStyle w:val="afa"/>
          <w:rFonts w:hint="eastAsia"/>
          <w:bCs/>
        </w:rPr>
        <w:t>××水电厂</w:t>
      </w:r>
      <w:bookmarkEnd w:id="12"/>
      <w:r w:rsidRPr="00B00C6D">
        <w:rPr>
          <w:rStyle w:val="afa"/>
          <w:rFonts w:hint="eastAsia"/>
          <w:bCs/>
        </w:rPr>
        <w:t>水头</w:t>
      </w:r>
      <w:r w:rsidRPr="00B00C6D">
        <w:rPr>
          <w:rStyle w:val="afa"/>
          <w:bCs/>
        </w:rPr>
        <w:t>综合耗水率曲线</w:t>
      </w:r>
    </w:p>
    <w:tbl>
      <w:tblPr>
        <w:tblStyle w:val="affb"/>
        <w:tblW w:w="5000" w:type="pct"/>
        <w:tblLook w:val="04A0"/>
      </w:tblPr>
      <w:tblGrid>
        <w:gridCol w:w="1178"/>
        <w:gridCol w:w="4054"/>
        <w:gridCol w:w="4054"/>
      </w:tblGrid>
      <w:tr w:rsidR="008D6276" w:rsidRPr="00D155EA" w:rsidTr="00990CFB">
        <w:trPr>
          <w:trHeight w:val="270"/>
        </w:trPr>
        <w:tc>
          <w:tcPr>
            <w:tcW w:w="1178" w:type="dxa"/>
            <w:hideMark/>
          </w:tcPr>
          <w:p w:rsidR="008D6276" w:rsidRPr="00D155EA" w:rsidRDefault="008D6276" w:rsidP="00AF012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0"/>
              </w:rPr>
            </w:pPr>
            <w:r w:rsidRPr="00D155E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0"/>
              </w:rPr>
              <w:t>序号</w:t>
            </w:r>
          </w:p>
        </w:tc>
        <w:tc>
          <w:tcPr>
            <w:tcW w:w="4054" w:type="dxa"/>
            <w:hideMark/>
          </w:tcPr>
          <w:p w:rsidR="008D6276" w:rsidRPr="00D155EA" w:rsidRDefault="008D6276" w:rsidP="00AF012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0"/>
              </w:rPr>
            </w:pPr>
            <w:r w:rsidRPr="00D155E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0"/>
              </w:rPr>
              <w:t>水头</w:t>
            </w:r>
            <w:r w:rsidR="00FD7482">
              <w:rPr>
                <w:rFonts w:ascii="Times New Roman" w:hAnsi="Times New Roman" w:cs="Times New Roman" w:hint="eastAsia"/>
                <w:b/>
                <w:bCs/>
                <w:color w:val="000000"/>
                <w:sz w:val="22"/>
                <w:szCs w:val="20"/>
              </w:rPr>
              <w:t>（</w:t>
            </w:r>
            <w:r w:rsidR="00FD7482">
              <w:rPr>
                <w:rFonts w:ascii="Times New Roman" w:hAnsi="Times New Roman" w:cs="Times New Roman" w:hint="eastAsia"/>
                <w:b/>
                <w:bCs/>
                <w:color w:val="000000"/>
                <w:sz w:val="22"/>
                <w:szCs w:val="20"/>
              </w:rPr>
              <w:t>m</w:t>
            </w:r>
            <w:r w:rsidR="00FD7482">
              <w:rPr>
                <w:rFonts w:ascii="Times New Roman" w:hAnsi="Times New Roman" w:cs="Times New Roman" w:hint="eastAsia"/>
                <w:b/>
                <w:bCs/>
                <w:color w:val="000000"/>
                <w:sz w:val="22"/>
                <w:szCs w:val="20"/>
              </w:rPr>
              <w:t>）</w:t>
            </w:r>
          </w:p>
        </w:tc>
        <w:tc>
          <w:tcPr>
            <w:tcW w:w="4054" w:type="dxa"/>
            <w:hideMark/>
          </w:tcPr>
          <w:p w:rsidR="008D6276" w:rsidRPr="00FD7482" w:rsidRDefault="008D6276" w:rsidP="00AF012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</w:pPr>
            <w:r w:rsidRPr="00FD7482"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  <w:t>综合耗水率</w:t>
            </w:r>
            <w:r w:rsidR="00FD7482" w:rsidRPr="00FD7482">
              <w:rPr>
                <w:rFonts w:ascii="Times New Roman" w:hAnsi="Times New Roman" w:cs="Times New Roman" w:hint="eastAsia"/>
                <w:b/>
                <w:bCs/>
                <w:color w:val="000000"/>
                <w:szCs w:val="21"/>
              </w:rPr>
              <w:t>（</w:t>
            </w:r>
            <w:r w:rsidR="00B00C6D">
              <w:rPr>
                <w:rFonts w:ascii="Times New Roman" w:hAnsi="Times New Roman" w:cs="Times New Roman"/>
                <w:spacing w:val="10"/>
                <w:szCs w:val="21"/>
              </w:rPr>
              <w:t>m³</w:t>
            </w:r>
            <w:r w:rsidR="00FD7482" w:rsidRPr="00FD7482">
              <w:rPr>
                <w:rFonts w:ascii="Times New Roman" w:hAnsi="Times New Roman" w:cs="Times New Roman"/>
                <w:spacing w:val="10"/>
                <w:szCs w:val="21"/>
              </w:rPr>
              <w:t>/kWh</w:t>
            </w:r>
            <w:r w:rsidR="00FD7482" w:rsidRPr="00FD7482">
              <w:rPr>
                <w:rFonts w:ascii="Times New Roman" w:hAnsi="Times New Roman" w:cs="Times New Roman" w:hint="eastAsia"/>
                <w:b/>
                <w:bCs/>
                <w:color w:val="000000"/>
                <w:szCs w:val="21"/>
              </w:rPr>
              <w:t>）</w:t>
            </w:r>
          </w:p>
        </w:tc>
      </w:tr>
      <w:tr w:rsidR="008D6276" w:rsidRPr="00D155EA" w:rsidTr="00990CFB">
        <w:trPr>
          <w:trHeight w:val="270"/>
        </w:trPr>
        <w:tc>
          <w:tcPr>
            <w:tcW w:w="1178" w:type="dxa"/>
            <w:hideMark/>
          </w:tcPr>
          <w:p w:rsidR="008D6276" w:rsidRPr="00D155EA" w:rsidRDefault="008D6276" w:rsidP="00AF012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0"/>
              </w:rPr>
            </w:pPr>
            <w:r w:rsidRPr="00D155EA">
              <w:rPr>
                <w:rFonts w:ascii="Times New Roman" w:hAnsi="Times New Roman" w:cs="Times New Roman"/>
                <w:color w:val="000000"/>
                <w:sz w:val="22"/>
                <w:szCs w:val="20"/>
              </w:rPr>
              <w:t>1</w:t>
            </w:r>
          </w:p>
        </w:tc>
        <w:tc>
          <w:tcPr>
            <w:tcW w:w="4054" w:type="dxa"/>
            <w:hideMark/>
          </w:tcPr>
          <w:p w:rsidR="008D6276" w:rsidRPr="00D155EA" w:rsidRDefault="008D6276" w:rsidP="00AF012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0"/>
              </w:rPr>
            </w:pPr>
            <w:r w:rsidRPr="00D155EA">
              <w:rPr>
                <w:rFonts w:ascii="Times New Roman" w:hAnsi="Times New Roman" w:cs="Times New Roman"/>
                <w:color w:val="000000"/>
                <w:sz w:val="22"/>
                <w:szCs w:val="20"/>
              </w:rPr>
              <w:t>320</w:t>
            </w:r>
          </w:p>
        </w:tc>
        <w:tc>
          <w:tcPr>
            <w:tcW w:w="4054" w:type="dxa"/>
            <w:hideMark/>
          </w:tcPr>
          <w:p w:rsidR="008D6276" w:rsidRPr="00D155EA" w:rsidRDefault="008D6276" w:rsidP="00AF012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0"/>
              </w:rPr>
            </w:pPr>
            <w:r w:rsidRPr="00D155EA">
              <w:rPr>
                <w:rFonts w:ascii="Times New Roman" w:hAnsi="Times New Roman" w:cs="Times New Roman"/>
                <w:color w:val="000000"/>
                <w:sz w:val="22"/>
                <w:szCs w:val="20"/>
              </w:rPr>
              <w:t>1.4</w:t>
            </w:r>
          </w:p>
        </w:tc>
      </w:tr>
      <w:tr w:rsidR="008D6276" w:rsidRPr="00D155EA" w:rsidTr="00990CFB">
        <w:trPr>
          <w:trHeight w:val="270"/>
        </w:trPr>
        <w:tc>
          <w:tcPr>
            <w:tcW w:w="1178" w:type="dxa"/>
            <w:hideMark/>
          </w:tcPr>
          <w:p w:rsidR="008D6276" w:rsidRPr="00D155EA" w:rsidRDefault="008D6276" w:rsidP="00AF012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0"/>
              </w:rPr>
            </w:pPr>
            <w:r w:rsidRPr="00D155EA">
              <w:rPr>
                <w:rFonts w:ascii="Times New Roman" w:hAnsi="Times New Roman" w:cs="Times New Roman"/>
                <w:color w:val="000000"/>
                <w:sz w:val="22"/>
                <w:szCs w:val="20"/>
              </w:rPr>
              <w:t>2</w:t>
            </w:r>
          </w:p>
        </w:tc>
        <w:tc>
          <w:tcPr>
            <w:tcW w:w="4054" w:type="dxa"/>
            <w:hideMark/>
          </w:tcPr>
          <w:p w:rsidR="008D6276" w:rsidRPr="00D155EA" w:rsidRDefault="008D6276" w:rsidP="00AF012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0"/>
              </w:rPr>
            </w:pPr>
            <w:r w:rsidRPr="00D155EA">
              <w:rPr>
                <w:rFonts w:ascii="Times New Roman" w:hAnsi="Times New Roman" w:cs="Times New Roman"/>
                <w:color w:val="000000"/>
                <w:sz w:val="22"/>
                <w:szCs w:val="20"/>
              </w:rPr>
              <w:t>330</w:t>
            </w:r>
          </w:p>
        </w:tc>
        <w:tc>
          <w:tcPr>
            <w:tcW w:w="4054" w:type="dxa"/>
            <w:hideMark/>
          </w:tcPr>
          <w:p w:rsidR="008D6276" w:rsidRPr="00D155EA" w:rsidRDefault="008D6276" w:rsidP="00AF012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0"/>
              </w:rPr>
            </w:pPr>
            <w:r w:rsidRPr="00D155EA">
              <w:rPr>
                <w:rFonts w:ascii="Times New Roman" w:hAnsi="Times New Roman" w:cs="Times New Roman"/>
                <w:color w:val="000000"/>
                <w:sz w:val="22"/>
                <w:szCs w:val="20"/>
              </w:rPr>
              <w:t>1.33</w:t>
            </w:r>
          </w:p>
        </w:tc>
      </w:tr>
      <w:tr w:rsidR="008D6276" w:rsidRPr="00D155EA" w:rsidTr="00990CFB">
        <w:trPr>
          <w:trHeight w:val="270"/>
        </w:trPr>
        <w:tc>
          <w:tcPr>
            <w:tcW w:w="1178" w:type="dxa"/>
            <w:hideMark/>
          </w:tcPr>
          <w:p w:rsidR="008D6276" w:rsidRPr="00D155EA" w:rsidRDefault="008D6276" w:rsidP="00AF012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0"/>
              </w:rPr>
            </w:pPr>
            <w:r w:rsidRPr="00D155EA">
              <w:rPr>
                <w:rFonts w:ascii="Times New Roman" w:hAnsi="Times New Roman" w:cs="Times New Roman"/>
                <w:color w:val="000000"/>
                <w:sz w:val="22"/>
                <w:szCs w:val="20"/>
              </w:rPr>
              <w:t>3</w:t>
            </w:r>
          </w:p>
        </w:tc>
        <w:tc>
          <w:tcPr>
            <w:tcW w:w="4054" w:type="dxa"/>
            <w:hideMark/>
          </w:tcPr>
          <w:p w:rsidR="008D6276" w:rsidRPr="00D155EA" w:rsidRDefault="008D6276" w:rsidP="00AF012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0"/>
              </w:rPr>
            </w:pPr>
            <w:r w:rsidRPr="00D155EA">
              <w:rPr>
                <w:rFonts w:ascii="Times New Roman" w:hAnsi="Times New Roman" w:cs="Times New Roman"/>
                <w:color w:val="000000"/>
                <w:sz w:val="22"/>
                <w:szCs w:val="20"/>
              </w:rPr>
              <w:t>340</w:t>
            </w:r>
          </w:p>
        </w:tc>
        <w:tc>
          <w:tcPr>
            <w:tcW w:w="4054" w:type="dxa"/>
            <w:hideMark/>
          </w:tcPr>
          <w:p w:rsidR="008D6276" w:rsidRPr="00D155EA" w:rsidRDefault="008D6276" w:rsidP="00AF012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0"/>
              </w:rPr>
            </w:pPr>
            <w:r w:rsidRPr="00D155EA">
              <w:rPr>
                <w:rFonts w:ascii="Times New Roman" w:hAnsi="Times New Roman" w:cs="Times New Roman"/>
                <w:color w:val="000000"/>
                <w:sz w:val="22"/>
                <w:szCs w:val="20"/>
              </w:rPr>
              <w:t>1.28</w:t>
            </w:r>
          </w:p>
        </w:tc>
      </w:tr>
      <w:tr w:rsidR="008D6276" w:rsidRPr="00D155EA" w:rsidTr="00990CFB">
        <w:trPr>
          <w:trHeight w:val="270"/>
        </w:trPr>
        <w:tc>
          <w:tcPr>
            <w:tcW w:w="1178" w:type="dxa"/>
            <w:hideMark/>
          </w:tcPr>
          <w:p w:rsidR="008D6276" w:rsidRPr="00D155EA" w:rsidRDefault="008D6276" w:rsidP="00AF012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0"/>
              </w:rPr>
            </w:pPr>
            <w:r w:rsidRPr="00D155EA">
              <w:rPr>
                <w:rFonts w:ascii="Times New Roman" w:hAnsi="Times New Roman" w:cs="Times New Roman"/>
                <w:color w:val="000000"/>
                <w:sz w:val="22"/>
                <w:szCs w:val="20"/>
              </w:rPr>
              <w:t>4</w:t>
            </w:r>
          </w:p>
        </w:tc>
        <w:tc>
          <w:tcPr>
            <w:tcW w:w="4054" w:type="dxa"/>
            <w:hideMark/>
          </w:tcPr>
          <w:p w:rsidR="008D6276" w:rsidRPr="00D155EA" w:rsidRDefault="008D6276" w:rsidP="00AF012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0"/>
              </w:rPr>
            </w:pPr>
            <w:r w:rsidRPr="00D155EA">
              <w:rPr>
                <w:rFonts w:ascii="Times New Roman" w:hAnsi="Times New Roman" w:cs="Times New Roman"/>
                <w:color w:val="000000"/>
                <w:sz w:val="22"/>
                <w:szCs w:val="20"/>
              </w:rPr>
              <w:t>350</w:t>
            </w:r>
          </w:p>
        </w:tc>
        <w:tc>
          <w:tcPr>
            <w:tcW w:w="4054" w:type="dxa"/>
            <w:hideMark/>
          </w:tcPr>
          <w:p w:rsidR="008D6276" w:rsidRPr="00D155EA" w:rsidRDefault="008D6276" w:rsidP="00AF012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0"/>
              </w:rPr>
            </w:pPr>
            <w:r w:rsidRPr="00D155EA">
              <w:rPr>
                <w:rFonts w:ascii="Times New Roman" w:hAnsi="Times New Roman" w:cs="Times New Roman"/>
                <w:color w:val="000000"/>
                <w:sz w:val="22"/>
                <w:szCs w:val="20"/>
              </w:rPr>
              <w:t>1.24</w:t>
            </w:r>
          </w:p>
        </w:tc>
      </w:tr>
      <w:tr w:rsidR="008D6276" w:rsidRPr="00D155EA" w:rsidTr="00990CFB">
        <w:trPr>
          <w:trHeight w:val="270"/>
        </w:trPr>
        <w:tc>
          <w:tcPr>
            <w:tcW w:w="1178" w:type="dxa"/>
            <w:hideMark/>
          </w:tcPr>
          <w:p w:rsidR="008D6276" w:rsidRPr="00D155EA" w:rsidRDefault="008D6276" w:rsidP="00AF012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0"/>
              </w:rPr>
            </w:pPr>
            <w:r w:rsidRPr="00D155EA">
              <w:rPr>
                <w:rFonts w:ascii="Times New Roman" w:hAnsi="Times New Roman" w:cs="Times New Roman"/>
                <w:color w:val="000000"/>
                <w:sz w:val="22"/>
                <w:szCs w:val="20"/>
              </w:rPr>
              <w:t>5</w:t>
            </w:r>
          </w:p>
        </w:tc>
        <w:tc>
          <w:tcPr>
            <w:tcW w:w="4054" w:type="dxa"/>
            <w:hideMark/>
          </w:tcPr>
          <w:p w:rsidR="008D6276" w:rsidRPr="00D155EA" w:rsidRDefault="008D6276" w:rsidP="00AF012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0"/>
              </w:rPr>
            </w:pPr>
            <w:r w:rsidRPr="00D155EA">
              <w:rPr>
                <w:rFonts w:ascii="Times New Roman" w:hAnsi="Times New Roman" w:cs="Times New Roman"/>
                <w:color w:val="000000"/>
                <w:sz w:val="22"/>
                <w:szCs w:val="20"/>
              </w:rPr>
              <w:t>360</w:t>
            </w:r>
          </w:p>
        </w:tc>
        <w:tc>
          <w:tcPr>
            <w:tcW w:w="4054" w:type="dxa"/>
            <w:hideMark/>
          </w:tcPr>
          <w:p w:rsidR="008D6276" w:rsidRPr="00D155EA" w:rsidRDefault="008D6276" w:rsidP="00AF012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0"/>
              </w:rPr>
            </w:pPr>
            <w:r w:rsidRPr="00D155EA">
              <w:rPr>
                <w:rFonts w:ascii="Times New Roman" w:hAnsi="Times New Roman" w:cs="Times New Roman"/>
                <w:color w:val="000000"/>
                <w:sz w:val="22"/>
                <w:szCs w:val="20"/>
              </w:rPr>
              <w:t>1.2</w:t>
            </w:r>
          </w:p>
        </w:tc>
      </w:tr>
      <w:tr w:rsidR="008D6276" w:rsidRPr="00D155EA" w:rsidTr="00990CFB">
        <w:trPr>
          <w:trHeight w:val="270"/>
        </w:trPr>
        <w:tc>
          <w:tcPr>
            <w:tcW w:w="1178" w:type="dxa"/>
            <w:hideMark/>
          </w:tcPr>
          <w:p w:rsidR="008D6276" w:rsidRPr="00D155EA" w:rsidRDefault="008D6276" w:rsidP="00AF012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0"/>
              </w:rPr>
            </w:pPr>
            <w:r w:rsidRPr="00D155EA">
              <w:rPr>
                <w:rFonts w:ascii="Times New Roman" w:hAnsi="Times New Roman" w:cs="Times New Roman"/>
                <w:color w:val="000000"/>
                <w:sz w:val="22"/>
                <w:szCs w:val="20"/>
              </w:rPr>
              <w:t>6</w:t>
            </w:r>
          </w:p>
        </w:tc>
        <w:tc>
          <w:tcPr>
            <w:tcW w:w="4054" w:type="dxa"/>
            <w:hideMark/>
          </w:tcPr>
          <w:p w:rsidR="008D6276" w:rsidRPr="00D155EA" w:rsidRDefault="008D6276" w:rsidP="00AF012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0"/>
              </w:rPr>
            </w:pPr>
            <w:r w:rsidRPr="00D155EA">
              <w:rPr>
                <w:rFonts w:ascii="Times New Roman" w:hAnsi="Times New Roman" w:cs="Times New Roman"/>
                <w:color w:val="000000"/>
                <w:sz w:val="22"/>
                <w:szCs w:val="20"/>
              </w:rPr>
              <w:t>370</w:t>
            </w:r>
          </w:p>
        </w:tc>
        <w:tc>
          <w:tcPr>
            <w:tcW w:w="4054" w:type="dxa"/>
            <w:hideMark/>
          </w:tcPr>
          <w:p w:rsidR="008D6276" w:rsidRPr="00D155EA" w:rsidRDefault="008D6276" w:rsidP="00AF012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0"/>
              </w:rPr>
            </w:pPr>
            <w:r w:rsidRPr="00D155EA">
              <w:rPr>
                <w:rFonts w:ascii="Times New Roman" w:hAnsi="Times New Roman" w:cs="Times New Roman"/>
                <w:color w:val="000000"/>
                <w:sz w:val="22"/>
                <w:szCs w:val="20"/>
              </w:rPr>
              <w:t>1.17</w:t>
            </w:r>
          </w:p>
        </w:tc>
      </w:tr>
      <w:tr w:rsidR="008D6276" w:rsidRPr="00D155EA" w:rsidTr="00990CFB">
        <w:trPr>
          <w:trHeight w:val="270"/>
        </w:trPr>
        <w:tc>
          <w:tcPr>
            <w:tcW w:w="1178" w:type="dxa"/>
            <w:hideMark/>
          </w:tcPr>
          <w:p w:rsidR="008D6276" w:rsidRPr="00D155EA" w:rsidRDefault="008D6276" w:rsidP="00AF012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0"/>
              </w:rPr>
            </w:pPr>
            <w:r w:rsidRPr="00D155EA">
              <w:rPr>
                <w:rFonts w:ascii="Times New Roman" w:hAnsi="Times New Roman" w:cs="Times New Roman"/>
                <w:color w:val="000000"/>
                <w:sz w:val="22"/>
                <w:szCs w:val="20"/>
              </w:rPr>
              <w:t>7</w:t>
            </w:r>
          </w:p>
        </w:tc>
        <w:tc>
          <w:tcPr>
            <w:tcW w:w="4054" w:type="dxa"/>
            <w:hideMark/>
          </w:tcPr>
          <w:p w:rsidR="008D6276" w:rsidRPr="00D155EA" w:rsidRDefault="008D6276" w:rsidP="00AF012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0"/>
              </w:rPr>
            </w:pPr>
            <w:r w:rsidRPr="00D155EA">
              <w:rPr>
                <w:rFonts w:ascii="Times New Roman" w:hAnsi="Times New Roman" w:cs="Times New Roman"/>
                <w:color w:val="000000"/>
                <w:sz w:val="22"/>
                <w:szCs w:val="20"/>
              </w:rPr>
              <w:t>380</w:t>
            </w:r>
          </w:p>
        </w:tc>
        <w:tc>
          <w:tcPr>
            <w:tcW w:w="4054" w:type="dxa"/>
            <w:hideMark/>
          </w:tcPr>
          <w:p w:rsidR="008D6276" w:rsidRPr="00D155EA" w:rsidRDefault="008D6276" w:rsidP="00AF012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0"/>
              </w:rPr>
            </w:pPr>
            <w:r w:rsidRPr="00D155EA">
              <w:rPr>
                <w:rFonts w:ascii="Times New Roman" w:hAnsi="Times New Roman" w:cs="Times New Roman"/>
                <w:color w:val="000000"/>
                <w:sz w:val="22"/>
                <w:szCs w:val="20"/>
              </w:rPr>
              <w:t>1.14</w:t>
            </w:r>
          </w:p>
        </w:tc>
      </w:tr>
      <w:tr w:rsidR="008D6276" w:rsidRPr="00D155EA" w:rsidTr="00990CFB">
        <w:trPr>
          <w:trHeight w:val="270"/>
        </w:trPr>
        <w:tc>
          <w:tcPr>
            <w:tcW w:w="1178" w:type="dxa"/>
            <w:hideMark/>
          </w:tcPr>
          <w:p w:rsidR="008D6276" w:rsidRPr="00D155EA" w:rsidRDefault="008D6276" w:rsidP="00AF012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0"/>
              </w:rPr>
            </w:pPr>
            <w:r w:rsidRPr="00D155EA">
              <w:rPr>
                <w:rFonts w:ascii="Times New Roman" w:hAnsi="Times New Roman" w:cs="Times New Roman"/>
                <w:color w:val="000000"/>
                <w:sz w:val="22"/>
                <w:szCs w:val="20"/>
              </w:rPr>
              <w:t>8</w:t>
            </w:r>
          </w:p>
        </w:tc>
        <w:tc>
          <w:tcPr>
            <w:tcW w:w="4054" w:type="dxa"/>
            <w:hideMark/>
          </w:tcPr>
          <w:p w:rsidR="008D6276" w:rsidRPr="00D155EA" w:rsidRDefault="008D6276" w:rsidP="00AF012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0"/>
              </w:rPr>
            </w:pPr>
            <w:r w:rsidRPr="00D155EA">
              <w:rPr>
                <w:rFonts w:ascii="Times New Roman" w:hAnsi="Times New Roman" w:cs="Times New Roman"/>
                <w:color w:val="000000"/>
                <w:sz w:val="22"/>
                <w:szCs w:val="20"/>
              </w:rPr>
              <w:t>390</w:t>
            </w:r>
          </w:p>
        </w:tc>
        <w:tc>
          <w:tcPr>
            <w:tcW w:w="4054" w:type="dxa"/>
            <w:hideMark/>
          </w:tcPr>
          <w:p w:rsidR="008D6276" w:rsidRPr="00D155EA" w:rsidRDefault="008D6276" w:rsidP="00AF012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0"/>
              </w:rPr>
            </w:pPr>
            <w:r w:rsidRPr="00D155EA">
              <w:rPr>
                <w:rFonts w:ascii="Times New Roman" w:hAnsi="Times New Roman" w:cs="Times New Roman"/>
                <w:color w:val="000000"/>
                <w:sz w:val="22"/>
                <w:szCs w:val="20"/>
              </w:rPr>
              <w:t>1.11</w:t>
            </w:r>
          </w:p>
        </w:tc>
      </w:tr>
      <w:tr w:rsidR="008D6276" w:rsidRPr="00D155EA" w:rsidTr="00990CFB">
        <w:trPr>
          <w:trHeight w:val="270"/>
        </w:trPr>
        <w:tc>
          <w:tcPr>
            <w:tcW w:w="1178" w:type="dxa"/>
            <w:hideMark/>
          </w:tcPr>
          <w:p w:rsidR="008D6276" w:rsidRPr="00D155EA" w:rsidRDefault="008D6276" w:rsidP="00AF012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0"/>
              </w:rPr>
            </w:pPr>
            <w:r w:rsidRPr="00D155EA">
              <w:rPr>
                <w:rFonts w:ascii="Times New Roman" w:hAnsi="Times New Roman" w:cs="Times New Roman"/>
                <w:color w:val="000000"/>
                <w:sz w:val="22"/>
                <w:szCs w:val="20"/>
              </w:rPr>
              <w:t>9</w:t>
            </w:r>
          </w:p>
        </w:tc>
        <w:tc>
          <w:tcPr>
            <w:tcW w:w="4054" w:type="dxa"/>
            <w:hideMark/>
          </w:tcPr>
          <w:p w:rsidR="008D6276" w:rsidRPr="00D155EA" w:rsidRDefault="008D6276" w:rsidP="00AF012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0"/>
              </w:rPr>
            </w:pPr>
            <w:r w:rsidRPr="00D155EA">
              <w:rPr>
                <w:rFonts w:ascii="Times New Roman" w:hAnsi="Times New Roman" w:cs="Times New Roman"/>
                <w:color w:val="000000"/>
                <w:sz w:val="22"/>
                <w:szCs w:val="20"/>
              </w:rPr>
              <w:t>400</w:t>
            </w:r>
          </w:p>
        </w:tc>
        <w:tc>
          <w:tcPr>
            <w:tcW w:w="4054" w:type="dxa"/>
            <w:hideMark/>
          </w:tcPr>
          <w:p w:rsidR="008D6276" w:rsidRPr="00D155EA" w:rsidRDefault="008D6276" w:rsidP="00AF012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0"/>
              </w:rPr>
            </w:pPr>
            <w:r w:rsidRPr="00D155EA">
              <w:rPr>
                <w:rFonts w:ascii="Times New Roman" w:hAnsi="Times New Roman" w:cs="Times New Roman"/>
                <w:color w:val="000000"/>
                <w:sz w:val="22"/>
                <w:szCs w:val="20"/>
              </w:rPr>
              <w:t>1.08</w:t>
            </w:r>
          </w:p>
        </w:tc>
      </w:tr>
      <w:tr w:rsidR="008D6276" w:rsidRPr="00D155EA" w:rsidTr="00990CFB">
        <w:trPr>
          <w:trHeight w:val="270"/>
        </w:trPr>
        <w:tc>
          <w:tcPr>
            <w:tcW w:w="1178" w:type="dxa"/>
            <w:hideMark/>
          </w:tcPr>
          <w:p w:rsidR="008D6276" w:rsidRPr="00D155EA" w:rsidRDefault="008D6276" w:rsidP="00AF012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0"/>
              </w:rPr>
            </w:pPr>
            <w:r w:rsidRPr="00D155EA">
              <w:rPr>
                <w:rFonts w:ascii="Times New Roman" w:hAnsi="Times New Roman" w:cs="Times New Roman"/>
                <w:color w:val="000000"/>
                <w:sz w:val="22"/>
                <w:szCs w:val="20"/>
              </w:rPr>
              <w:t>10</w:t>
            </w:r>
          </w:p>
        </w:tc>
        <w:tc>
          <w:tcPr>
            <w:tcW w:w="4054" w:type="dxa"/>
            <w:hideMark/>
          </w:tcPr>
          <w:p w:rsidR="008D6276" w:rsidRPr="00D155EA" w:rsidRDefault="008D6276" w:rsidP="00AF012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0"/>
              </w:rPr>
            </w:pPr>
            <w:r w:rsidRPr="00D155EA">
              <w:rPr>
                <w:rFonts w:ascii="Times New Roman" w:hAnsi="Times New Roman" w:cs="Times New Roman"/>
                <w:color w:val="000000"/>
                <w:sz w:val="22"/>
                <w:szCs w:val="20"/>
              </w:rPr>
              <w:t>410</w:t>
            </w:r>
          </w:p>
        </w:tc>
        <w:tc>
          <w:tcPr>
            <w:tcW w:w="4054" w:type="dxa"/>
            <w:hideMark/>
          </w:tcPr>
          <w:p w:rsidR="008D6276" w:rsidRPr="00D155EA" w:rsidRDefault="008D6276" w:rsidP="00AF012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0"/>
              </w:rPr>
            </w:pPr>
            <w:r w:rsidRPr="00D155EA">
              <w:rPr>
                <w:rFonts w:ascii="Times New Roman" w:hAnsi="Times New Roman" w:cs="Times New Roman"/>
                <w:color w:val="000000"/>
                <w:sz w:val="22"/>
                <w:szCs w:val="20"/>
              </w:rPr>
              <w:t>1.05</w:t>
            </w:r>
          </w:p>
        </w:tc>
      </w:tr>
      <w:tr w:rsidR="008D6276" w:rsidRPr="00D155EA" w:rsidTr="00990CFB">
        <w:trPr>
          <w:trHeight w:val="270"/>
        </w:trPr>
        <w:tc>
          <w:tcPr>
            <w:tcW w:w="1178" w:type="dxa"/>
            <w:hideMark/>
          </w:tcPr>
          <w:p w:rsidR="008D6276" w:rsidRPr="00D155EA" w:rsidRDefault="008D6276" w:rsidP="00AF012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0"/>
              </w:rPr>
            </w:pPr>
            <w:r w:rsidRPr="00D155EA">
              <w:rPr>
                <w:rFonts w:ascii="Times New Roman" w:hAnsi="Times New Roman" w:cs="Times New Roman"/>
                <w:color w:val="000000"/>
                <w:sz w:val="22"/>
                <w:szCs w:val="20"/>
              </w:rPr>
              <w:t>11</w:t>
            </w:r>
          </w:p>
        </w:tc>
        <w:tc>
          <w:tcPr>
            <w:tcW w:w="4054" w:type="dxa"/>
            <w:hideMark/>
          </w:tcPr>
          <w:p w:rsidR="008D6276" w:rsidRPr="00D155EA" w:rsidRDefault="008D6276" w:rsidP="00AF012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0"/>
              </w:rPr>
            </w:pPr>
            <w:r w:rsidRPr="00D155EA">
              <w:rPr>
                <w:rFonts w:ascii="Times New Roman" w:hAnsi="Times New Roman" w:cs="Times New Roman"/>
                <w:color w:val="000000"/>
                <w:sz w:val="22"/>
                <w:szCs w:val="20"/>
              </w:rPr>
              <w:t>420</w:t>
            </w:r>
          </w:p>
        </w:tc>
        <w:tc>
          <w:tcPr>
            <w:tcW w:w="4054" w:type="dxa"/>
            <w:hideMark/>
          </w:tcPr>
          <w:p w:rsidR="008D6276" w:rsidRPr="00D155EA" w:rsidRDefault="008D6276" w:rsidP="00AF012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0"/>
              </w:rPr>
            </w:pPr>
            <w:r w:rsidRPr="00D155EA">
              <w:rPr>
                <w:rFonts w:ascii="Times New Roman" w:hAnsi="Times New Roman" w:cs="Times New Roman"/>
                <w:color w:val="000000"/>
                <w:sz w:val="22"/>
                <w:szCs w:val="20"/>
              </w:rPr>
              <w:t>1.02</w:t>
            </w:r>
          </w:p>
        </w:tc>
      </w:tr>
      <w:tr w:rsidR="008D6276" w:rsidRPr="00D155EA" w:rsidTr="00990CFB">
        <w:trPr>
          <w:trHeight w:val="270"/>
        </w:trPr>
        <w:tc>
          <w:tcPr>
            <w:tcW w:w="1178" w:type="dxa"/>
            <w:hideMark/>
          </w:tcPr>
          <w:p w:rsidR="008D6276" w:rsidRPr="00D155EA" w:rsidRDefault="008D6276" w:rsidP="00AF012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0"/>
              </w:rPr>
            </w:pPr>
            <w:r w:rsidRPr="00D155EA">
              <w:rPr>
                <w:rFonts w:ascii="Times New Roman" w:hAnsi="Times New Roman" w:cs="Times New Roman"/>
                <w:color w:val="000000"/>
                <w:sz w:val="22"/>
                <w:szCs w:val="20"/>
              </w:rPr>
              <w:t>12</w:t>
            </w:r>
          </w:p>
        </w:tc>
        <w:tc>
          <w:tcPr>
            <w:tcW w:w="4054" w:type="dxa"/>
            <w:hideMark/>
          </w:tcPr>
          <w:p w:rsidR="008D6276" w:rsidRPr="00D155EA" w:rsidRDefault="008D6276" w:rsidP="00AF012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0"/>
              </w:rPr>
            </w:pPr>
            <w:r w:rsidRPr="00D155EA">
              <w:rPr>
                <w:rFonts w:ascii="Times New Roman" w:hAnsi="Times New Roman" w:cs="Times New Roman"/>
                <w:color w:val="000000"/>
                <w:sz w:val="22"/>
                <w:szCs w:val="20"/>
              </w:rPr>
              <w:t>430</w:t>
            </w:r>
          </w:p>
        </w:tc>
        <w:tc>
          <w:tcPr>
            <w:tcW w:w="4054" w:type="dxa"/>
            <w:hideMark/>
          </w:tcPr>
          <w:p w:rsidR="008D6276" w:rsidRPr="00D155EA" w:rsidRDefault="008D6276" w:rsidP="00AF012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0"/>
              </w:rPr>
            </w:pPr>
            <w:r w:rsidRPr="00D155EA">
              <w:rPr>
                <w:rFonts w:ascii="Times New Roman" w:hAnsi="Times New Roman" w:cs="Times New Roman"/>
                <w:color w:val="000000"/>
                <w:sz w:val="22"/>
                <w:szCs w:val="20"/>
              </w:rPr>
              <w:t>0.99</w:t>
            </w:r>
          </w:p>
        </w:tc>
      </w:tr>
      <w:tr w:rsidR="008D6276" w:rsidRPr="00D155EA" w:rsidTr="00990CFB">
        <w:trPr>
          <w:trHeight w:val="270"/>
        </w:trPr>
        <w:tc>
          <w:tcPr>
            <w:tcW w:w="1178" w:type="dxa"/>
            <w:hideMark/>
          </w:tcPr>
          <w:p w:rsidR="008D6276" w:rsidRPr="00D155EA" w:rsidRDefault="008D6276" w:rsidP="00AF012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0"/>
              </w:rPr>
            </w:pPr>
            <w:r w:rsidRPr="00D155EA">
              <w:rPr>
                <w:rFonts w:ascii="Times New Roman" w:hAnsi="Times New Roman" w:cs="Times New Roman"/>
                <w:color w:val="000000"/>
                <w:sz w:val="22"/>
                <w:szCs w:val="20"/>
              </w:rPr>
              <w:t>13</w:t>
            </w:r>
          </w:p>
        </w:tc>
        <w:tc>
          <w:tcPr>
            <w:tcW w:w="4054" w:type="dxa"/>
            <w:hideMark/>
          </w:tcPr>
          <w:p w:rsidR="008D6276" w:rsidRPr="00D155EA" w:rsidRDefault="008D6276" w:rsidP="00AF012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0"/>
              </w:rPr>
            </w:pPr>
            <w:r w:rsidRPr="00D155EA">
              <w:rPr>
                <w:rFonts w:ascii="Times New Roman" w:hAnsi="Times New Roman" w:cs="Times New Roman"/>
                <w:color w:val="000000"/>
                <w:sz w:val="22"/>
                <w:szCs w:val="20"/>
              </w:rPr>
              <w:t>440</w:t>
            </w:r>
          </w:p>
        </w:tc>
        <w:tc>
          <w:tcPr>
            <w:tcW w:w="4054" w:type="dxa"/>
            <w:hideMark/>
          </w:tcPr>
          <w:p w:rsidR="008D6276" w:rsidRPr="00D155EA" w:rsidRDefault="008D6276" w:rsidP="00AF012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0"/>
              </w:rPr>
            </w:pPr>
            <w:r w:rsidRPr="00D155EA">
              <w:rPr>
                <w:rFonts w:ascii="Times New Roman" w:hAnsi="Times New Roman" w:cs="Times New Roman"/>
                <w:color w:val="000000"/>
                <w:sz w:val="22"/>
                <w:szCs w:val="20"/>
              </w:rPr>
              <w:t>0.96</w:t>
            </w:r>
          </w:p>
        </w:tc>
      </w:tr>
      <w:tr w:rsidR="008D6276" w:rsidRPr="00D155EA" w:rsidTr="00990CFB">
        <w:trPr>
          <w:trHeight w:val="270"/>
        </w:trPr>
        <w:tc>
          <w:tcPr>
            <w:tcW w:w="1178" w:type="dxa"/>
            <w:hideMark/>
          </w:tcPr>
          <w:p w:rsidR="008D6276" w:rsidRPr="00D155EA" w:rsidRDefault="008D6276" w:rsidP="00AF012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0"/>
              </w:rPr>
            </w:pPr>
            <w:r w:rsidRPr="00D155EA">
              <w:rPr>
                <w:rFonts w:ascii="Times New Roman" w:hAnsi="Times New Roman" w:cs="Times New Roman"/>
                <w:color w:val="000000"/>
                <w:sz w:val="22"/>
                <w:szCs w:val="20"/>
              </w:rPr>
              <w:t>14</w:t>
            </w:r>
          </w:p>
        </w:tc>
        <w:tc>
          <w:tcPr>
            <w:tcW w:w="4054" w:type="dxa"/>
            <w:hideMark/>
          </w:tcPr>
          <w:p w:rsidR="008D6276" w:rsidRPr="00D155EA" w:rsidRDefault="008D6276" w:rsidP="00AF012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0"/>
              </w:rPr>
            </w:pPr>
            <w:r w:rsidRPr="00D155EA">
              <w:rPr>
                <w:rFonts w:ascii="Times New Roman" w:hAnsi="Times New Roman" w:cs="Times New Roman"/>
                <w:color w:val="000000"/>
                <w:sz w:val="22"/>
                <w:szCs w:val="20"/>
              </w:rPr>
              <w:t>450</w:t>
            </w:r>
          </w:p>
        </w:tc>
        <w:tc>
          <w:tcPr>
            <w:tcW w:w="4054" w:type="dxa"/>
            <w:hideMark/>
          </w:tcPr>
          <w:p w:rsidR="008D6276" w:rsidRPr="00D155EA" w:rsidRDefault="008D6276" w:rsidP="00AF012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0"/>
              </w:rPr>
            </w:pPr>
            <w:r w:rsidRPr="00D155EA">
              <w:rPr>
                <w:rFonts w:ascii="Times New Roman" w:hAnsi="Times New Roman" w:cs="Times New Roman"/>
                <w:color w:val="000000"/>
                <w:sz w:val="22"/>
                <w:szCs w:val="20"/>
              </w:rPr>
              <w:t>0.93</w:t>
            </w:r>
          </w:p>
        </w:tc>
      </w:tr>
      <w:tr w:rsidR="008D6276" w:rsidRPr="00D155EA" w:rsidTr="00990CFB">
        <w:trPr>
          <w:trHeight w:val="270"/>
        </w:trPr>
        <w:tc>
          <w:tcPr>
            <w:tcW w:w="1178" w:type="dxa"/>
            <w:hideMark/>
          </w:tcPr>
          <w:p w:rsidR="008D6276" w:rsidRPr="00D155EA" w:rsidRDefault="008D6276" w:rsidP="00AF012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0"/>
              </w:rPr>
            </w:pPr>
            <w:r w:rsidRPr="00D155EA">
              <w:rPr>
                <w:rFonts w:ascii="Times New Roman" w:hAnsi="Times New Roman" w:cs="Times New Roman"/>
                <w:color w:val="000000"/>
                <w:sz w:val="22"/>
                <w:szCs w:val="20"/>
              </w:rPr>
              <w:t>15</w:t>
            </w:r>
          </w:p>
        </w:tc>
        <w:tc>
          <w:tcPr>
            <w:tcW w:w="4054" w:type="dxa"/>
            <w:hideMark/>
          </w:tcPr>
          <w:p w:rsidR="008D6276" w:rsidRPr="00D155EA" w:rsidRDefault="008D6276" w:rsidP="00AF012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0"/>
              </w:rPr>
            </w:pPr>
            <w:r w:rsidRPr="00D155EA">
              <w:rPr>
                <w:rFonts w:ascii="Times New Roman" w:hAnsi="Times New Roman" w:cs="Times New Roman"/>
                <w:color w:val="000000"/>
                <w:sz w:val="22"/>
                <w:szCs w:val="20"/>
              </w:rPr>
              <w:t>460</w:t>
            </w:r>
          </w:p>
        </w:tc>
        <w:tc>
          <w:tcPr>
            <w:tcW w:w="4054" w:type="dxa"/>
            <w:hideMark/>
          </w:tcPr>
          <w:p w:rsidR="008D6276" w:rsidRPr="00D155EA" w:rsidRDefault="008D6276" w:rsidP="00AF012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0"/>
              </w:rPr>
            </w:pPr>
            <w:r w:rsidRPr="00D155EA">
              <w:rPr>
                <w:rFonts w:ascii="Times New Roman" w:hAnsi="Times New Roman" w:cs="Times New Roman"/>
                <w:color w:val="000000"/>
                <w:sz w:val="22"/>
                <w:szCs w:val="20"/>
              </w:rPr>
              <w:t>0.9</w:t>
            </w:r>
          </w:p>
        </w:tc>
      </w:tr>
      <w:tr w:rsidR="008D6276" w:rsidRPr="00D155EA" w:rsidTr="00990CFB">
        <w:trPr>
          <w:trHeight w:val="270"/>
        </w:trPr>
        <w:tc>
          <w:tcPr>
            <w:tcW w:w="1178" w:type="dxa"/>
            <w:hideMark/>
          </w:tcPr>
          <w:p w:rsidR="008D6276" w:rsidRPr="00D155EA" w:rsidRDefault="008D6276" w:rsidP="00AF012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0"/>
              </w:rPr>
            </w:pPr>
            <w:r w:rsidRPr="00D155EA">
              <w:rPr>
                <w:rFonts w:ascii="Times New Roman" w:hAnsi="Times New Roman" w:cs="Times New Roman"/>
                <w:color w:val="000000"/>
                <w:sz w:val="22"/>
                <w:szCs w:val="20"/>
              </w:rPr>
              <w:t xml:space="preserve">　</w:t>
            </w:r>
            <w:r w:rsidR="00516BE4" w:rsidRPr="00291132">
              <w:rPr>
                <w:rFonts w:asciiTheme="minorEastAsia" w:hAnsiTheme="minorEastAsia" w:cs="Times New Roman"/>
                <w:szCs w:val="21"/>
              </w:rPr>
              <w:t>……</w:t>
            </w:r>
          </w:p>
        </w:tc>
        <w:tc>
          <w:tcPr>
            <w:tcW w:w="4054" w:type="dxa"/>
            <w:hideMark/>
          </w:tcPr>
          <w:p w:rsidR="008D6276" w:rsidRPr="00D155EA" w:rsidRDefault="008D6276" w:rsidP="00AF012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0"/>
              </w:rPr>
            </w:pPr>
            <w:r w:rsidRPr="00D155EA">
              <w:rPr>
                <w:rFonts w:ascii="Times New Roman" w:hAnsi="Times New Roman" w:cs="Times New Roman"/>
                <w:color w:val="000000"/>
                <w:sz w:val="22"/>
                <w:szCs w:val="20"/>
              </w:rPr>
              <w:t xml:space="preserve">　</w:t>
            </w:r>
          </w:p>
        </w:tc>
        <w:tc>
          <w:tcPr>
            <w:tcW w:w="4054" w:type="dxa"/>
            <w:hideMark/>
          </w:tcPr>
          <w:p w:rsidR="008D6276" w:rsidRPr="00D155EA" w:rsidRDefault="008D6276" w:rsidP="00AF012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0"/>
              </w:rPr>
            </w:pPr>
            <w:r w:rsidRPr="00D155EA">
              <w:rPr>
                <w:rFonts w:ascii="Times New Roman" w:hAnsi="Times New Roman" w:cs="Times New Roman"/>
                <w:color w:val="000000"/>
                <w:sz w:val="22"/>
                <w:szCs w:val="20"/>
              </w:rPr>
              <w:t xml:space="preserve">　</w:t>
            </w:r>
          </w:p>
        </w:tc>
      </w:tr>
    </w:tbl>
    <w:p w:rsidR="00F73370" w:rsidRDefault="00DB150B" w:rsidP="00B91519">
      <w:pPr>
        <w:spacing w:line="360" w:lineRule="auto"/>
        <w:rPr>
          <w:rFonts w:asciiTheme="minorEastAsia" w:hAnsiTheme="minorEastAsia"/>
          <w:szCs w:val="21"/>
        </w:rPr>
      </w:pPr>
      <w:r w:rsidRPr="00DB150B">
        <w:rPr>
          <w:rFonts w:asciiTheme="minorEastAsia" w:hAnsiTheme="minorEastAsia" w:hint="eastAsia"/>
          <w:szCs w:val="21"/>
        </w:rPr>
        <w:t>采集方式与频次：手动提供，在程序对接前以EXCEL表格等形式提供一次。</w:t>
      </w:r>
    </w:p>
    <w:p w:rsidR="00080020" w:rsidRDefault="00080020" w:rsidP="00B91519">
      <w:pPr>
        <w:spacing w:line="360" w:lineRule="auto"/>
        <w:rPr>
          <w:rFonts w:asciiTheme="minorEastAsia" w:hAnsiTheme="minorEastAsia"/>
          <w:szCs w:val="21"/>
        </w:rPr>
      </w:pPr>
    </w:p>
    <w:p w:rsidR="00080020" w:rsidRDefault="00080020" w:rsidP="00B91519">
      <w:pPr>
        <w:spacing w:line="360" w:lineRule="auto"/>
        <w:rPr>
          <w:rFonts w:asciiTheme="minorEastAsia" w:hAnsiTheme="minorEastAsia"/>
          <w:szCs w:val="21"/>
        </w:rPr>
      </w:pPr>
    </w:p>
    <w:p w:rsidR="004278B4" w:rsidRDefault="004278B4">
      <w:pPr>
        <w:widowControl/>
        <w:jc w:val="left"/>
        <w:rPr>
          <w:rStyle w:val="afa"/>
          <w:rFonts w:ascii="黑体" w:eastAsia="黑体" w:hAnsi="仿宋" w:cs="Times New Roman"/>
          <w:b w:val="0"/>
          <w:iCs/>
          <w:kern w:val="0"/>
          <w:sz w:val="28"/>
          <w:szCs w:val="28"/>
        </w:rPr>
      </w:pPr>
      <w:r>
        <w:rPr>
          <w:rStyle w:val="afa"/>
          <w:bCs w:val="0"/>
        </w:rPr>
        <w:br w:type="page"/>
      </w:r>
    </w:p>
    <w:p w:rsidR="00DB150B" w:rsidRPr="00B00C6D" w:rsidRDefault="00DB150B" w:rsidP="00B00C6D">
      <w:pPr>
        <w:pStyle w:val="affa"/>
        <w:spacing w:beforeLines="0" w:afterLines="0"/>
        <w:rPr>
          <w:rStyle w:val="afa"/>
          <w:bCs/>
        </w:rPr>
      </w:pPr>
      <w:r w:rsidRPr="00B00C6D">
        <w:rPr>
          <w:rStyle w:val="afa"/>
          <w:rFonts w:hint="eastAsia"/>
          <w:bCs/>
        </w:rPr>
        <w:lastRenderedPageBreak/>
        <w:t>表10</w:t>
      </w:r>
      <w:r w:rsidR="00527BDF" w:rsidRPr="00B00C6D">
        <w:rPr>
          <w:rStyle w:val="afa"/>
          <w:rFonts w:hint="eastAsia"/>
          <w:bCs/>
        </w:rPr>
        <w:t>-1</w:t>
      </w:r>
      <w:r w:rsidRPr="00B00C6D">
        <w:rPr>
          <w:rStyle w:val="afa"/>
          <w:rFonts w:hint="eastAsia"/>
          <w:bCs/>
        </w:rPr>
        <w:t>××水电厂运行调度数据</w:t>
      </w:r>
      <w:r w:rsidR="00B00279" w:rsidRPr="00B00C6D">
        <w:rPr>
          <w:rStyle w:val="afa"/>
          <w:rFonts w:hint="eastAsia"/>
          <w:bCs/>
        </w:rPr>
        <w:t>（实时数据）</w:t>
      </w:r>
    </w:p>
    <w:tbl>
      <w:tblPr>
        <w:tblStyle w:val="affb"/>
        <w:tblW w:w="9385" w:type="dxa"/>
        <w:tblLayout w:type="fixed"/>
        <w:tblLook w:val="04A0"/>
      </w:tblPr>
      <w:tblGrid>
        <w:gridCol w:w="1305"/>
        <w:gridCol w:w="1559"/>
        <w:gridCol w:w="1560"/>
        <w:gridCol w:w="1701"/>
        <w:gridCol w:w="1984"/>
        <w:gridCol w:w="1276"/>
      </w:tblGrid>
      <w:tr w:rsidR="00120B44" w:rsidRPr="00807701" w:rsidTr="003B0F77">
        <w:trPr>
          <w:trHeight w:val="555"/>
        </w:trPr>
        <w:tc>
          <w:tcPr>
            <w:tcW w:w="1305" w:type="dxa"/>
            <w:hideMark/>
          </w:tcPr>
          <w:p w:rsidR="00120B44" w:rsidRPr="00B91519" w:rsidRDefault="00120B44" w:rsidP="00080437">
            <w:pPr>
              <w:jc w:val="center"/>
              <w:rPr>
                <w:rFonts w:asciiTheme="minorEastAsia" w:hAnsiTheme="minorEastAsia" w:cs="Times New Roman"/>
                <w:b/>
                <w:color w:val="000000"/>
                <w:szCs w:val="21"/>
              </w:rPr>
            </w:pPr>
            <w:r w:rsidRPr="00B91519">
              <w:rPr>
                <w:rFonts w:asciiTheme="minorEastAsia" w:hAnsiTheme="minorEastAsia" w:cs="Times New Roman" w:hint="eastAsia"/>
                <w:b/>
                <w:color w:val="000000"/>
                <w:szCs w:val="21"/>
              </w:rPr>
              <w:t>时间</w:t>
            </w:r>
          </w:p>
        </w:tc>
        <w:tc>
          <w:tcPr>
            <w:tcW w:w="1559" w:type="dxa"/>
            <w:hideMark/>
          </w:tcPr>
          <w:p w:rsidR="00120B44" w:rsidRPr="00B91519" w:rsidRDefault="00120B44" w:rsidP="00080437">
            <w:pPr>
              <w:jc w:val="center"/>
              <w:rPr>
                <w:rFonts w:asciiTheme="minorEastAsia" w:hAnsiTheme="minorEastAsia" w:cs="Times New Roman"/>
                <w:b/>
                <w:color w:val="000000"/>
                <w:szCs w:val="21"/>
              </w:rPr>
            </w:pPr>
            <w:r w:rsidRPr="00B91519">
              <w:rPr>
                <w:rFonts w:asciiTheme="minorEastAsia" w:hAnsiTheme="minorEastAsia" w:cs="Times New Roman" w:hint="eastAsia"/>
                <w:b/>
                <w:color w:val="000000"/>
                <w:szCs w:val="21"/>
              </w:rPr>
              <w:t>坝上平均水位（</w:t>
            </w:r>
            <w:r w:rsidRPr="00B91519">
              <w:rPr>
                <w:rFonts w:asciiTheme="minorEastAsia" w:hAnsiTheme="minorEastAsia" w:cs="Times New Roman"/>
                <w:b/>
                <w:color w:val="000000"/>
                <w:szCs w:val="21"/>
              </w:rPr>
              <w:t>m</w:t>
            </w:r>
            <w:r w:rsidRPr="00B91519">
              <w:rPr>
                <w:rFonts w:asciiTheme="minorEastAsia" w:hAnsiTheme="minorEastAsia" w:cs="Times New Roman" w:hint="eastAsia"/>
                <w:b/>
                <w:color w:val="000000"/>
                <w:szCs w:val="21"/>
              </w:rPr>
              <w:t>）</w:t>
            </w:r>
          </w:p>
        </w:tc>
        <w:tc>
          <w:tcPr>
            <w:tcW w:w="1560" w:type="dxa"/>
            <w:hideMark/>
          </w:tcPr>
          <w:p w:rsidR="00120B44" w:rsidRPr="00B91519" w:rsidRDefault="00120B44" w:rsidP="00080437">
            <w:pPr>
              <w:jc w:val="center"/>
              <w:rPr>
                <w:rFonts w:asciiTheme="minorEastAsia" w:hAnsiTheme="minorEastAsia" w:cs="Times New Roman"/>
                <w:b/>
                <w:color w:val="000000"/>
                <w:szCs w:val="21"/>
              </w:rPr>
            </w:pPr>
            <w:r w:rsidRPr="00B91519">
              <w:rPr>
                <w:rFonts w:asciiTheme="minorEastAsia" w:hAnsiTheme="minorEastAsia" w:cs="Times New Roman" w:hint="eastAsia"/>
                <w:b/>
                <w:color w:val="000000"/>
                <w:szCs w:val="21"/>
              </w:rPr>
              <w:t>厂房平均尾水位（</w:t>
            </w:r>
            <w:r w:rsidRPr="00B91519">
              <w:rPr>
                <w:rFonts w:asciiTheme="minorEastAsia" w:hAnsiTheme="minorEastAsia" w:cs="Times New Roman"/>
                <w:b/>
                <w:color w:val="000000"/>
                <w:szCs w:val="21"/>
              </w:rPr>
              <w:t>m</w:t>
            </w:r>
            <w:r w:rsidRPr="00B91519">
              <w:rPr>
                <w:rFonts w:asciiTheme="minorEastAsia" w:hAnsiTheme="minorEastAsia" w:cs="Times New Roman" w:hint="eastAsia"/>
                <w:b/>
                <w:color w:val="000000"/>
                <w:szCs w:val="21"/>
              </w:rPr>
              <w:t>）</w:t>
            </w:r>
          </w:p>
        </w:tc>
        <w:tc>
          <w:tcPr>
            <w:tcW w:w="1701" w:type="dxa"/>
            <w:hideMark/>
          </w:tcPr>
          <w:p w:rsidR="00120B44" w:rsidRPr="00B91519" w:rsidRDefault="00120B44" w:rsidP="00080437">
            <w:pPr>
              <w:jc w:val="center"/>
              <w:rPr>
                <w:rFonts w:asciiTheme="minorEastAsia" w:hAnsiTheme="minorEastAsia" w:cs="Times New Roman"/>
                <w:b/>
                <w:color w:val="000000"/>
                <w:szCs w:val="21"/>
              </w:rPr>
            </w:pPr>
            <w:r w:rsidRPr="00B91519">
              <w:rPr>
                <w:rFonts w:asciiTheme="minorEastAsia" w:hAnsiTheme="minorEastAsia" w:cs="Times New Roman" w:hint="eastAsia"/>
                <w:b/>
                <w:color w:val="000000"/>
                <w:szCs w:val="21"/>
              </w:rPr>
              <w:t>总出力（</w:t>
            </w:r>
            <w:r w:rsidRPr="00B91519">
              <w:rPr>
                <w:rFonts w:asciiTheme="minorEastAsia" w:hAnsiTheme="minorEastAsia" w:cs="Times New Roman"/>
                <w:b/>
                <w:color w:val="000000"/>
                <w:szCs w:val="21"/>
              </w:rPr>
              <w:t>MW</w:t>
            </w:r>
            <w:r w:rsidRPr="00B91519">
              <w:rPr>
                <w:rFonts w:asciiTheme="minorEastAsia" w:hAnsiTheme="minorEastAsia" w:cs="Times New Roman" w:hint="eastAsia"/>
                <w:b/>
                <w:color w:val="000000"/>
                <w:szCs w:val="21"/>
              </w:rPr>
              <w:t>）</w:t>
            </w:r>
          </w:p>
        </w:tc>
        <w:tc>
          <w:tcPr>
            <w:tcW w:w="1984" w:type="dxa"/>
            <w:hideMark/>
          </w:tcPr>
          <w:p w:rsidR="00120B44" w:rsidRPr="00B91519" w:rsidRDefault="00120B44" w:rsidP="00080437">
            <w:pPr>
              <w:jc w:val="center"/>
              <w:rPr>
                <w:rFonts w:asciiTheme="minorEastAsia" w:hAnsiTheme="minorEastAsia" w:cs="Times New Roman"/>
                <w:b/>
                <w:color w:val="000000"/>
                <w:szCs w:val="21"/>
              </w:rPr>
            </w:pPr>
            <w:r w:rsidRPr="00B91519">
              <w:rPr>
                <w:rFonts w:asciiTheme="minorEastAsia" w:hAnsiTheme="minorEastAsia" w:cs="Times New Roman" w:hint="eastAsia"/>
                <w:b/>
                <w:color w:val="000000"/>
                <w:szCs w:val="21"/>
              </w:rPr>
              <w:t>生态流量（</w:t>
            </w:r>
            <w:r w:rsidR="00B00C6D">
              <w:rPr>
                <w:rFonts w:asciiTheme="minorEastAsia" w:hAnsiTheme="minorEastAsia" w:cs="Times New Roman"/>
                <w:b/>
                <w:color w:val="000000"/>
                <w:szCs w:val="21"/>
              </w:rPr>
              <w:t>m³</w:t>
            </w:r>
            <w:r w:rsidRPr="00B91519">
              <w:rPr>
                <w:rFonts w:asciiTheme="minorEastAsia" w:hAnsiTheme="minorEastAsia" w:cs="Times New Roman"/>
                <w:b/>
                <w:color w:val="000000"/>
                <w:szCs w:val="21"/>
              </w:rPr>
              <w:t>/s</w:t>
            </w:r>
            <w:r w:rsidRPr="00B91519">
              <w:rPr>
                <w:rFonts w:asciiTheme="minorEastAsia" w:hAnsiTheme="minorEastAsia" w:cs="Times New Roman" w:hint="eastAsia"/>
                <w:b/>
                <w:color w:val="000000"/>
                <w:szCs w:val="21"/>
              </w:rPr>
              <w:t>）</w:t>
            </w:r>
          </w:p>
        </w:tc>
        <w:tc>
          <w:tcPr>
            <w:tcW w:w="1276" w:type="dxa"/>
            <w:hideMark/>
          </w:tcPr>
          <w:p w:rsidR="00120B44" w:rsidRPr="00B91519" w:rsidRDefault="00120B44" w:rsidP="00080437">
            <w:pPr>
              <w:jc w:val="center"/>
              <w:rPr>
                <w:rFonts w:asciiTheme="minorEastAsia" w:hAnsiTheme="minorEastAsia" w:cs="Times New Roman"/>
                <w:b/>
                <w:color w:val="000000"/>
                <w:szCs w:val="21"/>
              </w:rPr>
            </w:pPr>
            <w:r w:rsidRPr="00B91519">
              <w:rPr>
                <w:rFonts w:asciiTheme="minorEastAsia" w:hAnsiTheme="minorEastAsia" w:cs="Times New Roman" w:hint="eastAsia"/>
                <w:b/>
                <w:color w:val="000000"/>
                <w:szCs w:val="21"/>
              </w:rPr>
              <w:t>灌溉流量（</w:t>
            </w:r>
            <w:r w:rsidR="00B00C6D">
              <w:rPr>
                <w:rFonts w:asciiTheme="minorEastAsia" w:hAnsiTheme="minorEastAsia" w:cs="Times New Roman"/>
                <w:b/>
                <w:color w:val="000000"/>
                <w:szCs w:val="21"/>
              </w:rPr>
              <w:t>m³</w:t>
            </w:r>
            <w:r w:rsidRPr="00B91519">
              <w:rPr>
                <w:rFonts w:asciiTheme="minorEastAsia" w:hAnsiTheme="minorEastAsia" w:cs="Times New Roman"/>
                <w:b/>
                <w:color w:val="000000"/>
                <w:szCs w:val="21"/>
              </w:rPr>
              <w:t>/s</w:t>
            </w:r>
            <w:r w:rsidRPr="00B91519">
              <w:rPr>
                <w:rFonts w:asciiTheme="minorEastAsia" w:hAnsiTheme="minorEastAsia" w:cs="Times New Roman" w:hint="eastAsia"/>
                <w:b/>
                <w:color w:val="000000"/>
                <w:szCs w:val="21"/>
              </w:rPr>
              <w:t>）</w:t>
            </w:r>
          </w:p>
        </w:tc>
      </w:tr>
      <w:tr w:rsidR="00120B44" w:rsidRPr="00807701" w:rsidTr="003B0F77">
        <w:trPr>
          <w:trHeight w:val="270"/>
        </w:trPr>
        <w:tc>
          <w:tcPr>
            <w:tcW w:w="1305" w:type="dxa"/>
            <w:hideMark/>
          </w:tcPr>
          <w:p w:rsidR="00120B44" w:rsidRPr="00B91519" w:rsidRDefault="00120B44" w:rsidP="00080437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 w:rsidRPr="00B91519">
              <w:rPr>
                <w:rFonts w:asciiTheme="minorEastAsia" w:hAnsiTheme="minorEastAsia" w:cs="Times New Roman"/>
                <w:color w:val="000000"/>
                <w:szCs w:val="21"/>
              </w:rPr>
              <w:t>2017-01-01 00:00</w:t>
            </w:r>
          </w:p>
        </w:tc>
        <w:tc>
          <w:tcPr>
            <w:tcW w:w="1559" w:type="dxa"/>
            <w:hideMark/>
          </w:tcPr>
          <w:p w:rsidR="00120B44" w:rsidRPr="00B91519" w:rsidRDefault="00120B44" w:rsidP="00080437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 w:rsidRPr="00B91519">
              <w:rPr>
                <w:rFonts w:asciiTheme="minorEastAsia" w:hAnsiTheme="minorEastAsia" w:cs="Times New Roman"/>
                <w:color w:val="000000"/>
                <w:szCs w:val="21"/>
              </w:rPr>
              <w:t>353.36</w:t>
            </w:r>
          </w:p>
        </w:tc>
        <w:tc>
          <w:tcPr>
            <w:tcW w:w="1560" w:type="dxa"/>
            <w:hideMark/>
          </w:tcPr>
          <w:p w:rsidR="00120B44" w:rsidRPr="00B91519" w:rsidRDefault="00120B44" w:rsidP="00080437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 w:rsidRPr="00B91519">
              <w:rPr>
                <w:rFonts w:asciiTheme="minorEastAsia" w:hAnsiTheme="minorEastAsia" w:cs="Times New Roman"/>
                <w:color w:val="000000"/>
                <w:szCs w:val="21"/>
              </w:rPr>
              <w:t>310.12</w:t>
            </w:r>
          </w:p>
        </w:tc>
        <w:tc>
          <w:tcPr>
            <w:tcW w:w="1701" w:type="dxa"/>
            <w:hideMark/>
          </w:tcPr>
          <w:p w:rsidR="00120B44" w:rsidRPr="00B91519" w:rsidRDefault="00120B44" w:rsidP="00080437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 w:rsidRPr="00B91519">
              <w:rPr>
                <w:rFonts w:asciiTheme="minorEastAsia" w:hAnsiTheme="minorEastAsia" w:cs="Times New Roman"/>
                <w:color w:val="000000"/>
                <w:szCs w:val="21"/>
              </w:rPr>
              <w:t>128.45</w:t>
            </w:r>
          </w:p>
        </w:tc>
        <w:tc>
          <w:tcPr>
            <w:tcW w:w="1984" w:type="dxa"/>
            <w:hideMark/>
          </w:tcPr>
          <w:p w:rsidR="00120B44" w:rsidRPr="00B91519" w:rsidRDefault="00120B44" w:rsidP="00080437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 w:rsidRPr="00B91519">
              <w:rPr>
                <w:rFonts w:asciiTheme="minorEastAsia" w:hAnsiTheme="minorEastAsia" w:cs="Times New Roman"/>
                <w:color w:val="000000"/>
                <w:szCs w:val="21"/>
              </w:rPr>
              <w:t>2.45</w:t>
            </w:r>
          </w:p>
        </w:tc>
        <w:tc>
          <w:tcPr>
            <w:tcW w:w="1276" w:type="dxa"/>
            <w:hideMark/>
          </w:tcPr>
          <w:p w:rsidR="00120B44" w:rsidRPr="00B91519" w:rsidRDefault="00120B44" w:rsidP="00080437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 w:rsidRPr="00B91519">
              <w:rPr>
                <w:rFonts w:asciiTheme="minorEastAsia" w:hAnsiTheme="minorEastAsia" w:cs="Times New Roman"/>
                <w:color w:val="000000"/>
                <w:szCs w:val="21"/>
              </w:rPr>
              <w:t>2.45</w:t>
            </w:r>
          </w:p>
        </w:tc>
      </w:tr>
      <w:tr w:rsidR="00120B44" w:rsidRPr="00807701" w:rsidTr="003B0F77">
        <w:trPr>
          <w:trHeight w:val="270"/>
        </w:trPr>
        <w:tc>
          <w:tcPr>
            <w:tcW w:w="1305" w:type="dxa"/>
            <w:hideMark/>
          </w:tcPr>
          <w:p w:rsidR="00120B44" w:rsidRPr="00B91519" w:rsidRDefault="00120B44" w:rsidP="00080437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 w:rsidRPr="00B91519">
              <w:rPr>
                <w:rFonts w:asciiTheme="minorEastAsia" w:hAnsiTheme="minorEastAsia" w:cs="Times New Roman"/>
                <w:color w:val="000000"/>
                <w:szCs w:val="21"/>
              </w:rPr>
              <w:t>2017-01-01 01:00</w:t>
            </w:r>
          </w:p>
        </w:tc>
        <w:tc>
          <w:tcPr>
            <w:tcW w:w="1559" w:type="dxa"/>
          </w:tcPr>
          <w:p w:rsidR="00120B44" w:rsidRPr="00B91519" w:rsidRDefault="00120B44" w:rsidP="00080437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</w:p>
        </w:tc>
        <w:tc>
          <w:tcPr>
            <w:tcW w:w="1560" w:type="dxa"/>
          </w:tcPr>
          <w:p w:rsidR="00120B44" w:rsidRPr="00B91519" w:rsidRDefault="00120B44" w:rsidP="00080437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</w:p>
        </w:tc>
        <w:tc>
          <w:tcPr>
            <w:tcW w:w="1701" w:type="dxa"/>
          </w:tcPr>
          <w:p w:rsidR="00120B44" w:rsidRPr="00B91519" w:rsidRDefault="00120B44" w:rsidP="00080437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</w:p>
        </w:tc>
        <w:tc>
          <w:tcPr>
            <w:tcW w:w="1984" w:type="dxa"/>
          </w:tcPr>
          <w:p w:rsidR="00120B44" w:rsidRPr="00B91519" w:rsidRDefault="00120B44" w:rsidP="00080437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</w:p>
        </w:tc>
        <w:tc>
          <w:tcPr>
            <w:tcW w:w="1276" w:type="dxa"/>
          </w:tcPr>
          <w:p w:rsidR="00120B44" w:rsidRPr="00B91519" w:rsidRDefault="00120B44" w:rsidP="00080437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</w:p>
        </w:tc>
      </w:tr>
      <w:tr w:rsidR="00120B44" w:rsidRPr="00807701" w:rsidTr="003B0F77">
        <w:trPr>
          <w:trHeight w:val="270"/>
        </w:trPr>
        <w:tc>
          <w:tcPr>
            <w:tcW w:w="1305" w:type="dxa"/>
            <w:hideMark/>
          </w:tcPr>
          <w:p w:rsidR="00120B44" w:rsidRPr="00B91519" w:rsidRDefault="00120B44" w:rsidP="00080437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 w:rsidRPr="00B91519">
              <w:rPr>
                <w:rFonts w:asciiTheme="minorEastAsia" w:hAnsiTheme="minorEastAsia" w:cs="Times New Roman"/>
                <w:color w:val="000000"/>
                <w:szCs w:val="21"/>
              </w:rPr>
              <w:t>2017-01-01 02:00</w:t>
            </w:r>
          </w:p>
        </w:tc>
        <w:tc>
          <w:tcPr>
            <w:tcW w:w="1559" w:type="dxa"/>
          </w:tcPr>
          <w:p w:rsidR="00120B44" w:rsidRPr="00B91519" w:rsidRDefault="00120B44" w:rsidP="00080437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</w:p>
        </w:tc>
        <w:tc>
          <w:tcPr>
            <w:tcW w:w="1560" w:type="dxa"/>
          </w:tcPr>
          <w:p w:rsidR="00120B44" w:rsidRPr="00B91519" w:rsidRDefault="00120B44" w:rsidP="00080437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</w:p>
        </w:tc>
        <w:tc>
          <w:tcPr>
            <w:tcW w:w="1701" w:type="dxa"/>
          </w:tcPr>
          <w:p w:rsidR="00120B44" w:rsidRPr="00B91519" w:rsidRDefault="00120B44" w:rsidP="00080437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</w:p>
        </w:tc>
        <w:tc>
          <w:tcPr>
            <w:tcW w:w="1984" w:type="dxa"/>
          </w:tcPr>
          <w:p w:rsidR="00120B44" w:rsidRPr="00B91519" w:rsidRDefault="00120B44" w:rsidP="00080437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</w:p>
        </w:tc>
        <w:tc>
          <w:tcPr>
            <w:tcW w:w="1276" w:type="dxa"/>
          </w:tcPr>
          <w:p w:rsidR="00120B44" w:rsidRPr="00B91519" w:rsidRDefault="00120B44" w:rsidP="00080437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</w:p>
        </w:tc>
      </w:tr>
      <w:tr w:rsidR="00120B44" w:rsidRPr="00807701" w:rsidTr="003B0F77">
        <w:trPr>
          <w:trHeight w:val="270"/>
        </w:trPr>
        <w:tc>
          <w:tcPr>
            <w:tcW w:w="1305" w:type="dxa"/>
            <w:hideMark/>
          </w:tcPr>
          <w:p w:rsidR="00120B44" w:rsidRPr="00B91519" w:rsidRDefault="00120B44" w:rsidP="00080437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 w:rsidRPr="00B91519">
              <w:rPr>
                <w:rFonts w:asciiTheme="minorEastAsia" w:hAnsiTheme="minorEastAsia" w:cs="Times New Roman"/>
                <w:color w:val="000000"/>
                <w:szCs w:val="21"/>
              </w:rPr>
              <w:t>2017-01-01 03:00</w:t>
            </w:r>
          </w:p>
        </w:tc>
        <w:tc>
          <w:tcPr>
            <w:tcW w:w="1559" w:type="dxa"/>
          </w:tcPr>
          <w:p w:rsidR="00120B44" w:rsidRPr="00B91519" w:rsidRDefault="00120B44" w:rsidP="00080437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</w:p>
        </w:tc>
        <w:tc>
          <w:tcPr>
            <w:tcW w:w="1560" w:type="dxa"/>
          </w:tcPr>
          <w:p w:rsidR="00120B44" w:rsidRPr="00B91519" w:rsidRDefault="00120B44" w:rsidP="00080437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</w:p>
        </w:tc>
        <w:tc>
          <w:tcPr>
            <w:tcW w:w="1701" w:type="dxa"/>
          </w:tcPr>
          <w:p w:rsidR="00120B44" w:rsidRPr="00B91519" w:rsidRDefault="00120B44" w:rsidP="00080437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</w:p>
        </w:tc>
        <w:tc>
          <w:tcPr>
            <w:tcW w:w="1984" w:type="dxa"/>
          </w:tcPr>
          <w:p w:rsidR="00120B44" w:rsidRPr="00B91519" w:rsidRDefault="00120B44" w:rsidP="00080437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</w:p>
        </w:tc>
        <w:tc>
          <w:tcPr>
            <w:tcW w:w="1276" w:type="dxa"/>
          </w:tcPr>
          <w:p w:rsidR="00120B44" w:rsidRPr="00B91519" w:rsidRDefault="00120B44" w:rsidP="00080437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</w:p>
        </w:tc>
      </w:tr>
      <w:tr w:rsidR="00120B44" w:rsidRPr="00807701" w:rsidTr="003B0F77">
        <w:trPr>
          <w:trHeight w:val="270"/>
        </w:trPr>
        <w:tc>
          <w:tcPr>
            <w:tcW w:w="1305" w:type="dxa"/>
            <w:hideMark/>
          </w:tcPr>
          <w:p w:rsidR="00120B44" w:rsidRPr="00B91519" w:rsidRDefault="00291132" w:rsidP="00080437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……</w:t>
            </w:r>
          </w:p>
        </w:tc>
        <w:tc>
          <w:tcPr>
            <w:tcW w:w="1559" w:type="dxa"/>
            <w:noWrap/>
          </w:tcPr>
          <w:p w:rsidR="00120B44" w:rsidRPr="00B91519" w:rsidRDefault="00120B44" w:rsidP="00080437">
            <w:pPr>
              <w:rPr>
                <w:rFonts w:asciiTheme="minorEastAsia" w:hAnsiTheme="minorEastAsia" w:cs="Times New Roman"/>
                <w:color w:val="000000"/>
                <w:szCs w:val="21"/>
              </w:rPr>
            </w:pPr>
          </w:p>
        </w:tc>
        <w:tc>
          <w:tcPr>
            <w:tcW w:w="1560" w:type="dxa"/>
            <w:noWrap/>
          </w:tcPr>
          <w:p w:rsidR="00120B44" w:rsidRPr="00B91519" w:rsidRDefault="00120B44" w:rsidP="00080437">
            <w:pPr>
              <w:rPr>
                <w:rFonts w:asciiTheme="minorEastAsia" w:hAnsiTheme="minorEastAsia" w:cs="Times New Roman"/>
                <w:color w:val="000000"/>
                <w:szCs w:val="21"/>
              </w:rPr>
            </w:pPr>
          </w:p>
        </w:tc>
        <w:tc>
          <w:tcPr>
            <w:tcW w:w="1701" w:type="dxa"/>
            <w:noWrap/>
          </w:tcPr>
          <w:p w:rsidR="00120B44" w:rsidRPr="00B91519" w:rsidRDefault="00120B44" w:rsidP="00080437">
            <w:pPr>
              <w:rPr>
                <w:rFonts w:asciiTheme="minorEastAsia" w:hAnsiTheme="minorEastAsia" w:cs="Times New Roman"/>
                <w:color w:val="000000"/>
                <w:szCs w:val="21"/>
              </w:rPr>
            </w:pPr>
          </w:p>
        </w:tc>
        <w:tc>
          <w:tcPr>
            <w:tcW w:w="1984" w:type="dxa"/>
            <w:noWrap/>
          </w:tcPr>
          <w:p w:rsidR="00120B44" w:rsidRPr="00B91519" w:rsidRDefault="00120B44" w:rsidP="00080437">
            <w:pPr>
              <w:rPr>
                <w:rFonts w:asciiTheme="minorEastAsia" w:hAnsiTheme="minorEastAsia" w:cs="Times New Roman"/>
                <w:color w:val="000000"/>
                <w:szCs w:val="21"/>
              </w:rPr>
            </w:pPr>
          </w:p>
        </w:tc>
        <w:tc>
          <w:tcPr>
            <w:tcW w:w="1276" w:type="dxa"/>
            <w:noWrap/>
          </w:tcPr>
          <w:p w:rsidR="00120B44" w:rsidRPr="00B91519" w:rsidRDefault="00120B44" w:rsidP="00080437">
            <w:pPr>
              <w:rPr>
                <w:rFonts w:asciiTheme="minorEastAsia" w:hAnsiTheme="minorEastAsia" w:cs="Times New Roman"/>
                <w:color w:val="000000"/>
                <w:szCs w:val="21"/>
              </w:rPr>
            </w:pPr>
          </w:p>
        </w:tc>
      </w:tr>
    </w:tbl>
    <w:p w:rsidR="00DB150B" w:rsidRPr="00B91519" w:rsidRDefault="00B02A39" w:rsidP="00AD3482">
      <w:pPr>
        <w:rPr>
          <w:rFonts w:asciiTheme="minorEastAsia" w:hAnsiTheme="minorEastAsia"/>
          <w:szCs w:val="21"/>
        </w:rPr>
      </w:pPr>
      <w:r w:rsidRPr="00B91519">
        <w:rPr>
          <w:rFonts w:asciiTheme="minorEastAsia" w:hAnsiTheme="minorEastAsia" w:hint="eastAsia"/>
          <w:szCs w:val="21"/>
        </w:rPr>
        <w:t>采集方式与频次：通过程序，每小时上报一次。</w:t>
      </w:r>
    </w:p>
    <w:p w:rsidR="00DB150B" w:rsidRDefault="00ED3F02" w:rsidP="00AD3482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注</w:t>
      </w:r>
      <w:r w:rsidR="00B02A39" w:rsidRPr="00B91519">
        <w:rPr>
          <w:rFonts w:asciiTheme="minorEastAsia" w:hAnsiTheme="minorEastAsia" w:hint="eastAsia"/>
          <w:szCs w:val="21"/>
        </w:rPr>
        <w:t>：</w:t>
      </w:r>
      <w:r w:rsidR="00527BDF">
        <w:rPr>
          <w:rFonts w:asciiTheme="minorEastAsia" w:hAnsiTheme="minorEastAsia" w:hint="eastAsia"/>
          <w:szCs w:val="21"/>
        </w:rPr>
        <w:t>本表为实时监测数据，</w:t>
      </w:r>
      <w:r w:rsidR="00B02A39" w:rsidRPr="00B91519">
        <w:rPr>
          <w:rFonts w:asciiTheme="minorEastAsia" w:hAnsiTheme="minorEastAsia" w:hint="eastAsia"/>
          <w:szCs w:val="21"/>
        </w:rPr>
        <w:t>没有生态流量、灌溉流量的电站，其对应两列数据填写NULL。</w:t>
      </w:r>
    </w:p>
    <w:p w:rsidR="00B00C6D" w:rsidRDefault="00B00C6D" w:rsidP="00AD3482">
      <w:pPr>
        <w:rPr>
          <w:rFonts w:asciiTheme="minorEastAsia" w:hAnsiTheme="minorEastAsia"/>
          <w:szCs w:val="21"/>
        </w:rPr>
      </w:pPr>
    </w:p>
    <w:p w:rsidR="00090310" w:rsidRPr="00B00C6D" w:rsidRDefault="00090310" w:rsidP="00B00C6D">
      <w:pPr>
        <w:pStyle w:val="affa"/>
        <w:spacing w:beforeLines="0" w:afterLines="0"/>
        <w:rPr>
          <w:rStyle w:val="afa"/>
          <w:bCs/>
        </w:rPr>
      </w:pPr>
      <w:r w:rsidRPr="00B00C6D">
        <w:rPr>
          <w:rStyle w:val="afa"/>
          <w:rFonts w:hint="eastAsia"/>
          <w:bCs/>
        </w:rPr>
        <w:t>表</w:t>
      </w:r>
      <w:r w:rsidR="00527BDF" w:rsidRPr="00B00C6D">
        <w:rPr>
          <w:rStyle w:val="afa"/>
          <w:rFonts w:hint="eastAsia"/>
          <w:bCs/>
        </w:rPr>
        <w:t>10-2</w:t>
      </w:r>
      <w:r w:rsidRPr="00B00C6D">
        <w:rPr>
          <w:rStyle w:val="afa"/>
          <w:rFonts w:hint="eastAsia"/>
          <w:bCs/>
        </w:rPr>
        <w:t>××水电厂运行</w:t>
      </w:r>
      <w:r w:rsidR="00B00279" w:rsidRPr="00B00C6D">
        <w:rPr>
          <w:rStyle w:val="afa"/>
          <w:rFonts w:hint="eastAsia"/>
          <w:bCs/>
        </w:rPr>
        <w:t>调度</w:t>
      </w:r>
      <w:r w:rsidRPr="00B00C6D">
        <w:rPr>
          <w:rStyle w:val="afa"/>
          <w:rFonts w:hint="eastAsia"/>
          <w:bCs/>
        </w:rPr>
        <w:t>数据</w:t>
      </w:r>
    </w:p>
    <w:tbl>
      <w:tblPr>
        <w:tblStyle w:val="affb"/>
        <w:tblW w:w="9595" w:type="dxa"/>
        <w:tblLayout w:type="fixed"/>
        <w:tblLook w:val="04A0"/>
      </w:tblPr>
      <w:tblGrid>
        <w:gridCol w:w="1298"/>
        <w:gridCol w:w="1190"/>
        <w:gridCol w:w="1314"/>
        <w:gridCol w:w="1134"/>
        <w:gridCol w:w="1096"/>
        <w:gridCol w:w="1134"/>
        <w:gridCol w:w="1276"/>
        <w:gridCol w:w="1153"/>
      </w:tblGrid>
      <w:tr w:rsidR="00120B44" w:rsidRPr="00807701" w:rsidTr="003B0F77">
        <w:trPr>
          <w:trHeight w:val="555"/>
        </w:trPr>
        <w:tc>
          <w:tcPr>
            <w:tcW w:w="1298" w:type="dxa"/>
            <w:hideMark/>
          </w:tcPr>
          <w:p w:rsidR="00120B44" w:rsidRPr="00B46366" w:rsidRDefault="00120B44" w:rsidP="00AC4C4F">
            <w:pPr>
              <w:jc w:val="center"/>
              <w:rPr>
                <w:rFonts w:asciiTheme="minorEastAsia" w:hAnsiTheme="minorEastAsia" w:cs="Times New Roman"/>
                <w:b/>
                <w:color w:val="000000"/>
                <w:szCs w:val="21"/>
              </w:rPr>
            </w:pPr>
            <w:r w:rsidRPr="00B46366">
              <w:rPr>
                <w:rFonts w:asciiTheme="minorEastAsia" w:hAnsiTheme="minorEastAsia" w:cs="Times New Roman" w:hint="eastAsia"/>
                <w:b/>
                <w:color w:val="000000"/>
                <w:szCs w:val="21"/>
              </w:rPr>
              <w:t>时间</w:t>
            </w:r>
          </w:p>
        </w:tc>
        <w:tc>
          <w:tcPr>
            <w:tcW w:w="1190" w:type="dxa"/>
            <w:hideMark/>
          </w:tcPr>
          <w:p w:rsidR="00AE3D91" w:rsidRDefault="00120B44" w:rsidP="00AC4C4F">
            <w:pPr>
              <w:jc w:val="center"/>
              <w:rPr>
                <w:rFonts w:asciiTheme="minorEastAsia" w:hAnsiTheme="minorEastAsia" w:cs="Times New Roman" w:hint="eastAsia"/>
                <w:b/>
                <w:color w:val="000000"/>
                <w:szCs w:val="21"/>
              </w:rPr>
            </w:pPr>
            <w:r w:rsidRPr="00B46366">
              <w:rPr>
                <w:rFonts w:asciiTheme="minorEastAsia" w:hAnsiTheme="minorEastAsia" w:cs="Times New Roman" w:hint="eastAsia"/>
                <w:b/>
                <w:color w:val="000000"/>
                <w:szCs w:val="21"/>
              </w:rPr>
              <w:t>蓄水量</w:t>
            </w:r>
          </w:p>
          <w:p w:rsidR="00120B44" w:rsidRPr="00B46366" w:rsidRDefault="00120B44" w:rsidP="00AC4C4F">
            <w:pPr>
              <w:jc w:val="center"/>
              <w:rPr>
                <w:rFonts w:asciiTheme="minorEastAsia" w:hAnsiTheme="minorEastAsia" w:cs="Times New Roman"/>
                <w:b/>
                <w:color w:val="000000"/>
                <w:szCs w:val="21"/>
              </w:rPr>
            </w:pPr>
            <w:r w:rsidRPr="00B46366">
              <w:rPr>
                <w:rFonts w:asciiTheme="minorEastAsia" w:hAnsiTheme="minorEastAsia" w:cs="Times New Roman"/>
                <w:b/>
                <w:color w:val="000000"/>
                <w:szCs w:val="21"/>
              </w:rPr>
              <w:t>(</w:t>
            </w:r>
            <w:r w:rsidRPr="00B46366">
              <w:rPr>
                <w:rFonts w:asciiTheme="minorEastAsia" w:hAnsiTheme="minorEastAsia" w:cs="Times New Roman" w:hint="eastAsia"/>
                <w:b/>
                <w:color w:val="000000"/>
                <w:szCs w:val="21"/>
              </w:rPr>
              <w:t>百万</w:t>
            </w:r>
            <w:r w:rsidR="00B00C6D">
              <w:rPr>
                <w:rFonts w:asciiTheme="minorEastAsia" w:hAnsiTheme="minorEastAsia" w:cs="Times New Roman"/>
                <w:b/>
                <w:color w:val="000000"/>
                <w:szCs w:val="21"/>
              </w:rPr>
              <w:t>m³</w:t>
            </w:r>
            <w:r w:rsidRPr="00B46366">
              <w:rPr>
                <w:rFonts w:asciiTheme="minorEastAsia" w:hAnsiTheme="minorEastAsia" w:cs="Times New Roman"/>
                <w:b/>
                <w:color w:val="000000"/>
                <w:szCs w:val="21"/>
              </w:rPr>
              <w:t>)</w:t>
            </w:r>
          </w:p>
        </w:tc>
        <w:tc>
          <w:tcPr>
            <w:tcW w:w="1314" w:type="dxa"/>
            <w:hideMark/>
          </w:tcPr>
          <w:p w:rsidR="00120B44" w:rsidRPr="00B46366" w:rsidRDefault="00120B44" w:rsidP="00AC4C4F">
            <w:pPr>
              <w:jc w:val="center"/>
              <w:rPr>
                <w:rFonts w:asciiTheme="minorEastAsia" w:hAnsiTheme="minorEastAsia" w:cs="Times New Roman"/>
                <w:b/>
                <w:color w:val="000000"/>
                <w:szCs w:val="21"/>
              </w:rPr>
            </w:pPr>
            <w:r w:rsidRPr="00B46366">
              <w:rPr>
                <w:rFonts w:asciiTheme="minorEastAsia" w:hAnsiTheme="minorEastAsia" w:cs="Times New Roman" w:hint="eastAsia"/>
                <w:b/>
                <w:color w:val="000000"/>
                <w:szCs w:val="21"/>
              </w:rPr>
              <w:t>入库流量</w:t>
            </w:r>
            <w:r w:rsidRPr="00B46366">
              <w:rPr>
                <w:rFonts w:asciiTheme="minorEastAsia" w:hAnsiTheme="minorEastAsia" w:cs="Times New Roman"/>
                <w:b/>
                <w:color w:val="000000"/>
                <w:szCs w:val="21"/>
              </w:rPr>
              <w:t>(</w:t>
            </w:r>
            <w:r w:rsidR="00B00C6D">
              <w:rPr>
                <w:rFonts w:asciiTheme="minorEastAsia" w:hAnsiTheme="minorEastAsia" w:cs="Times New Roman"/>
                <w:b/>
                <w:color w:val="000000"/>
                <w:szCs w:val="21"/>
              </w:rPr>
              <w:t>m³</w:t>
            </w:r>
            <w:r w:rsidRPr="00B46366">
              <w:rPr>
                <w:rFonts w:asciiTheme="minorEastAsia" w:hAnsiTheme="minorEastAsia" w:cs="Times New Roman"/>
                <w:b/>
                <w:color w:val="000000"/>
                <w:szCs w:val="21"/>
              </w:rPr>
              <w:t>/s)</w:t>
            </w:r>
          </w:p>
        </w:tc>
        <w:tc>
          <w:tcPr>
            <w:tcW w:w="1134" w:type="dxa"/>
            <w:hideMark/>
          </w:tcPr>
          <w:p w:rsidR="00120B44" w:rsidRPr="00B46366" w:rsidRDefault="00120B44" w:rsidP="00AC4C4F">
            <w:pPr>
              <w:jc w:val="center"/>
              <w:rPr>
                <w:rFonts w:asciiTheme="minorEastAsia" w:hAnsiTheme="minorEastAsia" w:cs="Times New Roman"/>
                <w:b/>
                <w:color w:val="000000"/>
                <w:szCs w:val="21"/>
              </w:rPr>
            </w:pPr>
            <w:r w:rsidRPr="00B46366">
              <w:rPr>
                <w:rFonts w:asciiTheme="minorEastAsia" w:hAnsiTheme="minorEastAsia" w:cs="Times New Roman" w:hint="eastAsia"/>
                <w:b/>
                <w:color w:val="000000"/>
                <w:szCs w:val="21"/>
              </w:rPr>
              <w:t>出库流量（</w:t>
            </w:r>
            <w:r w:rsidR="00B00C6D">
              <w:rPr>
                <w:rFonts w:asciiTheme="minorEastAsia" w:hAnsiTheme="minorEastAsia" w:cs="Times New Roman"/>
                <w:b/>
                <w:color w:val="000000"/>
                <w:szCs w:val="21"/>
              </w:rPr>
              <w:t>m³</w:t>
            </w:r>
            <w:r w:rsidRPr="00B46366">
              <w:rPr>
                <w:rFonts w:asciiTheme="minorEastAsia" w:hAnsiTheme="minorEastAsia" w:cs="Times New Roman"/>
                <w:b/>
                <w:color w:val="000000"/>
                <w:szCs w:val="21"/>
              </w:rPr>
              <w:t>/s</w:t>
            </w:r>
            <w:r w:rsidRPr="00B46366">
              <w:rPr>
                <w:rFonts w:asciiTheme="minorEastAsia" w:hAnsiTheme="minorEastAsia" w:cs="Times New Roman" w:hint="eastAsia"/>
                <w:b/>
                <w:color w:val="000000"/>
                <w:szCs w:val="21"/>
              </w:rPr>
              <w:t>）</w:t>
            </w:r>
          </w:p>
        </w:tc>
        <w:tc>
          <w:tcPr>
            <w:tcW w:w="1096" w:type="dxa"/>
            <w:hideMark/>
          </w:tcPr>
          <w:p w:rsidR="00AE3D91" w:rsidRDefault="00120B44" w:rsidP="00AC4C4F">
            <w:pPr>
              <w:jc w:val="center"/>
              <w:rPr>
                <w:rFonts w:asciiTheme="minorEastAsia" w:hAnsiTheme="minorEastAsia" w:cs="Times New Roman" w:hint="eastAsia"/>
                <w:b/>
                <w:color w:val="000000"/>
                <w:szCs w:val="21"/>
              </w:rPr>
            </w:pPr>
            <w:r w:rsidRPr="00B46366">
              <w:rPr>
                <w:rFonts w:asciiTheme="minorEastAsia" w:hAnsiTheme="minorEastAsia" w:cs="Times New Roman" w:hint="eastAsia"/>
                <w:b/>
                <w:color w:val="000000"/>
                <w:szCs w:val="21"/>
              </w:rPr>
              <w:t>发电量</w:t>
            </w:r>
          </w:p>
          <w:p w:rsidR="00120B44" w:rsidRPr="00B46366" w:rsidRDefault="00120B44" w:rsidP="00AC4C4F">
            <w:pPr>
              <w:jc w:val="center"/>
              <w:rPr>
                <w:rFonts w:asciiTheme="minorEastAsia" w:hAnsiTheme="minorEastAsia" w:cs="Times New Roman"/>
                <w:b/>
                <w:color w:val="000000"/>
                <w:szCs w:val="21"/>
              </w:rPr>
            </w:pPr>
            <w:r w:rsidRPr="00B46366">
              <w:rPr>
                <w:rFonts w:asciiTheme="minorEastAsia" w:hAnsiTheme="minorEastAsia" w:cs="Times New Roman" w:hint="eastAsia"/>
                <w:b/>
                <w:color w:val="000000"/>
                <w:szCs w:val="21"/>
              </w:rPr>
              <w:t>（万</w:t>
            </w:r>
            <w:r w:rsidRPr="00B46366">
              <w:rPr>
                <w:rFonts w:asciiTheme="minorEastAsia" w:hAnsiTheme="minorEastAsia" w:cs="Times New Roman"/>
                <w:b/>
                <w:color w:val="000000"/>
                <w:szCs w:val="21"/>
              </w:rPr>
              <w:t>kWh</w:t>
            </w:r>
            <w:r w:rsidRPr="00B46366">
              <w:rPr>
                <w:rFonts w:asciiTheme="minorEastAsia" w:hAnsiTheme="minorEastAsia" w:cs="Times New Roman" w:hint="eastAsia"/>
                <w:b/>
                <w:color w:val="000000"/>
                <w:szCs w:val="21"/>
              </w:rPr>
              <w:t>）</w:t>
            </w:r>
          </w:p>
        </w:tc>
        <w:tc>
          <w:tcPr>
            <w:tcW w:w="1134" w:type="dxa"/>
            <w:hideMark/>
          </w:tcPr>
          <w:p w:rsidR="00120B44" w:rsidRPr="00B46366" w:rsidRDefault="00120B44" w:rsidP="00AC4C4F">
            <w:pPr>
              <w:jc w:val="center"/>
              <w:rPr>
                <w:rFonts w:asciiTheme="minorEastAsia" w:hAnsiTheme="minorEastAsia" w:cs="Times New Roman"/>
                <w:b/>
                <w:color w:val="000000"/>
                <w:szCs w:val="21"/>
              </w:rPr>
            </w:pPr>
            <w:r w:rsidRPr="00B46366">
              <w:rPr>
                <w:rFonts w:asciiTheme="minorEastAsia" w:hAnsiTheme="minorEastAsia" w:cs="Times New Roman" w:hint="eastAsia"/>
                <w:b/>
                <w:color w:val="000000"/>
                <w:szCs w:val="21"/>
              </w:rPr>
              <w:t>发电流量（</w:t>
            </w:r>
            <w:r w:rsidR="00B00C6D">
              <w:rPr>
                <w:rFonts w:asciiTheme="minorEastAsia" w:hAnsiTheme="minorEastAsia" w:cs="Times New Roman"/>
                <w:b/>
                <w:color w:val="000000"/>
                <w:szCs w:val="21"/>
              </w:rPr>
              <w:t>m³</w:t>
            </w:r>
            <w:r w:rsidRPr="00B46366">
              <w:rPr>
                <w:rFonts w:asciiTheme="minorEastAsia" w:hAnsiTheme="minorEastAsia" w:cs="Times New Roman"/>
                <w:b/>
                <w:color w:val="000000"/>
                <w:szCs w:val="21"/>
              </w:rPr>
              <w:t>/s</w:t>
            </w:r>
            <w:r w:rsidRPr="00B46366">
              <w:rPr>
                <w:rFonts w:asciiTheme="minorEastAsia" w:hAnsiTheme="minorEastAsia" w:cs="Times New Roman" w:hint="eastAsia"/>
                <w:b/>
                <w:color w:val="000000"/>
                <w:szCs w:val="21"/>
              </w:rPr>
              <w:t>）</w:t>
            </w:r>
          </w:p>
        </w:tc>
        <w:tc>
          <w:tcPr>
            <w:tcW w:w="1276" w:type="dxa"/>
            <w:hideMark/>
          </w:tcPr>
          <w:p w:rsidR="00AE3D91" w:rsidRDefault="00120B44" w:rsidP="00AC4C4F">
            <w:pPr>
              <w:jc w:val="center"/>
              <w:rPr>
                <w:rFonts w:asciiTheme="minorEastAsia" w:hAnsiTheme="minorEastAsia" w:cs="Times New Roman" w:hint="eastAsia"/>
                <w:b/>
                <w:color w:val="000000"/>
                <w:szCs w:val="21"/>
              </w:rPr>
            </w:pPr>
            <w:r w:rsidRPr="00B46366">
              <w:rPr>
                <w:rFonts w:asciiTheme="minorEastAsia" w:hAnsiTheme="minorEastAsia" w:cs="Times New Roman" w:hint="eastAsia"/>
                <w:b/>
                <w:color w:val="000000"/>
                <w:szCs w:val="21"/>
              </w:rPr>
              <w:t>耗水率</w:t>
            </w:r>
          </w:p>
          <w:p w:rsidR="00120B44" w:rsidRPr="00B46366" w:rsidRDefault="00120B44" w:rsidP="00AC4C4F">
            <w:pPr>
              <w:jc w:val="center"/>
              <w:rPr>
                <w:rFonts w:asciiTheme="minorEastAsia" w:hAnsiTheme="minorEastAsia" w:cs="Times New Roman"/>
                <w:b/>
                <w:color w:val="000000"/>
                <w:szCs w:val="21"/>
              </w:rPr>
            </w:pPr>
            <w:r w:rsidRPr="00B46366">
              <w:rPr>
                <w:rFonts w:asciiTheme="minorEastAsia" w:hAnsiTheme="minorEastAsia" w:cs="Times New Roman" w:hint="eastAsia"/>
                <w:b/>
                <w:color w:val="000000"/>
                <w:szCs w:val="21"/>
              </w:rPr>
              <w:t>（</w:t>
            </w:r>
            <w:r w:rsidRPr="00B46366">
              <w:rPr>
                <w:rFonts w:asciiTheme="minorEastAsia" w:hAnsiTheme="minorEastAsia" w:cs="Times New Roman"/>
                <w:b/>
                <w:color w:val="000000"/>
                <w:szCs w:val="21"/>
              </w:rPr>
              <w:t>m</w:t>
            </w:r>
            <w:r w:rsidRPr="00B46366">
              <w:rPr>
                <w:rFonts w:asciiTheme="minorEastAsia" w:hAnsiTheme="minorEastAsia" w:cs="Times New Roman" w:hint="eastAsia"/>
                <w:b/>
                <w:color w:val="000000"/>
                <w:szCs w:val="21"/>
              </w:rPr>
              <w:t>³</w:t>
            </w:r>
            <w:r w:rsidRPr="00B46366">
              <w:rPr>
                <w:rFonts w:asciiTheme="minorEastAsia" w:hAnsiTheme="minorEastAsia" w:cs="Times New Roman"/>
                <w:b/>
                <w:color w:val="000000"/>
                <w:szCs w:val="21"/>
              </w:rPr>
              <w:t>/kWh</w:t>
            </w:r>
            <w:r w:rsidRPr="00B46366">
              <w:rPr>
                <w:rFonts w:asciiTheme="minorEastAsia" w:hAnsiTheme="minorEastAsia" w:cs="Times New Roman" w:hint="eastAsia"/>
                <w:b/>
                <w:color w:val="000000"/>
                <w:szCs w:val="21"/>
              </w:rPr>
              <w:t>）</w:t>
            </w:r>
          </w:p>
        </w:tc>
        <w:tc>
          <w:tcPr>
            <w:tcW w:w="1153" w:type="dxa"/>
            <w:hideMark/>
          </w:tcPr>
          <w:p w:rsidR="00120B44" w:rsidRPr="00B46366" w:rsidRDefault="00120B44" w:rsidP="00AC4C4F">
            <w:pPr>
              <w:jc w:val="center"/>
              <w:rPr>
                <w:rFonts w:asciiTheme="minorEastAsia" w:hAnsiTheme="minorEastAsia" w:cs="Times New Roman"/>
                <w:b/>
                <w:color w:val="000000"/>
                <w:szCs w:val="21"/>
              </w:rPr>
            </w:pPr>
            <w:r w:rsidRPr="00B46366">
              <w:rPr>
                <w:rFonts w:asciiTheme="minorEastAsia" w:hAnsiTheme="minorEastAsia" w:cs="Times New Roman" w:hint="eastAsia"/>
                <w:b/>
                <w:color w:val="000000"/>
                <w:szCs w:val="21"/>
              </w:rPr>
              <w:t>泄水流量（</w:t>
            </w:r>
            <w:r w:rsidR="00B00C6D">
              <w:rPr>
                <w:rFonts w:asciiTheme="minorEastAsia" w:hAnsiTheme="minorEastAsia" w:cs="Times New Roman"/>
                <w:b/>
                <w:color w:val="000000"/>
                <w:szCs w:val="21"/>
              </w:rPr>
              <w:t>m³</w:t>
            </w:r>
            <w:r w:rsidRPr="00B46366">
              <w:rPr>
                <w:rFonts w:asciiTheme="minorEastAsia" w:hAnsiTheme="minorEastAsia" w:cs="Times New Roman"/>
                <w:b/>
                <w:color w:val="000000"/>
                <w:szCs w:val="21"/>
              </w:rPr>
              <w:t>/s</w:t>
            </w:r>
            <w:r w:rsidRPr="00B46366">
              <w:rPr>
                <w:rFonts w:asciiTheme="minorEastAsia" w:hAnsiTheme="minorEastAsia" w:cs="Times New Roman" w:hint="eastAsia"/>
                <w:b/>
                <w:color w:val="000000"/>
                <w:szCs w:val="21"/>
              </w:rPr>
              <w:t>）</w:t>
            </w:r>
          </w:p>
        </w:tc>
      </w:tr>
      <w:tr w:rsidR="00120B44" w:rsidRPr="00807701" w:rsidTr="003B0F77">
        <w:trPr>
          <w:trHeight w:val="270"/>
        </w:trPr>
        <w:tc>
          <w:tcPr>
            <w:tcW w:w="1298" w:type="dxa"/>
            <w:hideMark/>
          </w:tcPr>
          <w:p w:rsidR="00120B44" w:rsidRPr="00B46366" w:rsidRDefault="00120B44" w:rsidP="00AC4C4F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 w:rsidRPr="00B46366">
              <w:rPr>
                <w:rFonts w:asciiTheme="minorEastAsia" w:hAnsiTheme="minorEastAsia" w:cs="Times New Roman"/>
                <w:color w:val="000000"/>
                <w:szCs w:val="21"/>
              </w:rPr>
              <w:t>2017-01-01 00:00</w:t>
            </w:r>
          </w:p>
        </w:tc>
        <w:tc>
          <w:tcPr>
            <w:tcW w:w="1190" w:type="dxa"/>
            <w:hideMark/>
          </w:tcPr>
          <w:p w:rsidR="00120B44" w:rsidRPr="00B46366" w:rsidRDefault="00120B44" w:rsidP="00AC4C4F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 w:rsidRPr="00B46366">
              <w:rPr>
                <w:rFonts w:asciiTheme="minorEastAsia" w:hAnsiTheme="minorEastAsia" w:cs="Times New Roman"/>
                <w:color w:val="000000"/>
                <w:szCs w:val="21"/>
              </w:rPr>
              <w:t>12</w:t>
            </w:r>
          </w:p>
        </w:tc>
        <w:tc>
          <w:tcPr>
            <w:tcW w:w="1314" w:type="dxa"/>
            <w:hideMark/>
          </w:tcPr>
          <w:p w:rsidR="00120B44" w:rsidRPr="00B46366" w:rsidRDefault="00120B44" w:rsidP="00AC4C4F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 w:rsidRPr="00B46366">
              <w:rPr>
                <w:rFonts w:asciiTheme="minorEastAsia" w:hAnsiTheme="minorEastAsia" w:cs="Times New Roman"/>
                <w:color w:val="000000"/>
                <w:szCs w:val="21"/>
              </w:rPr>
              <w:t>342.34</w:t>
            </w:r>
          </w:p>
        </w:tc>
        <w:tc>
          <w:tcPr>
            <w:tcW w:w="1134" w:type="dxa"/>
            <w:hideMark/>
          </w:tcPr>
          <w:p w:rsidR="00120B44" w:rsidRPr="00B46366" w:rsidRDefault="00120B44" w:rsidP="00AC4C4F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 w:rsidRPr="00B46366">
              <w:rPr>
                <w:rFonts w:asciiTheme="minorEastAsia" w:hAnsiTheme="minorEastAsia" w:cs="Times New Roman"/>
                <w:color w:val="000000"/>
                <w:szCs w:val="21"/>
              </w:rPr>
              <w:t>242.34</w:t>
            </w:r>
          </w:p>
        </w:tc>
        <w:tc>
          <w:tcPr>
            <w:tcW w:w="1096" w:type="dxa"/>
            <w:hideMark/>
          </w:tcPr>
          <w:p w:rsidR="00120B44" w:rsidRPr="00B46366" w:rsidRDefault="00120B44" w:rsidP="00AC4C4F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 w:rsidRPr="00B46366">
              <w:rPr>
                <w:rFonts w:asciiTheme="minorEastAsia" w:hAnsiTheme="minorEastAsia" w:cs="Times New Roman"/>
                <w:color w:val="000000"/>
                <w:szCs w:val="21"/>
              </w:rPr>
              <w:t>2.4567</w:t>
            </w:r>
          </w:p>
        </w:tc>
        <w:tc>
          <w:tcPr>
            <w:tcW w:w="1134" w:type="dxa"/>
            <w:hideMark/>
          </w:tcPr>
          <w:p w:rsidR="00120B44" w:rsidRPr="00B46366" w:rsidRDefault="00120B44" w:rsidP="00AC4C4F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 w:rsidRPr="00B46366">
              <w:rPr>
                <w:rFonts w:asciiTheme="minorEastAsia" w:hAnsiTheme="minorEastAsia" w:cs="Times New Roman"/>
                <w:color w:val="000000"/>
                <w:szCs w:val="21"/>
              </w:rPr>
              <w:t>242.34</w:t>
            </w:r>
          </w:p>
        </w:tc>
        <w:tc>
          <w:tcPr>
            <w:tcW w:w="1276" w:type="dxa"/>
            <w:hideMark/>
          </w:tcPr>
          <w:p w:rsidR="00120B44" w:rsidRPr="00B46366" w:rsidRDefault="00120B44" w:rsidP="00AC4C4F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 w:rsidRPr="00B46366">
              <w:rPr>
                <w:rFonts w:asciiTheme="minorEastAsia" w:hAnsiTheme="minorEastAsia" w:cs="Times New Roman"/>
                <w:color w:val="000000"/>
                <w:szCs w:val="21"/>
              </w:rPr>
              <w:t>6.45</w:t>
            </w:r>
          </w:p>
        </w:tc>
        <w:tc>
          <w:tcPr>
            <w:tcW w:w="1153" w:type="dxa"/>
            <w:hideMark/>
          </w:tcPr>
          <w:p w:rsidR="00120B44" w:rsidRPr="00B46366" w:rsidRDefault="00120B44" w:rsidP="00AC4C4F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 w:rsidRPr="00B46366">
              <w:rPr>
                <w:rFonts w:asciiTheme="minorEastAsia" w:hAnsiTheme="minorEastAsia" w:cs="Times New Roman"/>
                <w:color w:val="000000"/>
                <w:szCs w:val="21"/>
              </w:rPr>
              <w:t>156.23</w:t>
            </w:r>
          </w:p>
        </w:tc>
      </w:tr>
      <w:tr w:rsidR="00120B44" w:rsidRPr="00807701" w:rsidTr="003B0F77">
        <w:trPr>
          <w:trHeight w:val="270"/>
        </w:trPr>
        <w:tc>
          <w:tcPr>
            <w:tcW w:w="1298" w:type="dxa"/>
            <w:hideMark/>
          </w:tcPr>
          <w:p w:rsidR="00120B44" w:rsidRPr="00B46366" w:rsidRDefault="00120B44" w:rsidP="00AC4C4F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 w:rsidRPr="00B46366">
              <w:rPr>
                <w:rFonts w:asciiTheme="minorEastAsia" w:hAnsiTheme="minorEastAsia" w:cs="Times New Roman"/>
                <w:color w:val="000000"/>
                <w:szCs w:val="21"/>
              </w:rPr>
              <w:t>2017-01-01 01:00</w:t>
            </w:r>
          </w:p>
        </w:tc>
        <w:tc>
          <w:tcPr>
            <w:tcW w:w="1190" w:type="dxa"/>
          </w:tcPr>
          <w:p w:rsidR="00120B44" w:rsidRPr="00B46366" w:rsidRDefault="00120B44" w:rsidP="00AC4C4F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</w:p>
        </w:tc>
        <w:tc>
          <w:tcPr>
            <w:tcW w:w="1314" w:type="dxa"/>
          </w:tcPr>
          <w:p w:rsidR="00120B44" w:rsidRPr="00B46366" w:rsidRDefault="00120B44" w:rsidP="00AC4C4F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</w:p>
        </w:tc>
        <w:tc>
          <w:tcPr>
            <w:tcW w:w="1134" w:type="dxa"/>
          </w:tcPr>
          <w:p w:rsidR="00120B44" w:rsidRPr="00B46366" w:rsidRDefault="00120B44" w:rsidP="00AC4C4F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</w:p>
        </w:tc>
        <w:tc>
          <w:tcPr>
            <w:tcW w:w="1096" w:type="dxa"/>
          </w:tcPr>
          <w:p w:rsidR="00120B44" w:rsidRPr="00B46366" w:rsidRDefault="00120B44" w:rsidP="00AC4C4F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</w:p>
        </w:tc>
        <w:tc>
          <w:tcPr>
            <w:tcW w:w="1134" w:type="dxa"/>
          </w:tcPr>
          <w:p w:rsidR="00120B44" w:rsidRPr="00B46366" w:rsidRDefault="00120B44" w:rsidP="00AC4C4F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</w:p>
        </w:tc>
        <w:tc>
          <w:tcPr>
            <w:tcW w:w="1276" w:type="dxa"/>
          </w:tcPr>
          <w:p w:rsidR="00120B44" w:rsidRPr="00B46366" w:rsidRDefault="00120B44" w:rsidP="00AC4C4F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</w:p>
        </w:tc>
        <w:tc>
          <w:tcPr>
            <w:tcW w:w="1153" w:type="dxa"/>
          </w:tcPr>
          <w:p w:rsidR="00120B44" w:rsidRPr="00B46366" w:rsidRDefault="00120B44" w:rsidP="00AC4C4F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</w:p>
        </w:tc>
      </w:tr>
      <w:tr w:rsidR="00120B44" w:rsidRPr="00807701" w:rsidTr="003B0F77">
        <w:trPr>
          <w:trHeight w:val="270"/>
        </w:trPr>
        <w:tc>
          <w:tcPr>
            <w:tcW w:w="1298" w:type="dxa"/>
            <w:hideMark/>
          </w:tcPr>
          <w:p w:rsidR="00120B44" w:rsidRPr="00B46366" w:rsidRDefault="00120B44" w:rsidP="00AC4C4F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 w:rsidRPr="00B46366">
              <w:rPr>
                <w:rFonts w:asciiTheme="minorEastAsia" w:hAnsiTheme="minorEastAsia" w:cs="Times New Roman"/>
                <w:color w:val="000000"/>
                <w:szCs w:val="21"/>
              </w:rPr>
              <w:t>2017-01-01 02:00</w:t>
            </w:r>
          </w:p>
        </w:tc>
        <w:tc>
          <w:tcPr>
            <w:tcW w:w="1190" w:type="dxa"/>
          </w:tcPr>
          <w:p w:rsidR="00120B44" w:rsidRPr="00B46366" w:rsidRDefault="00120B44" w:rsidP="00AC4C4F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</w:p>
        </w:tc>
        <w:tc>
          <w:tcPr>
            <w:tcW w:w="1314" w:type="dxa"/>
          </w:tcPr>
          <w:p w:rsidR="00120B44" w:rsidRPr="00B46366" w:rsidRDefault="00120B44" w:rsidP="00AC4C4F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</w:p>
        </w:tc>
        <w:tc>
          <w:tcPr>
            <w:tcW w:w="1134" w:type="dxa"/>
          </w:tcPr>
          <w:p w:rsidR="00120B44" w:rsidRPr="00B46366" w:rsidRDefault="00120B44" w:rsidP="00AC4C4F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</w:p>
        </w:tc>
        <w:tc>
          <w:tcPr>
            <w:tcW w:w="1096" w:type="dxa"/>
          </w:tcPr>
          <w:p w:rsidR="00120B44" w:rsidRPr="00B46366" w:rsidRDefault="00120B44" w:rsidP="00AC4C4F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</w:p>
        </w:tc>
        <w:tc>
          <w:tcPr>
            <w:tcW w:w="1134" w:type="dxa"/>
          </w:tcPr>
          <w:p w:rsidR="00120B44" w:rsidRPr="00B46366" w:rsidRDefault="00120B44" w:rsidP="00AC4C4F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</w:p>
        </w:tc>
        <w:tc>
          <w:tcPr>
            <w:tcW w:w="1276" w:type="dxa"/>
          </w:tcPr>
          <w:p w:rsidR="00120B44" w:rsidRPr="00B46366" w:rsidRDefault="00120B44" w:rsidP="00AC4C4F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</w:p>
        </w:tc>
        <w:tc>
          <w:tcPr>
            <w:tcW w:w="1153" w:type="dxa"/>
          </w:tcPr>
          <w:p w:rsidR="00120B44" w:rsidRPr="00B46366" w:rsidRDefault="00120B44" w:rsidP="00AC4C4F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</w:p>
        </w:tc>
      </w:tr>
      <w:tr w:rsidR="00120B44" w:rsidRPr="00807701" w:rsidTr="003B0F77">
        <w:trPr>
          <w:trHeight w:val="270"/>
        </w:trPr>
        <w:tc>
          <w:tcPr>
            <w:tcW w:w="1298" w:type="dxa"/>
            <w:hideMark/>
          </w:tcPr>
          <w:p w:rsidR="00120B44" w:rsidRPr="00B46366" w:rsidRDefault="00120B44" w:rsidP="00AC4C4F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 w:rsidRPr="00B46366">
              <w:rPr>
                <w:rFonts w:asciiTheme="minorEastAsia" w:hAnsiTheme="minorEastAsia" w:cs="Times New Roman"/>
                <w:color w:val="000000"/>
                <w:szCs w:val="21"/>
              </w:rPr>
              <w:t>2017-01-01 03:00</w:t>
            </w:r>
          </w:p>
        </w:tc>
        <w:tc>
          <w:tcPr>
            <w:tcW w:w="1190" w:type="dxa"/>
          </w:tcPr>
          <w:p w:rsidR="00120B44" w:rsidRPr="00B46366" w:rsidRDefault="00120B44" w:rsidP="00AC4C4F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</w:p>
        </w:tc>
        <w:tc>
          <w:tcPr>
            <w:tcW w:w="1314" w:type="dxa"/>
          </w:tcPr>
          <w:p w:rsidR="00120B44" w:rsidRPr="00B46366" w:rsidRDefault="00120B44" w:rsidP="00AC4C4F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</w:p>
        </w:tc>
        <w:tc>
          <w:tcPr>
            <w:tcW w:w="1134" w:type="dxa"/>
          </w:tcPr>
          <w:p w:rsidR="00120B44" w:rsidRPr="00B46366" w:rsidRDefault="00120B44" w:rsidP="00AC4C4F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</w:p>
        </w:tc>
        <w:tc>
          <w:tcPr>
            <w:tcW w:w="1096" w:type="dxa"/>
          </w:tcPr>
          <w:p w:rsidR="00120B44" w:rsidRPr="00B46366" w:rsidRDefault="00120B44" w:rsidP="00AC4C4F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</w:p>
        </w:tc>
        <w:tc>
          <w:tcPr>
            <w:tcW w:w="1134" w:type="dxa"/>
          </w:tcPr>
          <w:p w:rsidR="00120B44" w:rsidRPr="00B46366" w:rsidRDefault="00120B44" w:rsidP="00AC4C4F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</w:p>
        </w:tc>
        <w:tc>
          <w:tcPr>
            <w:tcW w:w="1276" w:type="dxa"/>
          </w:tcPr>
          <w:p w:rsidR="00120B44" w:rsidRPr="00B46366" w:rsidRDefault="00120B44" w:rsidP="00AC4C4F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</w:p>
        </w:tc>
        <w:tc>
          <w:tcPr>
            <w:tcW w:w="1153" w:type="dxa"/>
          </w:tcPr>
          <w:p w:rsidR="00120B44" w:rsidRPr="00B46366" w:rsidRDefault="00120B44" w:rsidP="00AC4C4F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</w:p>
        </w:tc>
      </w:tr>
      <w:tr w:rsidR="00120B44" w:rsidRPr="00807701" w:rsidTr="003B0F77">
        <w:trPr>
          <w:trHeight w:val="270"/>
        </w:trPr>
        <w:tc>
          <w:tcPr>
            <w:tcW w:w="1298" w:type="dxa"/>
            <w:hideMark/>
          </w:tcPr>
          <w:p w:rsidR="00120B44" w:rsidRPr="00B46366" w:rsidRDefault="00291132" w:rsidP="00AC4C4F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……</w:t>
            </w:r>
          </w:p>
        </w:tc>
        <w:tc>
          <w:tcPr>
            <w:tcW w:w="1190" w:type="dxa"/>
            <w:noWrap/>
          </w:tcPr>
          <w:p w:rsidR="00120B44" w:rsidRPr="00B46366" w:rsidRDefault="00120B44" w:rsidP="00AC4C4F">
            <w:pPr>
              <w:rPr>
                <w:rFonts w:asciiTheme="minorEastAsia" w:hAnsiTheme="minorEastAsia" w:cs="Times New Roman"/>
                <w:color w:val="000000"/>
                <w:szCs w:val="21"/>
              </w:rPr>
            </w:pPr>
          </w:p>
        </w:tc>
        <w:tc>
          <w:tcPr>
            <w:tcW w:w="1314" w:type="dxa"/>
            <w:noWrap/>
          </w:tcPr>
          <w:p w:rsidR="00120B44" w:rsidRPr="00B46366" w:rsidRDefault="00120B44" w:rsidP="00AC4C4F">
            <w:pPr>
              <w:rPr>
                <w:rFonts w:asciiTheme="minorEastAsia" w:hAnsiTheme="minorEastAsia" w:cs="Times New Roman"/>
                <w:color w:val="000000"/>
                <w:szCs w:val="21"/>
              </w:rPr>
            </w:pPr>
          </w:p>
        </w:tc>
        <w:tc>
          <w:tcPr>
            <w:tcW w:w="1134" w:type="dxa"/>
            <w:noWrap/>
          </w:tcPr>
          <w:p w:rsidR="00120B44" w:rsidRPr="00B46366" w:rsidRDefault="00120B44" w:rsidP="00AC4C4F">
            <w:pPr>
              <w:rPr>
                <w:rFonts w:asciiTheme="minorEastAsia" w:hAnsiTheme="minorEastAsia" w:cs="Times New Roman"/>
                <w:color w:val="000000"/>
                <w:szCs w:val="21"/>
              </w:rPr>
            </w:pPr>
          </w:p>
        </w:tc>
        <w:tc>
          <w:tcPr>
            <w:tcW w:w="1096" w:type="dxa"/>
            <w:noWrap/>
          </w:tcPr>
          <w:p w:rsidR="00120B44" w:rsidRPr="00B46366" w:rsidRDefault="00120B44" w:rsidP="00AC4C4F">
            <w:pPr>
              <w:rPr>
                <w:rFonts w:asciiTheme="minorEastAsia" w:hAnsiTheme="minorEastAsia" w:cs="Times New Roman"/>
                <w:color w:val="000000"/>
                <w:szCs w:val="21"/>
              </w:rPr>
            </w:pPr>
          </w:p>
        </w:tc>
        <w:tc>
          <w:tcPr>
            <w:tcW w:w="1134" w:type="dxa"/>
            <w:noWrap/>
          </w:tcPr>
          <w:p w:rsidR="00120B44" w:rsidRPr="00B46366" w:rsidRDefault="00120B44" w:rsidP="00AC4C4F">
            <w:pPr>
              <w:rPr>
                <w:rFonts w:asciiTheme="minorEastAsia" w:hAnsiTheme="minorEastAsia" w:cs="Times New Roman"/>
                <w:color w:val="000000"/>
                <w:szCs w:val="21"/>
              </w:rPr>
            </w:pPr>
          </w:p>
        </w:tc>
        <w:tc>
          <w:tcPr>
            <w:tcW w:w="1276" w:type="dxa"/>
            <w:noWrap/>
          </w:tcPr>
          <w:p w:rsidR="00120B44" w:rsidRPr="00B46366" w:rsidRDefault="00120B44" w:rsidP="00AC4C4F">
            <w:pPr>
              <w:rPr>
                <w:rFonts w:asciiTheme="minorEastAsia" w:hAnsiTheme="minorEastAsia" w:cs="Times New Roman"/>
                <w:color w:val="000000"/>
                <w:szCs w:val="21"/>
              </w:rPr>
            </w:pPr>
          </w:p>
        </w:tc>
        <w:tc>
          <w:tcPr>
            <w:tcW w:w="1153" w:type="dxa"/>
            <w:noWrap/>
          </w:tcPr>
          <w:p w:rsidR="00120B44" w:rsidRPr="00B46366" w:rsidRDefault="00120B44" w:rsidP="00AC4C4F">
            <w:pPr>
              <w:rPr>
                <w:rFonts w:asciiTheme="minorEastAsia" w:hAnsiTheme="minorEastAsia" w:cs="Times New Roman"/>
                <w:color w:val="000000"/>
                <w:szCs w:val="21"/>
              </w:rPr>
            </w:pPr>
          </w:p>
        </w:tc>
      </w:tr>
    </w:tbl>
    <w:p w:rsidR="00090310" w:rsidRPr="00B46366" w:rsidRDefault="00090310" w:rsidP="00AD3482">
      <w:pPr>
        <w:rPr>
          <w:rFonts w:asciiTheme="minorEastAsia" w:hAnsiTheme="minorEastAsia"/>
          <w:szCs w:val="21"/>
        </w:rPr>
      </w:pPr>
      <w:r w:rsidRPr="00B46366">
        <w:rPr>
          <w:rFonts w:asciiTheme="minorEastAsia" w:hAnsiTheme="minorEastAsia" w:hint="eastAsia"/>
          <w:szCs w:val="21"/>
        </w:rPr>
        <w:t>采集方式与频次：通过程序，</w:t>
      </w:r>
      <w:r w:rsidR="00657CF1">
        <w:rPr>
          <w:rFonts w:asciiTheme="minorEastAsia" w:hAnsiTheme="minorEastAsia" w:hint="eastAsia"/>
          <w:szCs w:val="21"/>
        </w:rPr>
        <w:t>根据实际统计情况</w:t>
      </w:r>
      <w:r w:rsidR="00796473">
        <w:rPr>
          <w:rFonts w:asciiTheme="minorEastAsia" w:hAnsiTheme="minorEastAsia" w:hint="eastAsia"/>
          <w:szCs w:val="21"/>
        </w:rPr>
        <w:t>上报</w:t>
      </w:r>
      <w:r w:rsidRPr="00B46366">
        <w:rPr>
          <w:rFonts w:asciiTheme="minorEastAsia" w:hAnsiTheme="minorEastAsia" w:hint="eastAsia"/>
          <w:szCs w:val="21"/>
        </w:rPr>
        <w:t>。</w:t>
      </w:r>
    </w:p>
    <w:p w:rsidR="00090310" w:rsidRDefault="00E31B07" w:rsidP="00AD3482">
      <w:pPr>
        <w:rPr>
          <w:rFonts w:asciiTheme="minorEastAsia" w:hAnsiTheme="minorEastAsia"/>
          <w:szCs w:val="21"/>
        </w:rPr>
      </w:pPr>
      <w:r w:rsidRPr="00B91519">
        <w:rPr>
          <w:rFonts w:asciiTheme="minorEastAsia" w:hAnsiTheme="minorEastAsia" w:hint="eastAsia"/>
          <w:szCs w:val="21"/>
        </w:rPr>
        <w:t>注：</w:t>
      </w:r>
      <w:r w:rsidR="00527BDF">
        <w:rPr>
          <w:rFonts w:asciiTheme="minorEastAsia" w:hAnsiTheme="minorEastAsia" w:hint="eastAsia"/>
          <w:szCs w:val="21"/>
        </w:rPr>
        <w:t>本表为计算量</w:t>
      </w:r>
      <w:r>
        <w:rPr>
          <w:rFonts w:asciiTheme="minorEastAsia" w:hAnsiTheme="minorEastAsia" w:hint="eastAsia"/>
          <w:szCs w:val="21"/>
        </w:rPr>
        <w:t>。</w:t>
      </w:r>
    </w:p>
    <w:p w:rsidR="00B00C6D" w:rsidRDefault="00B00C6D" w:rsidP="00AD3482">
      <w:pPr>
        <w:rPr>
          <w:rFonts w:asciiTheme="minorEastAsia" w:hAnsiTheme="minorEastAsia"/>
          <w:szCs w:val="21"/>
        </w:rPr>
      </w:pPr>
    </w:p>
    <w:p w:rsidR="00291132" w:rsidRDefault="00291132" w:rsidP="00AD3482">
      <w:pPr>
        <w:rPr>
          <w:rFonts w:asciiTheme="minorEastAsia" w:hAnsiTheme="minorEastAsia"/>
          <w:szCs w:val="21"/>
        </w:rPr>
        <w:sectPr w:rsidR="00291132" w:rsidSect="003B7D38">
          <w:pgSz w:w="11906" w:h="16838"/>
          <w:pgMar w:top="1440" w:right="1418" w:bottom="1440" w:left="1418" w:header="851" w:footer="992" w:gutter="0"/>
          <w:cols w:space="425"/>
          <w:docGrid w:type="lines" w:linePitch="312"/>
        </w:sectPr>
      </w:pPr>
    </w:p>
    <w:p w:rsidR="00080020" w:rsidRPr="00B91519" w:rsidRDefault="00080020" w:rsidP="00AD3482">
      <w:pPr>
        <w:rPr>
          <w:rFonts w:asciiTheme="minorEastAsia" w:hAnsiTheme="minorEastAsia"/>
          <w:szCs w:val="21"/>
        </w:rPr>
      </w:pPr>
    </w:p>
    <w:p w:rsidR="00DB150B" w:rsidRPr="00B00C6D" w:rsidRDefault="00DB150B" w:rsidP="00B00C6D">
      <w:pPr>
        <w:pStyle w:val="affa"/>
        <w:spacing w:beforeLines="0" w:afterLines="0"/>
        <w:rPr>
          <w:rStyle w:val="afa"/>
          <w:bCs/>
        </w:rPr>
      </w:pPr>
      <w:r w:rsidRPr="00B00C6D">
        <w:rPr>
          <w:rStyle w:val="afa"/>
          <w:rFonts w:hint="eastAsia"/>
          <w:bCs/>
        </w:rPr>
        <w:t>表1</w:t>
      </w:r>
      <w:r w:rsidR="007D0130" w:rsidRPr="00B00C6D">
        <w:rPr>
          <w:rStyle w:val="afa"/>
          <w:rFonts w:hint="eastAsia"/>
          <w:bCs/>
        </w:rPr>
        <w:t>1</w:t>
      </w:r>
      <w:r w:rsidRPr="00B00C6D">
        <w:rPr>
          <w:rStyle w:val="afa"/>
          <w:rFonts w:hint="eastAsia"/>
          <w:bCs/>
        </w:rPr>
        <w:t>××水电厂机组运行数据</w:t>
      </w:r>
    </w:p>
    <w:tbl>
      <w:tblPr>
        <w:tblStyle w:val="affb"/>
        <w:tblW w:w="14878" w:type="dxa"/>
        <w:tblLayout w:type="fixed"/>
        <w:tblLook w:val="04A0"/>
      </w:tblPr>
      <w:tblGrid>
        <w:gridCol w:w="1321"/>
        <w:gridCol w:w="858"/>
        <w:gridCol w:w="1399"/>
        <w:gridCol w:w="1241"/>
        <w:gridCol w:w="1453"/>
        <w:gridCol w:w="859"/>
        <w:gridCol w:w="1095"/>
        <w:gridCol w:w="1095"/>
        <w:gridCol w:w="1331"/>
        <w:gridCol w:w="859"/>
        <w:gridCol w:w="1095"/>
        <w:gridCol w:w="1095"/>
        <w:gridCol w:w="1177"/>
      </w:tblGrid>
      <w:tr w:rsidR="00291132" w:rsidRPr="00990CFB" w:rsidTr="00291132">
        <w:trPr>
          <w:trHeight w:val="270"/>
        </w:trPr>
        <w:tc>
          <w:tcPr>
            <w:tcW w:w="1321" w:type="dxa"/>
            <w:vMerge w:val="restart"/>
            <w:hideMark/>
          </w:tcPr>
          <w:p w:rsidR="00DB150B" w:rsidRPr="00990CFB" w:rsidRDefault="00B02A39" w:rsidP="00080437">
            <w:pPr>
              <w:jc w:val="center"/>
              <w:rPr>
                <w:rFonts w:asciiTheme="minorEastAsia" w:hAnsiTheme="minorEastAsia" w:cs="Times New Roman"/>
                <w:b/>
                <w:color w:val="000000"/>
                <w:szCs w:val="21"/>
              </w:rPr>
            </w:pPr>
            <w:r w:rsidRPr="00990CFB">
              <w:rPr>
                <w:rFonts w:asciiTheme="minorEastAsia" w:hAnsiTheme="minorEastAsia" w:cs="Times New Roman" w:hint="eastAsia"/>
                <w:b/>
                <w:color w:val="000000"/>
                <w:szCs w:val="21"/>
              </w:rPr>
              <w:t>时间</w:t>
            </w:r>
          </w:p>
        </w:tc>
        <w:tc>
          <w:tcPr>
            <w:tcW w:w="4951" w:type="dxa"/>
            <w:gridSpan w:val="4"/>
            <w:noWrap/>
            <w:hideMark/>
          </w:tcPr>
          <w:p w:rsidR="00DB150B" w:rsidRPr="00990CFB" w:rsidRDefault="00B02A39" w:rsidP="00080437">
            <w:pPr>
              <w:jc w:val="center"/>
              <w:rPr>
                <w:rFonts w:asciiTheme="minorEastAsia" w:hAnsiTheme="minorEastAsia" w:cs="Times New Roman"/>
                <w:b/>
                <w:color w:val="000000"/>
                <w:szCs w:val="21"/>
              </w:rPr>
            </w:pPr>
            <w:r w:rsidRPr="00990CFB">
              <w:rPr>
                <w:rFonts w:asciiTheme="minorEastAsia" w:hAnsiTheme="minorEastAsia" w:cs="Times New Roman" w:hint="eastAsia"/>
                <w:b/>
                <w:color w:val="000000"/>
                <w:szCs w:val="21"/>
              </w:rPr>
              <w:t>机组</w:t>
            </w:r>
            <w:r w:rsidRPr="00990CFB">
              <w:rPr>
                <w:rFonts w:asciiTheme="minorEastAsia" w:hAnsiTheme="minorEastAsia" w:cs="Times New Roman"/>
                <w:b/>
                <w:color w:val="000000"/>
                <w:szCs w:val="21"/>
              </w:rPr>
              <w:t xml:space="preserve"> 1</w:t>
            </w:r>
          </w:p>
        </w:tc>
        <w:tc>
          <w:tcPr>
            <w:tcW w:w="4380" w:type="dxa"/>
            <w:gridSpan w:val="4"/>
            <w:noWrap/>
            <w:hideMark/>
          </w:tcPr>
          <w:p w:rsidR="00DB150B" w:rsidRPr="00990CFB" w:rsidRDefault="00B02A39" w:rsidP="00080437">
            <w:pPr>
              <w:jc w:val="center"/>
              <w:rPr>
                <w:rFonts w:asciiTheme="minorEastAsia" w:hAnsiTheme="minorEastAsia" w:cs="Times New Roman"/>
                <w:b/>
                <w:color w:val="000000"/>
                <w:szCs w:val="21"/>
              </w:rPr>
            </w:pPr>
            <w:r w:rsidRPr="00990CFB">
              <w:rPr>
                <w:rFonts w:asciiTheme="minorEastAsia" w:hAnsiTheme="minorEastAsia" w:cs="Times New Roman" w:hint="eastAsia"/>
                <w:b/>
                <w:color w:val="000000"/>
                <w:szCs w:val="21"/>
              </w:rPr>
              <w:t>机组</w:t>
            </w:r>
            <w:r w:rsidRPr="00990CFB">
              <w:rPr>
                <w:rFonts w:asciiTheme="minorEastAsia" w:hAnsiTheme="minorEastAsia" w:cs="Times New Roman"/>
                <w:b/>
                <w:color w:val="000000"/>
                <w:szCs w:val="21"/>
              </w:rPr>
              <w:t xml:space="preserve"> 2</w:t>
            </w:r>
          </w:p>
        </w:tc>
        <w:tc>
          <w:tcPr>
            <w:tcW w:w="4226" w:type="dxa"/>
            <w:gridSpan w:val="4"/>
            <w:noWrap/>
            <w:hideMark/>
          </w:tcPr>
          <w:p w:rsidR="00DB150B" w:rsidRPr="00990CFB" w:rsidRDefault="00F55919" w:rsidP="00080437">
            <w:pPr>
              <w:jc w:val="center"/>
              <w:rPr>
                <w:rFonts w:asciiTheme="minorEastAsia" w:hAnsiTheme="minorEastAsia" w:cs="Times New Roman"/>
                <w:b/>
                <w:color w:val="000000"/>
                <w:szCs w:val="21"/>
              </w:rPr>
            </w:pPr>
            <w:r w:rsidRPr="00291132">
              <w:rPr>
                <w:rFonts w:asciiTheme="minorEastAsia" w:hAnsiTheme="minorEastAsia" w:cs="Times New Roman"/>
                <w:szCs w:val="21"/>
              </w:rPr>
              <w:t>……</w:t>
            </w:r>
          </w:p>
        </w:tc>
      </w:tr>
      <w:tr w:rsidR="00291132" w:rsidRPr="00990CFB" w:rsidTr="00291132">
        <w:trPr>
          <w:trHeight w:val="720"/>
        </w:trPr>
        <w:tc>
          <w:tcPr>
            <w:tcW w:w="1321" w:type="dxa"/>
            <w:vMerge/>
            <w:hideMark/>
          </w:tcPr>
          <w:p w:rsidR="00DB150B" w:rsidRPr="00990CFB" w:rsidRDefault="00DB150B" w:rsidP="00080437">
            <w:pPr>
              <w:jc w:val="center"/>
              <w:rPr>
                <w:rFonts w:asciiTheme="minorEastAsia" w:hAnsiTheme="minorEastAsia" w:cs="Times New Roman"/>
                <w:b/>
                <w:color w:val="000000"/>
                <w:szCs w:val="21"/>
              </w:rPr>
            </w:pPr>
          </w:p>
        </w:tc>
        <w:tc>
          <w:tcPr>
            <w:tcW w:w="858" w:type="dxa"/>
            <w:hideMark/>
          </w:tcPr>
          <w:p w:rsidR="00DB150B" w:rsidRPr="00990CFB" w:rsidRDefault="00B02A39" w:rsidP="00080437">
            <w:pPr>
              <w:jc w:val="center"/>
              <w:rPr>
                <w:rFonts w:asciiTheme="minorEastAsia" w:hAnsiTheme="minorEastAsia" w:cs="Times New Roman"/>
                <w:b/>
                <w:color w:val="000000"/>
                <w:szCs w:val="21"/>
              </w:rPr>
            </w:pPr>
            <w:r w:rsidRPr="00990CFB">
              <w:rPr>
                <w:rFonts w:asciiTheme="minorEastAsia" w:hAnsiTheme="minorEastAsia" w:cs="Times New Roman" w:hint="eastAsia"/>
                <w:b/>
                <w:color w:val="000000"/>
                <w:szCs w:val="21"/>
              </w:rPr>
              <w:t>出力（</w:t>
            </w:r>
            <w:r w:rsidRPr="00990CFB">
              <w:rPr>
                <w:rFonts w:asciiTheme="minorEastAsia" w:hAnsiTheme="minorEastAsia" w:cs="Times New Roman"/>
                <w:b/>
                <w:color w:val="000000"/>
                <w:szCs w:val="21"/>
              </w:rPr>
              <w:t>MW</w:t>
            </w:r>
            <w:r w:rsidRPr="00990CFB">
              <w:rPr>
                <w:rFonts w:asciiTheme="minorEastAsia" w:hAnsiTheme="minorEastAsia" w:cs="Times New Roman" w:hint="eastAsia"/>
                <w:b/>
                <w:color w:val="000000"/>
                <w:szCs w:val="21"/>
              </w:rPr>
              <w:t>）</w:t>
            </w:r>
          </w:p>
        </w:tc>
        <w:tc>
          <w:tcPr>
            <w:tcW w:w="1399" w:type="dxa"/>
            <w:hideMark/>
          </w:tcPr>
          <w:p w:rsidR="00291132" w:rsidRDefault="00B02A39" w:rsidP="00080437">
            <w:pPr>
              <w:jc w:val="center"/>
              <w:rPr>
                <w:rFonts w:asciiTheme="minorEastAsia" w:hAnsiTheme="minorEastAsia" w:cs="Times New Roman" w:hint="eastAsia"/>
                <w:b/>
                <w:color w:val="000000"/>
                <w:szCs w:val="21"/>
              </w:rPr>
            </w:pPr>
            <w:r w:rsidRPr="00990CFB">
              <w:rPr>
                <w:rFonts w:asciiTheme="minorEastAsia" w:hAnsiTheme="minorEastAsia" w:cs="Times New Roman" w:hint="eastAsia"/>
                <w:b/>
                <w:color w:val="000000"/>
                <w:szCs w:val="21"/>
              </w:rPr>
              <w:t>发电量</w:t>
            </w:r>
          </w:p>
          <w:p w:rsidR="00DB150B" w:rsidRPr="00990CFB" w:rsidRDefault="00B02A39" w:rsidP="00080437">
            <w:pPr>
              <w:jc w:val="center"/>
              <w:rPr>
                <w:rFonts w:asciiTheme="minorEastAsia" w:hAnsiTheme="minorEastAsia" w:cs="Times New Roman"/>
                <w:b/>
                <w:color w:val="000000"/>
                <w:szCs w:val="21"/>
              </w:rPr>
            </w:pPr>
            <w:r w:rsidRPr="00990CFB">
              <w:rPr>
                <w:rFonts w:asciiTheme="minorEastAsia" w:hAnsiTheme="minorEastAsia" w:cs="Times New Roman" w:hint="eastAsia"/>
                <w:b/>
                <w:color w:val="000000"/>
                <w:szCs w:val="21"/>
              </w:rPr>
              <w:t>（万</w:t>
            </w:r>
            <w:r w:rsidRPr="00990CFB">
              <w:rPr>
                <w:rFonts w:asciiTheme="minorEastAsia" w:hAnsiTheme="minorEastAsia" w:cs="Times New Roman"/>
                <w:b/>
                <w:color w:val="000000"/>
                <w:szCs w:val="21"/>
              </w:rPr>
              <w:t>kWh</w:t>
            </w:r>
            <w:r w:rsidRPr="00990CFB">
              <w:rPr>
                <w:rFonts w:asciiTheme="minorEastAsia" w:hAnsiTheme="minorEastAsia" w:cs="Times New Roman" w:hint="eastAsia"/>
                <w:b/>
                <w:color w:val="000000"/>
                <w:szCs w:val="21"/>
              </w:rPr>
              <w:t>）</w:t>
            </w:r>
          </w:p>
        </w:tc>
        <w:tc>
          <w:tcPr>
            <w:tcW w:w="1241" w:type="dxa"/>
            <w:hideMark/>
          </w:tcPr>
          <w:p w:rsidR="00291132" w:rsidRDefault="00B02A39" w:rsidP="00080437">
            <w:pPr>
              <w:jc w:val="center"/>
              <w:rPr>
                <w:rFonts w:asciiTheme="minorEastAsia" w:hAnsiTheme="minorEastAsia" w:cs="Times New Roman" w:hint="eastAsia"/>
                <w:b/>
                <w:color w:val="000000"/>
                <w:szCs w:val="21"/>
              </w:rPr>
            </w:pPr>
            <w:r w:rsidRPr="00990CFB">
              <w:rPr>
                <w:rFonts w:asciiTheme="minorEastAsia" w:hAnsiTheme="minorEastAsia" w:cs="Times New Roman" w:hint="eastAsia"/>
                <w:b/>
                <w:color w:val="000000"/>
                <w:szCs w:val="21"/>
              </w:rPr>
              <w:t>发电流量</w:t>
            </w:r>
          </w:p>
          <w:p w:rsidR="00DB150B" w:rsidRPr="00990CFB" w:rsidRDefault="00B02A39" w:rsidP="00080437">
            <w:pPr>
              <w:jc w:val="center"/>
              <w:rPr>
                <w:rFonts w:asciiTheme="minorEastAsia" w:hAnsiTheme="minorEastAsia" w:cs="Times New Roman"/>
                <w:b/>
                <w:color w:val="000000"/>
                <w:szCs w:val="21"/>
              </w:rPr>
            </w:pPr>
            <w:r w:rsidRPr="00990CFB">
              <w:rPr>
                <w:rFonts w:asciiTheme="minorEastAsia" w:hAnsiTheme="minorEastAsia" w:cs="Times New Roman" w:hint="eastAsia"/>
                <w:b/>
                <w:color w:val="000000"/>
                <w:szCs w:val="21"/>
              </w:rPr>
              <w:t>（</w:t>
            </w:r>
            <w:r w:rsidRPr="00990CFB">
              <w:rPr>
                <w:rFonts w:asciiTheme="minorEastAsia" w:hAnsiTheme="minorEastAsia" w:cs="Times New Roman"/>
                <w:b/>
                <w:color w:val="000000"/>
                <w:szCs w:val="21"/>
              </w:rPr>
              <w:t>m</w:t>
            </w:r>
            <w:r w:rsidR="00CA0E70" w:rsidRPr="00990CFB">
              <w:rPr>
                <w:rFonts w:asciiTheme="minorEastAsia" w:hAnsiTheme="minorEastAsia" w:cs="Times New Roman" w:hint="eastAsia"/>
                <w:b/>
                <w:color w:val="000000"/>
                <w:szCs w:val="21"/>
              </w:rPr>
              <w:t>³</w:t>
            </w:r>
            <w:r w:rsidRPr="00990CFB">
              <w:rPr>
                <w:rFonts w:asciiTheme="minorEastAsia" w:hAnsiTheme="minorEastAsia" w:cs="Times New Roman"/>
                <w:b/>
                <w:color w:val="000000"/>
                <w:szCs w:val="21"/>
              </w:rPr>
              <w:t>/s</w:t>
            </w:r>
            <w:r w:rsidRPr="00990CFB">
              <w:rPr>
                <w:rFonts w:asciiTheme="minorEastAsia" w:hAnsiTheme="minorEastAsia" w:cs="Times New Roman" w:hint="eastAsia"/>
                <w:b/>
                <w:color w:val="000000"/>
                <w:szCs w:val="21"/>
              </w:rPr>
              <w:t>）</w:t>
            </w:r>
          </w:p>
        </w:tc>
        <w:tc>
          <w:tcPr>
            <w:tcW w:w="1453" w:type="dxa"/>
            <w:hideMark/>
          </w:tcPr>
          <w:p w:rsidR="00291132" w:rsidRDefault="00B02A39" w:rsidP="00080437">
            <w:pPr>
              <w:jc w:val="center"/>
              <w:rPr>
                <w:rFonts w:asciiTheme="minorEastAsia" w:hAnsiTheme="minorEastAsia" w:cs="Times New Roman" w:hint="eastAsia"/>
                <w:b/>
                <w:color w:val="000000"/>
                <w:szCs w:val="21"/>
              </w:rPr>
            </w:pPr>
            <w:r w:rsidRPr="00990CFB">
              <w:rPr>
                <w:rFonts w:asciiTheme="minorEastAsia" w:hAnsiTheme="minorEastAsia" w:cs="Times New Roman" w:hint="eastAsia"/>
                <w:b/>
                <w:color w:val="000000"/>
                <w:szCs w:val="21"/>
              </w:rPr>
              <w:t>耗水率</w:t>
            </w:r>
          </w:p>
          <w:p w:rsidR="00DB150B" w:rsidRPr="00990CFB" w:rsidRDefault="00B02A39" w:rsidP="00080437">
            <w:pPr>
              <w:jc w:val="center"/>
              <w:rPr>
                <w:rFonts w:asciiTheme="minorEastAsia" w:hAnsiTheme="minorEastAsia" w:cs="Times New Roman"/>
                <w:b/>
                <w:color w:val="000000"/>
                <w:szCs w:val="21"/>
              </w:rPr>
            </w:pPr>
            <w:r w:rsidRPr="00990CFB">
              <w:rPr>
                <w:rFonts w:asciiTheme="minorEastAsia" w:hAnsiTheme="minorEastAsia" w:cs="Times New Roman" w:hint="eastAsia"/>
                <w:b/>
                <w:color w:val="000000"/>
                <w:szCs w:val="21"/>
              </w:rPr>
              <w:t>（</w:t>
            </w:r>
            <w:r w:rsidRPr="00990CFB">
              <w:rPr>
                <w:rFonts w:asciiTheme="minorEastAsia" w:hAnsiTheme="minorEastAsia" w:cs="Times New Roman"/>
                <w:b/>
                <w:color w:val="000000"/>
                <w:szCs w:val="21"/>
              </w:rPr>
              <w:t>m</w:t>
            </w:r>
            <w:r w:rsidRPr="00990CFB">
              <w:rPr>
                <w:rFonts w:asciiTheme="minorEastAsia" w:hAnsiTheme="minorEastAsia" w:cs="Times New Roman" w:hint="eastAsia"/>
                <w:b/>
                <w:color w:val="000000"/>
                <w:szCs w:val="21"/>
              </w:rPr>
              <w:t>³</w:t>
            </w:r>
            <w:r w:rsidRPr="00990CFB">
              <w:rPr>
                <w:rFonts w:asciiTheme="minorEastAsia" w:hAnsiTheme="minorEastAsia" w:cs="Times New Roman"/>
                <w:b/>
                <w:color w:val="000000"/>
                <w:szCs w:val="21"/>
              </w:rPr>
              <w:t>/kWh</w:t>
            </w:r>
            <w:r w:rsidRPr="00990CFB">
              <w:rPr>
                <w:rFonts w:asciiTheme="minorEastAsia" w:hAnsiTheme="minorEastAsia" w:cs="Times New Roman" w:hint="eastAsia"/>
                <w:b/>
                <w:color w:val="000000"/>
                <w:szCs w:val="21"/>
              </w:rPr>
              <w:t>）</w:t>
            </w:r>
          </w:p>
        </w:tc>
        <w:tc>
          <w:tcPr>
            <w:tcW w:w="859" w:type="dxa"/>
            <w:hideMark/>
          </w:tcPr>
          <w:p w:rsidR="00DB150B" w:rsidRPr="00990CFB" w:rsidRDefault="00B02A39" w:rsidP="00080437">
            <w:pPr>
              <w:jc w:val="center"/>
              <w:rPr>
                <w:rFonts w:asciiTheme="minorEastAsia" w:hAnsiTheme="minorEastAsia" w:cs="Times New Roman"/>
                <w:b/>
                <w:color w:val="000000"/>
                <w:szCs w:val="21"/>
              </w:rPr>
            </w:pPr>
            <w:r w:rsidRPr="00990CFB">
              <w:rPr>
                <w:rFonts w:asciiTheme="minorEastAsia" w:hAnsiTheme="minorEastAsia" w:cs="Times New Roman" w:hint="eastAsia"/>
                <w:b/>
                <w:color w:val="000000"/>
                <w:szCs w:val="21"/>
              </w:rPr>
              <w:t>出力（</w:t>
            </w:r>
            <w:r w:rsidRPr="00990CFB">
              <w:rPr>
                <w:rFonts w:asciiTheme="minorEastAsia" w:hAnsiTheme="minorEastAsia" w:cs="Times New Roman"/>
                <w:b/>
                <w:color w:val="000000"/>
                <w:szCs w:val="21"/>
              </w:rPr>
              <w:t>MW</w:t>
            </w:r>
            <w:r w:rsidRPr="00990CFB">
              <w:rPr>
                <w:rFonts w:asciiTheme="minorEastAsia" w:hAnsiTheme="minorEastAsia" w:cs="Times New Roman" w:hint="eastAsia"/>
                <w:b/>
                <w:color w:val="000000"/>
                <w:szCs w:val="21"/>
              </w:rPr>
              <w:t>）</w:t>
            </w:r>
          </w:p>
        </w:tc>
        <w:tc>
          <w:tcPr>
            <w:tcW w:w="1095" w:type="dxa"/>
            <w:hideMark/>
          </w:tcPr>
          <w:p w:rsidR="00291132" w:rsidRDefault="00B02A39" w:rsidP="00080437">
            <w:pPr>
              <w:jc w:val="center"/>
              <w:rPr>
                <w:rFonts w:asciiTheme="minorEastAsia" w:hAnsiTheme="minorEastAsia" w:cs="Times New Roman" w:hint="eastAsia"/>
                <w:b/>
                <w:color w:val="000000"/>
                <w:szCs w:val="21"/>
              </w:rPr>
            </w:pPr>
            <w:r w:rsidRPr="00990CFB">
              <w:rPr>
                <w:rFonts w:asciiTheme="minorEastAsia" w:hAnsiTheme="minorEastAsia" w:cs="Times New Roman" w:hint="eastAsia"/>
                <w:b/>
                <w:color w:val="000000"/>
                <w:szCs w:val="21"/>
              </w:rPr>
              <w:t>发电量</w:t>
            </w:r>
          </w:p>
          <w:p w:rsidR="00DB150B" w:rsidRPr="00990CFB" w:rsidRDefault="00B02A39" w:rsidP="00080437">
            <w:pPr>
              <w:jc w:val="center"/>
              <w:rPr>
                <w:rFonts w:asciiTheme="minorEastAsia" w:hAnsiTheme="minorEastAsia" w:cs="Times New Roman"/>
                <w:b/>
                <w:color w:val="000000"/>
                <w:szCs w:val="21"/>
              </w:rPr>
            </w:pPr>
            <w:r w:rsidRPr="00990CFB">
              <w:rPr>
                <w:rFonts w:asciiTheme="minorEastAsia" w:hAnsiTheme="minorEastAsia" w:cs="Times New Roman" w:hint="eastAsia"/>
                <w:b/>
                <w:color w:val="000000"/>
                <w:szCs w:val="21"/>
              </w:rPr>
              <w:t>（万</w:t>
            </w:r>
            <w:r w:rsidRPr="00990CFB">
              <w:rPr>
                <w:rFonts w:asciiTheme="minorEastAsia" w:hAnsiTheme="minorEastAsia" w:cs="Times New Roman"/>
                <w:b/>
                <w:color w:val="000000"/>
                <w:szCs w:val="21"/>
              </w:rPr>
              <w:t>kWh</w:t>
            </w:r>
            <w:r w:rsidRPr="00990CFB">
              <w:rPr>
                <w:rFonts w:asciiTheme="minorEastAsia" w:hAnsiTheme="minorEastAsia" w:cs="Times New Roman" w:hint="eastAsia"/>
                <w:b/>
                <w:color w:val="000000"/>
                <w:szCs w:val="21"/>
              </w:rPr>
              <w:t>）</w:t>
            </w:r>
          </w:p>
        </w:tc>
        <w:tc>
          <w:tcPr>
            <w:tcW w:w="1095" w:type="dxa"/>
            <w:hideMark/>
          </w:tcPr>
          <w:p w:rsidR="00291132" w:rsidRDefault="00B02A39" w:rsidP="00080437">
            <w:pPr>
              <w:jc w:val="center"/>
              <w:rPr>
                <w:rFonts w:asciiTheme="minorEastAsia" w:hAnsiTheme="minorEastAsia" w:cs="Times New Roman" w:hint="eastAsia"/>
                <w:b/>
                <w:color w:val="000000"/>
                <w:szCs w:val="21"/>
              </w:rPr>
            </w:pPr>
            <w:r w:rsidRPr="00990CFB">
              <w:rPr>
                <w:rFonts w:asciiTheme="minorEastAsia" w:hAnsiTheme="minorEastAsia" w:cs="Times New Roman" w:hint="eastAsia"/>
                <w:b/>
                <w:color w:val="000000"/>
                <w:szCs w:val="21"/>
              </w:rPr>
              <w:t>发电流量</w:t>
            </w:r>
          </w:p>
          <w:p w:rsidR="00DB150B" w:rsidRPr="00990CFB" w:rsidRDefault="00B02A39" w:rsidP="00080437">
            <w:pPr>
              <w:jc w:val="center"/>
              <w:rPr>
                <w:rFonts w:asciiTheme="minorEastAsia" w:hAnsiTheme="minorEastAsia" w:cs="Times New Roman"/>
                <w:b/>
                <w:color w:val="000000"/>
                <w:szCs w:val="21"/>
              </w:rPr>
            </w:pPr>
            <w:r w:rsidRPr="00990CFB">
              <w:rPr>
                <w:rFonts w:asciiTheme="minorEastAsia" w:hAnsiTheme="minorEastAsia" w:cs="Times New Roman" w:hint="eastAsia"/>
                <w:b/>
                <w:color w:val="000000"/>
                <w:szCs w:val="21"/>
              </w:rPr>
              <w:t>（</w:t>
            </w:r>
            <w:r w:rsidRPr="00990CFB">
              <w:rPr>
                <w:rFonts w:asciiTheme="minorEastAsia" w:hAnsiTheme="minorEastAsia" w:cs="Times New Roman"/>
                <w:b/>
                <w:color w:val="000000"/>
                <w:szCs w:val="21"/>
              </w:rPr>
              <w:t>m</w:t>
            </w:r>
            <w:r w:rsidR="00CA0E70" w:rsidRPr="00990CFB">
              <w:rPr>
                <w:rFonts w:asciiTheme="minorEastAsia" w:hAnsiTheme="minorEastAsia" w:cs="Times New Roman" w:hint="eastAsia"/>
                <w:b/>
                <w:color w:val="000000"/>
                <w:szCs w:val="21"/>
              </w:rPr>
              <w:t>³</w:t>
            </w:r>
            <w:r w:rsidRPr="00990CFB">
              <w:rPr>
                <w:rFonts w:asciiTheme="minorEastAsia" w:hAnsiTheme="minorEastAsia" w:cs="Times New Roman"/>
                <w:b/>
                <w:color w:val="000000"/>
                <w:szCs w:val="21"/>
              </w:rPr>
              <w:t>/s</w:t>
            </w:r>
            <w:r w:rsidRPr="00990CFB">
              <w:rPr>
                <w:rFonts w:asciiTheme="minorEastAsia" w:hAnsiTheme="minorEastAsia" w:cs="Times New Roman" w:hint="eastAsia"/>
                <w:b/>
                <w:color w:val="000000"/>
                <w:szCs w:val="21"/>
              </w:rPr>
              <w:t>）</w:t>
            </w:r>
          </w:p>
        </w:tc>
        <w:tc>
          <w:tcPr>
            <w:tcW w:w="1331" w:type="dxa"/>
            <w:hideMark/>
          </w:tcPr>
          <w:p w:rsidR="00291132" w:rsidRDefault="00B02A39" w:rsidP="00080437">
            <w:pPr>
              <w:jc w:val="center"/>
              <w:rPr>
                <w:rFonts w:asciiTheme="minorEastAsia" w:hAnsiTheme="minorEastAsia" w:cs="Times New Roman" w:hint="eastAsia"/>
                <w:b/>
                <w:color w:val="000000"/>
                <w:szCs w:val="21"/>
              </w:rPr>
            </w:pPr>
            <w:r w:rsidRPr="00990CFB">
              <w:rPr>
                <w:rFonts w:asciiTheme="minorEastAsia" w:hAnsiTheme="minorEastAsia" w:cs="Times New Roman" w:hint="eastAsia"/>
                <w:b/>
                <w:color w:val="000000"/>
                <w:szCs w:val="21"/>
              </w:rPr>
              <w:t>耗水率</w:t>
            </w:r>
          </w:p>
          <w:p w:rsidR="00DB150B" w:rsidRPr="00990CFB" w:rsidRDefault="00B02A39" w:rsidP="00080437">
            <w:pPr>
              <w:jc w:val="center"/>
              <w:rPr>
                <w:rFonts w:asciiTheme="minorEastAsia" w:hAnsiTheme="minorEastAsia" w:cs="Times New Roman"/>
                <w:b/>
                <w:color w:val="000000"/>
                <w:szCs w:val="21"/>
              </w:rPr>
            </w:pPr>
            <w:r w:rsidRPr="00990CFB">
              <w:rPr>
                <w:rFonts w:asciiTheme="minorEastAsia" w:hAnsiTheme="minorEastAsia" w:cs="Times New Roman" w:hint="eastAsia"/>
                <w:b/>
                <w:color w:val="000000"/>
                <w:szCs w:val="21"/>
              </w:rPr>
              <w:t>（</w:t>
            </w:r>
            <w:r w:rsidRPr="00990CFB">
              <w:rPr>
                <w:rFonts w:asciiTheme="minorEastAsia" w:hAnsiTheme="minorEastAsia" w:cs="Times New Roman"/>
                <w:b/>
                <w:color w:val="000000"/>
                <w:szCs w:val="21"/>
              </w:rPr>
              <w:t>m</w:t>
            </w:r>
            <w:r w:rsidRPr="00990CFB">
              <w:rPr>
                <w:rFonts w:asciiTheme="minorEastAsia" w:hAnsiTheme="minorEastAsia" w:cs="Times New Roman" w:hint="eastAsia"/>
                <w:b/>
                <w:color w:val="000000"/>
                <w:szCs w:val="21"/>
              </w:rPr>
              <w:t>³</w:t>
            </w:r>
            <w:r w:rsidRPr="00990CFB">
              <w:rPr>
                <w:rFonts w:asciiTheme="minorEastAsia" w:hAnsiTheme="minorEastAsia" w:cs="Times New Roman"/>
                <w:b/>
                <w:color w:val="000000"/>
                <w:szCs w:val="21"/>
              </w:rPr>
              <w:t>/kWh</w:t>
            </w:r>
            <w:r w:rsidRPr="00990CFB">
              <w:rPr>
                <w:rFonts w:asciiTheme="minorEastAsia" w:hAnsiTheme="minorEastAsia" w:cs="Times New Roman" w:hint="eastAsia"/>
                <w:b/>
                <w:color w:val="000000"/>
                <w:szCs w:val="21"/>
              </w:rPr>
              <w:t>）</w:t>
            </w:r>
          </w:p>
        </w:tc>
        <w:tc>
          <w:tcPr>
            <w:tcW w:w="859" w:type="dxa"/>
            <w:hideMark/>
          </w:tcPr>
          <w:p w:rsidR="00DB150B" w:rsidRPr="00990CFB" w:rsidRDefault="00B02A39" w:rsidP="00080437">
            <w:pPr>
              <w:jc w:val="center"/>
              <w:rPr>
                <w:rFonts w:asciiTheme="minorEastAsia" w:hAnsiTheme="minorEastAsia" w:cs="Times New Roman"/>
                <w:b/>
                <w:color w:val="000000"/>
                <w:szCs w:val="21"/>
              </w:rPr>
            </w:pPr>
            <w:r w:rsidRPr="00990CFB">
              <w:rPr>
                <w:rFonts w:asciiTheme="minorEastAsia" w:hAnsiTheme="minorEastAsia" w:cs="Times New Roman" w:hint="eastAsia"/>
                <w:b/>
                <w:color w:val="000000"/>
                <w:szCs w:val="21"/>
              </w:rPr>
              <w:t>出力（</w:t>
            </w:r>
            <w:r w:rsidRPr="00990CFB">
              <w:rPr>
                <w:rFonts w:asciiTheme="minorEastAsia" w:hAnsiTheme="minorEastAsia" w:cs="Times New Roman"/>
                <w:b/>
                <w:color w:val="000000"/>
                <w:szCs w:val="21"/>
              </w:rPr>
              <w:t>MW</w:t>
            </w:r>
            <w:r w:rsidRPr="00990CFB">
              <w:rPr>
                <w:rFonts w:asciiTheme="minorEastAsia" w:hAnsiTheme="minorEastAsia" w:cs="Times New Roman" w:hint="eastAsia"/>
                <w:b/>
                <w:color w:val="000000"/>
                <w:szCs w:val="21"/>
              </w:rPr>
              <w:t>）</w:t>
            </w:r>
          </w:p>
        </w:tc>
        <w:tc>
          <w:tcPr>
            <w:tcW w:w="1095" w:type="dxa"/>
            <w:hideMark/>
          </w:tcPr>
          <w:p w:rsidR="00291132" w:rsidRDefault="00B02A39" w:rsidP="00080437">
            <w:pPr>
              <w:jc w:val="center"/>
              <w:rPr>
                <w:rFonts w:asciiTheme="minorEastAsia" w:hAnsiTheme="minorEastAsia" w:cs="Times New Roman" w:hint="eastAsia"/>
                <w:b/>
                <w:color w:val="000000"/>
                <w:szCs w:val="21"/>
              </w:rPr>
            </w:pPr>
            <w:r w:rsidRPr="00990CFB">
              <w:rPr>
                <w:rFonts w:asciiTheme="minorEastAsia" w:hAnsiTheme="minorEastAsia" w:cs="Times New Roman" w:hint="eastAsia"/>
                <w:b/>
                <w:color w:val="000000"/>
                <w:szCs w:val="21"/>
              </w:rPr>
              <w:t>发电量</w:t>
            </w:r>
          </w:p>
          <w:p w:rsidR="00DB150B" w:rsidRPr="00990CFB" w:rsidRDefault="00B02A39" w:rsidP="00080437">
            <w:pPr>
              <w:jc w:val="center"/>
              <w:rPr>
                <w:rFonts w:asciiTheme="minorEastAsia" w:hAnsiTheme="minorEastAsia" w:cs="Times New Roman"/>
                <w:b/>
                <w:color w:val="000000"/>
                <w:szCs w:val="21"/>
              </w:rPr>
            </w:pPr>
            <w:r w:rsidRPr="00990CFB">
              <w:rPr>
                <w:rFonts w:asciiTheme="minorEastAsia" w:hAnsiTheme="minorEastAsia" w:cs="Times New Roman" w:hint="eastAsia"/>
                <w:b/>
                <w:color w:val="000000"/>
                <w:szCs w:val="21"/>
              </w:rPr>
              <w:t>（万</w:t>
            </w:r>
            <w:r w:rsidRPr="00990CFB">
              <w:rPr>
                <w:rFonts w:asciiTheme="minorEastAsia" w:hAnsiTheme="minorEastAsia" w:cs="Times New Roman"/>
                <w:b/>
                <w:color w:val="000000"/>
                <w:szCs w:val="21"/>
              </w:rPr>
              <w:t>kWh</w:t>
            </w:r>
            <w:r w:rsidRPr="00990CFB">
              <w:rPr>
                <w:rFonts w:asciiTheme="minorEastAsia" w:hAnsiTheme="minorEastAsia" w:cs="Times New Roman" w:hint="eastAsia"/>
                <w:b/>
                <w:color w:val="000000"/>
                <w:szCs w:val="21"/>
              </w:rPr>
              <w:t>）</w:t>
            </w:r>
          </w:p>
        </w:tc>
        <w:tc>
          <w:tcPr>
            <w:tcW w:w="1095" w:type="dxa"/>
            <w:hideMark/>
          </w:tcPr>
          <w:p w:rsidR="00291132" w:rsidRDefault="00B02A39" w:rsidP="00080437">
            <w:pPr>
              <w:jc w:val="center"/>
              <w:rPr>
                <w:rFonts w:asciiTheme="minorEastAsia" w:hAnsiTheme="minorEastAsia" w:cs="Times New Roman" w:hint="eastAsia"/>
                <w:b/>
                <w:color w:val="000000"/>
                <w:szCs w:val="21"/>
              </w:rPr>
            </w:pPr>
            <w:r w:rsidRPr="00990CFB">
              <w:rPr>
                <w:rFonts w:asciiTheme="minorEastAsia" w:hAnsiTheme="minorEastAsia" w:cs="Times New Roman" w:hint="eastAsia"/>
                <w:b/>
                <w:color w:val="000000"/>
                <w:szCs w:val="21"/>
              </w:rPr>
              <w:t>发电流量</w:t>
            </w:r>
          </w:p>
          <w:p w:rsidR="00DB150B" w:rsidRPr="00990CFB" w:rsidRDefault="00B02A39" w:rsidP="00080437">
            <w:pPr>
              <w:jc w:val="center"/>
              <w:rPr>
                <w:rFonts w:asciiTheme="minorEastAsia" w:hAnsiTheme="minorEastAsia" w:cs="Times New Roman"/>
                <w:b/>
                <w:color w:val="000000"/>
                <w:szCs w:val="21"/>
              </w:rPr>
            </w:pPr>
            <w:r w:rsidRPr="00990CFB">
              <w:rPr>
                <w:rFonts w:asciiTheme="minorEastAsia" w:hAnsiTheme="minorEastAsia" w:cs="Times New Roman" w:hint="eastAsia"/>
                <w:b/>
                <w:color w:val="000000"/>
                <w:szCs w:val="21"/>
              </w:rPr>
              <w:t>（</w:t>
            </w:r>
            <w:r w:rsidRPr="00990CFB">
              <w:rPr>
                <w:rFonts w:asciiTheme="minorEastAsia" w:hAnsiTheme="minorEastAsia" w:cs="Times New Roman"/>
                <w:b/>
                <w:color w:val="000000"/>
                <w:szCs w:val="21"/>
              </w:rPr>
              <w:t>m</w:t>
            </w:r>
            <w:r w:rsidR="00CA0E70" w:rsidRPr="00990CFB">
              <w:rPr>
                <w:rFonts w:asciiTheme="minorEastAsia" w:hAnsiTheme="minorEastAsia" w:cs="Times New Roman" w:hint="eastAsia"/>
                <w:b/>
                <w:color w:val="000000"/>
                <w:szCs w:val="21"/>
              </w:rPr>
              <w:t>³</w:t>
            </w:r>
            <w:r w:rsidRPr="00990CFB">
              <w:rPr>
                <w:rFonts w:asciiTheme="minorEastAsia" w:hAnsiTheme="minorEastAsia" w:cs="Times New Roman"/>
                <w:b/>
                <w:color w:val="000000"/>
                <w:szCs w:val="21"/>
              </w:rPr>
              <w:t>/s</w:t>
            </w:r>
            <w:r w:rsidRPr="00990CFB">
              <w:rPr>
                <w:rFonts w:asciiTheme="minorEastAsia" w:hAnsiTheme="minorEastAsia" w:cs="Times New Roman" w:hint="eastAsia"/>
                <w:b/>
                <w:color w:val="000000"/>
                <w:szCs w:val="21"/>
              </w:rPr>
              <w:t>）</w:t>
            </w:r>
          </w:p>
        </w:tc>
        <w:tc>
          <w:tcPr>
            <w:tcW w:w="1177" w:type="dxa"/>
            <w:hideMark/>
          </w:tcPr>
          <w:p w:rsidR="00291132" w:rsidRDefault="00B02A39" w:rsidP="00080437">
            <w:pPr>
              <w:jc w:val="center"/>
              <w:rPr>
                <w:rFonts w:asciiTheme="minorEastAsia" w:hAnsiTheme="minorEastAsia" w:cs="Times New Roman" w:hint="eastAsia"/>
                <w:b/>
                <w:color w:val="000000"/>
                <w:szCs w:val="21"/>
              </w:rPr>
            </w:pPr>
            <w:r w:rsidRPr="00990CFB">
              <w:rPr>
                <w:rFonts w:asciiTheme="minorEastAsia" w:hAnsiTheme="minorEastAsia" w:cs="Times New Roman" w:hint="eastAsia"/>
                <w:b/>
                <w:color w:val="000000"/>
                <w:szCs w:val="21"/>
              </w:rPr>
              <w:t>耗水率</w:t>
            </w:r>
          </w:p>
          <w:p w:rsidR="00DB150B" w:rsidRPr="00990CFB" w:rsidRDefault="00B02A39" w:rsidP="00080437">
            <w:pPr>
              <w:jc w:val="center"/>
              <w:rPr>
                <w:rFonts w:asciiTheme="minorEastAsia" w:hAnsiTheme="minorEastAsia" w:cs="Times New Roman"/>
                <w:b/>
                <w:color w:val="000000"/>
                <w:szCs w:val="21"/>
              </w:rPr>
            </w:pPr>
            <w:r w:rsidRPr="00990CFB">
              <w:rPr>
                <w:rFonts w:asciiTheme="minorEastAsia" w:hAnsiTheme="minorEastAsia" w:cs="Times New Roman" w:hint="eastAsia"/>
                <w:b/>
                <w:color w:val="000000"/>
                <w:szCs w:val="21"/>
              </w:rPr>
              <w:t>（</w:t>
            </w:r>
            <w:r w:rsidRPr="00990CFB">
              <w:rPr>
                <w:rFonts w:asciiTheme="minorEastAsia" w:hAnsiTheme="minorEastAsia" w:cs="Times New Roman"/>
                <w:b/>
                <w:color w:val="000000"/>
                <w:szCs w:val="21"/>
              </w:rPr>
              <w:t>m</w:t>
            </w:r>
            <w:r w:rsidRPr="00990CFB">
              <w:rPr>
                <w:rFonts w:asciiTheme="minorEastAsia" w:hAnsiTheme="minorEastAsia" w:cs="Times New Roman" w:hint="eastAsia"/>
                <w:b/>
                <w:color w:val="000000"/>
                <w:szCs w:val="21"/>
              </w:rPr>
              <w:t>³</w:t>
            </w:r>
            <w:r w:rsidRPr="00990CFB">
              <w:rPr>
                <w:rFonts w:asciiTheme="minorEastAsia" w:hAnsiTheme="minorEastAsia" w:cs="Times New Roman"/>
                <w:b/>
                <w:color w:val="000000"/>
                <w:szCs w:val="21"/>
              </w:rPr>
              <w:t>/kWh</w:t>
            </w:r>
            <w:r w:rsidRPr="00990CFB">
              <w:rPr>
                <w:rFonts w:asciiTheme="minorEastAsia" w:hAnsiTheme="minorEastAsia" w:cs="Times New Roman" w:hint="eastAsia"/>
                <w:b/>
                <w:color w:val="000000"/>
                <w:szCs w:val="21"/>
              </w:rPr>
              <w:t>）</w:t>
            </w:r>
          </w:p>
        </w:tc>
      </w:tr>
      <w:tr w:rsidR="00291132" w:rsidRPr="00990CFB" w:rsidTr="00291132">
        <w:trPr>
          <w:trHeight w:val="270"/>
        </w:trPr>
        <w:tc>
          <w:tcPr>
            <w:tcW w:w="1321" w:type="dxa"/>
            <w:hideMark/>
          </w:tcPr>
          <w:p w:rsidR="00DB150B" w:rsidRPr="00990CFB" w:rsidRDefault="00B02A39" w:rsidP="00080437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 w:rsidRPr="00990CFB">
              <w:rPr>
                <w:rFonts w:asciiTheme="minorEastAsia" w:hAnsiTheme="minorEastAsia" w:cs="Times New Roman"/>
                <w:color w:val="000000"/>
                <w:szCs w:val="21"/>
              </w:rPr>
              <w:t>2017-01-01 00:00</w:t>
            </w:r>
          </w:p>
        </w:tc>
        <w:tc>
          <w:tcPr>
            <w:tcW w:w="858" w:type="dxa"/>
            <w:hideMark/>
          </w:tcPr>
          <w:p w:rsidR="00DB150B" w:rsidRPr="00990CFB" w:rsidRDefault="00B02A39" w:rsidP="00080437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 w:rsidRPr="00990CFB">
              <w:rPr>
                <w:rFonts w:asciiTheme="minorEastAsia" w:hAnsiTheme="minorEastAsia" w:cs="Times New Roman"/>
                <w:color w:val="000000"/>
                <w:szCs w:val="21"/>
              </w:rPr>
              <w:t>353.36</w:t>
            </w:r>
          </w:p>
        </w:tc>
        <w:tc>
          <w:tcPr>
            <w:tcW w:w="1399" w:type="dxa"/>
            <w:hideMark/>
          </w:tcPr>
          <w:p w:rsidR="00DB150B" w:rsidRPr="00990CFB" w:rsidRDefault="00B02A39" w:rsidP="00080437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 w:rsidRPr="00990CFB">
              <w:rPr>
                <w:rFonts w:asciiTheme="minorEastAsia" w:hAnsiTheme="minorEastAsia" w:cs="Times New Roman"/>
                <w:color w:val="000000"/>
                <w:szCs w:val="21"/>
              </w:rPr>
              <w:t>310.12</w:t>
            </w:r>
          </w:p>
        </w:tc>
        <w:tc>
          <w:tcPr>
            <w:tcW w:w="1241" w:type="dxa"/>
            <w:hideMark/>
          </w:tcPr>
          <w:p w:rsidR="00DB150B" w:rsidRPr="00990CFB" w:rsidRDefault="00B02A39" w:rsidP="00080437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 w:rsidRPr="00990CFB">
              <w:rPr>
                <w:rFonts w:asciiTheme="minorEastAsia" w:hAnsiTheme="minorEastAsia" w:cs="Times New Roman"/>
                <w:color w:val="000000"/>
                <w:szCs w:val="21"/>
              </w:rPr>
              <w:t>242.34</w:t>
            </w:r>
          </w:p>
        </w:tc>
        <w:tc>
          <w:tcPr>
            <w:tcW w:w="1453" w:type="dxa"/>
            <w:hideMark/>
          </w:tcPr>
          <w:p w:rsidR="00DB150B" w:rsidRPr="00990CFB" w:rsidRDefault="00B02A39" w:rsidP="00080437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 w:rsidRPr="00990CFB">
              <w:rPr>
                <w:rFonts w:asciiTheme="minorEastAsia" w:hAnsiTheme="minorEastAsia" w:cs="Times New Roman"/>
                <w:color w:val="000000"/>
                <w:szCs w:val="21"/>
              </w:rPr>
              <w:t>6.45</w:t>
            </w:r>
          </w:p>
        </w:tc>
        <w:tc>
          <w:tcPr>
            <w:tcW w:w="859" w:type="dxa"/>
            <w:hideMark/>
          </w:tcPr>
          <w:p w:rsidR="00DB150B" w:rsidRPr="00990CFB" w:rsidRDefault="00B02A39" w:rsidP="00080437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 w:rsidRPr="00990CFB">
              <w:rPr>
                <w:rFonts w:asciiTheme="minorEastAsia" w:hAnsiTheme="minorEastAsia" w:cs="Times New Roman"/>
                <w:color w:val="000000"/>
                <w:szCs w:val="21"/>
              </w:rPr>
              <w:t>353.36</w:t>
            </w:r>
          </w:p>
        </w:tc>
        <w:tc>
          <w:tcPr>
            <w:tcW w:w="1095" w:type="dxa"/>
            <w:hideMark/>
          </w:tcPr>
          <w:p w:rsidR="00DB150B" w:rsidRPr="00990CFB" w:rsidRDefault="00B02A39" w:rsidP="00080437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 w:rsidRPr="00990CFB">
              <w:rPr>
                <w:rFonts w:asciiTheme="minorEastAsia" w:hAnsiTheme="minorEastAsia" w:cs="Times New Roman"/>
                <w:color w:val="000000"/>
                <w:szCs w:val="21"/>
              </w:rPr>
              <w:t>310.12</w:t>
            </w:r>
          </w:p>
        </w:tc>
        <w:tc>
          <w:tcPr>
            <w:tcW w:w="1095" w:type="dxa"/>
            <w:hideMark/>
          </w:tcPr>
          <w:p w:rsidR="00DB150B" w:rsidRPr="00990CFB" w:rsidRDefault="00B02A39" w:rsidP="00080437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 w:rsidRPr="00990CFB">
              <w:rPr>
                <w:rFonts w:asciiTheme="minorEastAsia" w:hAnsiTheme="minorEastAsia" w:cs="Times New Roman"/>
                <w:color w:val="000000"/>
                <w:szCs w:val="21"/>
              </w:rPr>
              <w:t>242.34</w:t>
            </w:r>
          </w:p>
        </w:tc>
        <w:tc>
          <w:tcPr>
            <w:tcW w:w="1331" w:type="dxa"/>
            <w:hideMark/>
          </w:tcPr>
          <w:p w:rsidR="00DB150B" w:rsidRPr="00990CFB" w:rsidRDefault="00B02A39" w:rsidP="00080437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 w:rsidRPr="00990CFB">
              <w:rPr>
                <w:rFonts w:asciiTheme="minorEastAsia" w:hAnsiTheme="minorEastAsia" w:cs="Times New Roman"/>
                <w:color w:val="000000"/>
                <w:szCs w:val="21"/>
              </w:rPr>
              <w:t>6.89</w:t>
            </w:r>
          </w:p>
        </w:tc>
        <w:tc>
          <w:tcPr>
            <w:tcW w:w="859" w:type="dxa"/>
            <w:hideMark/>
          </w:tcPr>
          <w:p w:rsidR="00DB150B" w:rsidRPr="00990CFB" w:rsidRDefault="00F55919" w:rsidP="00080437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 w:rsidRPr="00291132">
              <w:rPr>
                <w:rFonts w:asciiTheme="minorEastAsia" w:hAnsiTheme="minorEastAsia" w:cs="Times New Roman"/>
                <w:szCs w:val="21"/>
              </w:rPr>
              <w:t>……</w:t>
            </w:r>
          </w:p>
        </w:tc>
        <w:tc>
          <w:tcPr>
            <w:tcW w:w="1095" w:type="dxa"/>
            <w:hideMark/>
          </w:tcPr>
          <w:p w:rsidR="00DB150B" w:rsidRPr="00990CFB" w:rsidRDefault="00F55919" w:rsidP="00080437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 w:rsidRPr="00291132">
              <w:rPr>
                <w:rFonts w:asciiTheme="minorEastAsia" w:hAnsiTheme="minorEastAsia" w:cs="Times New Roman"/>
                <w:szCs w:val="21"/>
              </w:rPr>
              <w:t>……</w:t>
            </w:r>
          </w:p>
        </w:tc>
        <w:tc>
          <w:tcPr>
            <w:tcW w:w="1095" w:type="dxa"/>
            <w:hideMark/>
          </w:tcPr>
          <w:p w:rsidR="00DB150B" w:rsidRPr="00990CFB" w:rsidRDefault="00F55919" w:rsidP="00080437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 w:rsidRPr="00291132">
              <w:rPr>
                <w:rFonts w:asciiTheme="minorEastAsia" w:hAnsiTheme="minorEastAsia" w:cs="Times New Roman"/>
                <w:szCs w:val="21"/>
              </w:rPr>
              <w:t>……</w:t>
            </w:r>
          </w:p>
        </w:tc>
        <w:tc>
          <w:tcPr>
            <w:tcW w:w="1177" w:type="dxa"/>
            <w:hideMark/>
          </w:tcPr>
          <w:p w:rsidR="00DB150B" w:rsidRPr="00990CFB" w:rsidRDefault="00F55919" w:rsidP="00080437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 w:rsidRPr="00291132">
              <w:rPr>
                <w:rFonts w:asciiTheme="minorEastAsia" w:hAnsiTheme="minorEastAsia" w:cs="Times New Roman"/>
                <w:szCs w:val="21"/>
              </w:rPr>
              <w:t>……</w:t>
            </w:r>
          </w:p>
        </w:tc>
      </w:tr>
      <w:tr w:rsidR="00291132" w:rsidRPr="00990CFB" w:rsidTr="00291132">
        <w:trPr>
          <w:trHeight w:val="270"/>
        </w:trPr>
        <w:tc>
          <w:tcPr>
            <w:tcW w:w="1321" w:type="dxa"/>
            <w:hideMark/>
          </w:tcPr>
          <w:p w:rsidR="00DB150B" w:rsidRPr="00990CFB" w:rsidRDefault="00B02A39" w:rsidP="00080437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 w:rsidRPr="00990CFB">
              <w:rPr>
                <w:rFonts w:asciiTheme="minorEastAsia" w:hAnsiTheme="minorEastAsia" w:cs="Times New Roman"/>
                <w:color w:val="000000"/>
                <w:szCs w:val="21"/>
              </w:rPr>
              <w:t>2017-01-01 01:00</w:t>
            </w:r>
          </w:p>
        </w:tc>
        <w:tc>
          <w:tcPr>
            <w:tcW w:w="858" w:type="dxa"/>
          </w:tcPr>
          <w:p w:rsidR="00DB150B" w:rsidRPr="00990CFB" w:rsidRDefault="00DB150B" w:rsidP="00080437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</w:p>
        </w:tc>
        <w:tc>
          <w:tcPr>
            <w:tcW w:w="1399" w:type="dxa"/>
          </w:tcPr>
          <w:p w:rsidR="00DB150B" w:rsidRPr="00990CFB" w:rsidRDefault="00DB150B" w:rsidP="00080437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</w:p>
        </w:tc>
        <w:tc>
          <w:tcPr>
            <w:tcW w:w="1241" w:type="dxa"/>
          </w:tcPr>
          <w:p w:rsidR="00DB150B" w:rsidRPr="00990CFB" w:rsidRDefault="00DB150B" w:rsidP="00080437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</w:p>
        </w:tc>
        <w:tc>
          <w:tcPr>
            <w:tcW w:w="1453" w:type="dxa"/>
          </w:tcPr>
          <w:p w:rsidR="00DB150B" w:rsidRPr="00990CFB" w:rsidRDefault="00DB150B" w:rsidP="00080437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</w:p>
        </w:tc>
        <w:tc>
          <w:tcPr>
            <w:tcW w:w="859" w:type="dxa"/>
          </w:tcPr>
          <w:p w:rsidR="00DB150B" w:rsidRPr="00990CFB" w:rsidRDefault="00DB150B" w:rsidP="00080437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</w:p>
        </w:tc>
        <w:tc>
          <w:tcPr>
            <w:tcW w:w="1095" w:type="dxa"/>
          </w:tcPr>
          <w:p w:rsidR="00DB150B" w:rsidRPr="00990CFB" w:rsidRDefault="00DB150B" w:rsidP="00080437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</w:p>
        </w:tc>
        <w:tc>
          <w:tcPr>
            <w:tcW w:w="1095" w:type="dxa"/>
          </w:tcPr>
          <w:p w:rsidR="00DB150B" w:rsidRPr="00990CFB" w:rsidRDefault="00DB150B" w:rsidP="00080437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</w:p>
        </w:tc>
        <w:tc>
          <w:tcPr>
            <w:tcW w:w="1331" w:type="dxa"/>
          </w:tcPr>
          <w:p w:rsidR="00DB150B" w:rsidRPr="00990CFB" w:rsidRDefault="00DB150B" w:rsidP="00080437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</w:p>
        </w:tc>
        <w:tc>
          <w:tcPr>
            <w:tcW w:w="859" w:type="dxa"/>
          </w:tcPr>
          <w:p w:rsidR="00DB150B" w:rsidRPr="00990CFB" w:rsidRDefault="00DB150B" w:rsidP="00080437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</w:p>
        </w:tc>
        <w:tc>
          <w:tcPr>
            <w:tcW w:w="1095" w:type="dxa"/>
          </w:tcPr>
          <w:p w:rsidR="00DB150B" w:rsidRPr="00990CFB" w:rsidRDefault="00DB150B" w:rsidP="00080437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</w:p>
        </w:tc>
        <w:tc>
          <w:tcPr>
            <w:tcW w:w="1095" w:type="dxa"/>
          </w:tcPr>
          <w:p w:rsidR="00DB150B" w:rsidRPr="00990CFB" w:rsidRDefault="00DB150B" w:rsidP="00080437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</w:p>
        </w:tc>
        <w:tc>
          <w:tcPr>
            <w:tcW w:w="1177" w:type="dxa"/>
          </w:tcPr>
          <w:p w:rsidR="00DB150B" w:rsidRPr="00990CFB" w:rsidRDefault="00DB150B" w:rsidP="00080437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</w:p>
        </w:tc>
      </w:tr>
      <w:tr w:rsidR="00291132" w:rsidRPr="00990CFB" w:rsidTr="00291132">
        <w:trPr>
          <w:trHeight w:val="270"/>
        </w:trPr>
        <w:tc>
          <w:tcPr>
            <w:tcW w:w="1321" w:type="dxa"/>
            <w:hideMark/>
          </w:tcPr>
          <w:p w:rsidR="00DB150B" w:rsidRPr="00990CFB" w:rsidRDefault="00B02A39" w:rsidP="00080437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 w:rsidRPr="00990CFB">
              <w:rPr>
                <w:rFonts w:asciiTheme="minorEastAsia" w:hAnsiTheme="minorEastAsia" w:cs="Times New Roman"/>
                <w:color w:val="000000"/>
                <w:szCs w:val="21"/>
              </w:rPr>
              <w:t>2017-01-01 02:00</w:t>
            </w:r>
          </w:p>
        </w:tc>
        <w:tc>
          <w:tcPr>
            <w:tcW w:w="858" w:type="dxa"/>
          </w:tcPr>
          <w:p w:rsidR="00DB150B" w:rsidRPr="00990CFB" w:rsidRDefault="00DB150B" w:rsidP="00080437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</w:p>
        </w:tc>
        <w:tc>
          <w:tcPr>
            <w:tcW w:w="1399" w:type="dxa"/>
          </w:tcPr>
          <w:p w:rsidR="00DB150B" w:rsidRPr="00990CFB" w:rsidRDefault="00DB150B" w:rsidP="00080437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</w:p>
        </w:tc>
        <w:tc>
          <w:tcPr>
            <w:tcW w:w="1241" w:type="dxa"/>
          </w:tcPr>
          <w:p w:rsidR="00DB150B" w:rsidRPr="00990CFB" w:rsidRDefault="00DB150B" w:rsidP="00080437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</w:p>
        </w:tc>
        <w:tc>
          <w:tcPr>
            <w:tcW w:w="1453" w:type="dxa"/>
          </w:tcPr>
          <w:p w:rsidR="00DB150B" w:rsidRPr="00990CFB" w:rsidRDefault="00DB150B" w:rsidP="00080437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</w:p>
        </w:tc>
        <w:tc>
          <w:tcPr>
            <w:tcW w:w="859" w:type="dxa"/>
          </w:tcPr>
          <w:p w:rsidR="00DB150B" w:rsidRPr="00990CFB" w:rsidRDefault="00DB150B" w:rsidP="00080437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</w:p>
        </w:tc>
        <w:tc>
          <w:tcPr>
            <w:tcW w:w="1095" w:type="dxa"/>
          </w:tcPr>
          <w:p w:rsidR="00DB150B" w:rsidRPr="00990CFB" w:rsidRDefault="00DB150B" w:rsidP="00080437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</w:p>
        </w:tc>
        <w:tc>
          <w:tcPr>
            <w:tcW w:w="1095" w:type="dxa"/>
          </w:tcPr>
          <w:p w:rsidR="00DB150B" w:rsidRPr="00990CFB" w:rsidRDefault="00DB150B" w:rsidP="00080437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</w:p>
        </w:tc>
        <w:tc>
          <w:tcPr>
            <w:tcW w:w="1331" w:type="dxa"/>
          </w:tcPr>
          <w:p w:rsidR="00DB150B" w:rsidRPr="00990CFB" w:rsidRDefault="00DB150B" w:rsidP="00080437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</w:p>
        </w:tc>
        <w:tc>
          <w:tcPr>
            <w:tcW w:w="859" w:type="dxa"/>
          </w:tcPr>
          <w:p w:rsidR="00DB150B" w:rsidRPr="00990CFB" w:rsidRDefault="00DB150B" w:rsidP="00080437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</w:p>
        </w:tc>
        <w:tc>
          <w:tcPr>
            <w:tcW w:w="1095" w:type="dxa"/>
          </w:tcPr>
          <w:p w:rsidR="00DB150B" w:rsidRPr="00990CFB" w:rsidRDefault="00DB150B" w:rsidP="00080437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</w:p>
        </w:tc>
        <w:tc>
          <w:tcPr>
            <w:tcW w:w="1095" w:type="dxa"/>
          </w:tcPr>
          <w:p w:rsidR="00DB150B" w:rsidRPr="00990CFB" w:rsidRDefault="00DB150B" w:rsidP="00080437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</w:p>
        </w:tc>
        <w:tc>
          <w:tcPr>
            <w:tcW w:w="1177" w:type="dxa"/>
          </w:tcPr>
          <w:p w:rsidR="00DB150B" w:rsidRPr="00990CFB" w:rsidRDefault="00DB150B" w:rsidP="00080437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</w:p>
        </w:tc>
      </w:tr>
      <w:tr w:rsidR="00291132" w:rsidRPr="00990CFB" w:rsidTr="00291132">
        <w:trPr>
          <w:trHeight w:val="270"/>
        </w:trPr>
        <w:tc>
          <w:tcPr>
            <w:tcW w:w="1321" w:type="dxa"/>
            <w:hideMark/>
          </w:tcPr>
          <w:p w:rsidR="00DB150B" w:rsidRPr="00990CFB" w:rsidRDefault="00291132" w:rsidP="00080437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……</w:t>
            </w:r>
          </w:p>
        </w:tc>
        <w:tc>
          <w:tcPr>
            <w:tcW w:w="858" w:type="dxa"/>
            <w:noWrap/>
          </w:tcPr>
          <w:p w:rsidR="00DB150B" w:rsidRPr="00990CFB" w:rsidRDefault="00DB150B" w:rsidP="00080437">
            <w:pPr>
              <w:rPr>
                <w:rFonts w:asciiTheme="minorEastAsia" w:hAnsiTheme="minorEastAsia" w:cs="Times New Roman"/>
                <w:color w:val="000000"/>
                <w:szCs w:val="21"/>
              </w:rPr>
            </w:pPr>
          </w:p>
        </w:tc>
        <w:tc>
          <w:tcPr>
            <w:tcW w:w="1399" w:type="dxa"/>
            <w:noWrap/>
          </w:tcPr>
          <w:p w:rsidR="00DB150B" w:rsidRPr="00990CFB" w:rsidRDefault="00DB150B" w:rsidP="00080437">
            <w:pPr>
              <w:rPr>
                <w:rFonts w:asciiTheme="minorEastAsia" w:hAnsiTheme="minorEastAsia" w:cs="Times New Roman"/>
                <w:color w:val="000000"/>
                <w:szCs w:val="21"/>
              </w:rPr>
            </w:pPr>
          </w:p>
        </w:tc>
        <w:tc>
          <w:tcPr>
            <w:tcW w:w="1241" w:type="dxa"/>
            <w:noWrap/>
          </w:tcPr>
          <w:p w:rsidR="00DB150B" w:rsidRPr="00990CFB" w:rsidRDefault="00DB150B" w:rsidP="00080437">
            <w:pPr>
              <w:rPr>
                <w:rFonts w:asciiTheme="minorEastAsia" w:hAnsiTheme="minorEastAsia" w:cs="Times New Roman"/>
                <w:color w:val="000000"/>
                <w:szCs w:val="21"/>
              </w:rPr>
            </w:pPr>
          </w:p>
        </w:tc>
        <w:tc>
          <w:tcPr>
            <w:tcW w:w="1453" w:type="dxa"/>
            <w:noWrap/>
          </w:tcPr>
          <w:p w:rsidR="00DB150B" w:rsidRPr="00990CFB" w:rsidRDefault="00DB150B" w:rsidP="00080437">
            <w:pPr>
              <w:rPr>
                <w:rFonts w:asciiTheme="minorEastAsia" w:hAnsiTheme="minorEastAsia" w:cs="Times New Roman"/>
                <w:color w:val="000000"/>
                <w:szCs w:val="21"/>
              </w:rPr>
            </w:pPr>
          </w:p>
        </w:tc>
        <w:tc>
          <w:tcPr>
            <w:tcW w:w="859" w:type="dxa"/>
            <w:noWrap/>
          </w:tcPr>
          <w:p w:rsidR="00DB150B" w:rsidRPr="00990CFB" w:rsidRDefault="00DB150B" w:rsidP="00080437">
            <w:pPr>
              <w:rPr>
                <w:rFonts w:asciiTheme="minorEastAsia" w:hAnsiTheme="minorEastAsia" w:cs="Times New Roman"/>
                <w:color w:val="000000"/>
                <w:szCs w:val="21"/>
              </w:rPr>
            </w:pPr>
          </w:p>
        </w:tc>
        <w:tc>
          <w:tcPr>
            <w:tcW w:w="1095" w:type="dxa"/>
            <w:noWrap/>
          </w:tcPr>
          <w:p w:rsidR="00DB150B" w:rsidRPr="00990CFB" w:rsidRDefault="00DB150B" w:rsidP="00080437">
            <w:pPr>
              <w:rPr>
                <w:rFonts w:asciiTheme="minorEastAsia" w:hAnsiTheme="minorEastAsia" w:cs="Times New Roman"/>
                <w:color w:val="000000"/>
                <w:szCs w:val="21"/>
              </w:rPr>
            </w:pPr>
          </w:p>
        </w:tc>
        <w:tc>
          <w:tcPr>
            <w:tcW w:w="1095" w:type="dxa"/>
            <w:noWrap/>
          </w:tcPr>
          <w:p w:rsidR="00DB150B" w:rsidRPr="00990CFB" w:rsidRDefault="00DB150B" w:rsidP="00080437">
            <w:pPr>
              <w:rPr>
                <w:rFonts w:asciiTheme="minorEastAsia" w:hAnsiTheme="minorEastAsia" w:cs="Times New Roman"/>
                <w:color w:val="000000"/>
                <w:szCs w:val="21"/>
              </w:rPr>
            </w:pPr>
          </w:p>
        </w:tc>
        <w:tc>
          <w:tcPr>
            <w:tcW w:w="1331" w:type="dxa"/>
            <w:noWrap/>
          </w:tcPr>
          <w:p w:rsidR="00DB150B" w:rsidRPr="00990CFB" w:rsidRDefault="00DB150B" w:rsidP="00080437">
            <w:pPr>
              <w:rPr>
                <w:rFonts w:asciiTheme="minorEastAsia" w:hAnsiTheme="minorEastAsia" w:cs="Times New Roman"/>
                <w:color w:val="000000"/>
                <w:szCs w:val="21"/>
              </w:rPr>
            </w:pPr>
          </w:p>
        </w:tc>
        <w:tc>
          <w:tcPr>
            <w:tcW w:w="859" w:type="dxa"/>
            <w:noWrap/>
          </w:tcPr>
          <w:p w:rsidR="00DB150B" w:rsidRPr="00990CFB" w:rsidRDefault="00DB150B" w:rsidP="00080437">
            <w:pPr>
              <w:rPr>
                <w:rFonts w:asciiTheme="minorEastAsia" w:hAnsiTheme="minorEastAsia" w:cs="Times New Roman"/>
                <w:color w:val="000000"/>
                <w:szCs w:val="21"/>
              </w:rPr>
            </w:pPr>
          </w:p>
        </w:tc>
        <w:tc>
          <w:tcPr>
            <w:tcW w:w="1095" w:type="dxa"/>
            <w:noWrap/>
          </w:tcPr>
          <w:p w:rsidR="00DB150B" w:rsidRPr="00990CFB" w:rsidRDefault="00DB150B" w:rsidP="00080437">
            <w:pPr>
              <w:rPr>
                <w:rFonts w:asciiTheme="minorEastAsia" w:hAnsiTheme="minorEastAsia" w:cs="Times New Roman"/>
                <w:color w:val="000000"/>
                <w:szCs w:val="21"/>
              </w:rPr>
            </w:pPr>
          </w:p>
        </w:tc>
        <w:tc>
          <w:tcPr>
            <w:tcW w:w="1095" w:type="dxa"/>
            <w:noWrap/>
          </w:tcPr>
          <w:p w:rsidR="00DB150B" w:rsidRPr="00990CFB" w:rsidRDefault="00DB150B" w:rsidP="00080437">
            <w:pPr>
              <w:rPr>
                <w:rFonts w:asciiTheme="minorEastAsia" w:hAnsiTheme="minorEastAsia" w:cs="Times New Roman"/>
                <w:color w:val="000000"/>
                <w:szCs w:val="21"/>
              </w:rPr>
            </w:pPr>
          </w:p>
        </w:tc>
        <w:tc>
          <w:tcPr>
            <w:tcW w:w="1177" w:type="dxa"/>
            <w:noWrap/>
          </w:tcPr>
          <w:p w:rsidR="00DB150B" w:rsidRPr="00990CFB" w:rsidRDefault="00DB150B" w:rsidP="00080437">
            <w:pPr>
              <w:rPr>
                <w:rFonts w:asciiTheme="minorEastAsia" w:hAnsiTheme="minorEastAsia" w:cs="Times New Roman"/>
                <w:color w:val="000000"/>
                <w:szCs w:val="21"/>
              </w:rPr>
            </w:pPr>
          </w:p>
        </w:tc>
      </w:tr>
    </w:tbl>
    <w:p w:rsidR="00DB150B" w:rsidRPr="00B91519" w:rsidRDefault="00B02A39" w:rsidP="00502A90">
      <w:pPr>
        <w:snapToGrid w:val="0"/>
        <w:rPr>
          <w:rFonts w:asciiTheme="minorEastAsia" w:hAnsiTheme="minorEastAsia"/>
          <w:szCs w:val="21"/>
        </w:rPr>
      </w:pPr>
      <w:r w:rsidRPr="00B91519">
        <w:rPr>
          <w:rFonts w:asciiTheme="minorEastAsia" w:hAnsiTheme="minorEastAsia" w:hint="eastAsia"/>
          <w:szCs w:val="21"/>
        </w:rPr>
        <w:t>采集方式与频次：通过程序，</w:t>
      </w:r>
      <w:r w:rsidR="00796473">
        <w:rPr>
          <w:rFonts w:asciiTheme="minorEastAsia" w:hAnsiTheme="minorEastAsia" w:hint="eastAsia"/>
          <w:szCs w:val="21"/>
        </w:rPr>
        <w:t>根据实际统计情况上报</w:t>
      </w:r>
      <w:r w:rsidRPr="00B91519">
        <w:rPr>
          <w:rFonts w:asciiTheme="minorEastAsia" w:hAnsiTheme="minorEastAsia" w:hint="eastAsia"/>
          <w:szCs w:val="21"/>
        </w:rPr>
        <w:t>。</w:t>
      </w:r>
    </w:p>
    <w:p w:rsidR="00DB150B" w:rsidRDefault="00ED3F02" w:rsidP="00502A90">
      <w:pPr>
        <w:snapToGrid w:val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注</w:t>
      </w:r>
      <w:r w:rsidRPr="00B91519">
        <w:rPr>
          <w:rFonts w:asciiTheme="minorEastAsia" w:hAnsiTheme="minorEastAsia" w:hint="eastAsia"/>
          <w:szCs w:val="21"/>
        </w:rPr>
        <w:t>：</w:t>
      </w:r>
      <w:r w:rsidR="00B02A39" w:rsidRPr="00B91519">
        <w:rPr>
          <w:rFonts w:asciiTheme="minorEastAsia" w:hAnsiTheme="minorEastAsia" w:hint="eastAsia"/>
          <w:szCs w:val="21"/>
        </w:rPr>
        <w:t>按照机组填报数据</w:t>
      </w:r>
      <w:r w:rsidR="00E31B07">
        <w:rPr>
          <w:rFonts w:asciiTheme="minorEastAsia" w:hAnsiTheme="minorEastAsia" w:hint="eastAsia"/>
          <w:szCs w:val="21"/>
        </w:rPr>
        <w:t>。</w:t>
      </w:r>
    </w:p>
    <w:p w:rsidR="00A45502" w:rsidRDefault="00A45502" w:rsidP="00502A90">
      <w:pPr>
        <w:snapToGrid w:val="0"/>
        <w:rPr>
          <w:rFonts w:asciiTheme="minorEastAsia" w:hAnsiTheme="minorEastAsia"/>
          <w:szCs w:val="21"/>
        </w:rPr>
      </w:pPr>
    </w:p>
    <w:p w:rsidR="00291132" w:rsidRDefault="00291132">
      <w:pPr>
        <w:widowControl/>
        <w:jc w:val="left"/>
        <w:rPr>
          <w:rStyle w:val="afa"/>
          <w:rFonts w:ascii="黑体" w:eastAsia="黑体" w:hAnsi="仿宋" w:cs="Times New Roman"/>
          <w:b w:val="0"/>
          <w:iCs/>
          <w:kern w:val="0"/>
          <w:sz w:val="28"/>
          <w:szCs w:val="28"/>
        </w:rPr>
        <w:sectPr w:rsidR="00291132" w:rsidSect="00291132">
          <w:pgSz w:w="16838" w:h="11906" w:orient="landscape"/>
          <w:pgMar w:top="1418" w:right="1440" w:bottom="1418" w:left="1440" w:header="851" w:footer="992" w:gutter="0"/>
          <w:cols w:space="425"/>
          <w:docGrid w:type="lines" w:linePitch="312"/>
        </w:sectPr>
      </w:pPr>
    </w:p>
    <w:p w:rsidR="00DB150B" w:rsidRPr="00B00C6D" w:rsidRDefault="00DB150B" w:rsidP="00B00C6D">
      <w:pPr>
        <w:pStyle w:val="affa"/>
        <w:spacing w:beforeLines="0" w:afterLines="0"/>
        <w:rPr>
          <w:rStyle w:val="afa"/>
          <w:bCs/>
        </w:rPr>
      </w:pPr>
      <w:r w:rsidRPr="00B00C6D">
        <w:rPr>
          <w:rStyle w:val="afa"/>
          <w:rFonts w:hint="eastAsia"/>
          <w:bCs/>
        </w:rPr>
        <w:lastRenderedPageBreak/>
        <w:t>表1</w:t>
      </w:r>
      <w:r w:rsidR="007D0130" w:rsidRPr="00B00C6D">
        <w:rPr>
          <w:rStyle w:val="afa"/>
          <w:rFonts w:hint="eastAsia"/>
          <w:bCs/>
        </w:rPr>
        <w:t>2</w:t>
      </w:r>
      <w:r w:rsidRPr="00B00C6D">
        <w:rPr>
          <w:rStyle w:val="afa"/>
          <w:rFonts w:hint="eastAsia"/>
          <w:bCs/>
        </w:rPr>
        <w:t>××水电厂闸门开度监测(实时数据)</w:t>
      </w:r>
    </w:p>
    <w:tbl>
      <w:tblPr>
        <w:tblStyle w:val="affb"/>
        <w:tblW w:w="5000" w:type="pct"/>
        <w:tblLook w:val="04A0"/>
      </w:tblPr>
      <w:tblGrid>
        <w:gridCol w:w="2182"/>
        <w:gridCol w:w="914"/>
        <w:gridCol w:w="2182"/>
        <w:gridCol w:w="914"/>
        <w:gridCol w:w="2182"/>
        <w:gridCol w:w="912"/>
      </w:tblGrid>
      <w:tr w:rsidR="00DB150B" w:rsidRPr="00DB150B" w:rsidTr="00990CFB">
        <w:trPr>
          <w:trHeight w:val="270"/>
        </w:trPr>
        <w:tc>
          <w:tcPr>
            <w:tcW w:w="1667" w:type="pct"/>
            <w:gridSpan w:val="2"/>
            <w:noWrap/>
            <w:hideMark/>
          </w:tcPr>
          <w:p w:rsidR="00DB150B" w:rsidRPr="00B91519" w:rsidRDefault="00B02A39" w:rsidP="00080437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Cs w:val="21"/>
              </w:rPr>
            </w:pPr>
            <w:r w:rsidRPr="00B91519">
              <w:rPr>
                <w:rFonts w:asciiTheme="minorEastAsia" w:hAnsiTheme="minorEastAsia" w:cs="宋体" w:hint="eastAsia"/>
                <w:b/>
                <w:color w:val="000000"/>
                <w:kern w:val="0"/>
                <w:szCs w:val="21"/>
              </w:rPr>
              <w:t>闸门</w:t>
            </w:r>
            <w:r w:rsidRPr="00B91519">
              <w:rPr>
                <w:rFonts w:asciiTheme="minorEastAsia" w:hAnsiTheme="minorEastAsia" w:cs="宋体"/>
                <w:b/>
                <w:color w:val="000000"/>
                <w:kern w:val="0"/>
                <w:szCs w:val="21"/>
              </w:rPr>
              <w:t>1</w:t>
            </w:r>
          </w:p>
        </w:tc>
        <w:tc>
          <w:tcPr>
            <w:tcW w:w="1667" w:type="pct"/>
            <w:gridSpan w:val="2"/>
            <w:noWrap/>
            <w:hideMark/>
          </w:tcPr>
          <w:p w:rsidR="00DB150B" w:rsidRPr="00B91519" w:rsidRDefault="00B02A39" w:rsidP="00080437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Cs w:val="21"/>
              </w:rPr>
            </w:pPr>
            <w:r w:rsidRPr="00B91519">
              <w:rPr>
                <w:rFonts w:asciiTheme="minorEastAsia" w:hAnsiTheme="minorEastAsia" w:cs="宋体" w:hint="eastAsia"/>
                <w:b/>
                <w:color w:val="000000"/>
                <w:kern w:val="0"/>
                <w:szCs w:val="21"/>
              </w:rPr>
              <w:t>闸门</w:t>
            </w:r>
            <w:r w:rsidRPr="00B91519">
              <w:rPr>
                <w:rFonts w:asciiTheme="minorEastAsia" w:hAnsiTheme="minorEastAsia" w:cs="宋体"/>
                <w:b/>
                <w:color w:val="000000"/>
                <w:kern w:val="0"/>
                <w:szCs w:val="21"/>
              </w:rPr>
              <w:t>2</w:t>
            </w:r>
          </w:p>
        </w:tc>
        <w:tc>
          <w:tcPr>
            <w:tcW w:w="1666" w:type="pct"/>
            <w:gridSpan w:val="2"/>
            <w:noWrap/>
            <w:hideMark/>
          </w:tcPr>
          <w:p w:rsidR="00DB150B" w:rsidRPr="00B91519" w:rsidRDefault="00291132" w:rsidP="00080437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Cs w:val="21"/>
              </w:rPr>
              <w:t>……</w:t>
            </w:r>
          </w:p>
        </w:tc>
      </w:tr>
      <w:tr w:rsidR="00DB150B" w:rsidRPr="00DB150B" w:rsidTr="00990CFB">
        <w:trPr>
          <w:trHeight w:val="270"/>
        </w:trPr>
        <w:tc>
          <w:tcPr>
            <w:tcW w:w="1175" w:type="pct"/>
            <w:hideMark/>
          </w:tcPr>
          <w:p w:rsidR="00DB150B" w:rsidRPr="00B91519" w:rsidRDefault="00B02A39" w:rsidP="00080437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Cs w:val="21"/>
              </w:rPr>
            </w:pPr>
            <w:r w:rsidRPr="00B91519">
              <w:rPr>
                <w:rFonts w:asciiTheme="minorEastAsia" w:hAnsiTheme="minorEastAsia" w:cs="宋体" w:hint="eastAsia"/>
                <w:b/>
                <w:color w:val="000000"/>
                <w:kern w:val="0"/>
                <w:szCs w:val="21"/>
              </w:rPr>
              <w:t>时间</w:t>
            </w:r>
          </w:p>
        </w:tc>
        <w:tc>
          <w:tcPr>
            <w:tcW w:w="492" w:type="pct"/>
            <w:hideMark/>
          </w:tcPr>
          <w:p w:rsidR="00DB150B" w:rsidRPr="00B91519" w:rsidRDefault="00B02A39" w:rsidP="00080437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Cs w:val="21"/>
              </w:rPr>
            </w:pPr>
            <w:r w:rsidRPr="00B91519">
              <w:rPr>
                <w:rFonts w:asciiTheme="minorEastAsia" w:hAnsiTheme="minorEastAsia" w:cs="宋体" w:hint="eastAsia"/>
                <w:b/>
                <w:color w:val="000000"/>
                <w:kern w:val="0"/>
                <w:szCs w:val="21"/>
              </w:rPr>
              <w:t>开度（</w:t>
            </w:r>
            <w:r w:rsidRPr="00B91519">
              <w:rPr>
                <w:rFonts w:asciiTheme="minorEastAsia" w:hAnsiTheme="minorEastAsia" w:cs="宋体"/>
                <w:b/>
                <w:color w:val="000000"/>
                <w:kern w:val="0"/>
                <w:szCs w:val="21"/>
              </w:rPr>
              <w:t>m）</w:t>
            </w:r>
          </w:p>
        </w:tc>
        <w:tc>
          <w:tcPr>
            <w:tcW w:w="1175" w:type="pct"/>
            <w:hideMark/>
          </w:tcPr>
          <w:p w:rsidR="00DB150B" w:rsidRPr="00B91519" w:rsidRDefault="00B02A39" w:rsidP="00080437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Cs w:val="21"/>
              </w:rPr>
            </w:pPr>
            <w:r w:rsidRPr="00B91519">
              <w:rPr>
                <w:rFonts w:asciiTheme="minorEastAsia" w:hAnsiTheme="minorEastAsia" w:cs="宋体" w:hint="eastAsia"/>
                <w:b/>
                <w:color w:val="000000"/>
                <w:kern w:val="0"/>
                <w:szCs w:val="21"/>
              </w:rPr>
              <w:t>时间</w:t>
            </w:r>
          </w:p>
        </w:tc>
        <w:tc>
          <w:tcPr>
            <w:tcW w:w="492" w:type="pct"/>
            <w:hideMark/>
          </w:tcPr>
          <w:p w:rsidR="00DB150B" w:rsidRPr="00B91519" w:rsidRDefault="00B02A39" w:rsidP="00080437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Cs w:val="21"/>
              </w:rPr>
            </w:pPr>
            <w:r w:rsidRPr="00B91519">
              <w:rPr>
                <w:rFonts w:asciiTheme="minorEastAsia" w:hAnsiTheme="minorEastAsia" w:cs="宋体" w:hint="eastAsia"/>
                <w:b/>
                <w:color w:val="000000"/>
                <w:kern w:val="0"/>
                <w:szCs w:val="21"/>
              </w:rPr>
              <w:t>开度（</w:t>
            </w:r>
            <w:r w:rsidRPr="00B91519">
              <w:rPr>
                <w:rFonts w:asciiTheme="minorEastAsia" w:hAnsiTheme="minorEastAsia" w:cs="宋体"/>
                <w:b/>
                <w:color w:val="000000"/>
                <w:kern w:val="0"/>
                <w:szCs w:val="21"/>
              </w:rPr>
              <w:t>m）</w:t>
            </w:r>
          </w:p>
        </w:tc>
        <w:tc>
          <w:tcPr>
            <w:tcW w:w="1175" w:type="pct"/>
            <w:hideMark/>
          </w:tcPr>
          <w:p w:rsidR="00DB150B" w:rsidRPr="00B91519" w:rsidRDefault="00B02A39" w:rsidP="00080437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Cs w:val="21"/>
              </w:rPr>
            </w:pPr>
            <w:r w:rsidRPr="00B91519">
              <w:rPr>
                <w:rFonts w:asciiTheme="minorEastAsia" w:hAnsiTheme="minorEastAsia" w:cs="宋体" w:hint="eastAsia"/>
                <w:b/>
                <w:color w:val="000000"/>
                <w:kern w:val="0"/>
                <w:szCs w:val="21"/>
              </w:rPr>
              <w:t>时间</w:t>
            </w:r>
          </w:p>
        </w:tc>
        <w:tc>
          <w:tcPr>
            <w:tcW w:w="491" w:type="pct"/>
            <w:hideMark/>
          </w:tcPr>
          <w:p w:rsidR="00DB150B" w:rsidRPr="00B91519" w:rsidRDefault="00B02A39" w:rsidP="00080437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Cs w:val="21"/>
              </w:rPr>
            </w:pPr>
            <w:r w:rsidRPr="00B91519">
              <w:rPr>
                <w:rFonts w:asciiTheme="minorEastAsia" w:hAnsiTheme="minorEastAsia" w:cs="宋体" w:hint="eastAsia"/>
                <w:b/>
                <w:color w:val="000000"/>
                <w:kern w:val="0"/>
                <w:szCs w:val="21"/>
              </w:rPr>
              <w:t>开度（</w:t>
            </w:r>
            <w:r w:rsidRPr="00B91519">
              <w:rPr>
                <w:rFonts w:asciiTheme="minorEastAsia" w:hAnsiTheme="minorEastAsia" w:cs="宋体"/>
                <w:b/>
                <w:color w:val="000000"/>
                <w:kern w:val="0"/>
                <w:szCs w:val="21"/>
              </w:rPr>
              <w:t>m）</w:t>
            </w:r>
          </w:p>
        </w:tc>
      </w:tr>
      <w:tr w:rsidR="00DB150B" w:rsidRPr="00DB150B" w:rsidTr="00990CFB">
        <w:trPr>
          <w:trHeight w:val="270"/>
        </w:trPr>
        <w:tc>
          <w:tcPr>
            <w:tcW w:w="1175" w:type="pct"/>
            <w:hideMark/>
          </w:tcPr>
          <w:p w:rsidR="00DB150B" w:rsidRPr="00B91519" w:rsidRDefault="00B02A39" w:rsidP="00080437">
            <w:pPr>
              <w:widowControl/>
              <w:jc w:val="center"/>
              <w:rPr>
                <w:rFonts w:asciiTheme="minorEastAsia" w:hAnsiTheme="minorEastAsia" w:cs="Calibri"/>
                <w:color w:val="000000"/>
                <w:kern w:val="0"/>
                <w:szCs w:val="21"/>
              </w:rPr>
            </w:pPr>
            <w:r w:rsidRPr="00B91519">
              <w:rPr>
                <w:rFonts w:asciiTheme="minorEastAsia" w:hAnsiTheme="minorEastAsia" w:cs="Calibri"/>
                <w:color w:val="000000"/>
                <w:kern w:val="0"/>
                <w:szCs w:val="21"/>
              </w:rPr>
              <w:t>2016/4/18 6:15</w:t>
            </w:r>
          </w:p>
        </w:tc>
        <w:tc>
          <w:tcPr>
            <w:tcW w:w="492" w:type="pct"/>
            <w:hideMark/>
          </w:tcPr>
          <w:p w:rsidR="00DB150B" w:rsidRPr="00B91519" w:rsidRDefault="00B02A39" w:rsidP="00080437">
            <w:pPr>
              <w:widowControl/>
              <w:jc w:val="center"/>
              <w:rPr>
                <w:rFonts w:asciiTheme="minorEastAsia" w:hAnsiTheme="minorEastAsia" w:cs="Calibri"/>
                <w:color w:val="943634"/>
                <w:kern w:val="0"/>
                <w:szCs w:val="21"/>
              </w:rPr>
            </w:pPr>
            <w:r w:rsidRPr="00B91519">
              <w:rPr>
                <w:rFonts w:asciiTheme="minorEastAsia" w:hAnsiTheme="minorEastAsia" w:cs="Calibri"/>
                <w:color w:val="943634"/>
                <w:kern w:val="0"/>
                <w:szCs w:val="21"/>
              </w:rPr>
              <w:t>0</w:t>
            </w:r>
          </w:p>
        </w:tc>
        <w:tc>
          <w:tcPr>
            <w:tcW w:w="1175" w:type="pct"/>
            <w:hideMark/>
          </w:tcPr>
          <w:p w:rsidR="00DB150B" w:rsidRPr="00B91519" w:rsidRDefault="00B02A39" w:rsidP="00080437">
            <w:pPr>
              <w:widowControl/>
              <w:jc w:val="center"/>
              <w:rPr>
                <w:rFonts w:asciiTheme="minorEastAsia" w:hAnsiTheme="minorEastAsia" w:cs="Calibri"/>
                <w:color w:val="000000"/>
                <w:kern w:val="0"/>
                <w:szCs w:val="21"/>
              </w:rPr>
            </w:pPr>
            <w:r w:rsidRPr="00B91519">
              <w:rPr>
                <w:rFonts w:asciiTheme="minorEastAsia" w:hAnsiTheme="minorEastAsia" w:cs="Calibri"/>
                <w:color w:val="000000"/>
                <w:kern w:val="0"/>
                <w:szCs w:val="21"/>
              </w:rPr>
              <w:t>2016/4/18 6:15</w:t>
            </w:r>
          </w:p>
        </w:tc>
        <w:tc>
          <w:tcPr>
            <w:tcW w:w="492" w:type="pct"/>
            <w:hideMark/>
          </w:tcPr>
          <w:p w:rsidR="00DB150B" w:rsidRPr="00B91519" w:rsidRDefault="00B02A39" w:rsidP="00080437">
            <w:pPr>
              <w:widowControl/>
              <w:jc w:val="center"/>
              <w:rPr>
                <w:rFonts w:asciiTheme="minorEastAsia" w:hAnsiTheme="minorEastAsia" w:cs="Calibri"/>
                <w:color w:val="943634"/>
                <w:kern w:val="0"/>
                <w:szCs w:val="21"/>
              </w:rPr>
            </w:pPr>
            <w:r w:rsidRPr="00B91519">
              <w:rPr>
                <w:rFonts w:asciiTheme="minorEastAsia" w:hAnsiTheme="minorEastAsia" w:cs="Calibri"/>
                <w:color w:val="943634"/>
                <w:kern w:val="0"/>
                <w:szCs w:val="21"/>
              </w:rPr>
              <w:t>0</w:t>
            </w:r>
          </w:p>
        </w:tc>
        <w:tc>
          <w:tcPr>
            <w:tcW w:w="1175" w:type="pct"/>
            <w:hideMark/>
          </w:tcPr>
          <w:p w:rsidR="00DB150B" w:rsidRPr="00B91519" w:rsidRDefault="00B02A39" w:rsidP="00080437">
            <w:pPr>
              <w:widowControl/>
              <w:jc w:val="center"/>
              <w:rPr>
                <w:rFonts w:asciiTheme="minorEastAsia" w:hAnsiTheme="minorEastAsia" w:cs="Calibri"/>
                <w:color w:val="000000"/>
                <w:kern w:val="0"/>
                <w:szCs w:val="21"/>
              </w:rPr>
            </w:pPr>
            <w:r w:rsidRPr="00B91519">
              <w:rPr>
                <w:rFonts w:asciiTheme="minorEastAsia" w:hAnsiTheme="minorEastAsia" w:cs="Calibri"/>
                <w:color w:val="000000"/>
                <w:kern w:val="0"/>
                <w:szCs w:val="21"/>
              </w:rPr>
              <w:t>2016/4/18 6:15</w:t>
            </w:r>
          </w:p>
        </w:tc>
        <w:tc>
          <w:tcPr>
            <w:tcW w:w="491" w:type="pct"/>
            <w:hideMark/>
          </w:tcPr>
          <w:p w:rsidR="00DB150B" w:rsidRPr="00B91519" w:rsidRDefault="00B02A39" w:rsidP="00080437">
            <w:pPr>
              <w:widowControl/>
              <w:jc w:val="center"/>
              <w:rPr>
                <w:rFonts w:asciiTheme="minorEastAsia" w:hAnsiTheme="minorEastAsia" w:cs="Calibri"/>
                <w:color w:val="943634"/>
                <w:kern w:val="0"/>
                <w:szCs w:val="21"/>
              </w:rPr>
            </w:pPr>
            <w:r w:rsidRPr="00B91519">
              <w:rPr>
                <w:rFonts w:asciiTheme="minorEastAsia" w:hAnsiTheme="minorEastAsia" w:cs="Calibri"/>
                <w:color w:val="943634"/>
                <w:kern w:val="0"/>
                <w:szCs w:val="21"/>
              </w:rPr>
              <w:t>0</w:t>
            </w:r>
          </w:p>
        </w:tc>
      </w:tr>
      <w:tr w:rsidR="00DB150B" w:rsidRPr="00DB150B" w:rsidTr="00990CFB">
        <w:trPr>
          <w:trHeight w:val="270"/>
        </w:trPr>
        <w:tc>
          <w:tcPr>
            <w:tcW w:w="1175" w:type="pct"/>
            <w:hideMark/>
          </w:tcPr>
          <w:p w:rsidR="00DB150B" w:rsidRPr="00B91519" w:rsidRDefault="00B02A39" w:rsidP="00080437">
            <w:pPr>
              <w:widowControl/>
              <w:jc w:val="center"/>
              <w:rPr>
                <w:rFonts w:asciiTheme="minorEastAsia" w:hAnsiTheme="minorEastAsia" w:cs="Calibri"/>
                <w:color w:val="000000"/>
                <w:kern w:val="0"/>
                <w:szCs w:val="21"/>
              </w:rPr>
            </w:pPr>
            <w:r w:rsidRPr="00B91519">
              <w:rPr>
                <w:rFonts w:asciiTheme="minorEastAsia" w:hAnsiTheme="minorEastAsia" w:cs="Calibri"/>
                <w:color w:val="000000"/>
                <w:kern w:val="0"/>
                <w:szCs w:val="21"/>
              </w:rPr>
              <w:t>2016/4/18 6:20</w:t>
            </w:r>
          </w:p>
        </w:tc>
        <w:tc>
          <w:tcPr>
            <w:tcW w:w="492" w:type="pct"/>
            <w:hideMark/>
          </w:tcPr>
          <w:p w:rsidR="00DB150B" w:rsidRPr="00B91519" w:rsidRDefault="00B02A39" w:rsidP="00080437">
            <w:pPr>
              <w:widowControl/>
              <w:jc w:val="center"/>
              <w:rPr>
                <w:rFonts w:asciiTheme="minorEastAsia" w:hAnsiTheme="minorEastAsia" w:cs="Calibri"/>
                <w:color w:val="000000"/>
                <w:kern w:val="0"/>
                <w:szCs w:val="21"/>
              </w:rPr>
            </w:pPr>
            <w:r w:rsidRPr="00B91519">
              <w:rPr>
                <w:rFonts w:asciiTheme="minorEastAsia" w:hAnsiTheme="minorEastAsia" w:cs="Calibri"/>
                <w:color w:val="000000"/>
                <w:kern w:val="0"/>
                <w:szCs w:val="21"/>
              </w:rPr>
              <w:t>1.8</w:t>
            </w:r>
          </w:p>
        </w:tc>
        <w:tc>
          <w:tcPr>
            <w:tcW w:w="1175" w:type="pct"/>
            <w:hideMark/>
          </w:tcPr>
          <w:p w:rsidR="00DB150B" w:rsidRPr="00B91519" w:rsidRDefault="00B02A39" w:rsidP="00080437">
            <w:pPr>
              <w:widowControl/>
              <w:jc w:val="center"/>
              <w:rPr>
                <w:rFonts w:asciiTheme="minorEastAsia" w:hAnsiTheme="minorEastAsia" w:cs="Calibri"/>
                <w:color w:val="000000"/>
                <w:kern w:val="0"/>
                <w:szCs w:val="21"/>
              </w:rPr>
            </w:pPr>
            <w:r w:rsidRPr="00B91519">
              <w:rPr>
                <w:rFonts w:asciiTheme="minorEastAsia" w:hAnsiTheme="minorEastAsia" w:cs="Calibri"/>
                <w:color w:val="000000"/>
                <w:kern w:val="0"/>
                <w:szCs w:val="21"/>
              </w:rPr>
              <w:t>2016/4/18 6:20</w:t>
            </w:r>
          </w:p>
        </w:tc>
        <w:tc>
          <w:tcPr>
            <w:tcW w:w="492" w:type="pct"/>
            <w:hideMark/>
          </w:tcPr>
          <w:p w:rsidR="00DB150B" w:rsidRPr="00B91519" w:rsidRDefault="00B02A39" w:rsidP="00080437">
            <w:pPr>
              <w:widowControl/>
              <w:jc w:val="center"/>
              <w:rPr>
                <w:rFonts w:asciiTheme="minorEastAsia" w:hAnsiTheme="minorEastAsia" w:cs="Calibri"/>
                <w:color w:val="000000"/>
                <w:kern w:val="0"/>
                <w:szCs w:val="21"/>
              </w:rPr>
            </w:pPr>
            <w:r w:rsidRPr="00B91519">
              <w:rPr>
                <w:rFonts w:asciiTheme="minorEastAsia" w:hAnsiTheme="minorEastAsia" w:cs="Calibri"/>
                <w:color w:val="000000"/>
                <w:kern w:val="0"/>
                <w:szCs w:val="21"/>
              </w:rPr>
              <w:t>1.8</w:t>
            </w:r>
          </w:p>
        </w:tc>
        <w:tc>
          <w:tcPr>
            <w:tcW w:w="1175" w:type="pct"/>
            <w:hideMark/>
          </w:tcPr>
          <w:p w:rsidR="00DB150B" w:rsidRPr="00B91519" w:rsidRDefault="00B02A39" w:rsidP="00080437">
            <w:pPr>
              <w:widowControl/>
              <w:jc w:val="center"/>
              <w:rPr>
                <w:rFonts w:asciiTheme="minorEastAsia" w:hAnsiTheme="minorEastAsia" w:cs="Calibri"/>
                <w:color w:val="000000"/>
                <w:kern w:val="0"/>
                <w:szCs w:val="21"/>
              </w:rPr>
            </w:pPr>
            <w:r w:rsidRPr="00B91519">
              <w:rPr>
                <w:rFonts w:asciiTheme="minorEastAsia" w:hAnsiTheme="minorEastAsia" w:cs="Calibri"/>
                <w:color w:val="000000"/>
                <w:kern w:val="0"/>
                <w:szCs w:val="21"/>
              </w:rPr>
              <w:t>2016/4/18 6:20</w:t>
            </w:r>
          </w:p>
        </w:tc>
        <w:tc>
          <w:tcPr>
            <w:tcW w:w="491" w:type="pct"/>
            <w:hideMark/>
          </w:tcPr>
          <w:p w:rsidR="00DB150B" w:rsidRPr="00B91519" w:rsidRDefault="00B02A39" w:rsidP="00080437">
            <w:pPr>
              <w:widowControl/>
              <w:jc w:val="center"/>
              <w:rPr>
                <w:rFonts w:asciiTheme="minorEastAsia" w:hAnsiTheme="minorEastAsia" w:cs="Calibri"/>
                <w:color w:val="000000"/>
                <w:kern w:val="0"/>
                <w:szCs w:val="21"/>
              </w:rPr>
            </w:pPr>
            <w:r w:rsidRPr="00B91519">
              <w:rPr>
                <w:rFonts w:asciiTheme="minorEastAsia" w:hAnsiTheme="minorEastAsia" w:cs="Calibri"/>
                <w:color w:val="000000"/>
                <w:kern w:val="0"/>
                <w:szCs w:val="21"/>
              </w:rPr>
              <w:t>1.8</w:t>
            </w:r>
          </w:p>
        </w:tc>
      </w:tr>
      <w:tr w:rsidR="00DB150B" w:rsidRPr="00DB150B" w:rsidTr="00990CFB">
        <w:trPr>
          <w:trHeight w:val="270"/>
        </w:trPr>
        <w:tc>
          <w:tcPr>
            <w:tcW w:w="1175" w:type="pct"/>
            <w:hideMark/>
          </w:tcPr>
          <w:p w:rsidR="00DB150B" w:rsidRPr="00B91519" w:rsidRDefault="00B02A39" w:rsidP="00080437">
            <w:pPr>
              <w:widowControl/>
              <w:jc w:val="center"/>
              <w:rPr>
                <w:rFonts w:asciiTheme="minorEastAsia" w:hAnsiTheme="minorEastAsia" w:cs="Calibri"/>
                <w:color w:val="000000"/>
                <w:kern w:val="0"/>
                <w:szCs w:val="21"/>
              </w:rPr>
            </w:pPr>
            <w:r w:rsidRPr="00B91519">
              <w:rPr>
                <w:rFonts w:asciiTheme="minorEastAsia" w:hAnsiTheme="minorEastAsia" w:cs="Calibri"/>
                <w:color w:val="000000"/>
                <w:kern w:val="0"/>
                <w:szCs w:val="21"/>
              </w:rPr>
              <w:t>2016/4/19 1:32</w:t>
            </w:r>
          </w:p>
        </w:tc>
        <w:tc>
          <w:tcPr>
            <w:tcW w:w="492" w:type="pct"/>
            <w:hideMark/>
          </w:tcPr>
          <w:p w:rsidR="00DB150B" w:rsidRPr="00B91519" w:rsidRDefault="00B02A39" w:rsidP="00080437">
            <w:pPr>
              <w:widowControl/>
              <w:jc w:val="center"/>
              <w:rPr>
                <w:rFonts w:asciiTheme="minorEastAsia" w:hAnsiTheme="minorEastAsia" w:cs="Calibri"/>
                <w:color w:val="000000"/>
                <w:kern w:val="0"/>
                <w:szCs w:val="21"/>
              </w:rPr>
            </w:pPr>
            <w:r w:rsidRPr="00B91519">
              <w:rPr>
                <w:rFonts w:asciiTheme="minorEastAsia" w:hAnsiTheme="minorEastAsia" w:cs="Calibri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75" w:type="pct"/>
            <w:hideMark/>
          </w:tcPr>
          <w:p w:rsidR="00DB150B" w:rsidRPr="00B91519" w:rsidRDefault="00B02A39" w:rsidP="00080437">
            <w:pPr>
              <w:widowControl/>
              <w:jc w:val="center"/>
              <w:rPr>
                <w:rFonts w:asciiTheme="minorEastAsia" w:hAnsiTheme="minorEastAsia" w:cs="Calibri"/>
                <w:color w:val="000000"/>
                <w:kern w:val="0"/>
                <w:szCs w:val="21"/>
              </w:rPr>
            </w:pPr>
            <w:r w:rsidRPr="00B91519">
              <w:rPr>
                <w:rFonts w:asciiTheme="minorEastAsia" w:hAnsiTheme="minorEastAsia" w:cs="Calibri"/>
                <w:color w:val="000000"/>
                <w:kern w:val="0"/>
                <w:szCs w:val="21"/>
              </w:rPr>
              <w:t>2016/4/19 1:32</w:t>
            </w:r>
          </w:p>
        </w:tc>
        <w:tc>
          <w:tcPr>
            <w:tcW w:w="492" w:type="pct"/>
            <w:hideMark/>
          </w:tcPr>
          <w:p w:rsidR="00DB150B" w:rsidRPr="00B91519" w:rsidRDefault="00B02A39" w:rsidP="00080437">
            <w:pPr>
              <w:widowControl/>
              <w:jc w:val="center"/>
              <w:rPr>
                <w:rFonts w:asciiTheme="minorEastAsia" w:hAnsiTheme="minorEastAsia" w:cs="Calibri"/>
                <w:color w:val="000000"/>
                <w:kern w:val="0"/>
                <w:szCs w:val="21"/>
              </w:rPr>
            </w:pPr>
            <w:r w:rsidRPr="00B91519">
              <w:rPr>
                <w:rFonts w:asciiTheme="minorEastAsia" w:hAnsiTheme="minorEastAsia" w:cs="Calibri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75" w:type="pct"/>
            <w:hideMark/>
          </w:tcPr>
          <w:p w:rsidR="00DB150B" w:rsidRPr="00B91519" w:rsidRDefault="00B02A39" w:rsidP="00080437">
            <w:pPr>
              <w:widowControl/>
              <w:jc w:val="center"/>
              <w:rPr>
                <w:rFonts w:asciiTheme="minorEastAsia" w:hAnsiTheme="minorEastAsia" w:cs="Calibri"/>
                <w:color w:val="000000"/>
                <w:kern w:val="0"/>
                <w:szCs w:val="21"/>
              </w:rPr>
            </w:pPr>
            <w:r w:rsidRPr="00B91519">
              <w:rPr>
                <w:rFonts w:asciiTheme="minorEastAsia" w:hAnsiTheme="minorEastAsia" w:cs="Calibri"/>
                <w:color w:val="000000"/>
                <w:kern w:val="0"/>
                <w:szCs w:val="21"/>
              </w:rPr>
              <w:t>2016/4/19 1:32</w:t>
            </w:r>
          </w:p>
        </w:tc>
        <w:tc>
          <w:tcPr>
            <w:tcW w:w="491" w:type="pct"/>
            <w:hideMark/>
          </w:tcPr>
          <w:p w:rsidR="00DB150B" w:rsidRPr="00B91519" w:rsidRDefault="00B02A39" w:rsidP="00080437">
            <w:pPr>
              <w:widowControl/>
              <w:jc w:val="center"/>
              <w:rPr>
                <w:rFonts w:asciiTheme="minorEastAsia" w:hAnsiTheme="minorEastAsia" w:cs="Calibri"/>
                <w:color w:val="000000"/>
                <w:kern w:val="0"/>
                <w:szCs w:val="21"/>
              </w:rPr>
            </w:pPr>
            <w:r w:rsidRPr="00B91519">
              <w:rPr>
                <w:rFonts w:asciiTheme="minorEastAsia" w:hAnsiTheme="minorEastAsia" w:cs="Calibri"/>
                <w:color w:val="000000"/>
                <w:kern w:val="0"/>
                <w:szCs w:val="21"/>
              </w:rPr>
              <w:t>3</w:t>
            </w:r>
          </w:p>
        </w:tc>
      </w:tr>
    </w:tbl>
    <w:p w:rsidR="00DB150B" w:rsidRPr="00B91519" w:rsidRDefault="00B00C6D" w:rsidP="00502A90">
      <w:pPr>
        <w:snapToGrid w:val="0"/>
        <w:rPr>
          <w:rFonts w:asciiTheme="minorEastAsia" w:hAnsiTheme="minorEastAsia"/>
          <w:szCs w:val="21"/>
        </w:rPr>
      </w:pPr>
      <w:r w:rsidRPr="00B91519">
        <w:rPr>
          <w:rFonts w:asciiTheme="minorEastAsia" w:hAnsiTheme="minorEastAsia" w:hint="eastAsia"/>
          <w:szCs w:val="21"/>
        </w:rPr>
        <w:t>采集方式与频次：</w:t>
      </w:r>
      <w:r w:rsidR="00527BDF" w:rsidRPr="00041247">
        <w:rPr>
          <w:rFonts w:asciiTheme="minorEastAsia" w:hAnsiTheme="minorEastAsia" w:hint="eastAsia"/>
          <w:szCs w:val="21"/>
        </w:rPr>
        <w:t>根据各电站闸门开度监测频次自动上传</w:t>
      </w:r>
      <w:r w:rsidR="00B02A39" w:rsidRPr="00041247">
        <w:rPr>
          <w:rFonts w:asciiTheme="minorEastAsia" w:hAnsiTheme="minorEastAsia" w:hint="eastAsia"/>
          <w:szCs w:val="21"/>
        </w:rPr>
        <w:t>。</w:t>
      </w:r>
    </w:p>
    <w:p w:rsidR="00DB150B" w:rsidRDefault="00ED3F02" w:rsidP="00502A90">
      <w:pPr>
        <w:snapToGrid w:val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注</w:t>
      </w:r>
      <w:r w:rsidRPr="00B91519">
        <w:rPr>
          <w:rFonts w:asciiTheme="minorEastAsia" w:hAnsiTheme="minorEastAsia" w:hint="eastAsia"/>
          <w:szCs w:val="21"/>
        </w:rPr>
        <w:t>：</w:t>
      </w:r>
      <w:r w:rsidR="00B02A39" w:rsidRPr="00B91519">
        <w:rPr>
          <w:rFonts w:asciiTheme="minorEastAsia" w:hAnsiTheme="minorEastAsia" w:hint="eastAsia"/>
          <w:szCs w:val="21"/>
        </w:rPr>
        <w:t>只需要填报有开闭的闸门。</w:t>
      </w:r>
    </w:p>
    <w:p w:rsidR="00B00C6D" w:rsidRPr="00B91519" w:rsidRDefault="00B00C6D" w:rsidP="00502A90">
      <w:pPr>
        <w:snapToGrid w:val="0"/>
        <w:rPr>
          <w:rFonts w:asciiTheme="minorEastAsia" w:hAnsiTheme="minorEastAsia"/>
          <w:szCs w:val="21"/>
        </w:rPr>
      </w:pPr>
    </w:p>
    <w:p w:rsidR="00DB150B" w:rsidRPr="00B00C6D" w:rsidRDefault="00DB150B" w:rsidP="00B00C6D">
      <w:pPr>
        <w:pStyle w:val="affa"/>
        <w:spacing w:beforeLines="0" w:afterLines="0"/>
        <w:rPr>
          <w:rStyle w:val="afa"/>
          <w:bCs/>
        </w:rPr>
      </w:pPr>
      <w:r w:rsidRPr="00B00C6D">
        <w:rPr>
          <w:rStyle w:val="afa"/>
          <w:rFonts w:hint="eastAsia"/>
          <w:bCs/>
        </w:rPr>
        <w:t>表1</w:t>
      </w:r>
      <w:r w:rsidR="007D0130" w:rsidRPr="00B00C6D">
        <w:rPr>
          <w:rStyle w:val="afa"/>
          <w:rFonts w:hint="eastAsia"/>
          <w:bCs/>
        </w:rPr>
        <w:t>3</w:t>
      </w:r>
      <w:r w:rsidRPr="00B00C6D">
        <w:rPr>
          <w:rStyle w:val="afa"/>
          <w:rFonts w:hint="eastAsia"/>
          <w:bCs/>
        </w:rPr>
        <w:t>××水电厂</w:t>
      </w:r>
      <w:r w:rsidRPr="00B00C6D">
        <w:rPr>
          <w:rStyle w:val="afa"/>
          <w:bCs/>
        </w:rPr>
        <w:t>实时水位数据</w:t>
      </w:r>
      <w:r w:rsidRPr="00B00C6D">
        <w:rPr>
          <w:rStyle w:val="afa"/>
          <w:rFonts w:hint="eastAsia"/>
          <w:bCs/>
        </w:rPr>
        <w:t>(</w:t>
      </w:r>
      <w:r w:rsidRPr="00B00C6D">
        <w:rPr>
          <w:rStyle w:val="afa"/>
          <w:bCs/>
        </w:rPr>
        <w:t>实时数据</w:t>
      </w:r>
      <w:r w:rsidRPr="00B00C6D">
        <w:rPr>
          <w:rStyle w:val="afa"/>
          <w:rFonts w:hint="eastAsia"/>
          <w:bCs/>
        </w:rPr>
        <w:t>)</w:t>
      </w:r>
    </w:p>
    <w:tbl>
      <w:tblPr>
        <w:tblStyle w:val="affb"/>
        <w:tblW w:w="5000" w:type="pct"/>
        <w:tblLook w:val="04A0"/>
      </w:tblPr>
      <w:tblGrid>
        <w:gridCol w:w="3141"/>
        <w:gridCol w:w="2895"/>
        <w:gridCol w:w="3250"/>
      </w:tblGrid>
      <w:tr w:rsidR="00DB150B" w:rsidRPr="00DB150B" w:rsidTr="00990CFB">
        <w:trPr>
          <w:trHeight w:val="270"/>
        </w:trPr>
        <w:tc>
          <w:tcPr>
            <w:tcW w:w="1691" w:type="pct"/>
            <w:noWrap/>
            <w:hideMark/>
          </w:tcPr>
          <w:p w:rsidR="00DB150B" w:rsidRPr="00B91519" w:rsidRDefault="00B02A39" w:rsidP="00080437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Cs w:val="21"/>
              </w:rPr>
            </w:pPr>
            <w:r w:rsidRPr="00B91519">
              <w:rPr>
                <w:rFonts w:asciiTheme="minorEastAsia" w:hAnsiTheme="minorEastAsia" w:cs="宋体" w:hint="eastAsia"/>
                <w:b/>
                <w:color w:val="000000"/>
                <w:kern w:val="0"/>
                <w:szCs w:val="21"/>
              </w:rPr>
              <w:t>时间</w:t>
            </w:r>
          </w:p>
        </w:tc>
        <w:tc>
          <w:tcPr>
            <w:tcW w:w="1559" w:type="pct"/>
            <w:noWrap/>
            <w:hideMark/>
          </w:tcPr>
          <w:p w:rsidR="00DB150B" w:rsidRPr="00B91519" w:rsidRDefault="00B02A39" w:rsidP="00080437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Cs w:val="21"/>
              </w:rPr>
            </w:pPr>
            <w:r w:rsidRPr="00B91519">
              <w:rPr>
                <w:rFonts w:asciiTheme="minorEastAsia" w:hAnsiTheme="minorEastAsia" w:cs="宋体" w:hint="eastAsia"/>
                <w:b/>
                <w:color w:val="000000"/>
                <w:kern w:val="0"/>
                <w:szCs w:val="21"/>
              </w:rPr>
              <w:t>坝上水位（</w:t>
            </w:r>
            <w:r w:rsidRPr="00B91519">
              <w:rPr>
                <w:rFonts w:asciiTheme="minorEastAsia" w:hAnsiTheme="minorEastAsia" w:cs="宋体"/>
                <w:b/>
                <w:color w:val="000000"/>
                <w:kern w:val="0"/>
                <w:szCs w:val="21"/>
              </w:rPr>
              <w:t>m）</w:t>
            </w:r>
          </w:p>
        </w:tc>
        <w:tc>
          <w:tcPr>
            <w:tcW w:w="1750" w:type="pct"/>
            <w:noWrap/>
            <w:hideMark/>
          </w:tcPr>
          <w:p w:rsidR="00DB150B" w:rsidRPr="00B91519" w:rsidRDefault="00B02A39" w:rsidP="00080437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Cs w:val="21"/>
              </w:rPr>
            </w:pPr>
            <w:r w:rsidRPr="00B91519">
              <w:rPr>
                <w:rFonts w:asciiTheme="minorEastAsia" w:hAnsiTheme="minorEastAsia" w:cs="宋体" w:hint="eastAsia"/>
                <w:b/>
                <w:color w:val="000000"/>
                <w:kern w:val="0"/>
                <w:szCs w:val="21"/>
              </w:rPr>
              <w:t>坝下尾水位（</w:t>
            </w:r>
            <w:r w:rsidRPr="00B91519">
              <w:rPr>
                <w:rFonts w:asciiTheme="minorEastAsia" w:hAnsiTheme="minorEastAsia" w:cs="宋体"/>
                <w:b/>
                <w:color w:val="000000"/>
                <w:kern w:val="0"/>
                <w:szCs w:val="21"/>
              </w:rPr>
              <w:t>m）</w:t>
            </w:r>
          </w:p>
        </w:tc>
      </w:tr>
      <w:tr w:rsidR="00DB150B" w:rsidRPr="00DB150B" w:rsidTr="00990CFB">
        <w:trPr>
          <w:trHeight w:val="270"/>
        </w:trPr>
        <w:tc>
          <w:tcPr>
            <w:tcW w:w="1691" w:type="pct"/>
            <w:noWrap/>
            <w:hideMark/>
          </w:tcPr>
          <w:p w:rsidR="00DB150B" w:rsidRPr="00B91519" w:rsidRDefault="00B02A39" w:rsidP="0008043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91519">
              <w:rPr>
                <w:rFonts w:asciiTheme="minorEastAsia" w:hAnsiTheme="minorEastAsia"/>
                <w:color w:val="000000"/>
                <w:szCs w:val="21"/>
              </w:rPr>
              <w:t>2017-01-01 00:00</w:t>
            </w:r>
          </w:p>
        </w:tc>
        <w:tc>
          <w:tcPr>
            <w:tcW w:w="1559" w:type="pct"/>
            <w:noWrap/>
            <w:hideMark/>
          </w:tcPr>
          <w:p w:rsidR="00DB150B" w:rsidRPr="00B91519" w:rsidRDefault="00DB150B" w:rsidP="00080437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1750" w:type="pct"/>
            <w:noWrap/>
            <w:hideMark/>
          </w:tcPr>
          <w:p w:rsidR="00DB150B" w:rsidRPr="00B91519" w:rsidRDefault="00DB150B" w:rsidP="00080437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</w:tr>
      <w:tr w:rsidR="00DB150B" w:rsidRPr="00DB150B" w:rsidTr="00990CFB">
        <w:trPr>
          <w:trHeight w:val="270"/>
        </w:trPr>
        <w:tc>
          <w:tcPr>
            <w:tcW w:w="1691" w:type="pct"/>
            <w:noWrap/>
            <w:hideMark/>
          </w:tcPr>
          <w:p w:rsidR="00DB150B" w:rsidRPr="00B91519" w:rsidRDefault="00B02A39" w:rsidP="00080437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B91519">
              <w:rPr>
                <w:rFonts w:asciiTheme="minorEastAsia" w:hAnsiTheme="minorEastAsia"/>
                <w:color w:val="000000"/>
                <w:szCs w:val="21"/>
              </w:rPr>
              <w:t>2017-01-01 00:03</w:t>
            </w:r>
          </w:p>
        </w:tc>
        <w:tc>
          <w:tcPr>
            <w:tcW w:w="1559" w:type="pct"/>
            <w:noWrap/>
            <w:hideMark/>
          </w:tcPr>
          <w:p w:rsidR="00DB150B" w:rsidRPr="00B91519" w:rsidRDefault="00DB150B" w:rsidP="00080437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1750" w:type="pct"/>
            <w:noWrap/>
            <w:hideMark/>
          </w:tcPr>
          <w:p w:rsidR="00DB150B" w:rsidRPr="00B91519" w:rsidRDefault="00DB150B" w:rsidP="00080437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</w:tr>
      <w:tr w:rsidR="00DB150B" w:rsidRPr="00DB150B" w:rsidTr="00990CFB">
        <w:trPr>
          <w:trHeight w:val="270"/>
        </w:trPr>
        <w:tc>
          <w:tcPr>
            <w:tcW w:w="1691" w:type="pct"/>
            <w:noWrap/>
            <w:hideMark/>
          </w:tcPr>
          <w:p w:rsidR="00DB150B" w:rsidRPr="00B91519" w:rsidRDefault="00B02A39" w:rsidP="00080437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B91519">
              <w:rPr>
                <w:rFonts w:asciiTheme="minorEastAsia" w:hAnsiTheme="minorEastAsia" w:hint="eastAsia"/>
                <w:color w:val="000000"/>
                <w:szCs w:val="21"/>
              </w:rPr>
              <w:t>……</w:t>
            </w:r>
          </w:p>
        </w:tc>
        <w:tc>
          <w:tcPr>
            <w:tcW w:w="1559" w:type="pct"/>
            <w:noWrap/>
            <w:hideMark/>
          </w:tcPr>
          <w:p w:rsidR="00DB150B" w:rsidRPr="00B91519" w:rsidRDefault="00DB150B" w:rsidP="00080437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1750" w:type="pct"/>
            <w:noWrap/>
            <w:hideMark/>
          </w:tcPr>
          <w:p w:rsidR="00DB150B" w:rsidRPr="00B91519" w:rsidRDefault="00DB150B" w:rsidP="00080437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</w:tr>
    </w:tbl>
    <w:p w:rsidR="004278B4" w:rsidRDefault="00B02A39" w:rsidP="00B00C6D">
      <w:pPr>
        <w:snapToGrid w:val="0"/>
        <w:spacing w:line="360" w:lineRule="auto"/>
        <w:rPr>
          <w:rFonts w:asciiTheme="minorEastAsia" w:hAnsiTheme="minorEastAsia"/>
          <w:szCs w:val="21"/>
        </w:rPr>
      </w:pPr>
      <w:bookmarkStart w:id="13" w:name="_GoBack"/>
      <w:r w:rsidRPr="00041247">
        <w:rPr>
          <w:rFonts w:asciiTheme="minorEastAsia" w:hAnsiTheme="minorEastAsia" w:hint="eastAsia"/>
          <w:szCs w:val="21"/>
        </w:rPr>
        <w:t>采集方式与频次：</w:t>
      </w:r>
      <w:r w:rsidR="00527BDF" w:rsidRPr="00041247">
        <w:rPr>
          <w:rFonts w:asciiTheme="minorEastAsia" w:hAnsiTheme="minorEastAsia" w:hint="eastAsia"/>
          <w:szCs w:val="21"/>
        </w:rPr>
        <w:t>根据各电站数据采集频次自动上传</w:t>
      </w:r>
    </w:p>
    <w:bookmarkEnd w:id="13"/>
    <w:p w:rsidR="00DB150B" w:rsidRPr="00B00C6D" w:rsidRDefault="00DB150B" w:rsidP="00B00C6D">
      <w:pPr>
        <w:pStyle w:val="affa"/>
        <w:spacing w:beforeLines="0" w:afterLines="0"/>
        <w:rPr>
          <w:rStyle w:val="afa"/>
          <w:bCs/>
        </w:rPr>
      </w:pPr>
      <w:r w:rsidRPr="00B00C6D">
        <w:rPr>
          <w:rStyle w:val="afa"/>
          <w:rFonts w:hint="eastAsia"/>
          <w:bCs/>
        </w:rPr>
        <w:t>表1</w:t>
      </w:r>
      <w:r w:rsidR="007D0130" w:rsidRPr="00B00C6D">
        <w:rPr>
          <w:rStyle w:val="afa"/>
          <w:rFonts w:hint="eastAsia"/>
          <w:bCs/>
        </w:rPr>
        <w:t>4</w:t>
      </w:r>
      <w:r w:rsidRPr="00B00C6D">
        <w:rPr>
          <w:rStyle w:val="afa"/>
          <w:rFonts w:hint="eastAsia"/>
          <w:bCs/>
        </w:rPr>
        <w:t>××水电厂</w:t>
      </w:r>
      <w:r w:rsidRPr="00B00C6D">
        <w:rPr>
          <w:rStyle w:val="afa"/>
          <w:bCs/>
        </w:rPr>
        <w:t>弃水电量数据</w:t>
      </w:r>
    </w:p>
    <w:tbl>
      <w:tblPr>
        <w:tblStyle w:val="affb"/>
        <w:tblW w:w="5000" w:type="pct"/>
        <w:tblLook w:val="04A0"/>
      </w:tblPr>
      <w:tblGrid>
        <w:gridCol w:w="3285"/>
        <w:gridCol w:w="3284"/>
        <w:gridCol w:w="2717"/>
      </w:tblGrid>
      <w:tr w:rsidR="00DB150B" w:rsidRPr="00DB150B" w:rsidTr="00990CFB">
        <w:trPr>
          <w:trHeight w:val="369"/>
        </w:trPr>
        <w:tc>
          <w:tcPr>
            <w:tcW w:w="1769" w:type="pct"/>
          </w:tcPr>
          <w:p w:rsidR="00B02A39" w:rsidRPr="00B91519" w:rsidRDefault="00B02A39" w:rsidP="00B91519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Cs w:val="21"/>
              </w:rPr>
            </w:pPr>
            <w:r w:rsidRPr="00B91519">
              <w:rPr>
                <w:rFonts w:asciiTheme="minorEastAsia" w:hAnsiTheme="minorEastAsia" w:cs="宋体" w:hint="eastAsia"/>
                <w:b/>
                <w:color w:val="000000"/>
                <w:kern w:val="0"/>
                <w:szCs w:val="21"/>
              </w:rPr>
              <w:t>时间</w:t>
            </w:r>
          </w:p>
        </w:tc>
        <w:tc>
          <w:tcPr>
            <w:tcW w:w="1768" w:type="pct"/>
            <w:noWrap/>
            <w:hideMark/>
          </w:tcPr>
          <w:p w:rsidR="00B02A39" w:rsidRPr="00B91519" w:rsidRDefault="00B02A39" w:rsidP="00B91519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Cs w:val="21"/>
              </w:rPr>
            </w:pPr>
            <w:r w:rsidRPr="00B91519">
              <w:rPr>
                <w:rFonts w:asciiTheme="minorEastAsia" w:hAnsiTheme="minorEastAsia" w:cs="宋体" w:hint="eastAsia"/>
                <w:b/>
                <w:color w:val="000000"/>
                <w:kern w:val="0"/>
                <w:szCs w:val="21"/>
              </w:rPr>
              <w:t>弃水电量类型</w:t>
            </w:r>
          </w:p>
        </w:tc>
        <w:tc>
          <w:tcPr>
            <w:tcW w:w="1463" w:type="pct"/>
            <w:noWrap/>
            <w:hideMark/>
          </w:tcPr>
          <w:p w:rsidR="00B02A39" w:rsidRPr="00B91519" w:rsidRDefault="00B02A39" w:rsidP="00B91519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Cs w:val="21"/>
              </w:rPr>
            </w:pPr>
            <w:r w:rsidRPr="00B91519">
              <w:rPr>
                <w:rFonts w:asciiTheme="minorEastAsia" w:hAnsiTheme="minorEastAsia" w:cs="宋体" w:hint="eastAsia"/>
                <w:b/>
                <w:color w:val="000000"/>
                <w:kern w:val="0"/>
                <w:szCs w:val="21"/>
              </w:rPr>
              <w:t>弃水电量</w:t>
            </w:r>
          </w:p>
        </w:tc>
      </w:tr>
      <w:tr w:rsidR="00DB150B" w:rsidRPr="00DB150B" w:rsidTr="00990CFB">
        <w:trPr>
          <w:trHeight w:val="270"/>
        </w:trPr>
        <w:tc>
          <w:tcPr>
            <w:tcW w:w="1769" w:type="pct"/>
          </w:tcPr>
          <w:p w:rsidR="00DB150B" w:rsidRPr="00B91519" w:rsidRDefault="00B02A39" w:rsidP="00080437">
            <w:pPr>
              <w:widowControl/>
              <w:jc w:val="center"/>
              <w:rPr>
                <w:rFonts w:asciiTheme="minorEastAsia" w:hAnsiTheme="minorEastAsia" w:cs="Calibri"/>
                <w:color w:val="000000"/>
                <w:kern w:val="0"/>
                <w:szCs w:val="21"/>
              </w:rPr>
            </w:pPr>
            <w:r w:rsidRPr="00B91519">
              <w:rPr>
                <w:rFonts w:asciiTheme="minorEastAsia" w:hAnsiTheme="minorEastAsia" w:cs="Calibri"/>
                <w:color w:val="000000"/>
                <w:kern w:val="0"/>
                <w:szCs w:val="21"/>
              </w:rPr>
              <w:t>2016/4/18 6:15</w:t>
            </w:r>
          </w:p>
        </w:tc>
        <w:tc>
          <w:tcPr>
            <w:tcW w:w="1768" w:type="pct"/>
            <w:noWrap/>
            <w:hideMark/>
          </w:tcPr>
          <w:p w:rsidR="00DB150B" w:rsidRPr="00B91519" w:rsidRDefault="00DB150B" w:rsidP="00080437">
            <w:pPr>
              <w:widowControl/>
              <w:jc w:val="left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1463" w:type="pct"/>
            <w:noWrap/>
            <w:hideMark/>
          </w:tcPr>
          <w:p w:rsidR="00DB150B" w:rsidRPr="00B91519" w:rsidRDefault="00DB150B" w:rsidP="00080437">
            <w:pPr>
              <w:widowControl/>
              <w:jc w:val="left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</w:tr>
      <w:tr w:rsidR="00DB150B" w:rsidRPr="00DB150B" w:rsidTr="00990CFB">
        <w:trPr>
          <w:trHeight w:val="270"/>
        </w:trPr>
        <w:tc>
          <w:tcPr>
            <w:tcW w:w="1769" w:type="pct"/>
          </w:tcPr>
          <w:p w:rsidR="00DB150B" w:rsidRPr="00B91519" w:rsidRDefault="00B02A39" w:rsidP="00080437">
            <w:pPr>
              <w:widowControl/>
              <w:jc w:val="center"/>
              <w:rPr>
                <w:rFonts w:asciiTheme="minorEastAsia" w:hAnsiTheme="minorEastAsia" w:cs="Calibri"/>
                <w:color w:val="000000"/>
                <w:kern w:val="0"/>
                <w:szCs w:val="21"/>
              </w:rPr>
            </w:pPr>
            <w:r w:rsidRPr="00B91519">
              <w:rPr>
                <w:rFonts w:asciiTheme="minorEastAsia" w:hAnsiTheme="minorEastAsia" w:cs="Calibri"/>
                <w:color w:val="000000"/>
                <w:kern w:val="0"/>
                <w:szCs w:val="21"/>
              </w:rPr>
              <w:t>2016/4/18 6:20</w:t>
            </w:r>
          </w:p>
        </w:tc>
        <w:tc>
          <w:tcPr>
            <w:tcW w:w="1768" w:type="pct"/>
            <w:noWrap/>
            <w:hideMark/>
          </w:tcPr>
          <w:p w:rsidR="00DB150B" w:rsidRPr="00B91519" w:rsidRDefault="00DB150B" w:rsidP="00080437">
            <w:pPr>
              <w:widowControl/>
              <w:jc w:val="left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1463" w:type="pct"/>
            <w:noWrap/>
            <w:hideMark/>
          </w:tcPr>
          <w:p w:rsidR="00DB150B" w:rsidRPr="00B91519" w:rsidRDefault="00DB150B" w:rsidP="00080437">
            <w:pPr>
              <w:widowControl/>
              <w:jc w:val="left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</w:tr>
      <w:tr w:rsidR="00DB150B" w:rsidRPr="00DB150B" w:rsidTr="00990CFB">
        <w:trPr>
          <w:trHeight w:val="270"/>
        </w:trPr>
        <w:tc>
          <w:tcPr>
            <w:tcW w:w="1769" w:type="pct"/>
          </w:tcPr>
          <w:p w:rsidR="00DB150B" w:rsidRPr="00B91519" w:rsidRDefault="00B02A39" w:rsidP="00080437">
            <w:pPr>
              <w:widowControl/>
              <w:jc w:val="center"/>
              <w:rPr>
                <w:rFonts w:asciiTheme="minorEastAsia" w:hAnsiTheme="minorEastAsia" w:cs="Calibri"/>
                <w:color w:val="000000"/>
                <w:kern w:val="0"/>
                <w:szCs w:val="21"/>
              </w:rPr>
            </w:pPr>
            <w:r w:rsidRPr="00B91519">
              <w:rPr>
                <w:rFonts w:asciiTheme="minorEastAsia" w:hAnsiTheme="minorEastAsia" w:cs="Calibri"/>
                <w:color w:val="000000"/>
                <w:kern w:val="0"/>
                <w:szCs w:val="21"/>
              </w:rPr>
              <w:t>2016/4/19 1:32</w:t>
            </w:r>
          </w:p>
        </w:tc>
        <w:tc>
          <w:tcPr>
            <w:tcW w:w="1768" w:type="pct"/>
            <w:noWrap/>
            <w:hideMark/>
          </w:tcPr>
          <w:p w:rsidR="00DB150B" w:rsidRPr="00B91519" w:rsidRDefault="00DB150B" w:rsidP="00080437">
            <w:pPr>
              <w:widowControl/>
              <w:jc w:val="left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1463" w:type="pct"/>
            <w:noWrap/>
            <w:hideMark/>
          </w:tcPr>
          <w:p w:rsidR="00DB150B" w:rsidRPr="00B91519" w:rsidRDefault="00DB150B" w:rsidP="00080437">
            <w:pPr>
              <w:widowControl/>
              <w:jc w:val="left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</w:tr>
    </w:tbl>
    <w:p w:rsidR="00DB150B" w:rsidRPr="00B91519" w:rsidRDefault="00B02A39" w:rsidP="00AD3482">
      <w:pPr>
        <w:rPr>
          <w:rFonts w:asciiTheme="minorEastAsia" w:hAnsiTheme="minorEastAsia"/>
          <w:szCs w:val="21"/>
        </w:rPr>
      </w:pPr>
      <w:r w:rsidRPr="00B91519">
        <w:rPr>
          <w:rFonts w:asciiTheme="minorEastAsia" w:hAnsiTheme="minorEastAsia" w:hint="eastAsia"/>
          <w:szCs w:val="21"/>
        </w:rPr>
        <w:t>采集方式与频次：通过程序，每天上报一次水电站弃水电量数据。</w:t>
      </w:r>
    </w:p>
    <w:p w:rsidR="00DB150B" w:rsidRDefault="00ED3F02" w:rsidP="00AD3482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注</w:t>
      </w:r>
      <w:r w:rsidRPr="00B91519">
        <w:rPr>
          <w:rFonts w:asciiTheme="minorEastAsia" w:hAnsiTheme="minorEastAsia" w:hint="eastAsia"/>
          <w:szCs w:val="21"/>
        </w:rPr>
        <w:t>：</w:t>
      </w:r>
      <w:r w:rsidR="00B02A39" w:rsidRPr="00B91519">
        <w:rPr>
          <w:rFonts w:asciiTheme="minorEastAsia" w:hAnsiTheme="minorEastAsia" w:hint="eastAsia"/>
          <w:szCs w:val="21"/>
        </w:rPr>
        <w:t>同一水电站存在多种类型的弃水，同一类型的弃水电量只需每天提供一个数据。</w:t>
      </w:r>
    </w:p>
    <w:p w:rsidR="00080020" w:rsidRPr="00B91519" w:rsidRDefault="00080020" w:rsidP="00AD3482">
      <w:pPr>
        <w:rPr>
          <w:rFonts w:asciiTheme="minorEastAsia" w:hAnsiTheme="minorEastAsia"/>
          <w:szCs w:val="21"/>
        </w:rPr>
      </w:pPr>
    </w:p>
    <w:p w:rsidR="00DB150B" w:rsidRPr="00B00C6D" w:rsidRDefault="00DB150B" w:rsidP="00B00C6D">
      <w:pPr>
        <w:pStyle w:val="affa"/>
        <w:spacing w:beforeLines="0" w:afterLines="0"/>
        <w:rPr>
          <w:rStyle w:val="afa"/>
          <w:bCs/>
        </w:rPr>
      </w:pPr>
      <w:r w:rsidRPr="00B00C6D">
        <w:rPr>
          <w:rStyle w:val="afa"/>
          <w:bCs/>
        </w:rPr>
        <w:t>表1</w:t>
      </w:r>
      <w:r w:rsidR="007D0130" w:rsidRPr="00B00C6D">
        <w:rPr>
          <w:rStyle w:val="afa"/>
          <w:rFonts w:hint="eastAsia"/>
          <w:bCs/>
        </w:rPr>
        <w:t>5</w:t>
      </w:r>
      <w:r w:rsidRPr="00B00C6D">
        <w:rPr>
          <w:rStyle w:val="afa"/>
          <w:rFonts w:hint="eastAsia"/>
          <w:bCs/>
        </w:rPr>
        <w:t>××水电厂</w:t>
      </w:r>
      <w:r w:rsidRPr="00B00C6D">
        <w:rPr>
          <w:rStyle w:val="afa"/>
          <w:bCs/>
        </w:rPr>
        <w:t>水温监测数据报送表</w:t>
      </w:r>
    </w:p>
    <w:tbl>
      <w:tblPr>
        <w:tblStyle w:val="affb"/>
        <w:tblW w:w="9067" w:type="dxa"/>
        <w:tblLook w:val="04A0"/>
      </w:tblPr>
      <w:tblGrid>
        <w:gridCol w:w="956"/>
        <w:gridCol w:w="1024"/>
        <w:gridCol w:w="974"/>
        <w:gridCol w:w="975"/>
        <w:gridCol w:w="975"/>
        <w:gridCol w:w="975"/>
        <w:gridCol w:w="975"/>
        <w:gridCol w:w="2213"/>
      </w:tblGrid>
      <w:tr w:rsidR="00DB150B" w:rsidRPr="00DB150B" w:rsidTr="00990CFB">
        <w:tc>
          <w:tcPr>
            <w:tcW w:w="1980" w:type="dxa"/>
            <w:gridSpan w:val="2"/>
          </w:tcPr>
          <w:p w:rsidR="00DB150B" w:rsidRPr="00B91519" w:rsidRDefault="00B02A39" w:rsidP="00080437">
            <w:pPr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B91519">
              <w:rPr>
                <w:rFonts w:asciiTheme="minorEastAsia" w:hAnsiTheme="minorEastAsia" w:cs="Times New Roman" w:hint="eastAsia"/>
                <w:szCs w:val="21"/>
              </w:rPr>
              <w:t>电站名称</w:t>
            </w:r>
          </w:p>
        </w:tc>
        <w:tc>
          <w:tcPr>
            <w:tcW w:w="7087" w:type="dxa"/>
            <w:gridSpan w:val="6"/>
          </w:tcPr>
          <w:p w:rsidR="00DB150B" w:rsidRPr="00B91519" w:rsidRDefault="00B02A39" w:rsidP="00080437">
            <w:pPr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B91519">
              <w:rPr>
                <w:rFonts w:asciiTheme="minorEastAsia" w:hAnsiTheme="minorEastAsia" w:cs="Times New Roman" w:hint="eastAsia"/>
                <w:szCs w:val="21"/>
              </w:rPr>
              <w:t>××电站</w:t>
            </w:r>
          </w:p>
        </w:tc>
      </w:tr>
      <w:tr w:rsidR="00DB150B" w:rsidRPr="00DB150B" w:rsidTr="00990CFB">
        <w:tc>
          <w:tcPr>
            <w:tcW w:w="1980" w:type="dxa"/>
            <w:gridSpan w:val="2"/>
          </w:tcPr>
          <w:p w:rsidR="00DB150B" w:rsidRPr="00B91519" w:rsidRDefault="00B02A39" w:rsidP="00080437">
            <w:pPr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B91519">
              <w:rPr>
                <w:rFonts w:asciiTheme="minorEastAsia" w:hAnsiTheme="minorEastAsia" w:cs="Times New Roman" w:hint="eastAsia"/>
                <w:szCs w:val="21"/>
              </w:rPr>
              <w:t>监测时间</w:t>
            </w:r>
          </w:p>
        </w:tc>
        <w:tc>
          <w:tcPr>
            <w:tcW w:w="7087" w:type="dxa"/>
            <w:gridSpan w:val="6"/>
          </w:tcPr>
          <w:p w:rsidR="00DB150B" w:rsidRPr="00B91519" w:rsidRDefault="00B02A39" w:rsidP="00080437">
            <w:pPr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B91519">
              <w:rPr>
                <w:rFonts w:asciiTheme="minorEastAsia" w:hAnsiTheme="minorEastAsia" w:cs="Times New Roman" w:hint="eastAsia"/>
                <w:szCs w:val="21"/>
              </w:rPr>
              <w:t>年月</w:t>
            </w:r>
          </w:p>
        </w:tc>
      </w:tr>
      <w:tr w:rsidR="00DB150B" w:rsidRPr="00DB150B" w:rsidTr="00990CFB">
        <w:tc>
          <w:tcPr>
            <w:tcW w:w="1980" w:type="dxa"/>
            <w:gridSpan w:val="2"/>
            <w:vMerge w:val="restart"/>
          </w:tcPr>
          <w:p w:rsidR="00DB150B" w:rsidRPr="00B91519" w:rsidRDefault="00DB150B" w:rsidP="00080437">
            <w:pPr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4874" w:type="dxa"/>
            <w:gridSpan w:val="5"/>
          </w:tcPr>
          <w:p w:rsidR="00DB150B" w:rsidRPr="00B91519" w:rsidRDefault="00B02A39" w:rsidP="00080437">
            <w:pPr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B91519">
              <w:rPr>
                <w:rFonts w:asciiTheme="minorEastAsia" w:hAnsiTheme="minorEastAsia" w:cs="Times New Roman" w:hint="eastAsia"/>
                <w:szCs w:val="21"/>
              </w:rPr>
              <w:t>垂向水温（</w:t>
            </w:r>
            <w:r w:rsidRPr="00B91519">
              <w:rPr>
                <w:rFonts w:asciiTheme="minorEastAsia" w:hAnsiTheme="minorEastAsia" w:cs="宋体" w:hint="eastAsia"/>
                <w:szCs w:val="21"/>
              </w:rPr>
              <w:t>℃</w:t>
            </w:r>
            <w:r w:rsidRPr="00B91519">
              <w:rPr>
                <w:rFonts w:asciiTheme="minorEastAsia" w:hAnsiTheme="minorEastAsia" w:cs="Times New Roman" w:hint="eastAsia"/>
                <w:szCs w:val="21"/>
              </w:rPr>
              <w:t>）</w:t>
            </w:r>
          </w:p>
        </w:tc>
        <w:tc>
          <w:tcPr>
            <w:tcW w:w="2213" w:type="dxa"/>
            <w:vMerge w:val="restart"/>
          </w:tcPr>
          <w:p w:rsidR="00DB150B" w:rsidRPr="00B91519" w:rsidRDefault="00B02A39" w:rsidP="00080437">
            <w:pPr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B91519">
              <w:rPr>
                <w:rFonts w:asciiTheme="minorEastAsia" w:hAnsiTheme="minorEastAsia" w:cs="Times New Roman" w:hint="eastAsia"/>
                <w:szCs w:val="21"/>
              </w:rPr>
              <w:t>下泄水温（</w:t>
            </w:r>
            <w:r w:rsidRPr="00B91519">
              <w:rPr>
                <w:rFonts w:asciiTheme="minorEastAsia" w:hAnsiTheme="minorEastAsia" w:cs="宋体" w:hint="eastAsia"/>
                <w:szCs w:val="21"/>
              </w:rPr>
              <w:t>℃</w:t>
            </w:r>
            <w:r w:rsidRPr="00B91519">
              <w:rPr>
                <w:rFonts w:asciiTheme="minorEastAsia" w:hAnsiTheme="minorEastAsia" w:cs="Times New Roman" w:hint="eastAsia"/>
                <w:szCs w:val="21"/>
              </w:rPr>
              <w:t>）</w:t>
            </w:r>
          </w:p>
        </w:tc>
      </w:tr>
      <w:tr w:rsidR="00DB150B" w:rsidRPr="00DB150B" w:rsidTr="00990CFB">
        <w:tc>
          <w:tcPr>
            <w:tcW w:w="1980" w:type="dxa"/>
            <w:gridSpan w:val="2"/>
            <w:vMerge/>
          </w:tcPr>
          <w:p w:rsidR="00DB150B" w:rsidRPr="00B91519" w:rsidRDefault="00DB150B" w:rsidP="00080437">
            <w:pPr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974" w:type="dxa"/>
          </w:tcPr>
          <w:p w:rsidR="00DB150B" w:rsidRPr="00B91519" w:rsidRDefault="00B02A39" w:rsidP="00080437">
            <w:pPr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B91519">
              <w:rPr>
                <w:rFonts w:asciiTheme="minorEastAsia" w:hAnsiTheme="minorEastAsia" w:cs="Times New Roman"/>
                <w:szCs w:val="21"/>
              </w:rPr>
              <w:t>1#</w:t>
            </w:r>
          </w:p>
        </w:tc>
        <w:tc>
          <w:tcPr>
            <w:tcW w:w="975" w:type="dxa"/>
          </w:tcPr>
          <w:p w:rsidR="00DB150B" w:rsidRPr="00B91519" w:rsidRDefault="00B02A39" w:rsidP="00080437">
            <w:pPr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B91519">
              <w:rPr>
                <w:rFonts w:asciiTheme="minorEastAsia" w:hAnsiTheme="minorEastAsia" w:cs="Times New Roman"/>
                <w:szCs w:val="21"/>
              </w:rPr>
              <w:t>2#</w:t>
            </w:r>
          </w:p>
        </w:tc>
        <w:tc>
          <w:tcPr>
            <w:tcW w:w="975" w:type="dxa"/>
          </w:tcPr>
          <w:p w:rsidR="00DB150B" w:rsidRPr="00B91519" w:rsidRDefault="00B02A39" w:rsidP="00080437">
            <w:pPr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B91519">
              <w:rPr>
                <w:rFonts w:asciiTheme="minorEastAsia" w:hAnsiTheme="minorEastAsia" w:cs="Times New Roman"/>
                <w:szCs w:val="21"/>
              </w:rPr>
              <w:t>3#</w:t>
            </w:r>
          </w:p>
        </w:tc>
        <w:tc>
          <w:tcPr>
            <w:tcW w:w="975" w:type="dxa"/>
          </w:tcPr>
          <w:p w:rsidR="00DB150B" w:rsidRPr="00B91519" w:rsidRDefault="00B02A39" w:rsidP="00080437">
            <w:pPr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B91519">
              <w:rPr>
                <w:rFonts w:asciiTheme="minorEastAsia" w:hAnsiTheme="minorEastAsia" w:cs="Times New Roman"/>
                <w:szCs w:val="21"/>
              </w:rPr>
              <w:t>4#</w:t>
            </w:r>
          </w:p>
        </w:tc>
        <w:tc>
          <w:tcPr>
            <w:tcW w:w="975" w:type="dxa"/>
          </w:tcPr>
          <w:p w:rsidR="00DB150B" w:rsidRPr="00B91519" w:rsidRDefault="00B02A39" w:rsidP="00080437">
            <w:pPr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B91519">
              <w:rPr>
                <w:rFonts w:asciiTheme="minorEastAsia" w:hAnsiTheme="minorEastAsia" w:cs="Times New Roman"/>
                <w:szCs w:val="21"/>
              </w:rPr>
              <w:t>……</w:t>
            </w:r>
          </w:p>
        </w:tc>
        <w:tc>
          <w:tcPr>
            <w:tcW w:w="2213" w:type="dxa"/>
            <w:vMerge/>
          </w:tcPr>
          <w:p w:rsidR="00DB150B" w:rsidRPr="00B91519" w:rsidRDefault="00DB150B" w:rsidP="00080437">
            <w:pPr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DB150B" w:rsidRPr="00DB150B" w:rsidTr="00990CFB">
        <w:tc>
          <w:tcPr>
            <w:tcW w:w="956" w:type="dxa"/>
            <w:vMerge w:val="restart"/>
          </w:tcPr>
          <w:p w:rsidR="00DB150B" w:rsidRPr="00B91519" w:rsidRDefault="00B02A39" w:rsidP="00080437">
            <w:pPr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B91519">
              <w:rPr>
                <w:rFonts w:asciiTheme="minorEastAsia" w:hAnsiTheme="minorEastAsia" w:cs="Times New Roman"/>
                <w:szCs w:val="21"/>
              </w:rPr>
              <w:t>1</w:t>
            </w:r>
            <w:r w:rsidRPr="00B91519">
              <w:rPr>
                <w:rFonts w:asciiTheme="minorEastAsia" w:hAnsiTheme="minorEastAsia" w:cs="Times New Roman" w:hint="eastAsia"/>
                <w:szCs w:val="21"/>
              </w:rPr>
              <w:t>日</w:t>
            </w:r>
          </w:p>
        </w:tc>
        <w:tc>
          <w:tcPr>
            <w:tcW w:w="1024" w:type="dxa"/>
          </w:tcPr>
          <w:p w:rsidR="00DB150B" w:rsidRPr="00B91519" w:rsidRDefault="00B02A39" w:rsidP="00080437">
            <w:pPr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B91519">
              <w:rPr>
                <w:rFonts w:asciiTheme="minorEastAsia" w:hAnsiTheme="minorEastAsia" w:cs="Times New Roman"/>
                <w:szCs w:val="21"/>
              </w:rPr>
              <w:t>8</w:t>
            </w:r>
            <w:r w:rsidRPr="00B91519">
              <w:rPr>
                <w:rFonts w:asciiTheme="minorEastAsia" w:hAnsiTheme="minorEastAsia" w:cs="Times New Roman" w:hint="eastAsia"/>
                <w:szCs w:val="21"/>
              </w:rPr>
              <w:t>时</w:t>
            </w:r>
          </w:p>
        </w:tc>
        <w:tc>
          <w:tcPr>
            <w:tcW w:w="974" w:type="dxa"/>
          </w:tcPr>
          <w:p w:rsidR="00DB150B" w:rsidRPr="00B91519" w:rsidRDefault="00B02A39" w:rsidP="00080437">
            <w:pPr>
              <w:snapToGrid w:val="0"/>
              <w:jc w:val="center"/>
              <w:rPr>
                <w:rFonts w:asciiTheme="minorEastAsia" w:hAnsiTheme="minorEastAsia" w:cs="Times New Roman"/>
                <w:color w:val="943634"/>
                <w:szCs w:val="21"/>
                <w:u w:val="single"/>
              </w:rPr>
            </w:pPr>
            <w:r w:rsidRPr="00B91519">
              <w:rPr>
                <w:rFonts w:asciiTheme="minorEastAsia" w:hAnsiTheme="minorEastAsia" w:cs="Times New Roman"/>
                <w:color w:val="943634"/>
                <w:szCs w:val="21"/>
                <w:u w:val="single"/>
              </w:rPr>
              <w:t>15.0</w:t>
            </w:r>
          </w:p>
        </w:tc>
        <w:tc>
          <w:tcPr>
            <w:tcW w:w="975" w:type="dxa"/>
          </w:tcPr>
          <w:p w:rsidR="00DB150B" w:rsidRPr="00B91519" w:rsidRDefault="00B02A39" w:rsidP="00080437">
            <w:pPr>
              <w:snapToGrid w:val="0"/>
              <w:jc w:val="center"/>
              <w:rPr>
                <w:rFonts w:asciiTheme="minorEastAsia" w:hAnsiTheme="minorEastAsia" w:cs="Times New Roman"/>
                <w:color w:val="943634"/>
                <w:szCs w:val="21"/>
                <w:u w:val="single"/>
              </w:rPr>
            </w:pPr>
            <w:r w:rsidRPr="00B91519">
              <w:rPr>
                <w:rFonts w:asciiTheme="minorEastAsia" w:hAnsiTheme="minorEastAsia" w:cs="Times New Roman"/>
                <w:color w:val="943634"/>
                <w:szCs w:val="21"/>
                <w:u w:val="single"/>
              </w:rPr>
              <w:t>14.8</w:t>
            </w:r>
          </w:p>
        </w:tc>
        <w:tc>
          <w:tcPr>
            <w:tcW w:w="975" w:type="dxa"/>
          </w:tcPr>
          <w:p w:rsidR="00DB150B" w:rsidRPr="00B91519" w:rsidRDefault="00B02A39" w:rsidP="00080437">
            <w:pPr>
              <w:snapToGrid w:val="0"/>
              <w:jc w:val="center"/>
              <w:rPr>
                <w:rFonts w:asciiTheme="minorEastAsia" w:hAnsiTheme="minorEastAsia" w:cs="Times New Roman"/>
                <w:color w:val="943634"/>
                <w:szCs w:val="21"/>
                <w:u w:val="single"/>
              </w:rPr>
            </w:pPr>
            <w:r w:rsidRPr="00B91519">
              <w:rPr>
                <w:rFonts w:asciiTheme="minorEastAsia" w:hAnsiTheme="minorEastAsia" w:cs="Times New Roman"/>
                <w:color w:val="943634"/>
                <w:szCs w:val="21"/>
                <w:u w:val="single"/>
              </w:rPr>
              <w:t>14.8</w:t>
            </w:r>
          </w:p>
        </w:tc>
        <w:tc>
          <w:tcPr>
            <w:tcW w:w="975" w:type="dxa"/>
          </w:tcPr>
          <w:p w:rsidR="00DB150B" w:rsidRPr="00B91519" w:rsidRDefault="00B02A39" w:rsidP="00080437">
            <w:pPr>
              <w:snapToGrid w:val="0"/>
              <w:jc w:val="center"/>
              <w:rPr>
                <w:rFonts w:asciiTheme="minorEastAsia" w:hAnsiTheme="minorEastAsia" w:cs="Times New Roman"/>
                <w:color w:val="943634"/>
                <w:szCs w:val="21"/>
                <w:u w:val="single"/>
              </w:rPr>
            </w:pPr>
            <w:r w:rsidRPr="00B91519">
              <w:rPr>
                <w:rFonts w:asciiTheme="minorEastAsia" w:hAnsiTheme="minorEastAsia" w:cs="Times New Roman"/>
                <w:color w:val="943634"/>
                <w:szCs w:val="21"/>
                <w:u w:val="single"/>
              </w:rPr>
              <w:t>13.5</w:t>
            </w:r>
          </w:p>
        </w:tc>
        <w:tc>
          <w:tcPr>
            <w:tcW w:w="975" w:type="dxa"/>
          </w:tcPr>
          <w:p w:rsidR="00DB150B" w:rsidRPr="00B91519" w:rsidRDefault="00DB150B" w:rsidP="00080437">
            <w:pPr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213" w:type="dxa"/>
          </w:tcPr>
          <w:p w:rsidR="00DB150B" w:rsidRPr="00B91519" w:rsidRDefault="00B02A39" w:rsidP="00080437">
            <w:pPr>
              <w:snapToGrid w:val="0"/>
              <w:jc w:val="center"/>
              <w:rPr>
                <w:rFonts w:asciiTheme="minorEastAsia" w:hAnsiTheme="minorEastAsia" w:cs="Times New Roman"/>
                <w:color w:val="943634"/>
                <w:szCs w:val="21"/>
                <w:u w:val="single"/>
              </w:rPr>
            </w:pPr>
            <w:r w:rsidRPr="00B91519">
              <w:rPr>
                <w:rFonts w:asciiTheme="minorEastAsia" w:hAnsiTheme="minorEastAsia" w:cs="Times New Roman"/>
                <w:color w:val="943634"/>
                <w:szCs w:val="21"/>
                <w:u w:val="single"/>
              </w:rPr>
              <w:t>13.8</w:t>
            </w:r>
          </w:p>
        </w:tc>
      </w:tr>
      <w:tr w:rsidR="00DB150B" w:rsidRPr="00DB150B" w:rsidTr="00990CFB">
        <w:tc>
          <w:tcPr>
            <w:tcW w:w="956" w:type="dxa"/>
            <w:vMerge/>
          </w:tcPr>
          <w:p w:rsidR="00DB150B" w:rsidRPr="00B91519" w:rsidRDefault="00DB150B" w:rsidP="00080437">
            <w:pPr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024" w:type="dxa"/>
          </w:tcPr>
          <w:p w:rsidR="00DB150B" w:rsidRPr="00B91519" w:rsidRDefault="00B02A39" w:rsidP="00080437">
            <w:pPr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B91519">
              <w:rPr>
                <w:rFonts w:asciiTheme="minorEastAsia" w:hAnsiTheme="minorEastAsia" w:cs="Times New Roman"/>
                <w:szCs w:val="21"/>
              </w:rPr>
              <w:t>20</w:t>
            </w:r>
            <w:r w:rsidRPr="00B91519">
              <w:rPr>
                <w:rFonts w:asciiTheme="minorEastAsia" w:hAnsiTheme="minorEastAsia" w:cs="Times New Roman" w:hint="eastAsia"/>
                <w:szCs w:val="21"/>
              </w:rPr>
              <w:t>时</w:t>
            </w:r>
          </w:p>
        </w:tc>
        <w:tc>
          <w:tcPr>
            <w:tcW w:w="974" w:type="dxa"/>
          </w:tcPr>
          <w:p w:rsidR="00DB150B" w:rsidRPr="00B91519" w:rsidRDefault="00B02A39" w:rsidP="00080437">
            <w:pPr>
              <w:snapToGrid w:val="0"/>
              <w:jc w:val="center"/>
              <w:rPr>
                <w:rFonts w:asciiTheme="minorEastAsia" w:hAnsiTheme="minorEastAsia" w:cs="Times New Roman"/>
                <w:color w:val="943634"/>
                <w:szCs w:val="21"/>
                <w:u w:val="single"/>
              </w:rPr>
            </w:pPr>
            <w:r w:rsidRPr="00B91519">
              <w:rPr>
                <w:rFonts w:asciiTheme="minorEastAsia" w:hAnsiTheme="minorEastAsia" w:cs="Times New Roman"/>
                <w:color w:val="943634"/>
                <w:szCs w:val="21"/>
                <w:u w:val="single"/>
              </w:rPr>
              <w:t>14.9</w:t>
            </w:r>
          </w:p>
        </w:tc>
        <w:tc>
          <w:tcPr>
            <w:tcW w:w="975" w:type="dxa"/>
          </w:tcPr>
          <w:p w:rsidR="00DB150B" w:rsidRPr="00B91519" w:rsidRDefault="00B02A39" w:rsidP="00080437">
            <w:pPr>
              <w:snapToGrid w:val="0"/>
              <w:jc w:val="center"/>
              <w:rPr>
                <w:rFonts w:asciiTheme="minorEastAsia" w:hAnsiTheme="minorEastAsia" w:cs="Times New Roman"/>
                <w:color w:val="943634"/>
                <w:szCs w:val="21"/>
                <w:u w:val="single"/>
              </w:rPr>
            </w:pPr>
            <w:r w:rsidRPr="00B91519">
              <w:rPr>
                <w:rFonts w:asciiTheme="minorEastAsia" w:hAnsiTheme="minorEastAsia" w:cs="Times New Roman"/>
                <w:color w:val="943634"/>
                <w:szCs w:val="21"/>
                <w:u w:val="single"/>
              </w:rPr>
              <w:t>14.8</w:t>
            </w:r>
          </w:p>
        </w:tc>
        <w:tc>
          <w:tcPr>
            <w:tcW w:w="975" w:type="dxa"/>
          </w:tcPr>
          <w:p w:rsidR="00DB150B" w:rsidRPr="00B91519" w:rsidRDefault="00B02A39" w:rsidP="00080437">
            <w:pPr>
              <w:snapToGrid w:val="0"/>
              <w:jc w:val="center"/>
              <w:rPr>
                <w:rFonts w:asciiTheme="minorEastAsia" w:hAnsiTheme="minorEastAsia" w:cs="Times New Roman"/>
                <w:color w:val="943634"/>
                <w:szCs w:val="21"/>
                <w:u w:val="single"/>
              </w:rPr>
            </w:pPr>
            <w:r w:rsidRPr="00B91519">
              <w:rPr>
                <w:rFonts w:asciiTheme="minorEastAsia" w:hAnsiTheme="minorEastAsia" w:cs="Times New Roman"/>
                <w:color w:val="943634"/>
                <w:szCs w:val="21"/>
                <w:u w:val="single"/>
              </w:rPr>
              <w:t>14.5</w:t>
            </w:r>
          </w:p>
        </w:tc>
        <w:tc>
          <w:tcPr>
            <w:tcW w:w="975" w:type="dxa"/>
          </w:tcPr>
          <w:p w:rsidR="00DB150B" w:rsidRPr="00B91519" w:rsidRDefault="00B02A39" w:rsidP="00080437">
            <w:pPr>
              <w:snapToGrid w:val="0"/>
              <w:jc w:val="center"/>
              <w:rPr>
                <w:rFonts w:asciiTheme="minorEastAsia" w:hAnsiTheme="minorEastAsia" w:cs="Times New Roman"/>
                <w:color w:val="943634"/>
                <w:szCs w:val="21"/>
                <w:u w:val="single"/>
              </w:rPr>
            </w:pPr>
            <w:r w:rsidRPr="00B91519">
              <w:rPr>
                <w:rFonts w:asciiTheme="minorEastAsia" w:hAnsiTheme="minorEastAsia" w:cs="Times New Roman"/>
                <w:color w:val="943634"/>
                <w:szCs w:val="21"/>
                <w:u w:val="single"/>
              </w:rPr>
              <w:t>13.2</w:t>
            </w:r>
          </w:p>
        </w:tc>
        <w:tc>
          <w:tcPr>
            <w:tcW w:w="975" w:type="dxa"/>
          </w:tcPr>
          <w:p w:rsidR="00DB150B" w:rsidRPr="00B91519" w:rsidRDefault="00DB150B" w:rsidP="00080437">
            <w:pPr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213" w:type="dxa"/>
          </w:tcPr>
          <w:p w:rsidR="00DB150B" w:rsidRPr="00B91519" w:rsidRDefault="00B02A39" w:rsidP="00080437">
            <w:pPr>
              <w:snapToGrid w:val="0"/>
              <w:jc w:val="center"/>
              <w:rPr>
                <w:rFonts w:asciiTheme="minorEastAsia" w:hAnsiTheme="minorEastAsia" w:cs="Times New Roman"/>
                <w:color w:val="943634"/>
                <w:szCs w:val="21"/>
                <w:u w:val="single"/>
              </w:rPr>
            </w:pPr>
            <w:r w:rsidRPr="00B91519">
              <w:rPr>
                <w:rFonts w:asciiTheme="minorEastAsia" w:hAnsiTheme="minorEastAsia" w:cs="Times New Roman"/>
                <w:color w:val="943634"/>
                <w:szCs w:val="21"/>
                <w:u w:val="single"/>
              </w:rPr>
              <w:t>13.4</w:t>
            </w:r>
          </w:p>
        </w:tc>
      </w:tr>
      <w:tr w:rsidR="00DB150B" w:rsidRPr="00DB150B" w:rsidTr="00990CFB">
        <w:tc>
          <w:tcPr>
            <w:tcW w:w="956" w:type="dxa"/>
            <w:vMerge w:val="restart"/>
          </w:tcPr>
          <w:p w:rsidR="00DB150B" w:rsidRPr="00B91519" w:rsidRDefault="00B02A39" w:rsidP="00080437">
            <w:pPr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B91519">
              <w:rPr>
                <w:rFonts w:asciiTheme="minorEastAsia" w:hAnsiTheme="minorEastAsia" w:cs="Times New Roman"/>
                <w:szCs w:val="21"/>
              </w:rPr>
              <w:t>2</w:t>
            </w:r>
            <w:r w:rsidRPr="00B91519">
              <w:rPr>
                <w:rFonts w:asciiTheme="minorEastAsia" w:hAnsiTheme="minorEastAsia" w:cs="Times New Roman" w:hint="eastAsia"/>
                <w:szCs w:val="21"/>
              </w:rPr>
              <w:t>日</w:t>
            </w:r>
          </w:p>
        </w:tc>
        <w:tc>
          <w:tcPr>
            <w:tcW w:w="1024" w:type="dxa"/>
          </w:tcPr>
          <w:p w:rsidR="00DB150B" w:rsidRPr="00B91519" w:rsidRDefault="00B02A39" w:rsidP="00080437">
            <w:pPr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B91519">
              <w:rPr>
                <w:rFonts w:asciiTheme="minorEastAsia" w:hAnsiTheme="minorEastAsia" w:cs="Times New Roman"/>
                <w:szCs w:val="21"/>
              </w:rPr>
              <w:t>8</w:t>
            </w:r>
            <w:r w:rsidRPr="00B91519">
              <w:rPr>
                <w:rFonts w:asciiTheme="minorEastAsia" w:hAnsiTheme="minorEastAsia" w:cs="Times New Roman" w:hint="eastAsia"/>
                <w:szCs w:val="21"/>
              </w:rPr>
              <w:t>时</w:t>
            </w:r>
          </w:p>
        </w:tc>
        <w:tc>
          <w:tcPr>
            <w:tcW w:w="974" w:type="dxa"/>
          </w:tcPr>
          <w:p w:rsidR="00DB150B" w:rsidRPr="00B91519" w:rsidRDefault="00DB150B" w:rsidP="00080437">
            <w:pPr>
              <w:snapToGrid w:val="0"/>
              <w:jc w:val="center"/>
              <w:rPr>
                <w:rFonts w:asciiTheme="minorEastAsia" w:hAnsiTheme="minorEastAsia" w:cs="Times New Roman"/>
                <w:color w:val="943634"/>
                <w:szCs w:val="21"/>
                <w:u w:val="single"/>
              </w:rPr>
            </w:pPr>
          </w:p>
        </w:tc>
        <w:tc>
          <w:tcPr>
            <w:tcW w:w="975" w:type="dxa"/>
          </w:tcPr>
          <w:p w:rsidR="00DB150B" w:rsidRPr="00B91519" w:rsidRDefault="00DB150B" w:rsidP="00080437">
            <w:pPr>
              <w:snapToGrid w:val="0"/>
              <w:jc w:val="center"/>
              <w:rPr>
                <w:rFonts w:asciiTheme="minorEastAsia" w:hAnsiTheme="minorEastAsia" w:cs="Times New Roman"/>
                <w:color w:val="943634"/>
                <w:szCs w:val="21"/>
                <w:u w:val="single"/>
              </w:rPr>
            </w:pPr>
          </w:p>
        </w:tc>
        <w:tc>
          <w:tcPr>
            <w:tcW w:w="975" w:type="dxa"/>
          </w:tcPr>
          <w:p w:rsidR="00DB150B" w:rsidRPr="00B91519" w:rsidRDefault="00DB150B" w:rsidP="00080437">
            <w:pPr>
              <w:snapToGrid w:val="0"/>
              <w:jc w:val="center"/>
              <w:rPr>
                <w:rFonts w:asciiTheme="minorEastAsia" w:hAnsiTheme="minorEastAsia" w:cs="Times New Roman"/>
                <w:color w:val="943634"/>
                <w:szCs w:val="21"/>
                <w:u w:val="single"/>
              </w:rPr>
            </w:pPr>
          </w:p>
        </w:tc>
        <w:tc>
          <w:tcPr>
            <w:tcW w:w="975" w:type="dxa"/>
          </w:tcPr>
          <w:p w:rsidR="00DB150B" w:rsidRPr="00B91519" w:rsidRDefault="00DB150B" w:rsidP="00080437">
            <w:pPr>
              <w:snapToGrid w:val="0"/>
              <w:jc w:val="center"/>
              <w:rPr>
                <w:rFonts w:asciiTheme="minorEastAsia" w:hAnsiTheme="minorEastAsia" w:cs="Times New Roman"/>
                <w:color w:val="943634"/>
                <w:szCs w:val="21"/>
                <w:u w:val="single"/>
              </w:rPr>
            </w:pPr>
          </w:p>
        </w:tc>
        <w:tc>
          <w:tcPr>
            <w:tcW w:w="975" w:type="dxa"/>
          </w:tcPr>
          <w:p w:rsidR="00DB150B" w:rsidRPr="00B91519" w:rsidRDefault="00DB150B" w:rsidP="00080437">
            <w:pPr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213" w:type="dxa"/>
          </w:tcPr>
          <w:p w:rsidR="00DB150B" w:rsidRPr="00B91519" w:rsidRDefault="00DB150B" w:rsidP="00080437">
            <w:pPr>
              <w:snapToGrid w:val="0"/>
              <w:jc w:val="center"/>
              <w:rPr>
                <w:rFonts w:asciiTheme="minorEastAsia" w:hAnsiTheme="minorEastAsia" w:cs="Times New Roman"/>
                <w:color w:val="943634"/>
                <w:szCs w:val="21"/>
                <w:u w:val="single"/>
              </w:rPr>
            </w:pPr>
          </w:p>
        </w:tc>
      </w:tr>
      <w:tr w:rsidR="00DB150B" w:rsidRPr="00DB150B" w:rsidTr="00990CFB">
        <w:tc>
          <w:tcPr>
            <w:tcW w:w="956" w:type="dxa"/>
            <w:vMerge/>
          </w:tcPr>
          <w:p w:rsidR="00DB150B" w:rsidRPr="00B91519" w:rsidRDefault="00DB150B" w:rsidP="00080437">
            <w:pPr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024" w:type="dxa"/>
          </w:tcPr>
          <w:p w:rsidR="00DB150B" w:rsidRPr="00B91519" w:rsidRDefault="00B02A39" w:rsidP="00080437">
            <w:pPr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B91519">
              <w:rPr>
                <w:rFonts w:asciiTheme="minorEastAsia" w:hAnsiTheme="minorEastAsia" w:cs="Times New Roman"/>
                <w:szCs w:val="21"/>
              </w:rPr>
              <w:t>20</w:t>
            </w:r>
            <w:r w:rsidRPr="00B91519">
              <w:rPr>
                <w:rFonts w:asciiTheme="minorEastAsia" w:hAnsiTheme="minorEastAsia" w:cs="Times New Roman" w:hint="eastAsia"/>
                <w:szCs w:val="21"/>
              </w:rPr>
              <w:t>时</w:t>
            </w:r>
          </w:p>
        </w:tc>
        <w:tc>
          <w:tcPr>
            <w:tcW w:w="974" w:type="dxa"/>
          </w:tcPr>
          <w:p w:rsidR="00DB150B" w:rsidRPr="00B91519" w:rsidRDefault="00DB150B" w:rsidP="00080437">
            <w:pPr>
              <w:snapToGrid w:val="0"/>
              <w:jc w:val="center"/>
              <w:rPr>
                <w:rFonts w:asciiTheme="minorEastAsia" w:hAnsiTheme="minorEastAsia" w:cs="Times New Roman"/>
                <w:color w:val="943634"/>
                <w:szCs w:val="21"/>
                <w:u w:val="single"/>
              </w:rPr>
            </w:pPr>
          </w:p>
        </w:tc>
        <w:tc>
          <w:tcPr>
            <w:tcW w:w="975" w:type="dxa"/>
          </w:tcPr>
          <w:p w:rsidR="00DB150B" w:rsidRPr="00B91519" w:rsidRDefault="00DB150B" w:rsidP="00080437">
            <w:pPr>
              <w:snapToGrid w:val="0"/>
              <w:jc w:val="center"/>
              <w:rPr>
                <w:rFonts w:asciiTheme="minorEastAsia" w:hAnsiTheme="minorEastAsia" w:cs="Times New Roman"/>
                <w:color w:val="943634"/>
                <w:szCs w:val="21"/>
                <w:u w:val="single"/>
              </w:rPr>
            </w:pPr>
          </w:p>
        </w:tc>
        <w:tc>
          <w:tcPr>
            <w:tcW w:w="975" w:type="dxa"/>
          </w:tcPr>
          <w:p w:rsidR="00DB150B" w:rsidRPr="00B91519" w:rsidRDefault="00DB150B" w:rsidP="00080437">
            <w:pPr>
              <w:snapToGrid w:val="0"/>
              <w:jc w:val="center"/>
              <w:rPr>
                <w:rFonts w:asciiTheme="minorEastAsia" w:hAnsiTheme="minorEastAsia" w:cs="Times New Roman"/>
                <w:color w:val="943634"/>
                <w:szCs w:val="21"/>
                <w:u w:val="single"/>
              </w:rPr>
            </w:pPr>
          </w:p>
        </w:tc>
        <w:tc>
          <w:tcPr>
            <w:tcW w:w="975" w:type="dxa"/>
          </w:tcPr>
          <w:p w:rsidR="00DB150B" w:rsidRPr="00B91519" w:rsidRDefault="00DB150B" w:rsidP="00080437">
            <w:pPr>
              <w:snapToGrid w:val="0"/>
              <w:jc w:val="center"/>
              <w:rPr>
                <w:rFonts w:asciiTheme="minorEastAsia" w:hAnsiTheme="minorEastAsia" w:cs="Times New Roman"/>
                <w:color w:val="943634"/>
                <w:szCs w:val="21"/>
                <w:u w:val="single"/>
              </w:rPr>
            </w:pPr>
          </w:p>
        </w:tc>
        <w:tc>
          <w:tcPr>
            <w:tcW w:w="975" w:type="dxa"/>
          </w:tcPr>
          <w:p w:rsidR="00DB150B" w:rsidRPr="00B91519" w:rsidRDefault="00DB150B" w:rsidP="00080437">
            <w:pPr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213" w:type="dxa"/>
          </w:tcPr>
          <w:p w:rsidR="00DB150B" w:rsidRPr="00B91519" w:rsidRDefault="00DB150B" w:rsidP="00080437">
            <w:pPr>
              <w:snapToGrid w:val="0"/>
              <w:jc w:val="center"/>
              <w:rPr>
                <w:rFonts w:asciiTheme="minorEastAsia" w:hAnsiTheme="minorEastAsia" w:cs="Times New Roman"/>
                <w:color w:val="943634"/>
                <w:szCs w:val="21"/>
                <w:u w:val="single"/>
              </w:rPr>
            </w:pPr>
          </w:p>
        </w:tc>
      </w:tr>
      <w:tr w:rsidR="00DB150B" w:rsidRPr="00DB150B" w:rsidTr="00990CFB">
        <w:tc>
          <w:tcPr>
            <w:tcW w:w="1980" w:type="dxa"/>
            <w:gridSpan w:val="2"/>
          </w:tcPr>
          <w:p w:rsidR="00DB150B" w:rsidRPr="00B91519" w:rsidRDefault="00B02A39" w:rsidP="00080437">
            <w:pPr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B91519">
              <w:rPr>
                <w:rFonts w:asciiTheme="minorEastAsia" w:hAnsiTheme="minorEastAsia" w:cs="Times New Roman"/>
                <w:szCs w:val="21"/>
              </w:rPr>
              <w:t>……</w:t>
            </w:r>
          </w:p>
        </w:tc>
        <w:tc>
          <w:tcPr>
            <w:tcW w:w="974" w:type="dxa"/>
          </w:tcPr>
          <w:p w:rsidR="00DB150B" w:rsidRPr="00B91519" w:rsidRDefault="00DB150B" w:rsidP="00080437">
            <w:pPr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975" w:type="dxa"/>
          </w:tcPr>
          <w:p w:rsidR="00DB150B" w:rsidRPr="00B91519" w:rsidRDefault="00DB150B" w:rsidP="00080437">
            <w:pPr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975" w:type="dxa"/>
          </w:tcPr>
          <w:p w:rsidR="00DB150B" w:rsidRPr="00B91519" w:rsidRDefault="00DB150B" w:rsidP="00080437">
            <w:pPr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975" w:type="dxa"/>
          </w:tcPr>
          <w:p w:rsidR="00DB150B" w:rsidRPr="00B91519" w:rsidRDefault="00DB150B" w:rsidP="00080437">
            <w:pPr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975" w:type="dxa"/>
          </w:tcPr>
          <w:p w:rsidR="00DB150B" w:rsidRPr="00B91519" w:rsidRDefault="00DB150B" w:rsidP="00080437">
            <w:pPr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213" w:type="dxa"/>
          </w:tcPr>
          <w:p w:rsidR="00DB150B" w:rsidRPr="00B91519" w:rsidRDefault="00DB150B" w:rsidP="00080437">
            <w:pPr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DB150B" w:rsidRPr="00DB150B" w:rsidTr="00990CFB">
        <w:tc>
          <w:tcPr>
            <w:tcW w:w="956" w:type="dxa"/>
            <w:vMerge w:val="restart"/>
          </w:tcPr>
          <w:p w:rsidR="00DB150B" w:rsidRPr="00B91519" w:rsidRDefault="00B02A39" w:rsidP="00080437">
            <w:pPr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B91519">
              <w:rPr>
                <w:rFonts w:asciiTheme="minorEastAsia" w:hAnsiTheme="minorEastAsia" w:cs="Times New Roman"/>
                <w:szCs w:val="21"/>
              </w:rPr>
              <w:t>30</w:t>
            </w:r>
            <w:r w:rsidRPr="00B91519">
              <w:rPr>
                <w:rFonts w:asciiTheme="minorEastAsia" w:hAnsiTheme="minorEastAsia" w:cs="Times New Roman" w:hint="eastAsia"/>
                <w:szCs w:val="21"/>
              </w:rPr>
              <w:t>日</w:t>
            </w:r>
          </w:p>
        </w:tc>
        <w:tc>
          <w:tcPr>
            <w:tcW w:w="1024" w:type="dxa"/>
          </w:tcPr>
          <w:p w:rsidR="00DB150B" w:rsidRPr="00B91519" w:rsidRDefault="00B02A39" w:rsidP="00080437">
            <w:pPr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B91519">
              <w:rPr>
                <w:rFonts w:asciiTheme="minorEastAsia" w:hAnsiTheme="minorEastAsia" w:cs="Times New Roman"/>
                <w:szCs w:val="21"/>
              </w:rPr>
              <w:t>8</w:t>
            </w:r>
            <w:r w:rsidRPr="00B91519">
              <w:rPr>
                <w:rFonts w:asciiTheme="minorEastAsia" w:hAnsiTheme="minorEastAsia" w:cs="Times New Roman" w:hint="eastAsia"/>
                <w:szCs w:val="21"/>
              </w:rPr>
              <w:t>时</w:t>
            </w:r>
          </w:p>
        </w:tc>
        <w:tc>
          <w:tcPr>
            <w:tcW w:w="974" w:type="dxa"/>
          </w:tcPr>
          <w:p w:rsidR="00DB150B" w:rsidRPr="00B91519" w:rsidRDefault="00DB150B" w:rsidP="00080437">
            <w:pPr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975" w:type="dxa"/>
          </w:tcPr>
          <w:p w:rsidR="00DB150B" w:rsidRPr="00B91519" w:rsidRDefault="00DB150B" w:rsidP="00080437">
            <w:pPr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975" w:type="dxa"/>
          </w:tcPr>
          <w:p w:rsidR="00DB150B" w:rsidRPr="00B91519" w:rsidRDefault="00DB150B" w:rsidP="00080437">
            <w:pPr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975" w:type="dxa"/>
          </w:tcPr>
          <w:p w:rsidR="00DB150B" w:rsidRPr="00B91519" w:rsidRDefault="00DB150B" w:rsidP="00080437">
            <w:pPr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975" w:type="dxa"/>
          </w:tcPr>
          <w:p w:rsidR="00DB150B" w:rsidRPr="00B91519" w:rsidRDefault="00DB150B" w:rsidP="00080437">
            <w:pPr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213" w:type="dxa"/>
          </w:tcPr>
          <w:p w:rsidR="00DB150B" w:rsidRPr="00B91519" w:rsidRDefault="00DB150B" w:rsidP="00080437">
            <w:pPr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DB150B" w:rsidRPr="00DB150B" w:rsidTr="00990CFB">
        <w:tc>
          <w:tcPr>
            <w:tcW w:w="956" w:type="dxa"/>
            <w:vMerge/>
          </w:tcPr>
          <w:p w:rsidR="00DB150B" w:rsidRPr="00B91519" w:rsidRDefault="00DB150B" w:rsidP="00080437">
            <w:pPr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024" w:type="dxa"/>
          </w:tcPr>
          <w:p w:rsidR="00DB150B" w:rsidRPr="00B91519" w:rsidRDefault="00B02A39" w:rsidP="00080437">
            <w:pPr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B91519">
              <w:rPr>
                <w:rFonts w:asciiTheme="minorEastAsia" w:hAnsiTheme="minorEastAsia" w:cs="Times New Roman"/>
                <w:szCs w:val="21"/>
              </w:rPr>
              <w:t>20</w:t>
            </w:r>
            <w:r w:rsidRPr="00B91519">
              <w:rPr>
                <w:rFonts w:asciiTheme="minorEastAsia" w:hAnsiTheme="minorEastAsia" w:cs="Times New Roman" w:hint="eastAsia"/>
                <w:szCs w:val="21"/>
              </w:rPr>
              <w:t>时</w:t>
            </w:r>
          </w:p>
        </w:tc>
        <w:tc>
          <w:tcPr>
            <w:tcW w:w="974" w:type="dxa"/>
          </w:tcPr>
          <w:p w:rsidR="00DB150B" w:rsidRPr="00B91519" w:rsidRDefault="00DB150B" w:rsidP="00080437">
            <w:pPr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975" w:type="dxa"/>
          </w:tcPr>
          <w:p w:rsidR="00DB150B" w:rsidRPr="00B91519" w:rsidRDefault="00DB150B" w:rsidP="00080437">
            <w:pPr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975" w:type="dxa"/>
          </w:tcPr>
          <w:p w:rsidR="00DB150B" w:rsidRPr="00B91519" w:rsidRDefault="00DB150B" w:rsidP="00080437">
            <w:pPr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975" w:type="dxa"/>
          </w:tcPr>
          <w:p w:rsidR="00DB150B" w:rsidRPr="00B91519" w:rsidRDefault="00DB150B" w:rsidP="00080437">
            <w:pPr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975" w:type="dxa"/>
          </w:tcPr>
          <w:p w:rsidR="00DB150B" w:rsidRPr="00B91519" w:rsidRDefault="00DB150B" w:rsidP="00080437">
            <w:pPr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213" w:type="dxa"/>
          </w:tcPr>
          <w:p w:rsidR="00DB150B" w:rsidRPr="00B91519" w:rsidRDefault="00DB150B" w:rsidP="00080437">
            <w:pPr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DB150B" w:rsidRPr="00DB150B" w:rsidTr="00990CFB">
        <w:tc>
          <w:tcPr>
            <w:tcW w:w="956" w:type="dxa"/>
          </w:tcPr>
          <w:p w:rsidR="00DB150B" w:rsidRPr="00B91519" w:rsidRDefault="00B02A39" w:rsidP="00080437">
            <w:pPr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B91519">
              <w:rPr>
                <w:rFonts w:asciiTheme="minorEastAsia" w:hAnsiTheme="minorEastAsia" w:cs="Times New Roman" w:hint="eastAsia"/>
                <w:szCs w:val="21"/>
              </w:rPr>
              <w:t>说明</w:t>
            </w:r>
          </w:p>
        </w:tc>
        <w:tc>
          <w:tcPr>
            <w:tcW w:w="1024" w:type="dxa"/>
          </w:tcPr>
          <w:p w:rsidR="00DB150B" w:rsidRPr="00B91519" w:rsidRDefault="00DB150B" w:rsidP="00080437">
            <w:pPr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7087" w:type="dxa"/>
            <w:gridSpan w:val="6"/>
          </w:tcPr>
          <w:p w:rsidR="00DB150B" w:rsidRPr="00B91519" w:rsidRDefault="00B02A39" w:rsidP="00080437">
            <w:pPr>
              <w:snapToGrid w:val="0"/>
              <w:rPr>
                <w:rFonts w:asciiTheme="minorEastAsia" w:hAnsiTheme="minorEastAsia" w:cs="Times New Roman"/>
                <w:szCs w:val="21"/>
              </w:rPr>
            </w:pPr>
            <w:r w:rsidRPr="00B91519">
              <w:rPr>
                <w:rFonts w:asciiTheme="minorEastAsia" w:hAnsiTheme="minorEastAsia" w:cs="Times New Roman" w:hint="eastAsia"/>
                <w:szCs w:val="21"/>
              </w:rPr>
              <w:t>所有水库的下泄水温，季调节及以上调节能力水库还需包含垂向水温监测</w:t>
            </w:r>
          </w:p>
        </w:tc>
      </w:tr>
    </w:tbl>
    <w:p w:rsidR="00B00C6D" w:rsidRDefault="00B02A39" w:rsidP="00C170AD">
      <w:pPr>
        <w:spacing w:line="360" w:lineRule="auto"/>
        <w:rPr>
          <w:rStyle w:val="afa"/>
          <w:rFonts w:ascii="黑体" w:eastAsia="黑体" w:hAnsi="仿宋" w:cs="Times New Roman"/>
          <w:b w:val="0"/>
          <w:iCs/>
          <w:kern w:val="0"/>
          <w:sz w:val="28"/>
          <w:szCs w:val="28"/>
        </w:rPr>
      </w:pPr>
      <w:r w:rsidRPr="00B91519">
        <w:rPr>
          <w:rFonts w:asciiTheme="minorEastAsia" w:hAnsiTheme="minorEastAsia" w:hint="eastAsia"/>
          <w:szCs w:val="21"/>
        </w:rPr>
        <w:t>采集方式与频次：通过程序，每日上报一组水温监测数据。</w:t>
      </w:r>
      <w:r w:rsidR="00B00C6D">
        <w:rPr>
          <w:rStyle w:val="afa"/>
          <w:bCs w:val="0"/>
        </w:rPr>
        <w:br w:type="page"/>
      </w:r>
    </w:p>
    <w:p w:rsidR="00DB150B" w:rsidRPr="00B00C6D" w:rsidRDefault="00DB150B" w:rsidP="00B00C6D">
      <w:pPr>
        <w:pStyle w:val="affa"/>
        <w:spacing w:beforeLines="0" w:afterLines="0"/>
        <w:rPr>
          <w:rStyle w:val="afa"/>
          <w:bCs/>
        </w:rPr>
      </w:pPr>
      <w:r w:rsidRPr="00B00C6D">
        <w:rPr>
          <w:rStyle w:val="afa"/>
          <w:bCs/>
        </w:rPr>
        <w:lastRenderedPageBreak/>
        <w:t>表</w:t>
      </w:r>
      <w:r w:rsidRPr="00B00C6D">
        <w:rPr>
          <w:rStyle w:val="afa"/>
          <w:rFonts w:hint="eastAsia"/>
          <w:bCs/>
        </w:rPr>
        <w:t>1</w:t>
      </w:r>
      <w:r w:rsidR="007D0130" w:rsidRPr="00B00C6D">
        <w:rPr>
          <w:rStyle w:val="afa"/>
          <w:rFonts w:hint="eastAsia"/>
          <w:bCs/>
        </w:rPr>
        <w:t>6</w:t>
      </w:r>
      <w:r w:rsidRPr="00B00C6D">
        <w:rPr>
          <w:rStyle w:val="afa"/>
          <w:rFonts w:hint="eastAsia"/>
          <w:bCs/>
        </w:rPr>
        <w:t>××水电厂</w:t>
      </w:r>
      <w:r w:rsidRPr="00B00C6D">
        <w:rPr>
          <w:rStyle w:val="afa"/>
          <w:bCs/>
        </w:rPr>
        <w:t>水质监测数据报送表</w:t>
      </w:r>
    </w:p>
    <w:tbl>
      <w:tblPr>
        <w:tblStyle w:val="affb"/>
        <w:tblW w:w="9069" w:type="dxa"/>
        <w:tblLook w:val="04A0"/>
      </w:tblPr>
      <w:tblGrid>
        <w:gridCol w:w="975"/>
        <w:gridCol w:w="1572"/>
        <w:gridCol w:w="1087"/>
        <w:gridCol w:w="1087"/>
        <w:gridCol w:w="1087"/>
        <w:gridCol w:w="1087"/>
        <w:gridCol w:w="1087"/>
        <w:gridCol w:w="1087"/>
      </w:tblGrid>
      <w:tr w:rsidR="00DB150B" w:rsidRPr="00DB150B" w:rsidTr="00990CFB">
        <w:tc>
          <w:tcPr>
            <w:tcW w:w="2547" w:type="dxa"/>
            <w:gridSpan w:val="2"/>
          </w:tcPr>
          <w:p w:rsidR="00DB150B" w:rsidRPr="00B91519" w:rsidRDefault="00B02A39" w:rsidP="00080437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B91519">
              <w:rPr>
                <w:rFonts w:asciiTheme="minorEastAsia" w:hAnsiTheme="minorEastAsia" w:hint="eastAsia"/>
                <w:szCs w:val="21"/>
              </w:rPr>
              <w:t>电站名称</w:t>
            </w:r>
          </w:p>
        </w:tc>
        <w:tc>
          <w:tcPr>
            <w:tcW w:w="6522" w:type="dxa"/>
            <w:gridSpan w:val="6"/>
          </w:tcPr>
          <w:p w:rsidR="00DB150B" w:rsidRPr="00B91519" w:rsidRDefault="00B02A39" w:rsidP="00080437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B91519">
              <w:rPr>
                <w:rFonts w:asciiTheme="minorEastAsia" w:hAnsiTheme="minorEastAsia" w:cs="Times New Roman" w:hint="eastAsia"/>
                <w:szCs w:val="21"/>
              </w:rPr>
              <w:t>××</w:t>
            </w:r>
            <w:r w:rsidRPr="00B91519">
              <w:rPr>
                <w:rFonts w:asciiTheme="minorEastAsia" w:hAnsiTheme="minorEastAsia" w:hint="eastAsia"/>
                <w:szCs w:val="21"/>
              </w:rPr>
              <w:t>电站</w:t>
            </w:r>
          </w:p>
        </w:tc>
      </w:tr>
      <w:tr w:rsidR="00DB150B" w:rsidRPr="00DB150B" w:rsidTr="00990CFB">
        <w:tc>
          <w:tcPr>
            <w:tcW w:w="2547" w:type="dxa"/>
            <w:gridSpan w:val="2"/>
          </w:tcPr>
          <w:p w:rsidR="00DB150B" w:rsidRPr="00B91519" w:rsidRDefault="00B02A39" w:rsidP="00080437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B91519">
              <w:rPr>
                <w:rFonts w:asciiTheme="minorEastAsia" w:hAnsiTheme="minorEastAsia" w:hint="eastAsia"/>
                <w:szCs w:val="21"/>
              </w:rPr>
              <w:t>监测时间</w:t>
            </w:r>
          </w:p>
        </w:tc>
        <w:tc>
          <w:tcPr>
            <w:tcW w:w="6522" w:type="dxa"/>
            <w:gridSpan w:val="6"/>
          </w:tcPr>
          <w:p w:rsidR="00DB150B" w:rsidRPr="00B91519" w:rsidRDefault="00B02A39" w:rsidP="00080437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B91519">
              <w:rPr>
                <w:rFonts w:asciiTheme="minorEastAsia" w:hAnsiTheme="minorEastAsia" w:hint="eastAsia"/>
                <w:szCs w:val="21"/>
              </w:rPr>
              <w:t>年</w:t>
            </w:r>
          </w:p>
        </w:tc>
      </w:tr>
      <w:tr w:rsidR="00DB150B" w:rsidRPr="00DB150B" w:rsidTr="00990CFB">
        <w:tc>
          <w:tcPr>
            <w:tcW w:w="2547" w:type="dxa"/>
            <w:gridSpan w:val="2"/>
          </w:tcPr>
          <w:p w:rsidR="00DB150B" w:rsidRPr="00B91519" w:rsidRDefault="00B02A39" w:rsidP="00080437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B91519">
              <w:rPr>
                <w:rFonts w:asciiTheme="minorEastAsia" w:hAnsiTheme="minorEastAsia" w:hint="eastAsia"/>
                <w:szCs w:val="21"/>
              </w:rPr>
              <w:t>监测指标</w:t>
            </w:r>
          </w:p>
        </w:tc>
        <w:tc>
          <w:tcPr>
            <w:tcW w:w="1087" w:type="dxa"/>
          </w:tcPr>
          <w:p w:rsidR="00DB150B" w:rsidRPr="00B91519" w:rsidRDefault="00B02A39" w:rsidP="00080437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B91519">
              <w:rPr>
                <w:rFonts w:asciiTheme="minorEastAsia" w:hAnsiTheme="minorEastAsia" w:hint="eastAsia"/>
                <w:szCs w:val="21"/>
              </w:rPr>
              <w:t>氨氮</w:t>
            </w:r>
          </w:p>
        </w:tc>
        <w:tc>
          <w:tcPr>
            <w:tcW w:w="1087" w:type="dxa"/>
          </w:tcPr>
          <w:p w:rsidR="00DB150B" w:rsidRPr="00B91519" w:rsidRDefault="00B02A39" w:rsidP="00080437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B91519">
              <w:rPr>
                <w:rFonts w:asciiTheme="minorEastAsia" w:hAnsiTheme="minorEastAsia"/>
                <w:szCs w:val="21"/>
              </w:rPr>
              <w:t>COD</w:t>
            </w:r>
          </w:p>
        </w:tc>
        <w:tc>
          <w:tcPr>
            <w:tcW w:w="1087" w:type="dxa"/>
          </w:tcPr>
          <w:p w:rsidR="00DB150B" w:rsidRPr="00B91519" w:rsidRDefault="00B02A39" w:rsidP="00080437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B91519">
              <w:rPr>
                <w:rFonts w:asciiTheme="minorEastAsia" w:hAnsiTheme="minorEastAsia"/>
                <w:szCs w:val="21"/>
              </w:rPr>
              <w:t>BOD</w:t>
            </w:r>
            <w:r w:rsidRPr="00B91519">
              <w:rPr>
                <w:rFonts w:asciiTheme="minorEastAsia" w:hAnsiTheme="minorEastAsia"/>
                <w:szCs w:val="21"/>
                <w:vertAlign w:val="subscript"/>
              </w:rPr>
              <w:t>5</w:t>
            </w:r>
          </w:p>
        </w:tc>
        <w:tc>
          <w:tcPr>
            <w:tcW w:w="1087" w:type="dxa"/>
          </w:tcPr>
          <w:p w:rsidR="00DB150B" w:rsidRPr="00B91519" w:rsidRDefault="00B02A39" w:rsidP="00080437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B91519">
              <w:rPr>
                <w:rFonts w:asciiTheme="minorEastAsia" w:hAnsiTheme="minorEastAsia" w:hint="eastAsia"/>
                <w:szCs w:val="21"/>
              </w:rPr>
              <w:t>总氮</w:t>
            </w:r>
          </w:p>
        </w:tc>
        <w:tc>
          <w:tcPr>
            <w:tcW w:w="1087" w:type="dxa"/>
          </w:tcPr>
          <w:p w:rsidR="00DB150B" w:rsidRPr="00B91519" w:rsidRDefault="00B02A39" w:rsidP="00080437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B91519">
              <w:rPr>
                <w:rFonts w:asciiTheme="minorEastAsia" w:hAnsiTheme="minorEastAsia" w:hint="eastAsia"/>
                <w:szCs w:val="21"/>
              </w:rPr>
              <w:t>总磷</w:t>
            </w:r>
          </w:p>
        </w:tc>
        <w:tc>
          <w:tcPr>
            <w:tcW w:w="1087" w:type="dxa"/>
          </w:tcPr>
          <w:p w:rsidR="00DB150B" w:rsidRPr="00B91519" w:rsidRDefault="00B02A39" w:rsidP="00080437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B91519">
              <w:rPr>
                <w:rFonts w:asciiTheme="minorEastAsia" w:hAnsiTheme="minorEastAsia" w:hint="eastAsia"/>
                <w:szCs w:val="21"/>
              </w:rPr>
              <w:t>高锰酸盐指数</w:t>
            </w:r>
          </w:p>
        </w:tc>
      </w:tr>
      <w:tr w:rsidR="00DB150B" w:rsidRPr="00DB150B" w:rsidTr="00990CFB">
        <w:tc>
          <w:tcPr>
            <w:tcW w:w="2547" w:type="dxa"/>
            <w:gridSpan w:val="2"/>
          </w:tcPr>
          <w:p w:rsidR="00DB150B" w:rsidRPr="00B91519" w:rsidRDefault="00B02A39" w:rsidP="00080437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B91519">
              <w:rPr>
                <w:rFonts w:asciiTheme="minorEastAsia" w:hAnsiTheme="minorEastAsia" w:hint="eastAsia"/>
                <w:szCs w:val="21"/>
              </w:rPr>
              <w:t>单位</w:t>
            </w:r>
          </w:p>
        </w:tc>
        <w:tc>
          <w:tcPr>
            <w:tcW w:w="6522" w:type="dxa"/>
            <w:gridSpan w:val="6"/>
          </w:tcPr>
          <w:p w:rsidR="00DB150B" w:rsidRPr="00B91519" w:rsidRDefault="00B02A39" w:rsidP="00080437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B91519">
              <w:rPr>
                <w:rFonts w:asciiTheme="minorEastAsia" w:hAnsiTheme="minorEastAsia"/>
                <w:szCs w:val="21"/>
              </w:rPr>
              <w:t>mg/L</w:t>
            </w:r>
          </w:p>
        </w:tc>
      </w:tr>
      <w:tr w:rsidR="00DB150B" w:rsidRPr="00DB150B" w:rsidTr="00990CFB">
        <w:tc>
          <w:tcPr>
            <w:tcW w:w="975" w:type="dxa"/>
            <w:vMerge w:val="restart"/>
          </w:tcPr>
          <w:p w:rsidR="00DB150B" w:rsidRPr="00B91519" w:rsidRDefault="00B02A39" w:rsidP="00080437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B91519">
              <w:rPr>
                <w:rFonts w:asciiTheme="minorEastAsia" w:hAnsiTheme="minorEastAsia" w:hint="eastAsia"/>
                <w:szCs w:val="21"/>
              </w:rPr>
              <w:t>丰水期</w:t>
            </w:r>
          </w:p>
        </w:tc>
        <w:tc>
          <w:tcPr>
            <w:tcW w:w="1572" w:type="dxa"/>
          </w:tcPr>
          <w:p w:rsidR="00DB150B" w:rsidRPr="00B91519" w:rsidRDefault="00B02A39" w:rsidP="00080437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B91519">
              <w:rPr>
                <w:rFonts w:asciiTheme="minorEastAsia" w:hAnsiTheme="minorEastAsia" w:hint="eastAsia"/>
                <w:szCs w:val="21"/>
              </w:rPr>
              <w:t>断面</w:t>
            </w:r>
            <w:r w:rsidRPr="00B91519">
              <w:rPr>
                <w:rFonts w:asciiTheme="minorEastAsia" w:hAnsiTheme="minorEastAsia"/>
                <w:szCs w:val="21"/>
              </w:rPr>
              <w:t>1</w:t>
            </w:r>
          </w:p>
        </w:tc>
        <w:tc>
          <w:tcPr>
            <w:tcW w:w="1087" w:type="dxa"/>
          </w:tcPr>
          <w:p w:rsidR="00DB150B" w:rsidRPr="00B91519" w:rsidRDefault="00B02A39" w:rsidP="00080437">
            <w:pPr>
              <w:snapToGrid w:val="0"/>
              <w:jc w:val="center"/>
              <w:rPr>
                <w:rFonts w:asciiTheme="minorEastAsia" w:hAnsiTheme="minorEastAsia"/>
                <w:color w:val="943634"/>
                <w:szCs w:val="21"/>
                <w:u w:val="single"/>
              </w:rPr>
            </w:pPr>
            <w:r w:rsidRPr="00B91519">
              <w:rPr>
                <w:rFonts w:asciiTheme="minorEastAsia" w:hAnsiTheme="minorEastAsia"/>
                <w:color w:val="943634"/>
                <w:szCs w:val="21"/>
                <w:u w:val="single"/>
              </w:rPr>
              <w:t>0.82</w:t>
            </w:r>
          </w:p>
        </w:tc>
        <w:tc>
          <w:tcPr>
            <w:tcW w:w="1087" w:type="dxa"/>
          </w:tcPr>
          <w:p w:rsidR="00DB150B" w:rsidRPr="00B91519" w:rsidRDefault="00B02A39" w:rsidP="00080437">
            <w:pPr>
              <w:snapToGrid w:val="0"/>
              <w:jc w:val="center"/>
              <w:rPr>
                <w:rFonts w:asciiTheme="minorEastAsia" w:hAnsiTheme="minorEastAsia"/>
                <w:color w:val="943634"/>
                <w:szCs w:val="21"/>
                <w:u w:val="single"/>
              </w:rPr>
            </w:pPr>
            <w:r w:rsidRPr="00B91519">
              <w:rPr>
                <w:rFonts w:asciiTheme="minorEastAsia" w:hAnsiTheme="minorEastAsia"/>
                <w:color w:val="943634"/>
                <w:szCs w:val="21"/>
                <w:u w:val="single"/>
              </w:rPr>
              <w:t>12.0</w:t>
            </w:r>
          </w:p>
        </w:tc>
        <w:tc>
          <w:tcPr>
            <w:tcW w:w="1087" w:type="dxa"/>
          </w:tcPr>
          <w:p w:rsidR="00DB150B" w:rsidRPr="00B91519" w:rsidRDefault="00B02A39" w:rsidP="00080437">
            <w:pPr>
              <w:snapToGrid w:val="0"/>
              <w:jc w:val="center"/>
              <w:rPr>
                <w:rFonts w:asciiTheme="minorEastAsia" w:hAnsiTheme="minorEastAsia"/>
                <w:color w:val="943634"/>
                <w:szCs w:val="21"/>
                <w:u w:val="single"/>
              </w:rPr>
            </w:pPr>
            <w:r w:rsidRPr="00B91519">
              <w:rPr>
                <w:rFonts w:asciiTheme="minorEastAsia" w:hAnsiTheme="minorEastAsia"/>
                <w:color w:val="943634"/>
                <w:szCs w:val="21"/>
                <w:u w:val="single"/>
              </w:rPr>
              <w:t>3.4</w:t>
            </w:r>
          </w:p>
        </w:tc>
        <w:tc>
          <w:tcPr>
            <w:tcW w:w="1087" w:type="dxa"/>
          </w:tcPr>
          <w:p w:rsidR="00DB150B" w:rsidRPr="00B91519" w:rsidRDefault="00B02A39" w:rsidP="00080437">
            <w:pPr>
              <w:snapToGrid w:val="0"/>
              <w:jc w:val="center"/>
              <w:rPr>
                <w:rFonts w:asciiTheme="minorEastAsia" w:hAnsiTheme="minorEastAsia"/>
                <w:color w:val="943634"/>
                <w:szCs w:val="21"/>
                <w:u w:val="single"/>
              </w:rPr>
            </w:pPr>
            <w:r w:rsidRPr="00B91519">
              <w:rPr>
                <w:rFonts w:asciiTheme="minorEastAsia" w:hAnsiTheme="minorEastAsia"/>
                <w:color w:val="943634"/>
                <w:szCs w:val="21"/>
                <w:u w:val="single"/>
              </w:rPr>
              <w:t>0.63</w:t>
            </w:r>
          </w:p>
        </w:tc>
        <w:tc>
          <w:tcPr>
            <w:tcW w:w="1087" w:type="dxa"/>
          </w:tcPr>
          <w:p w:rsidR="00DB150B" w:rsidRPr="00B91519" w:rsidRDefault="00B02A39" w:rsidP="00080437">
            <w:pPr>
              <w:snapToGrid w:val="0"/>
              <w:jc w:val="center"/>
              <w:rPr>
                <w:rFonts w:asciiTheme="minorEastAsia" w:hAnsiTheme="minorEastAsia"/>
                <w:color w:val="943634"/>
                <w:szCs w:val="21"/>
                <w:u w:val="single"/>
              </w:rPr>
            </w:pPr>
            <w:r w:rsidRPr="00B91519">
              <w:rPr>
                <w:rFonts w:asciiTheme="minorEastAsia" w:hAnsiTheme="minorEastAsia"/>
                <w:color w:val="943634"/>
                <w:szCs w:val="21"/>
                <w:u w:val="single"/>
              </w:rPr>
              <w:t>0.23</w:t>
            </w:r>
          </w:p>
        </w:tc>
        <w:tc>
          <w:tcPr>
            <w:tcW w:w="1087" w:type="dxa"/>
          </w:tcPr>
          <w:p w:rsidR="00DB150B" w:rsidRPr="00B91519" w:rsidRDefault="00B02A39" w:rsidP="00080437">
            <w:pPr>
              <w:snapToGrid w:val="0"/>
              <w:jc w:val="center"/>
              <w:rPr>
                <w:rFonts w:asciiTheme="minorEastAsia" w:hAnsiTheme="minorEastAsia"/>
                <w:color w:val="943634"/>
                <w:szCs w:val="21"/>
                <w:u w:val="single"/>
              </w:rPr>
            </w:pPr>
            <w:r w:rsidRPr="00B91519">
              <w:rPr>
                <w:rFonts w:asciiTheme="minorEastAsia" w:hAnsiTheme="minorEastAsia"/>
                <w:color w:val="943634"/>
                <w:szCs w:val="21"/>
                <w:u w:val="single"/>
              </w:rPr>
              <w:t>3.4</w:t>
            </w:r>
          </w:p>
        </w:tc>
      </w:tr>
      <w:tr w:rsidR="00DB150B" w:rsidRPr="00DB150B" w:rsidTr="00990CFB">
        <w:tc>
          <w:tcPr>
            <w:tcW w:w="975" w:type="dxa"/>
            <w:vMerge/>
          </w:tcPr>
          <w:p w:rsidR="00DB150B" w:rsidRPr="00B91519" w:rsidRDefault="00DB150B" w:rsidP="00080437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72" w:type="dxa"/>
          </w:tcPr>
          <w:p w:rsidR="00DB150B" w:rsidRPr="00B91519" w:rsidRDefault="00B02A39" w:rsidP="00080437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B91519">
              <w:rPr>
                <w:rFonts w:asciiTheme="minorEastAsia" w:hAnsiTheme="minorEastAsia" w:hint="eastAsia"/>
                <w:szCs w:val="21"/>
              </w:rPr>
              <w:t>断面</w:t>
            </w:r>
            <w:r w:rsidRPr="00B91519">
              <w:rPr>
                <w:rFonts w:asciiTheme="minorEastAsia" w:hAnsiTheme="minorEastAsia"/>
                <w:szCs w:val="21"/>
              </w:rPr>
              <w:t>2</w:t>
            </w:r>
          </w:p>
        </w:tc>
        <w:tc>
          <w:tcPr>
            <w:tcW w:w="1087" w:type="dxa"/>
          </w:tcPr>
          <w:p w:rsidR="00DB150B" w:rsidRPr="00B91519" w:rsidRDefault="00DB150B" w:rsidP="00080437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87" w:type="dxa"/>
          </w:tcPr>
          <w:p w:rsidR="00DB150B" w:rsidRPr="00B91519" w:rsidRDefault="00DB150B" w:rsidP="00080437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87" w:type="dxa"/>
          </w:tcPr>
          <w:p w:rsidR="00DB150B" w:rsidRPr="00B91519" w:rsidRDefault="00DB150B" w:rsidP="00080437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87" w:type="dxa"/>
          </w:tcPr>
          <w:p w:rsidR="00DB150B" w:rsidRPr="00B91519" w:rsidRDefault="00DB150B" w:rsidP="00080437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87" w:type="dxa"/>
          </w:tcPr>
          <w:p w:rsidR="00DB150B" w:rsidRPr="00B91519" w:rsidRDefault="00DB150B" w:rsidP="00080437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87" w:type="dxa"/>
          </w:tcPr>
          <w:p w:rsidR="00DB150B" w:rsidRPr="00B91519" w:rsidRDefault="00DB150B" w:rsidP="00080437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DB150B" w:rsidRPr="00DB150B" w:rsidTr="00990CFB">
        <w:tc>
          <w:tcPr>
            <w:tcW w:w="975" w:type="dxa"/>
            <w:vMerge/>
          </w:tcPr>
          <w:p w:rsidR="00DB150B" w:rsidRPr="00B91519" w:rsidRDefault="00DB150B" w:rsidP="00080437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72" w:type="dxa"/>
          </w:tcPr>
          <w:p w:rsidR="00DB150B" w:rsidRPr="00B91519" w:rsidRDefault="00B02A39" w:rsidP="00080437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B91519">
              <w:rPr>
                <w:rFonts w:asciiTheme="minorEastAsia" w:hAnsiTheme="minorEastAsia"/>
                <w:szCs w:val="21"/>
              </w:rPr>
              <w:t>……</w:t>
            </w:r>
          </w:p>
        </w:tc>
        <w:tc>
          <w:tcPr>
            <w:tcW w:w="1087" w:type="dxa"/>
          </w:tcPr>
          <w:p w:rsidR="00DB150B" w:rsidRPr="00B91519" w:rsidRDefault="00DB150B" w:rsidP="00080437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87" w:type="dxa"/>
          </w:tcPr>
          <w:p w:rsidR="00DB150B" w:rsidRPr="00B91519" w:rsidRDefault="00DB150B" w:rsidP="00080437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87" w:type="dxa"/>
          </w:tcPr>
          <w:p w:rsidR="00DB150B" w:rsidRPr="00B91519" w:rsidRDefault="00DB150B" w:rsidP="00080437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87" w:type="dxa"/>
          </w:tcPr>
          <w:p w:rsidR="00DB150B" w:rsidRPr="00B91519" w:rsidRDefault="00DB150B" w:rsidP="00080437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87" w:type="dxa"/>
          </w:tcPr>
          <w:p w:rsidR="00DB150B" w:rsidRPr="00B91519" w:rsidRDefault="00DB150B" w:rsidP="00080437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87" w:type="dxa"/>
          </w:tcPr>
          <w:p w:rsidR="00DB150B" w:rsidRPr="00B91519" w:rsidRDefault="00DB150B" w:rsidP="00080437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DB150B" w:rsidRPr="00DB150B" w:rsidTr="00990CFB">
        <w:tc>
          <w:tcPr>
            <w:tcW w:w="975" w:type="dxa"/>
            <w:vMerge w:val="restart"/>
          </w:tcPr>
          <w:p w:rsidR="00DB150B" w:rsidRPr="00B91519" w:rsidRDefault="00B02A39" w:rsidP="00080437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B91519">
              <w:rPr>
                <w:rFonts w:asciiTheme="minorEastAsia" w:hAnsiTheme="minorEastAsia" w:hint="eastAsia"/>
                <w:szCs w:val="21"/>
              </w:rPr>
              <w:t>平水期</w:t>
            </w:r>
          </w:p>
        </w:tc>
        <w:tc>
          <w:tcPr>
            <w:tcW w:w="1572" w:type="dxa"/>
          </w:tcPr>
          <w:p w:rsidR="00DB150B" w:rsidRPr="00B91519" w:rsidRDefault="00B02A39" w:rsidP="00080437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B91519">
              <w:rPr>
                <w:rFonts w:asciiTheme="minorEastAsia" w:hAnsiTheme="minorEastAsia" w:hint="eastAsia"/>
                <w:szCs w:val="21"/>
              </w:rPr>
              <w:t>断面</w:t>
            </w:r>
            <w:r w:rsidRPr="00B91519">
              <w:rPr>
                <w:rFonts w:asciiTheme="minorEastAsia" w:hAnsiTheme="minorEastAsia"/>
                <w:szCs w:val="21"/>
              </w:rPr>
              <w:t>1</w:t>
            </w:r>
          </w:p>
        </w:tc>
        <w:tc>
          <w:tcPr>
            <w:tcW w:w="1087" w:type="dxa"/>
          </w:tcPr>
          <w:p w:rsidR="00DB150B" w:rsidRPr="00B91519" w:rsidRDefault="00DB150B" w:rsidP="00080437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87" w:type="dxa"/>
          </w:tcPr>
          <w:p w:rsidR="00DB150B" w:rsidRPr="00B91519" w:rsidRDefault="00DB150B" w:rsidP="00080437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87" w:type="dxa"/>
          </w:tcPr>
          <w:p w:rsidR="00DB150B" w:rsidRPr="00B91519" w:rsidRDefault="00DB150B" w:rsidP="00080437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87" w:type="dxa"/>
          </w:tcPr>
          <w:p w:rsidR="00DB150B" w:rsidRPr="00B91519" w:rsidRDefault="00DB150B" w:rsidP="00080437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87" w:type="dxa"/>
          </w:tcPr>
          <w:p w:rsidR="00DB150B" w:rsidRPr="00B91519" w:rsidRDefault="00DB150B" w:rsidP="00080437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87" w:type="dxa"/>
          </w:tcPr>
          <w:p w:rsidR="00DB150B" w:rsidRPr="00B91519" w:rsidRDefault="00DB150B" w:rsidP="00080437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DB150B" w:rsidRPr="00DB150B" w:rsidTr="00990CFB">
        <w:tc>
          <w:tcPr>
            <w:tcW w:w="975" w:type="dxa"/>
            <w:vMerge/>
          </w:tcPr>
          <w:p w:rsidR="00DB150B" w:rsidRPr="00B91519" w:rsidRDefault="00DB150B" w:rsidP="00080437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72" w:type="dxa"/>
          </w:tcPr>
          <w:p w:rsidR="00DB150B" w:rsidRPr="00B91519" w:rsidRDefault="00B02A39" w:rsidP="00080437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B91519">
              <w:rPr>
                <w:rFonts w:asciiTheme="minorEastAsia" w:hAnsiTheme="minorEastAsia" w:hint="eastAsia"/>
                <w:szCs w:val="21"/>
              </w:rPr>
              <w:t>断面</w:t>
            </w:r>
            <w:r w:rsidRPr="00B91519">
              <w:rPr>
                <w:rFonts w:asciiTheme="minorEastAsia" w:hAnsiTheme="minorEastAsia"/>
                <w:szCs w:val="21"/>
              </w:rPr>
              <w:t>2</w:t>
            </w:r>
          </w:p>
        </w:tc>
        <w:tc>
          <w:tcPr>
            <w:tcW w:w="1087" w:type="dxa"/>
          </w:tcPr>
          <w:p w:rsidR="00DB150B" w:rsidRPr="00B91519" w:rsidRDefault="00DB150B" w:rsidP="00080437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87" w:type="dxa"/>
          </w:tcPr>
          <w:p w:rsidR="00DB150B" w:rsidRPr="00B91519" w:rsidRDefault="00DB150B" w:rsidP="00080437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87" w:type="dxa"/>
          </w:tcPr>
          <w:p w:rsidR="00DB150B" w:rsidRPr="00B91519" w:rsidRDefault="00DB150B" w:rsidP="00080437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87" w:type="dxa"/>
          </w:tcPr>
          <w:p w:rsidR="00DB150B" w:rsidRPr="00B91519" w:rsidRDefault="00DB150B" w:rsidP="00080437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87" w:type="dxa"/>
          </w:tcPr>
          <w:p w:rsidR="00DB150B" w:rsidRPr="00B91519" w:rsidRDefault="00DB150B" w:rsidP="00080437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87" w:type="dxa"/>
          </w:tcPr>
          <w:p w:rsidR="00DB150B" w:rsidRPr="00B91519" w:rsidRDefault="00DB150B" w:rsidP="00080437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DB150B" w:rsidRPr="00DB150B" w:rsidTr="00990CFB">
        <w:tc>
          <w:tcPr>
            <w:tcW w:w="975" w:type="dxa"/>
            <w:vMerge/>
          </w:tcPr>
          <w:p w:rsidR="00DB150B" w:rsidRPr="00B91519" w:rsidRDefault="00DB150B" w:rsidP="00080437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72" w:type="dxa"/>
          </w:tcPr>
          <w:p w:rsidR="00DB150B" w:rsidRPr="00B91519" w:rsidRDefault="00B02A39" w:rsidP="00080437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B91519">
              <w:rPr>
                <w:rFonts w:asciiTheme="minorEastAsia" w:hAnsiTheme="minorEastAsia"/>
                <w:szCs w:val="21"/>
              </w:rPr>
              <w:t>……</w:t>
            </w:r>
          </w:p>
        </w:tc>
        <w:tc>
          <w:tcPr>
            <w:tcW w:w="1087" w:type="dxa"/>
          </w:tcPr>
          <w:p w:rsidR="00DB150B" w:rsidRPr="00B91519" w:rsidRDefault="00DB150B" w:rsidP="00080437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87" w:type="dxa"/>
          </w:tcPr>
          <w:p w:rsidR="00DB150B" w:rsidRPr="00B91519" w:rsidRDefault="00DB150B" w:rsidP="00080437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87" w:type="dxa"/>
          </w:tcPr>
          <w:p w:rsidR="00DB150B" w:rsidRPr="00B91519" w:rsidRDefault="00DB150B" w:rsidP="00080437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87" w:type="dxa"/>
          </w:tcPr>
          <w:p w:rsidR="00DB150B" w:rsidRPr="00B91519" w:rsidRDefault="00DB150B" w:rsidP="00080437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87" w:type="dxa"/>
          </w:tcPr>
          <w:p w:rsidR="00DB150B" w:rsidRPr="00B91519" w:rsidRDefault="00DB150B" w:rsidP="00080437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87" w:type="dxa"/>
          </w:tcPr>
          <w:p w:rsidR="00DB150B" w:rsidRPr="00B91519" w:rsidRDefault="00DB150B" w:rsidP="00080437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DB150B" w:rsidRPr="00DB150B" w:rsidTr="00990CFB">
        <w:tc>
          <w:tcPr>
            <w:tcW w:w="975" w:type="dxa"/>
            <w:vMerge w:val="restart"/>
          </w:tcPr>
          <w:p w:rsidR="00DB150B" w:rsidRPr="00B91519" w:rsidRDefault="00B02A39" w:rsidP="00080437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B91519">
              <w:rPr>
                <w:rFonts w:asciiTheme="minorEastAsia" w:hAnsiTheme="minorEastAsia" w:hint="eastAsia"/>
                <w:szCs w:val="21"/>
              </w:rPr>
              <w:t>枯水期</w:t>
            </w:r>
          </w:p>
        </w:tc>
        <w:tc>
          <w:tcPr>
            <w:tcW w:w="1572" w:type="dxa"/>
          </w:tcPr>
          <w:p w:rsidR="00DB150B" w:rsidRPr="00B91519" w:rsidRDefault="00B02A39" w:rsidP="00080437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B91519">
              <w:rPr>
                <w:rFonts w:asciiTheme="minorEastAsia" w:hAnsiTheme="minorEastAsia" w:hint="eastAsia"/>
                <w:szCs w:val="21"/>
              </w:rPr>
              <w:t>断面</w:t>
            </w:r>
            <w:r w:rsidRPr="00B91519">
              <w:rPr>
                <w:rFonts w:asciiTheme="minorEastAsia" w:hAnsiTheme="minorEastAsia"/>
                <w:szCs w:val="21"/>
              </w:rPr>
              <w:t>1</w:t>
            </w:r>
          </w:p>
        </w:tc>
        <w:tc>
          <w:tcPr>
            <w:tcW w:w="1087" w:type="dxa"/>
          </w:tcPr>
          <w:p w:rsidR="00DB150B" w:rsidRPr="00B91519" w:rsidRDefault="00DB150B" w:rsidP="00080437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87" w:type="dxa"/>
          </w:tcPr>
          <w:p w:rsidR="00DB150B" w:rsidRPr="00B91519" w:rsidRDefault="00DB150B" w:rsidP="00080437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87" w:type="dxa"/>
          </w:tcPr>
          <w:p w:rsidR="00DB150B" w:rsidRPr="00B91519" w:rsidRDefault="00DB150B" w:rsidP="00080437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87" w:type="dxa"/>
          </w:tcPr>
          <w:p w:rsidR="00DB150B" w:rsidRPr="00B91519" w:rsidRDefault="00DB150B" w:rsidP="00080437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87" w:type="dxa"/>
          </w:tcPr>
          <w:p w:rsidR="00DB150B" w:rsidRPr="00B91519" w:rsidRDefault="00DB150B" w:rsidP="00080437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87" w:type="dxa"/>
          </w:tcPr>
          <w:p w:rsidR="00DB150B" w:rsidRPr="00B91519" w:rsidRDefault="00DB150B" w:rsidP="00080437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DB150B" w:rsidRPr="00DB150B" w:rsidTr="00990CFB">
        <w:tc>
          <w:tcPr>
            <w:tcW w:w="975" w:type="dxa"/>
            <w:vMerge/>
          </w:tcPr>
          <w:p w:rsidR="00DB150B" w:rsidRPr="00B91519" w:rsidRDefault="00DB150B" w:rsidP="00080437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72" w:type="dxa"/>
          </w:tcPr>
          <w:p w:rsidR="00DB150B" w:rsidRPr="00B91519" w:rsidRDefault="00B02A39" w:rsidP="00080437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B91519">
              <w:rPr>
                <w:rFonts w:asciiTheme="minorEastAsia" w:hAnsiTheme="minorEastAsia" w:hint="eastAsia"/>
                <w:szCs w:val="21"/>
              </w:rPr>
              <w:t>断面</w:t>
            </w:r>
            <w:r w:rsidRPr="00B91519">
              <w:rPr>
                <w:rFonts w:asciiTheme="minorEastAsia" w:hAnsiTheme="minorEastAsia"/>
                <w:szCs w:val="21"/>
              </w:rPr>
              <w:t>2</w:t>
            </w:r>
          </w:p>
        </w:tc>
        <w:tc>
          <w:tcPr>
            <w:tcW w:w="1087" w:type="dxa"/>
          </w:tcPr>
          <w:p w:rsidR="00DB150B" w:rsidRPr="00B91519" w:rsidRDefault="00DB150B" w:rsidP="00080437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87" w:type="dxa"/>
          </w:tcPr>
          <w:p w:rsidR="00DB150B" w:rsidRPr="00B91519" w:rsidRDefault="00DB150B" w:rsidP="00080437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87" w:type="dxa"/>
          </w:tcPr>
          <w:p w:rsidR="00DB150B" w:rsidRPr="00B91519" w:rsidRDefault="00DB150B" w:rsidP="00080437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87" w:type="dxa"/>
          </w:tcPr>
          <w:p w:rsidR="00DB150B" w:rsidRPr="00B91519" w:rsidRDefault="00DB150B" w:rsidP="00080437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87" w:type="dxa"/>
          </w:tcPr>
          <w:p w:rsidR="00DB150B" w:rsidRPr="00B91519" w:rsidRDefault="00DB150B" w:rsidP="00080437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87" w:type="dxa"/>
          </w:tcPr>
          <w:p w:rsidR="00DB150B" w:rsidRPr="00B91519" w:rsidRDefault="00DB150B" w:rsidP="00080437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DB150B" w:rsidRPr="00DB150B" w:rsidTr="00990CFB">
        <w:tc>
          <w:tcPr>
            <w:tcW w:w="975" w:type="dxa"/>
            <w:vMerge/>
          </w:tcPr>
          <w:p w:rsidR="00DB150B" w:rsidRPr="00B91519" w:rsidRDefault="00DB150B" w:rsidP="00080437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72" w:type="dxa"/>
          </w:tcPr>
          <w:p w:rsidR="00DB150B" w:rsidRPr="00B91519" w:rsidRDefault="00B02A39" w:rsidP="00080437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B91519">
              <w:rPr>
                <w:rFonts w:asciiTheme="minorEastAsia" w:hAnsiTheme="minorEastAsia"/>
                <w:szCs w:val="21"/>
              </w:rPr>
              <w:t>……</w:t>
            </w:r>
          </w:p>
        </w:tc>
        <w:tc>
          <w:tcPr>
            <w:tcW w:w="1087" w:type="dxa"/>
          </w:tcPr>
          <w:p w:rsidR="00DB150B" w:rsidRPr="00B91519" w:rsidRDefault="00DB150B" w:rsidP="00080437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87" w:type="dxa"/>
          </w:tcPr>
          <w:p w:rsidR="00DB150B" w:rsidRPr="00B91519" w:rsidRDefault="00DB150B" w:rsidP="00080437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87" w:type="dxa"/>
          </w:tcPr>
          <w:p w:rsidR="00DB150B" w:rsidRPr="00B91519" w:rsidRDefault="00DB150B" w:rsidP="00080437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87" w:type="dxa"/>
          </w:tcPr>
          <w:p w:rsidR="00DB150B" w:rsidRPr="00B91519" w:rsidRDefault="00DB150B" w:rsidP="00080437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87" w:type="dxa"/>
          </w:tcPr>
          <w:p w:rsidR="00DB150B" w:rsidRPr="00B91519" w:rsidRDefault="00DB150B" w:rsidP="00080437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87" w:type="dxa"/>
          </w:tcPr>
          <w:p w:rsidR="00DB150B" w:rsidRPr="00B91519" w:rsidRDefault="00DB150B" w:rsidP="00080437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 w:rsidR="00DB150B" w:rsidRDefault="00B02A39" w:rsidP="00DB150B">
      <w:pPr>
        <w:spacing w:line="360" w:lineRule="auto"/>
        <w:rPr>
          <w:rFonts w:asciiTheme="minorEastAsia" w:hAnsiTheme="minorEastAsia"/>
          <w:szCs w:val="21"/>
        </w:rPr>
      </w:pPr>
      <w:r w:rsidRPr="00B91519">
        <w:rPr>
          <w:rFonts w:asciiTheme="minorEastAsia" w:hAnsiTheme="minorEastAsia" w:hint="eastAsia"/>
          <w:szCs w:val="21"/>
        </w:rPr>
        <w:t>采集方式与频次：通过网页，由人工每季度或每个水期（丰、平、枯期）填报一次水质监测数据。</w:t>
      </w:r>
    </w:p>
    <w:p w:rsidR="00B00C6D" w:rsidRPr="00B91519" w:rsidRDefault="00B00C6D" w:rsidP="00DB150B">
      <w:pPr>
        <w:spacing w:line="360" w:lineRule="auto"/>
        <w:rPr>
          <w:rFonts w:asciiTheme="minorEastAsia" w:hAnsiTheme="minorEastAsia"/>
          <w:szCs w:val="21"/>
        </w:rPr>
      </w:pPr>
    </w:p>
    <w:p w:rsidR="00DB150B" w:rsidRPr="00B00C6D" w:rsidRDefault="00DB150B" w:rsidP="00B00C6D">
      <w:pPr>
        <w:pStyle w:val="affa"/>
        <w:spacing w:beforeLines="0" w:afterLines="0"/>
        <w:rPr>
          <w:rStyle w:val="afa"/>
          <w:bCs/>
        </w:rPr>
      </w:pPr>
      <w:r w:rsidRPr="00B00C6D">
        <w:rPr>
          <w:rStyle w:val="afa"/>
          <w:bCs/>
        </w:rPr>
        <w:t>表1</w:t>
      </w:r>
      <w:r w:rsidR="007D0130" w:rsidRPr="00B00C6D">
        <w:rPr>
          <w:rStyle w:val="afa"/>
          <w:rFonts w:hint="eastAsia"/>
          <w:bCs/>
        </w:rPr>
        <w:t>7</w:t>
      </w:r>
      <w:r w:rsidRPr="00B00C6D">
        <w:rPr>
          <w:rStyle w:val="afa"/>
          <w:rFonts w:hint="eastAsia"/>
          <w:bCs/>
        </w:rPr>
        <w:t>××水电厂</w:t>
      </w:r>
      <w:r w:rsidRPr="00B00C6D">
        <w:rPr>
          <w:rStyle w:val="afa"/>
          <w:bCs/>
        </w:rPr>
        <w:t>水生生态监测数据报送表</w:t>
      </w:r>
    </w:p>
    <w:tbl>
      <w:tblPr>
        <w:tblStyle w:val="affb"/>
        <w:tblW w:w="5000" w:type="pct"/>
        <w:tblLook w:val="04A0"/>
      </w:tblPr>
      <w:tblGrid>
        <w:gridCol w:w="2148"/>
        <w:gridCol w:w="1099"/>
        <w:gridCol w:w="1099"/>
        <w:gridCol w:w="1099"/>
        <w:gridCol w:w="1099"/>
        <w:gridCol w:w="1099"/>
        <w:gridCol w:w="1643"/>
      </w:tblGrid>
      <w:tr w:rsidR="00DB150B" w:rsidRPr="00DB150B" w:rsidTr="00990CFB">
        <w:tc>
          <w:tcPr>
            <w:tcW w:w="2124" w:type="dxa"/>
          </w:tcPr>
          <w:p w:rsidR="00DB150B" w:rsidRPr="00B91519" w:rsidRDefault="00B02A39" w:rsidP="00080437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B91519">
              <w:rPr>
                <w:rFonts w:asciiTheme="minorEastAsia" w:hAnsiTheme="minorEastAsia" w:hint="eastAsia"/>
                <w:szCs w:val="21"/>
              </w:rPr>
              <w:t>电站名称</w:t>
            </w:r>
          </w:p>
        </w:tc>
        <w:tc>
          <w:tcPr>
            <w:tcW w:w="7060" w:type="dxa"/>
            <w:gridSpan w:val="6"/>
          </w:tcPr>
          <w:p w:rsidR="00DB150B" w:rsidRPr="00B91519" w:rsidRDefault="00B02A39" w:rsidP="00080437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B91519">
              <w:rPr>
                <w:rFonts w:asciiTheme="minorEastAsia" w:hAnsiTheme="minorEastAsia" w:cs="Times New Roman" w:hint="eastAsia"/>
                <w:szCs w:val="21"/>
              </w:rPr>
              <w:t>××</w:t>
            </w:r>
            <w:r w:rsidRPr="00B91519">
              <w:rPr>
                <w:rFonts w:asciiTheme="minorEastAsia" w:hAnsiTheme="minorEastAsia" w:hint="eastAsia"/>
                <w:szCs w:val="21"/>
              </w:rPr>
              <w:t>电站</w:t>
            </w:r>
          </w:p>
        </w:tc>
      </w:tr>
      <w:tr w:rsidR="00DB150B" w:rsidRPr="00DB150B" w:rsidTr="00990CFB">
        <w:tc>
          <w:tcPr>
            <w:tcW w:w="2124" w:type="dxa"/>
          </w:tcPr>
          <w:p w:rsidR="00DB150B" w:rsidRPr="00B91519" w:rsidRDefault="00B02A39" w:rsidP="00080437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B91519">
              <w:rPr>
                <w:rFonts w:asciiTheme="minorEastAsia" w:hAnsiTheme="minorEastAsia" w:hint="eastAsia"/>
                <w:szCs w:val="21"/>
              </w:rPr>
              <w:t>监测时间</w:t>
            </w:r>
          </w:p>
        </w:tc>
        <w:tc>
          <w:tcPr>
            <w:tcW w:w="7060" w:type="dxa"/>
            <w:gridSpan w:val="6"/>
          </w:tcPr>
          <w:p w:rsidR="00DB150B" w:rsidRPr="00B91519" w:rsidRDefault="00B02A39" w:rsidP="00080437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B91519">
              <w:rPr>
                <w:rFonts w:asciiTheme="minorEastAsia" w:hAnsiTheme="minorEastAsia" w:hint="eastAsia"/>
                <w:szCs w:val="21"/>
              </w:rPr>
              <w:t>年月日</w:t>
            </w:r>
          </w:p>
        </w:tc>
      </w:tr>
      <w:tr w:rsidR="00DB150B" w:rsidRPr="00DB150B" w:rsidTr="00990CFB">
        <w:tc>
          <w:tcPr>
            <w:tcW w:w="2124" w:type="dxa"/>
            <w:vMerge w:val="restart"/>
          </w:tcPr>
          <w:p w:rsidR="00DB150B" w:rsidRPr="00B91519" w:rsidRDefault="00B02A39" w:rsidP="00080437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B91519">
              <w:rPr>
                <w:rFonts w:asciiTheme="minorEastAsia" w:hAnsiTheme="minorEastAsia" w:hint="eastAsia"/>
                <w:szCs w:val="21"/>
              </w:rPr>
              <w:t>监测指标</w:t>
            </w:r>
          </w:p>
        </w:tc>
        <w:tc>
          <w:tcPr>
            <w:tcW w:w="7060" w:type="dxa"/>
            <w:gridSpan w:val="6"/>
          </w:tcPr>
          <w:p w:rsidR="00DB150B" w:rsidRPr="00B91519" w:rsidRDefault="00B02A39" w:rsidP="00080437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B91519">
              <w:rPr>
                <w:rFonts w:asciiTheme="minorEastAsia" w:hAnsiTheme="minorEastAsia" w:hint="eastAsia"/>
                <w:szCs w:val="21"/>
              </w:rPr>
              <w:t>渔获物</w:t>
            </w:r>
          </w:p>
        </w:tc>
      </w:tr>
      <w:tr w:rsidR="00DB150B" w:rsidRPr="00DB150B" w:rsidTr="00990CFB">
        <w:tc>
          <w:tcPr>
            <w:tcW w:w="2124" w:type="dxa"/>
            <w:vMerge/>
          </w:tcPr>
          <w:p w:rsidR="00DB150B" w:rsidRPr="00B91519" w:rsidRDefault="00DB150B" w:rsidP="00080437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87" w:type="dxa"/>
          </w:tcPr>
          <w:p w:rsidR="00DB150B" w:rsidRPr="00B91519" w:rsidRDefault="00B02A39" w:rsidP="00080437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B91519">
              <w:rPr>
                <w:rFonts w:asciiTheme="minorEastAsia" w:hAnsiTheme="minorEastAsia" w:hint="eastAsia"/>
                <w:szCs w:val="21"/>
              </w:rPr>
              <w:t>种类</w:t>
            </w:r>
          </w:p>
        </w:tc>
        <w:tc>
          <w:tcPr>
            <w:tcW w:w="1087" w:type="dxa"/>
          </w:tcPr>
          <w:p w:rsidR="00DB150B" w:rsidRPr="00B91519" w:rsidRDefault="00B02A39" w:rsidP="00080437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B91519">
              <w:rPr>
                <w:rFonts w:asciiTheme="minorEastAsia" w:hAnsiTheme="minorEastAsia" w:hint="eastAsia"/>
                <w:szCs w:val="21"/>
              </w:rPr>
              <w:t>数量（尾）</w:t>
            </w:r>
          </w:p>
        </w:tc>
        <w:tc>
          <w:tcPr>
            <w:tcW w:w="1087" w:type="dxa"/>
          </w:tcPr>
          <w:p w:rsidR="00DB150B" w:rsidRPr="00B91519" w:rsidRDefault="00B02A39" w:rsidP="00080437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B91519">
              <w:rPr>
                <w:rFonts w:asciiTheme="minorEastAsia" w:hAnsiTheme="minorEastAsia" w:hint="eastAsia"/>
                <w:szCs w:val="21"/>
              </w:rPr>
              <w:t>体长（</w:t>
            </w:r>
            <w:r w:rsidRPr="00B91519">
              <w:rPr>
                <w:rFonts w:asciiTheme="minorEastAsia" w:hAnsiTheme="minorEastAsia"/>
                <w:szCs w:val="21"/>
              </w:rPr>
              <w:t>cm</w:t>
            </w:r>
            <w:r w:rsidRPr="00B91519">
              <w:rPr>
                <w:rFonts w:asciiTheme="minorEastAsia" w:hAnsiTheme="minorEastAsia" w:hint="eastAsia"/>
                <w:szCs w:val="21"/>
              </w:rPr>
              <w:t>）</w:t>
            </w:r>
          </w:p>
        </w:tc>
        <w:tc>
          <w:tcPr>
            <w:tcW w:w="1087" w:type="dxa"/>
          </w:tcPr>
          <w:p w:rsidR="00DB150B" w:rsidRPr="00B91519" w:rsidRDefault="00B02A39" w:rsidP="00080437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B91519">
              <w:rPr>
                <w:rFonts w:asciiTheme="minorEastAsia" w:hAnsiTheme="minorEastAsia" w:hint="eastAsia"/>
                <w:szCs w:val="21"/>
              </w:rPr>
              <w:t>体重（</w:t>
            </w:r>
            <w:r w:rsidRPr="00B91519">
              <w:rPr>
                <w:rFonts w:asciiTheme="minorEastAsia" w:hAnsiTheme="minorEastAsia"/>
                <w:szCs w:val="21"/>
              </w:rPr>
              <w:t>g</w:t>
            </w:r>
            <w:r w:rsidRPr="00B91519">
              <w:rPr>
                <w:rFonts w:asciiTheme="minorEastAsia" w:hAnsiTheme="minorEastAsia" w:hint="eastAsia"/>
                <w:szCs w:val="21"/>
              </w:rPr>
              <w:t>）</w:t>
            </w:r>
          </w:p>
        </w:tc>
        <w:tc>
          <w:tcPr>
            <w:tcW w:w="1087" w:type="dxa"/>
          </w:tcPr>
          <w:p w:rsidR="00DB150B" w:rsidRPr="00B91519" w:rsidRDefault="00B02A39" w:rsidP="00080437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B91519">
              <w:rPr>
                <w:rFonts w:asciiTheme="minorEastAsia" w:hAnsiTheme="minorEastAsia" w:hint="eastAsia"/>
                <w:szCs w:val="21"/>
              </w:rPr>
              <w:t>性腺发育期</w:t>
            </w:r>
          </w:p>
        </w:tc>
        <w:tc>
          <w:tcPr>
            <w:tcW w:w="1625" w:type="dxa"/>
          </w:tcPr>
          <w:p w:rsidR="00DB150B" w:rsidRPr="00B91519" w:rsidRDefault="00B02A39" w:rsidP="00080437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B91519">
              <w:rPr>
                <w:rFonts w:asciiTheme="minorEastAsia" w:hAnsiTheme="minorEastAsia" w:hint="eastAsia"/>
                <w:szCs w:val="21"/>
              </w:rPr>
              <w:t>早期资源量和种类</w:t>
            </w:r>
          </w:p>
        </w:tc>
      </w:tr>
      <w:tr w:rsidR="00DB150B" w:rsidRPr="00DB150B" w:rsidTr="00990CFB">
        <w:tc>
          <w:tcPr>
            <w:tcW w:w="2124" w:type="dxa"/>
            <w:vMerge w:val="restart"/>
          </w:tcPr>
          <w:p w:rsidR="00DB150B" w:rsidRPr="00B91519" w:rsidRDefault="00B02A39" w:rsidP="00080437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B91519">
              <w:rPr>
                <w:rFonts w:asciiTheme="minorEastAsia" w:hAnsiTheme="minorEastAsia" w:hint="eastAsia"/>
                <w:szCs w:val="21"/>
              </w:rPr>
              <w:t>断面</w:t>
            </w:r>
            <w:r w:rsidRPr="00B91519">
              <w:rPr>
                <w:rFonts w:asciiTheme="minorEastAsia" w:hAnsiTheme="minorEastAsia"/>
                <w:szCs w:val="21"/>
              </w:rPr>
              <w:t>1</w:t>
            </w:r>
          </w:p>
        </w:tc>
        <w:tc>
          <w:tcPr>
            <w:tcW w:w="1087" w:type="dxa"/>
          </w:tcPr>
          <w:p w:rsidR="00DB150B" w:rsidRPr="00B91519" w:rsidRDefault="00B02A39" w:rsidP="00080437">
            <w:pPr>
              <w:snapToGrid w:val="0"/>
              <w:jc w:val="center"/>
              <w:rPr>
                <w:rFonts w:asciiTheme="minorEastAsia" w:hAnsiTheme="minorEastAsia"/>
                <w:color w:val="7030A0"/>
                <w:szCs w:val="21"/>
                <w:u w:val="single"/>
              </w:rPr>
            </w:pPr>
            <w:r w:rsidRPr="00B91519">
              <w:rPr>
                <w:rFonts w:asciiTheme="minorEastAsia" w:hAnsiTheme="minorEastAsia" w:hint="eastAsia"/>
                <w:color w:val="7030A0"/>
                <w:szCs w:val="21"/>
                <w:u w:val="single"/>
              </w:rPr>
              <w:t>种类</w:t>
            </w:r>
            <w:r w:rsidRPr="00B91519">
              <w:rPr>
                <w:rFonts w:asciiTheme="minorEastAsia" w:hAnsiTheme="minorEastAsia"/>
                <w:color w:val="7030A0"/>
                <w:szCs w:val="21"/>
                <w:u w:val="single"/>
              </w:rPr>
              <w:t>1</w:t>
            </w:r>
          </w:p>
        </w:tc>
        <w:tc>
          <w:tcPr>
            <w:tcW w:w="1087" w:type="dxa"/>
          </w:tcPr>
          <w:p w:rsidR="00DB150B" w:rsidRPr="00B91519" w:rsidRDefault="00B02A39" w:rsidP="00080437">
            <w:pPr>
              <w:snapToGrid w:val="0"/>
              <w:jc w:val="center"/>
              <w:rPr>
                <w:rFonts w:asciiTheme="minorEastAsia" w:hAnsiTheme="minorEastAsia"/>
                <w:color w:val="943634"/>
                <w:szCs w:val="21"/>
                <w:u w:val="single"/>
              </w:rPr>
            </w:pPr>
            <w:r w:rsidRPr="00B91519">
              <w:rPr>
                <w:rFonts w:asciiTheme="minorEastAsia" w:hAnsiTheme="minorEastAsia"/>
                <w:color w:val="943634"/>
                <w:szCs w:val="21"/>
                <w:u w:val="single"/>
              </w:rPr>
              <w:t>4</w:t>
            </w:r>
          </w:p>
        </w:tc>
        <w:tc>
          <w:tcPr>
            <w:tcW w:w="1087" w:type="dxa"/>
          </w:tcPr>
          <w:p w:rsidR="00DB150B" w:rsidRPr="00B91519" w:rsidRDefault="00B02A39" w:rsidP="00080437">
            <w:pPr>
              <w:snapToGrid w:val="0"/>
              <w:jc w:val="center"/>
              <w:rPr>
                <w:rFonts w:asciiTheme="minorEastAsia" w:hAnsiTheme="minorEastAsia"/>
                <w:color w:val="943634"/>
                <w:szCs w:val="21"/>
                <w:u w:val="single"/>
              </w:rPr>
            </w:pPr>
            <w:r w:rsidRPr="00B91519">
              <w:rPr>
                <w:rFonts w:asciiTheme="minorEastAsia" w:hAnsiTheme="minorEastAsia"/>
                <w:color w:val="943634"/>
                <w:szCs w:val="21"/>
                <w:u w:val="single"/>
              </w:rPr>
              <w:t>3~6</w:t>
            </w:r>
          </w:p>
        </w:tc>
        <w:tc>
          <w:tcPr>
            <w:tcW w:w="1087" w:type="dxa"/>
          </w:tcPr>
          <w:p w:rsidR="00DB150B" w:rsidRPr="00B91519" w:rsidRDefault="00B02A39" w:rsidP="00080437">
            <w:pPr>
              <w:snapToGrid w:val="0"/>
              <w:jc w:val="center"/>
              <w:rPr>
                <w:rFonts w:asciiTheme="minorEastAsia" w:hAnsiTheme="minorEastAsia"/>
                <w:color w:val="943634"/>
                <w:szCs w:val="21"/>
                <w:u w:val="single"/>
              </w:rPr>
            </w:pPr>
            <w:r w:rsidRPr="00B91519">
              <w:rPr>
                <w:rFonts w:asciiTheme="minorEastAsia" w:hAnsiTheme="minorEastAsia"/>
                <w:color w:val="943634"/>
                <w:szCs w:val="21"/>
                <w:u w:val="single"/>
              </w:rPr>
              <w:t>68.0</w:t>
            </w:r>
          </w:p>
        </w:tc>
        <w:tc>
          <w:tcPr>
            <w:tcW w:w="1087" w:type="dxa"/>
          </w:tcPr>
          <w:p w:rsidR="00DB150B" w:rsidRPr="00B91519" w:rsidRDefault="00B02A39" w:rsidP="00080437">
            <w:pPr>
              <w:snapToGrid w:val="0"/>
              <w:jc w:val="center"/>
              <w:rPr>
                <w:rFonts w:asciiTheme="minorEastAsia" w:hAnsiTheme="minorEastAsia"/>
                <w:color w:val="7030A0"/>
                <w:szCs w:val="21"/>
                <w:u w:val="single"/>
              </w:rPr>
            </w:pPr>
            <w:r w:rsidRPr="00B91519">
              <w:rPr>
                <w:rFonts w:asciiTheme="minorEastAsia" w:hAnsiTheme="minorEastAsia" w:hint="eastAsia"/>
                <w:color w:val="7030A0"/>
                <w:szCs w:val="21"/>
                <w:u w:val="single"/>
              </w:rPr>
              <w:t>阶段</w:t>
            </w:r>
          </w:p>
        </w:tc>
        <w:tc>
          <w:tcPr>
            <w:tcW w:w="1625" w:type="dxa"/>
          </w:tcPr>
          <w:p w:rsidR="00DB150B" w:rsidRPr="00B91519" w:rsidRDefault="00B02A39" w:rsidP="00080437">
            <w:pPr>
              <w:snapToGrid w:val="0"/>
              <w:jc w:val="center"/>
              <w:rPr>
                <w:rFonts w:asciiTheme="minorEastAsia" w:hAnsiTheme="minorEastAsia"/>
                <w:color w:val="7030A0"/>
                <w:szCs w:val="21"/>
                <w:u w:val="single"/>
              </w:rPr>
            </w:pPr>
            <w:r w:rsidRPr="00B91519">
              <w:rPr>
                <w:rFonts w:asciiTheme="minorEastAsia" w:hAnsiTheme="minorEastAsia" w:hint="eastAsia"/>
                <w:color w:val="7030A0"/>
                <w:szCs w:val="21"/>
                <w:u w:val="single"/>
              </w:rPr>
              <w:t>种类、成色、规模和卵苗汛</w:t>
            </w:r>
          </w:p>
        </w:tc>
      </w:tr>
      <w:tr w:rsidR="00DB150B" w:rsidRPr="00DB150B" w:rsidTr="00990CFB">
        <w:tc>
          <w:tcPr>
            <w:tcW w:w="2124" w:type="dxa"/>
            <w:vMerge/>
          </w:tcPr>
          <w:p w:rsidR="00DB150B" w:rsidRPr="00B91519" w:rsidRDefault="00DB150B" w:rsidP="00080437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87" w:type="dxa"/>
          </w:tcPr>
          <w:p w:rsidR="00DB150B" w:rsidRPr="00B91519" w:rsidRDefault="00B02A39" w:rsidP="00080437">
            <w:pPr>
              <w:snapToGrid w:val="0"/>
              <w:jc w:val="center"/>
              <w:rPr>
                <w:rFonts w:asciiTheme="minorEastAsia" w:hAnsiTheme="minorEastAsia"/>
                <w:color w:val="7030A0"/>
                <w:szCs w:val="21"/>
                <w:u w:val="single"/>
              </w:rPr>
            </w:pPr>
            <w:r w:rsidRPr="00B91519">
              <w:rPr>
                <w:rFonts w:asciiTheme="minorEastAsia" w:hAnsiTheme="minorEastAsia" w:hint="eastAsia"/>
                <w:color w:val="7030A0"/>
                <w:szCs w:val="21"/>
                <w:u w:val="single"/>
              </w:rPr>
              <w:t>种类</w:t>
            </w:r>
            <w:r w:rsidRPr="00B91519">
              <w:rPr>
                <w:rFonts w:asciiTheme="minorEastAsia" w:hAnsiTheme="minorEastAsia"/>
                <w:color w:val="7030A0"/>
                <w:szCs w:val="21"/>
                <w:u w:val="single"/>
              </w:rPr>
              <w:t>2</w:t>
            </w:r>
          </w:p>
        </w:tc>
        <w:tc>
          <w:tcPr>
            <w:tcW w:w="1087" w:type="dxa"/>
          </w:tcPr>
          <w:p w:rsidR="00DB150B" w:rsidRPr="00B91519" w:rsidRDefault="00B02A39" w:rsidP="00080437">
            <w:pPr>
              <w:snapToGrid w:val="0"/>
              <w:jc w:val="center"/>
              <w:rPr>
                <w:rFonts w:asciiTheme="minorEastAsia" w:hAnsiTheme="minorEastAsia"/>
                <w:color w:val="943634"/>
                <w:szCs w:val="21"/>
                <w:u w:val="single"/>
              </w:rPr>
            </w:pPr>
            <w:r w:rsidRPr="00B91519">
              <w:rPr>
                <w:rFonts w:asciiTheme="minorEastAsia" w:hAnsiTheme="minorEastAsia"/>
                <w:color w:val="943634"/>
                <w:szCs w:val="21"/>
                <w:u w:val="single"/>
              </w:rPr>
              <w:t>3</w:t>
            </w:r>
          </w:p>
        </w:tc>
        <w:tc>
          <w:tcPr>
            <w:tcW w:w="1087" w:type="dxa"/>
          </w:tcPr>
          <w:p w:rsidR="00DB150B" w:rsidRPr="00B91519" w:rsidRDefault="00B02A39" w:rsidP="00080437">
            <w:pPr>
              <w:snapToGrid w:val="0"/>
              <w:jc w:val="center"/>
              <w:rPr>
                <w:rFonts w:asciiTheme="minorEastAsia" w:hAnsiTheme="minorEastAsia"/>
                <w:color w:val="943634"/>
                <w:szCs w:val="21"/>
                <w:u w:val="single"/>
              </w:rPr>
            </w:pPr>
            <w:r w:rsidRPr="00B91519">
              <w:rPr>
                <w:rFonts w:asciiTheme="minorEastAsia" w:hAnsiTheme="minorEastAsia"/>
                <w:color w:val="943634"/>
                <w:szCs w:val="21"/>
                <w:u w:val="single"/>
              </w:rPr>
              <w:t>3~5</w:t>
            </w:r>
          </w:p>
        </w:tc>
        <w:tc>
          <w:tcPr>
            <w:tcW w:w="1087" w:type="dxa"/>
          </w:tcPr>
          <w:p w:rsidR="00DB150B" w:rsidRPr="00B91519" w:rsidRDefault="00B02A39" w:rsidP="00080437">
            <w:pPr>
              <w:snapToGrid w:val="0"/>
              <w:jc w:val="center"/>
              <w:rPr>
                <w:rFonts w:asciiTheme="minorEastAsia" w:hAnsiTheme="minorEastAsia"/>
                <w:color w:val="943634"/>
                <w:szCs w:val="21"/>
                <w:u w:val="single"/>
              </w:rPr>
            </w:pPr>
            <w:r w:rsidRPr="00B91519">
              <w:rPr>
                <w:rFonts w:asciiTheme="minorEastAsia" w:hAnsiTheme="minorEastAsia"/>
                <w:color w:val="943634"/>
                <w:szCs w:val="21"/>
                <w:u w:val="single"/>
              </w:rPr>
              <w:t>95.0</w:t>
            </w:r>
          </w:p>
        </w:tc>
        <w:tc>
          <w:tcPr>
            <w:tcW w:w="1087" w:type="dxa"/>
          </w:tcPr>
          <w:p w:rsidR="00DB150B" w:rsidRPr="00B91519" w:rsidRDefault="00B02A39" w:rsidP="00080437">
            <w:pPr>
              <w:snapToGrid w:val="0"/>
              <w:jc w:val="center"/>
              <w:rPr>
                <w:rFonts w:asciiTheme="minorEastAsia" w:hAnsiTheme="minorEastAsia"/>
                <w:color w:val="7030A0"/>
                <w:szCs w:val="21"/>
                <w:u w:val="single"/>
              </w:rPr>
            </w:pPr>
            <w:r w:rsidRPr="00B91519">
              <w:rPr>
                <w:rFonts w:asciiTheme="minorEastAsia" w:hAnsiTheme="minorEastAsia" w:hint="eastAsia"/>
                <w:color w:val="7030A0"/>
                <w:szCs w:val="21"/>
                <w:u w:val="single"/>
              </w:rPr>
              <w:t>阶段</w:t>
            </w:r>
          </w:p>
        </w:tc>
        <w:tc>
          <w:tcPr>
            <w:tcW w:w="1625" w:type="dxa"/>
          </w:tcPr>
          <w:p w:rsidR="00DB150B" w:rsidRPr="00B91519" w:rsidRDefault="00B02A39" w:rsidP="00080437">
            <w:pPr>
              <w:snapToGrid w:val="0"/>
              <w:jc w:val="center"/>
              <w:rPr>
                <w:rFonts w:asciiTheme="minorEastAsia" w:hAnsiTheme="minorEastAsia"/>
                <w:color w:val="7030A0"/>
                <w:szCs w:val="21"/>
                <w:u w:val="single"/>
              </w:rPr>
            </w:pPr>
            <w:r w:rsidRPr="00B91519">
              <w:rPr>
                <w:rFonts w:asciiTheme="minorEastAsia" w:hAnsiTheme="minorEastAsia" w:hint="eastAsia"/>
                <w:color w:val="7030A0"/>
                <w:szCs w:val="21"/>
                <w:u w:val="single"/>
              </w:rPr>
              <w:t>种类、成色、规模和卵苗汛</w:t>
            </w:r>
          </w:p>
        </w:tc>
      </w:tr>
      <w:tr w:rsidR="00DB150B" w:rsidRPr="00DB150B" w:rsidTr="00990CFB">
        <w:tc>
          <w:tcPr>
            <w:tcW w:w="2124" w:type="dxa"/>
            <w:vMerge/>
          </w:tcPr>
          <w:p w:rsidR="00DB150B" w:rsidRPr="00B91519" w:rsidRDefault="00DB150B" w:rsidP="00080437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87" w:type="dxa"/>
          </w:tcPr>
          <w:p w:rsidR="00DB150B" w:rsidRPr="00B91519" w:rsidRDefault="00B02A39" w:rsidP="00080437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B91519">
              <w:rPr>
                <w:rFonts w:asciiTheme="minorEastAsia" w:hAnsiTheme="minorEastAsia"/>
                <w:szCs w:val="21"/>
              </w:rPr>
              <w:t>……</w:t>
            </w:r>
          </w:p>
        </w:tc>
        <w:tc>
          <w:tcPr>
            <w:tcW w:w="1087" w:type="dxa"/>
          </w:tcPr>
          <w:p w:rsidR="00DB150B" w:rsidRPr="00B91519" w:rsidRDefault="00DB150B" w:rsidP="00080437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87" w:type="dxa"/>
          </w:tcPr>
          <w:p w:rsidR="00DB150B" w:rsidRPr="00B91519" w:rsidRDefault="00DB150B" w:rsidP="00080437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87" w:type="dxa"/>
          </w:tcPr>
          <w:p w:rsidR="00DB150B" w:rsidRPr="00B91519" w:rsidRDefault="00DB150B" w:rsidP="00080437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87" w:type="dxa"/>
          </w:tcPr>
          <w:p w:rsidR="00DB150B" w:rsidRPr="00B91519" w:rsidRDefault="00DB150B" w:rsidP="00080437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25" w:type="dxa"/>
          </w:tcPr>
          <w:p w:rsidR="00DB150B" w:rsidRPr="00B91519" w:rsidRDefault="00DB150B" w:rsidP="00080437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DB150B" w:rsidRPr="00DB150B" w:rsidTr="00990CFB">
        <w:tc>
          <w:tcPr>
            <w:tcW w:w="2124" w:type="dxa"/>
          </w:tcPr>
          <w:p w:rsidR="00DB150B" w:rsidRPr="00B91519" w:rsidRDefault="00B02A39" w:rsidP="00080437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B91519">
              <w:rPr>
                <w:rFonts w:asciiTheme="minorEastAsia" w:hAnsiTheme="minorEastAsia" w:hint="eastAsia"/>
                <w:szCs w:val="21"/>
              </w:rPr>
              <w:t>断面</w:t>
            </w:r>
            <w:r w:rsidRPr="00B91519">
              <w:rPr>
                <w:rFonts w:asciiTheme="minorEastAsia" w:hAnsiTheme="minorEastAsia"/>
                <w:szCs w:val="21"/>
              </w:rPr>
              <w:t>2</w:t>
            </w:r>
          </w:p>
        </w:tc>
        <w:tc>
          <w:tcPr>
            <w:tcW w:w="1087" w:type="dxa"/>
          </w:tcPr>
          <w:p w:rsidR="00DB150B" w:rsidRPr="00B91519" w:rsidRDefault="00DB150B" w:rsidP="00080437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87" w:type="dxa"/>
          </w:tcPr>
          <w:p w:rsidR="00DB150B" w:rsidRPr="00B91519" w:rsidRDefault="00DB150B" w:rsidP="00080437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87" w:type="dxa"/>
          </w:tcPr>
          <w:p w:rsidR="00DB150B" w:rsidRPr="00B91519" w:rsidRDefault="00DB150B" w:rsidP="00080437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87" w:type="dxa"/>
          </w:tcPr>
          <w:p w:rsidR="00DB150B" w:rsidRPr="00B91519" w:rsidRDefault="00DB150B" w:rsidP="00080437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87" w:type="dxa"/>
          </w:tcPr>
          <w:p w:rsidR="00DB150B" w:rsidRPr="00B91519" w:rsidRDefault="00DB150B" w:rsidP="00080437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25" w:type="dxa"/>
          </w:tcPr>
          <w:p w:rsidR="00DB150B" w:rsidRPr="00B91519" w:rsidRDefault="00DB150B" w:rsidP="00080437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DB150B" w:rsidRPr="00DB150B" w:rsidTr="00990CFB">
        <w:tc>
          <w:tcPr>
            <w:tcW w:w="2124" w:type="dxa"/>
          </w:tcPr>
          <w:p w:rsidR="00DB150B" w:rsidRPr="00B91519" w:rsidRDefault="00B02A39" w:rsidP="00080437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B91519">
              <w:rPr>
                <w:rFonts w:asciiTheme="minorEastAsia" w:hAnsiTheme="minorEastAsia"/>
                <w:szCs w:val="21"/>
              </w:rPr>
              <w:t>……</w:t>
            </w:r>
          </w:p>
        </w:tc>
        <w:tc>
          <w:tcPr>
            <w:tcW w:w="1087" w:type="dxa"/>
          </w:tcPr>
          <w:p w:rsidR="00DB150B" w:rsidRPr="00B91519" w:rsidRDefault="00DB150B" w:rsidP="00080437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87" w:type="dxa"/>
          </w:tcPr>
          <w:p w:rsidR="00DB150B" w:rsidRPr="00B91519" w:rsidRDefault="00DB150B" w:rsidP="00080437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87" w:type="dxa"/>
          </w:tcPr>
          <w:p w:rsidR="00DB150B" w:rsidRPr="00B91519" w:rsidRDefault="00DB150B" w:rsidP="00080437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87" w:type="dxa"/>
          </w:tcPr>
          <w:p w:rsidR="00DB150B" w:rsidRPr="00B91519" w:rsidRDefault="00DB150B" w:rsidP="00080437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87" w:type="dxa"/>
          </w:tcPr>
          <w:p w:rsidR="00DB150B" w:rsidRPr="00B91519" w:rsidRDefault="00DB150B" w:rsidP="00080437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25" w:type="dxa"/>
          </w:tcPr>
          <w:p w:rsidR="00DB150B" w:rsidRPr="00B91519" w:rsidRDefault="00DB150B" w:rsidP="00080437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 w:rsidR="00DB150B" w:rsidRDefault="00B02A39" w:rsidP="00DB150B">
      <w:pPr>
        <w:spacing w:line="360" w:lineRule="auto"/>
        <w:rPr>
          <w:rFonts w:asciiTheme="minorEastAsia" w:hAnsiTheme="minorEastAsia"/>
          <w:szCs w:val="21"/>
        </w:rPr>
      </w:pPr>
      <w:r w:rsidRPr="00B91519">
        <w:rPr>
          <w:rFonts w:asciiTheme="minorEastAsia" w:hAnsiTheme="minorEastAsia" w:hint="eastAsia"/>
          <w:szCs w:val="21"/>
        </w:rPr>
        <w:t>采集方式与频次：通过网页，至少每年由人工填报一次数据。</w:t>
      </w:r>
    </w:p>
    <w:p w:rsidR="00A45502" w:rsidRPr="00B91519" w:rsidRDefault="00A45502" w:rsidP="00DB150B">
      <w:pPr>
        <w:spacing w:line="360" w:lineRule="auto"/>
        <w:rPr>
          <w:rFonts w:asciiTheme="minorEastAsia" w:hAnsiTheme="minorEastAsia"/>
          <w:szCs w:val="21"/>
        </w:rPr>
      </w:pPr>
    </w:p>
    <w:p w:rsidR="00B00C6D" w:rsidRDefault="00B00C6D">
      <w:pPr>
        <w:widowControl/>
        <w:jc w:val="left"/>
        <w:rPr>
          <w:rStyle w:val="afa"/>
          <w:rFonts w:ascii="黑体" w:eastAsia="黑体" w:hAnsi="仿宋" w:cs="Times New Roman"/>
          <w:b w:val="0"/>
          <w:iCs/>
          <w:kern w:val="0"/>
          <w:sz w:val="28"/>
          <w:szCs w:val="28"/>
        </w:rPr>
      </w:pPr>
      <w:r>
        <w:rPr>
          <w:rStyle w:val="afa"/>
          <w:bCs w:val="0"/>
        </w:rPr>
        <w:br w:type="page"/>
      </w:r>
    </w:p>
    <w:p w:rsidR="00DB150B" w:rsidRPr="00B00C6D" w:rsidRDefault="00DB150B" w:rsidP="00B00C6D">
      <w:pPr>
        <w:pStyle w:val="affa"/>
        <w:spacing w:beforeLines="0" w:afterLines="0"/>
        <w:rPr>
          <w:rStyle w:val="afa"/>
          <w:bCs/>
        </w:rPr>
      </w:pPr>
      <w:r w:rsidRPr="00B00C6D">
        <w:rPr>
          <w:rStyle w:val="afa"/>
          <w:bCs/>
        </w:rPr>
        <w:lastRenderedPageBreak/>
        <w:t>表1</w:t>
      </w:r>
      <w:r w:rsidR="007D0130" w:rsidRPr="00B00C6D">
        <w:rPr>
          <w:rStyle w:val="afa"/>
          <w:rFonts w:hint="eastAsia"/>
          <w:bCs/>
        </w:rPr>
        <w:t>8</w:t>
      </w:r>
      <w:r w:rsidRPr="00B00C6D">
        <w:rPr>
          <w:rStyle w:val="afa"/>
          <w:rFonts w:hint="eastAsia"/>
          <w:bCs/>
        </w:rPr>
        <w:t>××水电厂</w:t>
      </w:r>
      <w:r w:rsidRPr="00B00C6D">
        <w:rPr>
          <w:rStyle w:val="afa"/>
          <w:bCs/>
        </w:rPr>
        <w:t>渣场</w:t>
      </w:r>
      <w:r w:rsidRPr="00B00C6D">
        <w:rPr>
          <w:rStyle w:val="afa"/>
          <w:rFonts w:hint="eastAsia"/>
          <w:bCs/>
        </w:rPr>
        <w:t>监测数据</w:t>
      </w:r>
    </w:p>
    <w:tbl>
      <w:tblPr>
        <w:tblStyle w:val="affb"/>
        <w:tblW w:w="9286" w:type="dxa"/>
        <w:tblLook w:val="04A0"/>
      </w:tblPr>
      <w:tblGrid>
        <w:gridCol w:w="1266"/>
        <w:gridCol w:w="2563"/>
        <w:gridCol w:w="2563"/>
        <w:gridCol w:w="2894"/>
      </w:tblGrid>
      <w:tr w:rsidR="00DB150B" w:rsidRPr="00DB150B" w:rsidTr="00990CFB">
        <w:tc>
          <w:tcPr>
            <w:tcW w:w="1266" w:type="dxa"/>
          </w:tcPr>
          <w:p w:rsidR="00DB150B" w:rsidRPr="00B91519" w:rsidRDefault="00B02A39" w:rsidP="00080437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B91519">
              <w:rPr>
                <w:rFonts w:asciiTheme="minorEastAsia" w:hAnsiTheme="minorEastAsia" w:hint="eastAsia"/>
                <w:szCs w:val="21"/>
              </w:rPr>
              <w:t>电站名称</w:t>
            </w:r>
          </w:p>
        </w:tc>
        <w:tc>
          <w:tcPr>
            <w:tcW w:w="8020" w:type="dxa"/>
            <w:gridSpan w:val="3"/>
          </w:tcPr>
          <w:p w:rsidR="00DB150B" w:rsidRPr="00B91519" w:rsidRDefault="00B02A39" w:rsidP="00080437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B91519">
              <w:rPr>
                <w:rFonts w:asciiTheme="minorEastAsia" w:hAnsiTheme="minorEastAsia"/>
                <w:szCs w:val="21"/>
              </w:rPr>
              <w:t>**</w:t>
            </w:r>
            <w:r w:rsidRPr="00B91519">
              <w:rPr>
                <w:rFonts w:asciiTheme="minorEastAsia" w:hAnsiTheme="minorEastAsia" w:hint="eastAsia"/>
                <w:szCs w:val="21"/>
              </w:rPr>
              <w:t>电站</w:t>
            </w:r>
          </w:p>
        </w:tc>
      </w:tr>
      <w:tr w:rsidR="00DB150B" w:rsidRPr="00DB150B" w:rsidTr="00990CFB">
        <w:tc>
          <w:tcPr>
            <w:tcW w:w="1266" w:type="dxa"/>
          </w:tcPr>
          <w:p w:rsidR="00DB150B" w:rsidRPr="00B91519" w:rsidRDefault="00DB150B" w:rsidP="00080437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63" w:type="dxa"/>
          </w:tcPr>
          <w:p w:rsidR="00DB150B" w:rsidRPr="00B91519" w:rsidRDefault="00B02A39" w:rsidP="00080437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B91519">
              <w:rPr>
                <w:rFonts w:asciiTheme="minorEastAsia" w:hAnsiTheme="minorEastAsia" w:hint="eastAsia"/>
                <w:szCs w:val="21"/>
              </w:rPr>
              <w:t>渣场</w:t>
            </w:r>
            <w:r w:rsidRPr="00B91519">
              <w:rPr>
                <w:rFonts w:asciiTheme="minorEastAsia" w:hAnsiTheme="minorEastAsia"/>
                <w:szCs w:val="21"/>
              </w:rPr>
              <w:t>1</w:t>
            </w:r>
          </w:p>
        </w:tc>
        <w:tc>
          <w:tcPr>
            <w:tcW w:w="2563" w:type="dxa"/>
          </w:tcPr>
          <w:p w:rsidR="00DB150B" w:rsidRPr="00B91519" w:rsidRDefault="00B02A39" w:rsidP="00080437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B91519">
              <w:rPr>
                <w:rFonts w:asciiTheme="minorEastAsia" w:hAnsiTheme="minorEastAsia" w:hint="eastAsia"/>
                <w:szCs w:val="21"/>
              </w:rPr>
              <w:t>渣场</w:t>
            </w:r>
            <w:r w:rsidRPr="00B91519">
              <w:rPr>
                <w:rFonts w:asciiTheme="minorEastAsia" w:hAnsiTheme="minorEastAsia"/>
                <w:szCs w:val="21"/>
              </w:rPr>
              <w:t>2</w:t>
            </w:r>
          </w:p>
        </w:tc>
        <w:tc>
          <w:tcPr>
            <w:tcW w:w="2894" w:type="dxa"/>
          </w:tcPr>
          <w:p w:rsidR="00DB150B" w:rsidRPr="00B91519" w:rsidRDefault="00B02A39" w:rsidP="00080437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B91519">
              <w:rPr>
                <w:rFonts w:asciiTheme="minorEastAsia" w:hAnsiTheme="minorEastAsia"/>
                <w:szCs w:val="21"/>
              </w:rPr>
              <w:t>......</w:t>
            </w:r>
          </w:p>
        </w:tc>
      </w:tr>
      <w:tr w:rsidR="00DB150B" w:rsidRPr="00DB150B" w:rsidTr="00990CFB">
        <w:tc>
          <w:tcPr>
            <w:tcW w:w="1266" w:type="dxa"/>
          </w:tcPr>
          <w:p w:rsidR="00DB150B" w:rsidRPr="00B91519" w:rsidRDefault="00B02A39" w:rsidP="00080437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B91519">
              <w:rPr>
                <w:rFonts w:asciiTheme="minorEastAsia" w:hAnsiTheme="minorEastAsia" w:hint="eastAsia"/>
                <w:szCs w:val="21"/>
              </w:rPr>
              <w:t>位置</w:t>
            </w:r>
          </w:p>
        </w:tc>
        <w:tc>
          <w:tcPr>
            <w:tcW w:w="2563" w:type="dxa"/>
          </w:tcPr>
          <w:p w:rsidR="00DB150B" w:rsidRPr="00B91519" w:rsidRDefault="00DB150B" w:rsidP="00080437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63" w:type="dxa"/>
          </w:tcPr>
          <w:p w:rsidR="00DB150B" w:rsidRPr="00B91519" w:rsidRDefault="00DB150B" w:rsidP="00080437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94" w:type="dxa"/>
          </w:tcPr>
          <w:p w:rsidR="00DB150B" w:rsidRPr="00B91519" w:rsidRDefault="00DB150B" w:rsidP="00080437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DB150B" w:rsidRPr="00DB150B" w:rsidTr="00990CFB">
        <w:tc>
          <w:tcPr>
            <w:tcW w:w="1266" w:type="dxa"/>
          </w:tcPr>
          <w:p w:rsidR="00DB150B" w:rsidRPr="00B91519" w:rsidRDefault="00B02A39" w:rsidP="00080437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B91519">
              <w:rPr>
                <w:rFonts w:asciiTheme="minorEastAsia" w:hAnsiTheme="minorEastAsia" w:hint="eastAsia"/>
                <w:szCs w:val="21"/>
              </w:rPr>
              <w:t>监测时间</w:t>
            </w:r>
          </w:p>
        </w:tc>
        <w:tc>
          <w:tcPr>
            <w:tcW w:w="2563" w:type="dxa"/>
          </w:tcPr>
          <w:p w:rsidR="00DB150B" w:rsidRPr="00B91519" w:rsidRDefault="00B02A39" w:rsidP="00080437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B91519">
              <w:rPr>
                <w:rFonts w:asciiTheme="minorEastAsia" w:hAnsiTheme="minorEastAsia" w:hint="eastAsia"/>
                <w:szCs w:val="21"/>
              </w:rPr>
              <w:t>年月日</w:t>
            </w:r>
          </w:p>
        </w:tc>
        <w:tc>
          <w:tcPr>
            <w:tcW w:w="2563" w:type="dxa"/>
          </w:tcPr>
          <w:p w:rsidR="00DB150B" w:rsidRPr="00B91519" w:rsidRDefault="00B02A39" w:rsidP="00080437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B91519">
              <w:rPr>
                <w:rFonts w:asciiTheme="minorEastAsia" w:hAnsiTheme="minorEastAsia" w:hint="eastAsia"/>
                <w:szCs w:val="21"/>
              </w:rPr>
              <w:t>年月日</w:t>
            </w:r>
          </w:p>
        </w:tc>
        <w:tc>
          <w:tcPr>
            <w:tcW w:w="2894" w:type="dxa"/>
          </w:tcPr>
          <w:p w:rsidR="00DB150B" w:rsidRPr="00B91519" w:rsidRDefault="00B02A39" w:rsidP="00080437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B91519">
              <w:rPr>
                <w:rFonts w:asciiTheme="minorEastAsia" w:hAnsiTheme="minorEastAsia" w:hint="eastAsia"/>
                <w:szCs w:val="21"/>
              </w:rPr>
              <w:t>年月日</w:t>
            </w:r>
          </w:p>
        </w:tc>
      </w:tr>
      <w:tr w:rsidR="00DB150B" w:rsidRPr="00DB150B" w:rsidTr="00990CFB">
        <w:tc>
          <w:tcPr>
            <w:tcW w:w="1266" w:type="dxa"/>
          </w:tcPr>
          <w:p w:rsidR="00DB150B" w:rsidRPr="00B91519" w:rsidRDefault="00B02A39" w:rsidP="00080437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B91519">
              <w:rPr>
                <w:rFonts w:asciiTheme="minorEastAsia" w:hAnsiTheme="minorEastAsia" w:hint="eastAsia"/>
                <w:szCs w:val="21"/>
              </w:rPr>
              <w:t>堆渣量</w:t>
            </w:r>
          </w:p>
        </w:tc>
        <w:tc>
          <w:tcPr>
            <w:tcW w:w="2563" w:type="dxa"/>
          </w:tcPr>
          <w:p w:rsidR="00DB150B" w:rsidRPr="00B91519" w:rsidRDefault="00DB150B" w:rsidP="00080437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63" w:type="dxa"/>
          </w:tcPr>
          <w:p w:rsidR="00DB150B" w:rsidRPr="00B91519" w:rsidRDefault="00DB150B" w:rsidP="00080437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94" w:type="dxa"/>
          </w:tcPr>
          <w:p w:rsidR="00DB150B" w:rsidRPr="00B91519" w:rsidRDefault="00DB150B" w:rsidP="00080437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DB150B" w:rsidRPr="00DB150B" w:rsidTr="00990CFB">
        <w:tc>
          <w:tcPr>
            <w:tcW w:w="1266" w:type="dxa"/>
          </w:tcPr>
          <w:p w:rsidR="00DB150B" w:rsidRPr="00B91519" w:rsidRDefault="00B02A39" w:rsidP="00080437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B91519">
              <w:rPr>
                <w:rFonts w:asciiTheme="minorEastAsia" w:hAnsiTheme="minorEastAsia" w:hint="eastAsia"/>
                <w:szCs w:val="21"/>
              </w:rPr>
              <w:t>导排水措施运行情况</w:t>
            </w:r>
          </w:p>
        </w:tc>
        <w:tc>
          <w:tcPr>
            <w:tcW w:w="2563" w:type="dxa"/>
          </w:tcPr>
          <w:p w:rsidR="00DB150B" w:rsidRPr="00B91519" w:rsidRDefault="00B02A39" w:rsidP="00080437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B91519">
              <w:rPr>
                <w:rFonts w:asciiTheme="minorEastAsia" w:hAnsiTheme="minorEastAsia" w:hint="eastAsia"/>
                <w:szCs w:val="21"/>
              </w:rPr>
              <w:t>正常、设施变形（损坏位置）、其它非正常情况</w:t>
            </w:r>
          </w:p>
        </w:tc>
        <w:tc>
          <w:tcPr>
            <w:tcW w:w="2563" w:type="dxa"/>
          </w:tcPr>
          <w:p w:rsidR="00DB150B" w:rsidRPr="00B91519" w:rsidRDefault="00DB150B" w:rsidP="00080437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94" w:type="dxa"/>
          </w:tcPr>
          <w:p w:rsidR="00DB150B" w:rsidRPr="00B91519" w:rsidRDefault="00DB150B" w:rsidP="00080437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DB150B" w:rsidRPr="00DB150B" w:rsidTr="00990CFB">
        <w:tc>
          <w:tcPr>
            <w:tcW w:w="1266" w:type="dxa"/>
          </w:tcPr>
          <w:p w:rsidR="00DB150B" w:rsidRPr="00B91519" w:rsidRDefault="00B02A39" w:rsidP="00080437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B91519">
              <w:rPr>
                <w:rFonts w:asciiTheme="minorEastAsia" w:hAnsiTheme="minorEastAsia" w:hint="eastAsia"/>
                <w:szCs w:val="21"/>
              </w:rPr>
              <w:t>拦挡设施运行情况</w:t>
            </w:r>
          </w:p>
        </w:tc>
        <w:tc>
          <w:tcPr>
            <w:tcW w:w="2563" w:type="dxa"/>
          </w:tcPr>
          <w:p w:rsidR="00DB150B" w:rsidRPr="00B91519" w:rsidRDefault="00B02A39" w:rsidP="00080437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B91519">
              <w:rPr>
                <w:rFonts w:asciiTheme="minorEastAsia" w:hAnsiTheme="minorEastAsia" w:hint="eastAsia"/>
                <w:szCs w:val="21"/>
              </w:rPr>
              <w:t>正常、设施变形（损坏位置）、其它非正常情况</w:t>
            </w:r>
          </w:p>
        </w:tc>
        <w:tc>
          <w:tcPr>
            <w:tcW w:w="2563" w:type="dxa"/>
          </w:tcPr>
          <w:p w:rsidR="00DB150B" w:rsidRPr="00B91519" w:rsidRDefault="00DB150B" w:rsidP="00080437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94" w:type="dxa"/>
          </w:tcPr>
          <w:p w:rsidR="00DB150B" w:rsidRPr="00B91519" w:rsidRDefault="00DB150B" w:rsidP="00080437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DB150B" w:rsidRPr="00DB150B" w:rsidTr="00990CFB">
        <w:tc>
          <w:tcPr>
            <w:tcW w:w="1266" w:type="dxa"/>
          </w:tcPr>
          <w:p w:rsidR="00DB150B" w:rsidRPr="00B91519" w:rsidRDefault="00B02A39" w:rsidP="00080437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B91519">
              <w:rPr>
                <w:rFonts w:asciiTheme="minorEastAsia" w:hAnsiTheme="minorEastAsia" w:hint="eastAsia"/>
                <w:szCs w:val="21"/>
              </w:rPr>
              <w:t>护坡措施</w:t>
            </w:r>
          </w:p>
        </w:tc>
        <w:tc>
          <w:tcPr>
            <w:tcW w:w="2563" w:type="dxa"/>
          </w:tcPr>
          <w:p w:rsidR="00DB150B" w:rsidRPr="00B91519" w:rsidRDefault="00B02A39" w:rsidP="00080437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B91519">
              <w:rPr>
                <w:rFonts w:asciiTheme="minorEastAsia" w:hAnsiTheme="minorEastAsia" w:hint="eastAsia"/>
                <w:szCs w:val="21"/>
              </w:rPr>
              <w:t>正常、设施变形（损坏位置）、其它非正常情况</w:t>
            </w:r>
          </w:p>
        </w:tc>
        <w:tc>
          <w:tcPr>
            <w:tcW w:w="2563" w:type="dxa"/>
          </w:tcPr>
          <w:p w:rsidR="00DB150B" w:rsidRPr="00B91519" w:rsidRDefault="00DB150B" w:rsidP="00080437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94" w:type="dxa"/>
          </w:tcPr>
          <w:p w:rsidR="00DB150B" w:rsidRPr="00B91519" w:rsidRDefault="00DB150B" w:rsidP="00080437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DB150B" w:rsidRPr="00DB150B" w:rsidTr="00990CFB">
        <w:tc>
          <w:tcPr>
            <w:tcW w:w="1266" w:type="dxa"/>
          </w:tcPr>
          <w:p w:rsidR="00DB150B" w:rsidRPr="00B91519" w:rsidRDefault="00B02A39" w:rsidP="00080437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B91519">
              <w:rPr>
                <w:rFonts w:asciiTheme="minorEastAsia" w:hAnsiTheme="minorEastAsia" w:hint="eastAsia"/>
                <w:szCs w:val="21"/>
              </w:rPr>
              <w:t>植被设施</w:t>
            </w:r>
          </w:p>
        </w:tc>
        <w:tc>
          <w:tcPr>
            <w:tcW w:w="2563" w:type="dxa"/>
          </w:tcPr>
          <w:p w:rsidR="00DB150B" w:rsidRPr="00B91519" w:rsidRDefault="00B02A39" w:rsidP="00080437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B91519">
              <w:rPr>
                <w:rFonts w:asciiTheme="minorEastAsia" w:hAnsiTheme="minorEastAsia" w:hint="eastAsia"/>
                <w:szCs w:val="21"/>
              </w:rPr>
              <w:t>正常、部分损坏（损坏位置）</w:t>
            </w:r>
          </w:p>
        </w:tc>
        <w:tc>
          <w:tcPr>
            <w:tcW w:w="2563" w:type="dxa"/>
          </w:tcPr>
          <w:p w:rsidR="00DB150B" w:rsidRPr="00B91519" w:rsidRDefault="00DB150B" w:rsidP="00080437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94" w:type="dxa"/>
          </w:tcPr>
          <w:p w:rsidR="00DB150B" w:rsidRPr="00B91519" w:rsidRDefault="00DB150B" w:rsidP="00080437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DB150B" w:rsidRPr="00DB150B" w:rsidTr="00990CFB">
        <w:tc>
          <w:tcPr>
            <w:tcW w:w="1266" w:type="dxa"/>
          </w:tcPr>
          <w:p w:rsidR="00DB150B" w:rsidRPr="00B91519" w:rsidRDefault="00B02A39" w:rsidP="00080437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B91519">
              <w:rPr>
                <w:rFonts w:asciiTheme="minorEastAsia" w:hAnsiTheme="minorEastAsia" w:hint="eastAsia"/>
                <w:szCs w:val="21"/>
              </w:rPr>
              <w:t>渣场稳定性（变形、沉降）</w:t>
            </w:r>
          </w:p>
        </w:tc>
        <w:tc>
          <w:tcPr>
            <w:tcW w:w="2563" w:type="dxa"/>
          </w:tcPr>
          <w:p w:rsidR="00DB150B" w:rsidRPr="00B91519" w:rsidRDefault="00B02A39" w:rsidP="00080437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B91519">
              <w:rPr>
                <w:rFonts w:asciiTheme="minorEastAsia" w:hAnsiTheme="minorEastAsia" w:hint="eastAsia"/>
                <w:szCs w:val="21"/>
              </w:rPr>
              <w:t>稳定、变形、沉降（位置）</w:t>
            </w:r>
          </w:p>
        </w:tc>
        <w:tc>
          <w:tcPr>
            <w:tcW w:w="2563" w:type="dxa"/>
          </w:tcPr>
          <w:p w:rsidR="00DB150B" w:rsidRPr="00B91519" w:rsidRDefault="00DB150B" w:rsidP="00080437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94" w:type="dxa"/>
          </w:tcPr>
          <w:p w:rsidR="00DB150B" w:rsidRPr="00B91519" w:rsidRDefault="00DB150B" w:rsidP="00080437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DB150B" w:rsidRPr="00DB150B" w:rsidTr="00990CFB">
        <w:tc>
          <w:tcPr>
            <w:tcW w:w="1266" w:type="dxa"/>
          </w:tcPr>
          <w:p w:rsidR="00DB150B" w:rsidRPr="00B91519" w:rsidRDefault="00B02A39" w:rsidP="00080437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B91519">
              <w:rPr>
                <w:rFonts w:asciiTheme="minorEastAsia" w:hAnsiTheme="minorEastAsia" w:hint="eastAsia"/>
                <w:szCs w:val="21"/>
              </w:rPr>
              <w:t>渣场水土流失量</w:t>
            </w:r>
          </w:p>
        </w:tc>
        <w:tc>
          <w:tcPr>
            <w:tcW w:w="2563" w:type="dxa"/>
          </w:tcPr>
          <w:p w:rsidR="00DB150B" w:rsidRPr="00B91519" w:rsidRDefault="00B02A39" w:rsidP="00080437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B91519">
              <w:rPr>
                <w:rFonts w:asciiTheme="minorEastAsia" w:hAnsiTheme="minorEastAsia" w:hint="eastAsia"/>
                <w:szCs w:val="21"/>
              </w:rPr>
              <w:t>多少吨</w:t>
            </w:r>
          </w:p>
        </w:tc>
        <w:tc>
          <w:tcPr>
            <w:tcW w:w="2563" w:type="dxa"/>
          </w:tcPr>
          <w:p w:rsidR="00DB150B" w:rsidRPr="00B91519" w:rsidRDefault="00DB150B" w:rsidP="00080437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94" w:type="dxa"/>
          </w:tcPr>
          <w:p w:rsidR="00DB150B" w:rsidRPr="00B91519" w:rsidRDefault="00DB150B" w:rsidP="00080437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 w:rsidR="00DB150B" w:rsidRDefault="00B02A39" w:rsidP="00DB150B">
      <w:pPr>
        <w:spacing w:line="360" w:lineRule="auto"/>
        <w:rPr>
          <w:rFonts w:asciiTheme="minorEastAsia" w:hAnsiTheme="minorEastAsia"/>
          <w:szCs w:val="21"/>
        </w:rPr>
      </w:pPr>
      <w:r w:rsidRPr="00B91519">
        <w:rPr>
          <w:rFonts w:asciiTheme="minorEastAsia" w:hAnsiTheme="minorEastAsia" w:hint="eastAsia"/>
          <w:szCs w:val="21"/>
        </w:rPr>
        <w:t>采集方式与频次：通过网页，由人工汛前汛后各填报一次监测数据。</w:t>
      </w:r>
    </w:p>
    <w:p w:rsidR="00B00C6D" w:rsidRPr="00B91519" w:rsidRDefault="00B00C6D" w:rsidP="00DB150B">
      <w:pPr>
        <w:spacing w:line="360" w:lineRule="auto"/>
        <w:rPr>
          <w:rFonts w:asciiTheme="minorEastAsia" w:hAnsiTheme="minorEastAsia"/>
          <w:szCs w:val="21"/>
        </w:rPr>
      </w:pPr>
    </w:p>
    <w:p w:rsidR="00DB150B" w:rsidRPr="00B00C6D" w:rsidRDefault="00DB150B" w:rsidP="00B00C6D">
      <w:pPr>
        <w:pStyle w:val="affa"/>
        <w:spacing w:beforeLines="0" w:afterLines="0"/>
        <w:rPr>
          <w:rStyle w:val="afa"/>
          <w:bCs/>
        </w:rPr>
      </w:pPr>
      <w:r w:rsidRPr="00B00C6D">
        <w:rPr>
          <w:rStyle w:val="afa"/>
          <w:bCs/>
        </w:rPr>
        <w:t>表</w:t>
      </w:r>
      <w:r w:rsidR="007D0130" w:rsidRPr="00B00C6D">
        <w:rPr>
          <w:rStyle w:val="afa"/>
          <w:rFonts w:hint="eastAsia"/>
          <w:bCs/>
        </w:rPr>
        <w:t>19</w:t>
      </w:r>
      <w:r w:rsidRPr="00B00C6D">
        <w:rPr>
          <w:rStyle w:val="afa"/>
          <w:rFonts w:hint="eastAsia"/>
          <w:bCs/>
        </w:rPr>
        <w:t>××水电厂</w:t>
      </w:r>
      <w:r w:rsidRPr="00B00C6D">
        <w:rPr>
          <w:rStyle w:val="afa"/>
          <w:bCs/>
        </w:rPr>
        <w:t>分层取水设施运行监测数据报送表</w:t>
      </w:r>
    </w:p>
    <w:tbl>
      <w:tblPr>
        <w:tblStyle w:val="affb"/>
        <w:tblW w:w="9286" w:type="dxa"/>
        <w:tblLook w:val="04A0"/>
      </w:tblPr>
      <w:tblGrid>
        <w:gridCol w:w="941"/>
        <w:gridCol w:w="723"/>
        <w:gridCol w:w="1878"/>
        <w:gridCol w:w="1436"/>
        <w:gridCol w:w="1436"/>
        <w:gridCol w:w="1436"/>
        <w:gridCol w:w="1436"/>
      </w:tblGrid>
      <w:tr w:rsidR="00DB150B" w:rsidRPr="004874AF" w:rsidTr="00990CFB">
        <w:tc>
          <w:tcPr>
            <w:tcW w:w="941" w:type="dxa"/>
          </w:tcPr>
          <w:p w:rsidR="00DB150B" w:rsidRPr="00B91519" w:rsidRDefault="00B02A39" w:rsidP="00080437">
            <w:pPr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B91519">
              <w:rPr>
                <w:rFonts w:asciiTheme="minorEastAsia" w:hAnsiTheme="minorEastAsia" w:cs="Times New Roman" w:hint="eastAsia"/>
                <w:szCs w:val="21"/>
              </w:rPr>
              <w:t>电站名称</w:t>
            </w:r>
          </w:p>
        </w:tc>
        <w:tc>
          <w:tcPr>
            <w:tcW w:w="8345" w:type="dxa"/>
            <w:gridSpan w:val="6"/>
          </w:tcPr>
          <w:p w:rsidR="00DB150B" w:rsidRPr="00B91519" w:rsidRDefault="00B02A39" w:rsidP="00080437">
            <w:pPr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B91519">
              <w:rPr>
                <w:rFonts w:asciiTheme="minorEastAsia" w:hAnsiTheme="minorEastAsia" w:cs="Times New Roman"/>
                <w:szCs w:val="21"/>
              </w:rPr>
              <w:t>**</w:t>
            </w:r>
            <w:r w:rsidRPr="00B91519">
              <w:rPr>
                <w:rFonts w:asciiTheme="minorEastAsia" w:hAnsiTheme="minorEastAsia" w:cs="Times New Roman" w:hint="eastAsia"/>
                <w:szCs w:val="21"/>
              </w:rPr>
              <w:t>电站</w:t>
            </w:r>
          </w:p>
        </w:tc>
      </w:tr>
      <w:tr w:rsidR="00DB150B" w:rsidRPr="004874AF" w:rsidTr="00990CFB">
        <w:tc>
          <w:tcPr>
            <w:tcW w:w="941" w:type="dxa"/>
          </w:tcPr>
          <w:p w:rsidR="00DB150B" w:rsidRPr="00B91519" w:rsidRDefault="00B02A39" w:rsidP="00080437">
            <w:pPr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B91519">
              <w:rPr>
                <w:rFonts w:asciiTheme="minorEastAsia" w:hAnsiTheme="minorEastAsia" w:cs="Times New Roman" w:hint="eastAsia"/>
                <w:szCs w:val="21"/>
              </w:rPr>
              <w:t>时间</w:t>
            </w:r>
          </w:p>
        </w:tc>
        <w:tc>
          <w:tcPr>
            <w:tcW w:w="8345" w:type="dxa"/>
            <w:gridSpan w:val="6"/>
          </w:tcPr>
          <w:p w:rsidR="00DB150B" w:rsidRPr="00B91519" w:rsidRDefault="00B02A39" w:rsidP="00080437">
            <w:pPr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B91519">
              <w:rPr>
                <w:rFonts w:asciiTheme="minorEastAsia" w:hAnsiTheme="minorEastAsia" w:cs="Times New Roman" w:hint="eastAsia"/>
                <w:szCs w:val="21"/>
              </w:rPr>
              <w:t>年月</w:t>
            </w:r>
          </w:p>
        </w:tc>
      </w:tr>
      <w:tr w:rsidR="00DB150B" w:rsidRPr="004874AF" w:rsidTr="00990CFB">
        <w:tc>
          <w:tcPr>
            <w:tcW w:w="941" w:type="dxa"/>
          </w:tcPr>
          <w:p w:rsidR="00DB150B" w:rsidRPr="00B91519" w:rsidRDefault="00DB150B" w:rsidP="00080437">
            <w:pPr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601" w:type="dxa"/>
            <w:gridSpan w:val="2"/>
          </w:tcPr>
          <w:p w:rsidR="00DB150B" w:rsidRPr="00B91519" w:rsidRDefault="00B02A39" w:rsidP="00080437">
            <w:pPr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B91519">
              <w:rPr>
                <w:rFonts w:asciiTheme="minorEastAsia" w:hAnsiTheme="minorEastAsia" w:cs="Times New Roman"/>
                <w:color w:val="7030A0"/>
                <w:szCs w:val="21"/>
                <w:u w:val="single"/>
              </w:rPr>
              <w:t>1#</w:t>
            </w:r>
            <w:r w:rsidRPr="00B91519">
              <w:rPr>
                <w:rFonts w:asciiTheme="minorEastAsia" w:hAnsiTheme="minorEastAsia" w:cs="Times New Roman" w:hint="eastAsia"/>
                <w:color w:val="7030A0"/>
                <w:szCs w:val="21"/>
                <w:u w:val="single"/>
              </w:rPr>
              <w:t>门</w:t>
            </w:r>
          </w:p>
        </w:tc>
        <w:tc>
          <w:tcPr>
            <w:tcW w:w="2872" w:type="dxa"/>
            <w:gridSpan w:val="2"/>
          </w:tcPr>
          <w:p w:rsidR="00DB150B" w:rsidRPr="00B91519" w:rsidRDefault="00B02A39" w:rsidP="00080437">
            <w:pPr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B91519">
              <w:rPr>
                <w:rFonts w:asciiTheme="minorEastAsia" w:hAnsiTheme="minorEastAsia" w:cs="Times New Roman"/>
                <w:color w:val="7030A0"/>
                <w:szCs w:val="21"/>
                <w:u w:val="single"/>
              </w:rPr>
              <w:t>2#</w:t>
            </w:r>
            <w:r w:rsidRPr="00B91519">
              <w:rPr>
                <w:rFonts w:asciiTheme="minorEastAsia" w:hAnsiTheme="minorEastAsia" w:cs="Times New Roman" w:hint="eastAsia"/>
                <w:color w:val="7030A0"/>
                <w:szCs w:val="21"/>
                <w:u w:val="single"/>
              </w:rPr>
              <w:t>门</w:t>
            </w:r>
          </w:p>
        </w:tc>
        <w:tc>
          <w:tcPr>
            <w:tcW w:w="2872" w:type="dxa"/>
            <w:gridSpan w:val="2"/>
          </w:tcPr>
          <w:p w:rsidR="00DB150B" w:rsidRPr="00B91519" w:rsidRDefault="00B02A39" w:rsidP="00080437">
            <w:pPr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B91519">
              <w:rPr>
                <w:rFonts w:asciiTheme="minorEastAsia" w:hAnsiTheme="minorEastAsia" w:cs="Times New Roman"/>
                <w:szCs w:val="21"/>
                <w:u w:val="single"/>
              </w:rPr>
              <w:t>3#</w:t>
            </w:r>
            <w:r w:rsidRPr="00B91519">
              <w:rPr>
                <w:rFonts w:asciiTheme="minorEastAsia" w:hAnsiTheme="minorEastAsia" w:cs="Times New Roman" w:hint="eastAsia"/>
                <w:szCs w:val="21"/>
                <w:u w:val="single"/>
              </w:rPr>
              <w:t>门</w:t>
            </w:r>
          </w:p>
        </w:tc>
      </w:tr>
      <w:tr w:rsidR="00DB150B" w:rsidRPr="004874AF" w:rsidTr="00990CFB">
        <w:tc>
          <w:tcPr>
            <w:tcW w:w="941" w:type="dxa"/>
          </w:tcPr>
          <w:p w:rsidR="00DB150B" w:rsidRPr="00B91519" w:rsidRDefault="00DB150B" w:rsidP="00080437">
            <w:pPr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723" w:type="dxa"/>
          </w:tcPr>
          <w:p w:rsidR="00DB150B" w:rsidRPr="00B91519" w:rsidRDefault="00B02A39" w:rsidP="00080437">
            <w:pPr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B91519">
              <w:rPr>
                <w:rFonts w:asciiTheme="minorEastAsia" w:hAnsiTheme="minorEastAsia" w:cs="Times New Roman" w:hint="eastAsia"/>
                <w:szCs w:val="21"/>
              </w:rPr>
              <w:t>启用情况</w:t>
            </w:r>
          </w:p>
        </w:tc>
        <w:tc>
          <w:tcPr>
            <w:tcW w:w="1878" w:type="dxa"/>
          </w:tcPr>
          <w:p w:rsidR="00DB150B" w:rsidRPr="00B91519" w:rsidRDefault="00B02A39" w:rsidP="00080437">
            <w:pPr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B91519">
              <w:rPr>
                <w:rFonts w:asciiTheme="minorEastAsia" w:hAnsiTheme="minorEastAsia" w:cs="Times New Roman" w:hint="eastAsia"/>
                <w:szCs w:val="21"/>
              </w:rPr>
              <w:t>取水水深（</w:t>
            </w:r>
            <w:r w:rsidRPr="00B91519">
              <w:rPr>
                <w:rFonts w:asciiTheme="minorEastAsia" w:hAnsiTheme="minorEastAsia" w:cs="Times New Roman"/>
                <w:szCs w:val="21"/>
              </w:rPr>
              <w:t>m</w:t>
            </w:r>
            <w:r w:rsidRPr="00B91519">
              <w:rPr>
                <w:rFonts w:asciiTheme="minorEastAsia" w:hAnsiTheme="minorEastAsia" w:cs="Times New Roman" w:hint="eastAsia"/>
                <w:szCs w:val="21"/>
              </w:rPr>
              <w:t>）</w:t>
            </w:r>
          </w:p>
        </w:tc>
        <w:tc>
          <w:tcPr>
            <w:tcW w:w="1436" w:type="dxa"/>
          </w:tcPr>
          <w:p w:rsidR="00DB150B" w:rsidRPr="00B91519" w:rsidRDefault="00DB150B" w:rsidP="00080437">
            <w:pPr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436" w:type="dxa"/>
          </w:tcPr>
          <w:p w:rsidR="00DB150B" w:rsidRPr="00B91519" w:rsidRDefault="00DB150B" w:rsidP="00080437">
            <w:pPr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436" w:type="dxa"/>
          </w:tcPr>
          <w:p w:rsidR="00DB150B" w:rsidRPr="00B91519" w:rsidRDefault="00DB150B" w:rsidP="00080437">
            <w:pPr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436" w:type="dxa"/>
          </w:tcPr>
          <w:p w:rsidR="00DB150B" w:rsidRPr="00B91519" w:rsidRDefault="00DB150B" w:rsidP="00080437">
            <w:pPr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DB150B" w:rsidRPr="004874AF" w:rsidTr="00990CFB">
        <w:tc>
          <w:tcPr>
            <w:tcW w:w="941" w:type="dxa"/>
          </w:tcPr>
          <w:p w:rsidR="00DB150B" w:rsidRPr="00B91519" w:rsidRDefault="00B02A39" w:rsidP="00080437">
            <w:pPr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B91519">
              <w:rPr>
                <w:rFonts w:asciiTheme="minorEastAsia" w:hAnsiTheme="minorEastAsia" w:cs="Times New Roman"/>
                <w:szCs w:val="21"/>
              </w:rPr>
              <w:t>1</w:t>
            </w:r>
            <w:r w:rsidRPr="00B91519">
              <w:rPr>
                <w:rFonts w:asciiTheme="minorEastAsia" w:hAnsiTheme="minorEastAsia" w:cs="Times New Roman" w:hint="eastAsia"/>
                <w:szCs w:val="21"/>
              </w:rPr>
              <w:t>日</w:t>
            </w:r>
          </w:p>
        </w:tc>
        <w:tc>
          <w:tcPr>
            <w:tcW w:w="723" w:type="dxa"/>
          </w:tcPr>
          <w:p w:rsidR="00DB150B" w:rsidRPr="00B91519" w:rsidRDefault="00DB150B" w:rsidP="00080437">
            <w:pPr>
              <w:snapToGrid w:val="0"/>
              <w:jc w:val="center"/>
              <w:rPr>
                <w:rFonts w:asciiTheme="minorEastAsia" w:hAnsiTheme="minorEastAsia" w:cs="Times New Roman"/>
                <w:color w:val="7030A0"/>
                <w:szCs w:val="21"/>
                <w:u w:val="single"/>
              </w:rPr>
            </w:pPr>
          </w:p>
        </w:tc>
        <w:tc>
          <w:tcPr>
            <w:tcW w:w="1878" w:type="dxa"/>
          </w:tcPr>
          <w:p w:rsidR="00DB150B" w:rsidRPr="00B91519" w:rsidRDefault="00B02A39" w:rsidP="00080437">
            <w:pPr>
              <w:snapToGrid w:val="0"/>
              <w:jc w:val="center"/>
              <w:rPr>
                <w:rFonts w:asciiTheme="minorEastAsia" w:hAnsiTheme="minorEastAsia" w:cs="Times New Roman"/>
                <w:color w:val="943634"/>
                <w:szCs w:val="21"/>
              </w:rPr>
            </w:pPr>
            <w:r w:rsidRPr="00B91519">
              <w:rPr>
                <w:rFonts w:asciiTheme="minorEastAsia" w:hAnsiTheme="minorEastAsia" w:cs="Times New Roman"/>
                <w:color w:val="943634"/>
                <w:szCs w:val="21"/>
                <w:u w:val="single"/>
              </w:rPr>
              <w:t>15.34</w:t>
            </w:r>
          </w:p>
        </w:tc>
        <w:tc>
          <w:tcPr>
            <w:tcW w:w="1436" w:type="dxa"/>
          </w:tcPr>
          <w:p w:rsidR="00DB150B" w:rsidRPr="00B91519" w:rsidRDefault="00DB150B" w:rsidP="00080437">
            <w:pPr>
              <w:snapToGrid w:val="0"/>
              <w:jc w:val="center"/>
              <w:rPr>
                <w:rFonts w:asciiTheme="minorEastAsia" w:hAnsiTheme="minorEastAsia" w:cs="Times New Roman"/>
                <w:color w:val="943634"/>
                <w:szCs w:val="21"/>
                <w:u w:val="single"/>
              </w:rPr>
            </w:pPr>
          </w:p>
        </w:tc>
        <w:tc>
          <w:tcPr>
            <w:tcW w:w="1436" w:type="dxa"/>
          </w:tcPr>
          <w:p w:rsidR="00DB150B" w:rsidRPr="00B91519" w:rsidRDefault="00DB150B" w:rsidP="00080437">
            <w:pPr>
              <w:snapToGrid w:val="0"/>
              <w:jc w:val="center"/>
              <w:rPr>
                <w:rFonts w:asciiTheme="minorEastAsia" w:hAnsiTheme="minorEastAsia" w:cs="Times New Roman"/>
                <w:color w:val="943634"/>
                <w:szCs w:val="21"/>
                <w:u w:val="single"/>
              </w:rPr>
            </w:pPr>
          </w:p>
        </w:tc>
        <w:tc>
          <w:tcPr>
            <w:tcW w:w="1436" w:type="dxa"/>
          </w:tcPr>
          <w:p w:rsidR="00DB150B" w:rsidRPr="00B91519" w:rsidRDefault="00DB150B" w:rsidP="00080437">
            <w:pPr>
              <w:snapToGrid w:val="0"/>
              <w:jc w:val="center"/>
              <w:rPr>
                <w:rFonts w:asciiTheme="minorEastAsia" w:hAnsiTheme="minorEastAsia" w:cs="Times New Roman"/>
                <w:color w:val="943634"/>
                <w:szCs w:val="21"/>
                <w:u w:val="single"/>
              </w:rPr>
            </w:pPr>
          </w:p>
        </w:tc>
        <w:tc>
          <w:tcPr>
            <w:tcW w:w="1436" w:type="dxa"/>
          </w:tcPr>
          <w:p w:rsidR="00DB150B" w:rsidRPr="00B91519" w:rsidRDefault="00DB150B" w:rsidP="00080437">
            <w:pPr>
              <w:snapToGrid w:val="0"/>
              <w:jc w:val="center"/>
              <w:rPr>
                <w:rFonts w:asciiTheme="minorEastAsia" w:hAnsiTheme="minorEastAsia" w:cs="Times New Roman"/>
                <w:color w:val="943634"/>
                <w:szCs w:val="21"/>
                <w:u w:val="single"/>
              </w:rPr>
            </w:pPr>
          </w:p>
        </w:tc>
      </w:tr>
      <w:tr w:rsidR="00DB150B" w:rsidRPr="004874AF" w:rsidTr="00990CFB">
        <w:tc>
          <w:tcPr>
            <w:tcW w:w="941" w:type="dxa"/>
          </w:tcPr>
          <w:p w:rsidR="00DB150B" w:rsidRPr="00B91519" w:rsidRDefault="00B02A39" w:rsidP="00080437">
            <w:pPr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B91519">
              <w:rPr>
                <w:rFonts w:asciiTheme="minorEastAsia" w:hAnsiTheme="minorEastAsia" w:cs="Times New Roman"/>
                <w:szCs w:val="21"/>
              </w:rPr>
              <w:t>2</w:t>
            </w:r>
            <w:r w:rsidRPr="00B91519">
              <w:rPr>
                <w:rFonts w:asciiTheme="minorEastAsia" w:hAnsiTheme="minorEastAsia" w:cs="Times New Roman" w:hint="eastAsia"/>
                <w:szCs w:val="21"/>
              </w:rPr>
              <w:t>日</w:t>
            </w:r>
          </w:p>
        </w:tc>
        <w:tc>
          <w:tcPr>
            <w:tcW w:w="723" w:type="dxa"/>
          </w:tcPr>
          <w:p w:rsidR="00DB150B" w:rsidRPr="00B91519" w:rsidRDefault="00DB150B" w:rsidP="00080437">
            <w:pPr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878" w:type="dxa"/>
          </w:tcPr>
          <w:p w:rsidR="00DB150B" w:rsidRPr="00B91519" w:rsidRDefault="00B02A39" w:rsidP="00080437">
            <w:pPr>
              <w:snapToGrid w:val="0"/>
              <w:jc w:val="center"/>
              <w:rPr>
                <w:rFonts w:asciiTheme="minorEastAsia" w:hAnsiTheme="minorEastAsia" w:cs="Times New Roman"/>
                <w:color w:val="943634"/>
                <w:szCs w:val="21"/>
                <w:u w:val="single"/>
              </w:rPr>
            </w:pPr>
            <w:r w:rsidRPr="00B91519">
              <w:rPr>
                <w:rFonts w:asciiTheme="minorEastAsia" w:hAnsiTheme="minorEastAsia" w:cs="Times New Roman"/>
                <w:color w:val="943634"/>
                <w:szCs w:val="21"/>
                <w:u w:val="single"/>
              </w:rPr>
              <w:t>18.73</w:t>
            </w:r>
          </w:p>
        </w:tc>
        <w:tc>
          <w:tcPr>
            <w:tcW w:w="1436" w:type="dxa"/>
          </w:tcPr>
          <w:p w:rsidR="00DB150B" w:rsidRPr="00B91519" w:rsidRDefault="00DB150B" w:rsidP="00080437">
            <w:pPr>
              <w:snapToGrid w:val="0"/>
              <w:jc w:val="center"/>
              <w:rPr>
                <w:rFonts w:asciiTheme="minorEastAsia" w:hAnsiTheme="minorEastAsia" w:cs="Times New Roman"/>
                <w:color w:val="943634"/>
                <w:szCs w:val="21"/>
                <w:u w:val="single"/>
              </w:rPr>
            </w:pPr>
          </w:p>
        </w:tc>
        <w:tc>
          <w:tcPr>
            <w:tcW w:w="1436" w:type="dxa"/>
          </w:tcPr>
          <w:p w:rsidR="00DB150B" w:rsidRPr="00B91519" w:rsidRDefault="00DB150B" w:rsidP="00080437">
            <w:pPr>
              <w:snapToGrid w:val="0"/>
              <w:jc w:val="center"/>
              <w:rPr>
                <w:rFonts w:asciiTheme="minorEastAsia" w:hAnsiTheme="minorEastAsia" w:cs="Times New Roman"/>
                <w:color w:val="943634"/>
                <w:szCs w:val="21"/>
                <w:u w:val="single"/>
              </w:rPr>
            </w:pPr>
          </w:p>
        </w:tc>
        <w:tc>
          <w:tcPr>
            <w:tcW w:w="1436" w:type="dxa"/>
          </w:tcPr>
          <w:p w:rsidR="00DB150B" w:rsidRPr="00B91519" w:rsidRDefault="00DB150B" w:rsidP="00080437">
            <w:pPr>
              <w:snapToGrid w:val="0"/>
              <w:jc w:val="center"/>
              <w:rPr>
                <w:rFonts w:asciiTheme="minorEastAsia" w:hAnsiTheme="minorEastAsia" w:cs="Times New Roman"/>
                <w:color w:val="943634"/>
                <w:szCs w:val="21"/>
                <w:u w:val="single"/>
              </w:rPr>
            </w:pPr>
          </w:p>
        </w:tc>
        <w:tc>
          <w:tcPr>
            <w:tcW w:w="1436" w:type="dxa"/>
          </w:tcPr>
          <w:p w:rsidR="00DB150B" w:rsidRPr="00B91519" w:rsidRDefault="00DB150B" w:rsidP="00080437">
            <w:pPr>
              <w:snapToGrid w:val="0"/>
              <w:jc w:val="center"/>
              <w:rPr>
                <w:rFonts w:asciiTheme="minorEastAsia" w:hAnsiTheme="minorEastAsia" w:cs="Times New Roman"/>
                <w:color w:val="943634"/>
                <w:szCs w:val="21"/>
                <w:u w:val="single"/>
              </w:rPr>
            </w:pPr>
          </w:p>
        </w:tc>
      </w:tr>
      <w:tr w:rsidR="00DB150B" w:rsidRPr="004874AF" w:rsidTr="00990CFB">
        <w:tc>
          <w:tcPr>
            <w:tcW w:w="941" w:type="dxa"/>
          </w:tcPr>
          <w:p w:rsidR="00DB150B" w:rsidRPr="00B91519" w:rsidRDefault="00B02A39" w:rsidP="00080437">
            <w:pPr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B91519">
              <w:rPr>
                <w:rFonts w:asciiTheme="minorEastAsia" w:hAnsiTheme="minorEastAsia" w:cs="Times New Roman"/>
                <w:szCs w:val="21"/>
              </w:rPr>
              <w:t>……</w:t>
            </w:r>
          </w:p>
        </w:tc>
        <w:tc>
          <w:tcPr>
            <w:tcW w:w="723" w:type="dxa"/>
          </w:tcPr>
          <w:p w:rsidR="00DB150B" w:rsidRPr="00B91519" w:rsidRDefault="00DB150B" w:rsidP="00080437">
            <w:pPr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878" w:type="dxa"/>
          </w:tcPr>
          <w:p w:rsidR="00DB150B" w:rsidRPr="00B91519" w:rsidRDefault="00DB150B" w:rsidP="00080437">
            <w:pPr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436" w:type="dxa"/>
          </w:tcPr>
          <w:p w:rsidR="00DB150B" w:rsidRPr="00B91519" w:rsidRDefault="00DB150B" w:rsidP="00080437">
            <w:pPr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436" w:type="dxa"/>
          </w:tcPr>
          <w:p w:rsidR="00DB150B" w:rsidRPr="00B91519" w:rsidRDefault="00DB150B" w:rsidP="00080437">
            <w:pPr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436" w:type="dxa"/>
          </w:tcPr>
          <w:p w:rsidR="00DB150B" w:rsidRPr="00B91519" w:rsidRDefault="00DB150B" w:rsidP="00080437">
            <w:pPr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436" w:type="dxa"/>
          </w:tcPr>
          <w:p w:rsidR="00DB150B" w:rsidRPr="00B91519" w:rsidRDefault="00DB150B" w:rsidP="00080437">
            <w:pPr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DB150B" w:rsidRPr="004874AF" w:rsidTr="00990CFB">
        <w:tc>
          <w:tcPr>
            <w:tcW w:w="941" w:type="dxa"/>
          </w:tcPr>
          <w:p w:rsidR="00DB150B" w:rsidRPr="00B91519" w:rsidRDefault="00B02A39" w:rsidP="00080437">
            <w:pPr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B91519">
              <w:rPr>
                <w:rFonts w:asciiTheme="minorEastAsia" w:hAnsiTheme="minorEastAsia" w:cs="Times New Roman"/>
                <w:szCs w:val="21"/>
              </w:rPr>
              <w:t>30</w:t>
            </w:r>
            <w:r w:rsidRPr="00B91519">
              <w:rPr>
                <w:rFonts w:asciiTheme="minorEastAsia" w:hAnsiTheme="minorEastAsia" w:cs="Times New Roman" w:hint="eastAsia"/>
                <w:szCs w:val="21"/>
              </w:rPr>
              <w:t>日</w:t>
            </w:r>
          </w:p>
        </w:tc>
        <w:tc>
          <w:tcPr>
            <w:tcW w:w="723" w:type="dxa"/>
          </w:tcPr>
          <w:p w:rsidR="00DB150B" w:rsidRPr="00B91519" w:rsidRDefault="00DB150B" w:rsidP="00080437">
            <w:pPr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878" w:type="dxa"/>
          </w:tcPr>
          <w:p w:rsidR="00DB150B" w:rsidRPr="00B91519" w:rsidRDefault="00DB150B" w:rsidP="00080437">
            <w:pPr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436" w:type="dxa"/>
          </w:tcPr>
          <w:p w:rsidR="00DB150B" w:rsidRPr="00B91519" w:rsidRDefault="00DB150B" w:rsidP="00080437">
            <w:pPr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436" w:type="dxa"/>
          </w:tcPr>
          <w:p w:rsidR="00DB150B" w:rsidRPr="00B91519" w:rsidRDefault="00DB150B" w:rsidP="00080437">
            <w:pPr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436" w:type="dxa"/>
          </w:tcPr>
          <w:p w:rsidR="00DB150B" w:rsidRPr="00B91519" w:rsidRDefault="00DB150B" w:rsidP="00080437">
            <w:pPr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436" w:type="dxa"/>
          </w:tcPr>
          <w:p w:rsidR="00DB150B" w:rsidRPr="00B91519" w:rsidRDefault="00DB150B" w:rsidP="00080437">
            <w:pPr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DB150B" w:rsidRPr="004874AF" w:rsidTr="00990CFB">
        <w:tc>
          <w:tcPr>
            <w:tcW w:w="941" w:type="dxa"/>
          </w:tcPr>
          <w:p w:rsidR="00DB150B" w:rsidRPr="00B91519" w:rsidRDefault="00B02A39" w:rsidP="00080437">
            <w:pPr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B91519">
              <w:rPr>
                <w:rFonts w:asciiTheme="minorEastAsia" w:hAnsiTheme="minorEastAsia" w:cs="Times New Roman" w:hint="eastAsia"/>
                <w:szCs w:val="21"/>
              </w:rPr>
              <w:t>说明</w:t>
            </w:r>
          </w:p>
        </w:tc>
        <w:tc>
          <w:tcPr>
            <w:tcW w:w="723" w:type="dxa"/>
          </w:tcPr>
          <w:p w:rsidR="00DB150B" w:rsidRPr="00B91519" w:rsidRDefault="00B02A39" w:rsidP="00080437">
            <w:pPr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B91519">
              <w:rPr>
                <w:rFonts w:asciiTheme="minorEastAsia" w:hAnsiTheme="minorEastAsia" w:cs="Times New Roman" w:hint="eastAsia"/>
                <w:szCs w:val="21"/>
              </w:rPr>
              <w:t>填写叠梁门开启的门页编号</w:t>
            </w:r>
          </w:p>
        </w:tc>
        <w:tc>
          <w:tcPr>
            <w:tcW w:w="1878" w:type="dxa"/>
          </w:tcPr>
          <w:p w:rsidR="00DB150B" w:rsidRPr="00B91519" w:rsidRDefault="00B02A39" w:rsidP="00080437">
            <w:pPr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B91519">
              <w:rPr>
                <w:rFonts w:asciiTheme="minorEastAsia" w:hAnsiTheme="minorEastAsia" w:cs="Times New Roman" w:hint="eastAsia"/>
                <w:szCs w:val="21"/>
              </w:rPr>
              <w:t>根据水库水位和叠梁门开启的情况填写取水水深</w:t>
            </w:r>
          </w:p>
        </w:tc>
        <w:tc>
          <w:tcPr>
            <w:tcW w:w="1436" w:type="dxa"/>
          </w:tcPr>
          <w:p w:rsidR="00DB150B" w:rsidRPr="00B91519" w:rsidRDefault="00DB150B" w:rsidP="00080437">
            <w:pPr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436" w:type="dxa"/>
          </w:tcPr>
          <w:p w:rsidR="00DB150B" w:rsidRPr="00B91519" w:rsidRDefault="00DB150B" w:rsidP="00080437">
            <w:pPr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436" w:type="dxa"/>
          </w:tcPr>
          <w:p w:rsidR="00DB150B" w:rsidRPr="00B91519" w:rsidRDefault="00DB150B" w:rsidP="00080437">
            <w:pPr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436" w:type="dxa"/>
          </w:tcPr>
          <w:p w:rsidR="00DB150B" w:rsidRPr="00B91519" w:rsidRDefault="00DB150B" w:rsidP="00080437">
            <w:pPr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</w:tbl>
    <w:p w:rsidR="00DB150B" w:rsidRPr="00B91519" w:rsidRDefault="00B02A39" w:rsidP="00DB150B">
      <w:pPr>
        <w:spacing w:line="360" w:lineRule="auto"/>
        <w:rPr>
          <w:rFonts w:asciiTheme="minorEastAsia" w:hAnsiTheme="minorEastAsia"/>
          <w:szCs w:val="21"/>
        </w:rPr>
      </w:pPr>
      <w:r w:rsidRPr="00B91519">
        <w:rPr>
          <w:rFonts w:asciiTheme="minorEastAsia" w:hAnsiTheme="minorEastAsia" w:hint="eastAsia"/>
          <w:szCs w:val="21"/>
        </w:rPr>
        <w:t>采集方式与频次：通过网页，由人工每月定期填报。</w:t>
      </w:r>
    </w:p>
    <w:p w:rsidR="00DB150B" w:rsidRDefault="00DB150B" w:rsidP="00DB150B">
      <w:pPr>
        <w:rPr>
          <w:b/>
        </w:rPr>
      </w:pPr>
    </w:p>
    <w:p w:rsidR="00A45502" w:rsidRPr="00696325" w:rsidRDefault="00A45502" w:rsidP="00DB150B">
      <w:pPr>
        <w:rPr>
          <w:b/>
        </w:rPr>
      </w:pPr>
    </w:p>
    <w:p w:rsidR="00B00C6D" w:rsidRDefault="00B00C6D">
      <w:pPr>
        <w:widowControl/>
        <w:jc w:val="left"/>
        <w:rPr>
          <w:rStyle w:val="afa"/>
          <w:rFonts w:ascii="黑体" w:eastAsia="黑体" w:hAnsi="仿宋" w:cs="Times New Roman"/>
          <w:b w:val="0"/>
          <w:iCs/>
          <w:kern w:val="0"/>
          <w:sz w:val="28"/>
          <w:szCs w:val="28"/>
        </w:rPr>
      </w:pPr>
      <w:r>
        <w:rPr>
          <w:rStyle w:val="afa"/>
          <w:bCs w:val="0"/>
        </w:rPr>
        <w:br w:type="page"/>
      </w:r>
    </w:p>
    <w:p w:rsidR="00DB150B" w:rsidRPr="00B00C6D" w:rsidRDefault="00DB150B" w:rsidP="00B00C6D">
      <w:pPr>
        <w:pStyle w:val="affa"/>
        <w:spacing w:beforeLines="0" w:afterLines="0"/>
        <w:rPr>
          <w:rStyle w:val="afa"/>
          <w:bCs/>
        </w:rPr>
      </w:pPr>
      <w:r w:rsidRPr="00B00C6D">
        <w:rPr>
          <w:rStyle w:val="afa"/>
          <w:bCs/>
        </w:rPr>
        <w:lastRenderedPageBreak/>
        <w:t>表</w:t>
      </w:r>
      <w:r w:rsidRPr="00B00C6D">
        <w:rPr>
          <w:rStyle w:val="afa"/>
          <w:rFonts w:hint="eastAsia"/>
          <w:bCs/>
        </w:rPr>
        <w:t>2</w:t>
      </w:r>
      <w:r w:rsidR="007D0130" w:rsidRPr="00B00C6D">
        <w:rPr>
          <w:rStyle w:val="afa"/>
          <w:rFonts w:hint="eastAsia"/>
          <w:bCs/>
        </w:rPr>
        <w:t>0</w:t>
      </w:r>
      <w:r w:rsidRPr="00B00C6D">
        <w:rPr>
          <w:rStyle w:val="afa"/>
          <w:rFonts w:hint="eastAsia"/>
          <w:bCs/>
        </w:rPr>
        <w:t>××水电厂</w:t>
      </w:r>
      <w:r w:rsidRPr="00B00C6D">
        <w:rPr>
          <w:rStyle w:val="afa"/>
          <w:bCs/>
        </w:rPr>
        <w:t>过鱼设施监测数据报送表</w:t>
      </w:r>
    </w:p>
    <w:tbl>
      <w:tblPr>
        <w:tblStyle w:val="affb"/>
        <w:tblW w:w="9067" w:type="dxa"/>
        <w:tblLook w:val="04A0"/>
      </w:tblPr>
      <w:tblGrid>
        <w:gridCol w:w="1950"/>
        <w:gridCol w:w="1447"/>
        <w:gridCol w:w="1560"/>
        <w:gridCol w:w="1842"/>
        <w:gridCol w:w="2268"/>
      </w:tblGrid>
      <w:tr w:rsidR="00DB150B" w:rsidRPr="004874AF" w:rsidTr="00990CFB">
        <w:tc>
          <w:tcPr>
            <w:tcW w:w="1950" w:type="dxa"/>
          </w:tcPr>
          <w:p w:rsidR="00DB150B" w:rsidRPr="00B91519" w:rsidRDefault="00B02A39" w:rsidP="00080437">
            <w:pPr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B91519">
              <w:rPr>
                <w:rFonts w:asciiTheme="minorEastAsia" w:hAnsiTheme="minorEastAsia" w:cs="Times New Roman" w:hint="eastAsia"/>
                <w:szCs w:val="21"/>
              </w:rPr>
              <w:t>电站名称</w:t>
            </w:r>
          </w:p>
        </w:tc>
        <w:tc>
          <w:tcPr>
            <w:tcW w:w="7117" w:type="dxa"/>
            <w:gridSpan w:val="4"/>
          </w:tcPr>
          <w:p w:rsidR="00DB150B" w:rsidRPr="00B91519" w:rsidRDefault="00B02A39" w:rsidP="00080437">
            <w:pPr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B91519">
              <w:rPr>
                <w:rFonts w:asciiTheme="minorEastAsia" w:hAnsiTheme="minorEastAsia" w:cs="Times New Roman"/>
                <w:szCs w:val="21"/>
              </w:rPr>
              <w:t>**</w:t>
            </w:r>
            <w:r w:rsidRPr="00B91519">
              <w:rPr>
                <w:rFonts w:asciiTheme="minorEastAsia" w:hAnsiTheme="minorEastAsia" w:cs="Times New Roman" w:hint="eastAsia"/>
                <w:szCs w:val="21"/>
              </w:rPr>
              <w:t>电站</w:t>
            </w:r>
          </w:p>
        </w:tc>
      </w:tr>
      <w:tr w:rsidR="00DB150B" w:rsidRPr="004874AF" w:rsidTr="00990CFB">
        <w:tc>
          <w:tcPr>
            <w:tcW w:w="1950" w:type="dxa"/>
          </w:tcPr>
          <w:p w:rsidR="00DB150B" w:rsidRPr="00B91519" w:rsidRDefault="00B02A39" w:rsidP="00080437">
            <w:pPr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B91519">
              <w:rPr>
                <w:rFonts w:asciiTheme="minorEastAsia" w:hAnsiTheme="minorEastAsia" w:cs="Times New Roman" w:hint="eastAsia"/>
                <w:szCs w:val="21"/>
              </w:rPr>
              <w:t>时间</w:t>
            </w:r>
          </w:p>
        </w:tc>
        <w:tc>
          <w:tcPr>
            <w:tcW w:w="7117" w:type="dxa"/>
            <w:gridSpan w:val="4"/>
          </w:tcPr>
          <w:p w:rsidR="00DB150B" w:rsidRPr="00B91519" w:rsidRDefault="00B02A39" w:rsidP="00080437">
            <w:pPr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B91519">
              <w:rPr>
                <w:rFonts w:asciiTheme="minorEastAsia" w:hAnsiTheme="minorEastAsia" w:cs="Times New Roman" w:hint="eastAsia"/>
                <w:szCs w:val="21"/>
              </w:rPr>
              <w:t>年月</w:t>
            </w:r>
          </w:p>
        </w:tc>
      </w:tr>
      <w:tr w:rsidR="00DB150B" w:rsidRPr="004874AF" w:rsidTr="00990CFB">
        <w:tc>
          <w:tcPr>
            <w:tcW w:w="1950" w:type="dxa"/>
          </w:tcPr>
          <w:p w:rsidR="00DB150B" w:rsidRPr="00B91519" w:rsidRDefault="00DB150B" w:rsidP="00080437">
            <w:pPr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447" w:type="dxa"/>
          </w:tcPr>
          <w:p w:rsidR="00DB150B" w:rsidRPr="00B91519" w:rsidRDefault="00B02A39" w:rsidP="00080437">
            <w:pPr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B91519">
              <w:rPr>
                <w:rFonts w:asciiTheme="minorEastAsia" w:hAnsiTheme="minorEastAsia" w:cs="Times New Roman" w:hint="eastAsia"/>
                <w:szCs w:val="21"/>
              </w:rPr>
              <w:t>过鱼种类</w:t>
            </w:r>
          </w:p>
        </w:tc>
        <w:tc>
          <w:tcPr>
            <w:tcW w:w="1560" w:type="dxa"/>
          </w:tcPr>
          <w:p w:rsidR="00DB150B" w:rsidRPr="00B91519" w:rsidRDefault="00B02A39" w:rsidP="00080437">
            <w:pPr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B91519">
              <w:rPr>
                <w:rFonts w:asciiTheme="minorEastAsia" w:hAnsiTheme="minorEastAsia" w:cs="Times New Roman" w:hint="eastAsia"/>
                <w:szCs w:val="21"/>
              </w:rPr>
              <w:t>过鱼数量（尾）</w:t>
            </w:r>
          </w:p>
        </w:tc>
        <w:tc>
          <w:tcPr>
            <w:tcW w:w="1842" w:type="dxa"/>
          </w:tcPr>
          <w:p w:rsidR="00DB150B" w:rsidRPr="00B91519" w:rsidRDefault="00B02A39" w:rsidP="00080437">
            <w:pPr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B91519">
              <w:rPr>
                <w:rFonts w:asciiTheme="minorEastAsia" w:hAnsiTheme="minorEastAsia" w:cs="Times New Roman" w:hint="eastAsia"/>
                <w:szCs w:val="21"/>
              </w:rPr>
              <w:t>个体尺寸（</w:t>
            </w:r>
            <w:r w:rsidRPr="00B91519">
              <w:rPr>
                <w:rFonts w:asciiTheme="minorEastAsia" w:hAnsiTheme="minorEastAsia" w:cs="Times New Roman"/>
                <w:szCs w:val="21"/>
              </w:rPr>
              <w:t>cm</w:t>
            </w:r>
            <w:r w:rsidRPr="00B91519">
              <w:rPr>
                <w:rFonts w:asciiTheme="minorEastAsia" w:hAnsiTheme="minorEastAsia" w:cs="Times New Roman" w:hint="eastAsia"/>
                <w:szCs w:val="21"/>
              </w:rPr>
              <w:t>）</w:t>
            </w:r>
          </w:p>
        </w:tc>
        <w:tc>
          <w:tcPr>
            <w:tcW w:w="2268" w:type="dxa"/>
          </w:tcPr>
          <w:p w:rsidR="00DB150B" w:rsidRPr="00B91519" w:rsidRDefault="00B02A39" w:rsidP="00080437">
            <w:pPr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B91519">
              <w:rPr>
                <w:rFonts w:asciiTheme="minorEastAsia" w:hAnsiTheme="minorEastAsia" w:cs="Times New Roman" w:hint="eastAsia"/>
                <w:szCs w:val="21"/>
              </w:rPr>
              <w:t>过鱼设施引用流量（</w:t>
            </w:r>
            <w:r w:rsidR="00B00C6D">
              <w:rPr>
                <w:rFonts w:asciiTheme="minorEastAsia" w:hAnsiTheme="minorEastAsia" w:cs="Times New Roman"/>
                <w:szCs w:val="21"/>
              </w:rPr>
              <w:t>m³</w:t>
            </w:r>
            <w:r w:rsidRPr="00B91519">
              <w:rPr>
                <w:rFonts w:asciiTheme="minorEastAsia" w:hAnsiTheme="minorEastAsia" w:cs="Times New Roman"/>
                <w:szCs w:val="21"/>
              </w:rPr>
              <w:t>/s</w:t>
            </w:r>
            <w:r w:rsidRPr="00B91519">
              <w:rPr>
                <w:rFonts w:asciiTheme="minorEastAsia" w:hAnsiTheme="minorEastAsia" w:cs="Times New Roman" w:hint="eastAsia"/>
                <w:szCs w:val="21"/>
              </w:rPr>
              <w:t>）</w:t>
            </w:r>
          </w:p>
        </w:tc>
      </w:tr>
      <w:tr w:rsidR="00DB150B" w:rsidRPr="004874AF" w:rsidTr="00990CFB">
        <w:tc>
          <w:tcPr>
            <w:tcW w:w="1950" w:type="dxa"/>
            <w:vMerge w:val="restart"/>
          </w:tcPr>
          <w:p w:rsidR="00DB150B" w:rsidRPr="00B91519" w:rsidRDefault="00B02A39" w:rsidP="00080437">
            <w:pPr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B91519">
              <w:rPr>
                <w:rFonts w:asciiTheme="minorEastAsia" w:hAnsiTheme="minorEastAsia" w:cs="Times New Roman"/>
                <w:szCs w:val="21"/>
              </w:rPr>
              <w:t>1</w:t>
            </w:r>
            <w:r w:rsidRPr="00B91519">
              <w:rPr>
                <w:rFonts w:asciiTheme="minorEastAsia" w:hAnsiTheme="minorEastAsia" w:cs="Times New Roman" w:hint="eastAsia"/>
                <w:szCs w:val="21"/>
              </w:rPr>
              <w:t>日</w:t>
            </w:r>
          </w:p>
        </w:tc>
        <w:tc>
          <w:tcPr>
            <w:tcW w:w="1447" w:type="dxa"/>
          </w:tcPr>
          <w:p w:rsidR="00DB150B" w:rsidRPr="00B91519" w:rsidRDefault="00B02A39" w:rsidP="00080437">
            <w:pPr>
              <w:snapToGrid w:val="0"/>
              <w:jc w:val="center"/>
              <w:rPr>
                <w:rFonts w:asciiTheme="minorEastAsia" w:hAnsiTheme="minorEastAsia" w:cs="Times New Roman"/>
                <w:color w:val="7030A0"/>
                <w:szCs w:val="21"/>
                <w:u w:val="single"/>
              </w:rPr>
            </w:pPr>
            <w:r w:rsidRPr="00B91519">
              <w:rPr>
                <w:rFonts w:asciiTheme="minorEastAsia" w:hAnsiTheme="minorEastAsia" w:cs="Times New Roman" w:hint="eastAsia"/>
                <w:color w:val="7030A0"/>
                <w:szCs w:val="21"/>
                <w:u w:val="single"/>
              </w:rPr>
              <w:t>种类</w:t>
            </w:r>
            <w:r w:rsidRPr="00B91519">
              <w:rPr>
                <w:rFonts w:asciiTheme="minorEastAsia" w:hAnsiTheme="minorEastAsia" w:cs="Times New Roman"/>
                <w:color w:val="7030A0"/>
                <w:szCs w:val="21"/>
                <w:u w:val="single"/>
              </w:rPr>
              <w:t>1</w:t>
            </w:r>
          </w:p>
        </w:tc>
        <w:tc>
          <w:tcPr>
            <w:tcW w:w="1560" w:type="dxa"/>
          </w:tcPr>
          <w:p w:rsidR="00DB150B" w:rsidRPr="00B91519" w:rsidRDefault="00B02A39" w:rsidP="00080437">
            <w:pPr>
              <w:snapToGrid w:val="0"/>
              <w:jc w:val="center"/>
              <w:rPr>
                <w:rFonts w:asciiTheme="minorEastAsia" w:hAnsiTheme="minorEastAsia" w:cs="Times New Roman"/>
                <w:color w:val="943634"/>
                <w:szCs w:val="21"/>
                <w:u w:val="single"/>
              </w:rPr>
            </w:pPr>
            <w:r w:rsidRPr="00B91519">
              <w:rPr>
                <w:rFonts w:asciiTheme="minorEastAsia" w:hAnsiTheme="minorEastAsia" w:cs="Times New Roman"/>
                <w:color w:val="943634"/>
                <w:szCs w:val="21"/>
                <w:u w:val="single"/>
              </w:rPr>
              <w:t>2</w:t>
            </w:r>
          </w:p>
        </w:tc>
        <w:tc>
          <w:tcPr>
            <w:tcW w:w="1842" w:type="dxa"/>
          </w:tcPr>
          <w:p w:rsidR="00DB150B" w:rsidRPr="00B91519" w:rsidRDefault="00B02A39" w:rsidP="00080437">
            <w:pPr>
              <w:snapToGrid w:val="0"/>
              <w:jc w:val="center"/>
              <w:rPr>
                <w:rFonts w:asciiTheme="minorEastAsia" w:hAnsiTheme="minorEastAsia" w:cs="Times New Roman"/>
                <w:color w:val="943634"/>
                <w:szCs w:val="21"/>
                <w:u w:val="single"/>
              </w:rPr>
            </w:pPr>
            <w:r w:rsidRPr="00B91519">
              <w:rPr>
                <w:rFonts w:asciiTheme="minorEastAsia" w:hAnsiTheme="minorEastAsia" w:cs="Times New Roman"/>
                <w:color w:val="943634"/>
                <w:szCs w:val="21"/>
                <w:u w:val="single"/>
              </w:rPr>
              <w:t>6.00</w:t>
            </w:r>
          </w:p>
        </w:tc>
        <w:tc>
          <w:tcPr>
            <w:tcW w:w="2268" w:type="dxa"/>
            <w:vMerge w:val="restart"/>
          </w:tcPr>
          <w:p w:rsidR="00DB150B" w:rsidRPr="00B91519" w:rsidRDefault="00B02A39" w:rsidP="00080437">
            <w:pPr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B91519">
              <w:rPr>
                <w:rFonts w:asciiTheme="minorEastAsia" w:hAnsiTheme="minorEastAsia" w:cs="Times New Roman"/>
                <w:color w:val="943634"/>
                <w:szCs w:val="21"/>
                <w:u w:val="single"/>
              </w:rPr>
              <w:t>1.60</w:t>
            </w:r>
          </w:p>
        </w:tc>
      </w:tr>
      <w:tr w:rsidR="00DB150B" w:rsidRPr="004874AF" w:rsidTr="00990CFB">
        <w:tc>
          <w:tcPr>
            <w:tcW w:w="1950" w:type="dxa"/>
            <w:vMerge/>
          </w:tcPr>
          <w:p w:rsidR="00DB150B" w:rsidRPr="00B91519" w:rsidRDefault="00DB150B" w:rsidP="00080437">
            <w:pPr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447" w:type="dxa"/>
          </w:tcPr>
          <w:p w:rsidR="00DB150B" w:rsidRPr="00B91519" w:rsidRDefault="00B02A39" w:rsidP="00080437">
            <w:pPr>
              <w:snapToGrid w:val="0"/>
              <w:jc w:val="center"/>
              <w:rPr>
                <w:rFonts w:asciiTheme="minorEastAsia" w:hAnsiTheme="minorEastAsia" w:cs="Times New Roman"/>
                <w:color w:val="7030A0"/>
                <w:szCs w:val="21"/>
                <w:u w:val="single"/>
              </w:rPr>
            </w:pPr>
            <w:r w:rsidRPr="00B91519">
              <w:rPr>
                <w:rFonts w:asciiTheme="minorEastAsia" w:hAnsiTheme="minorEastAsia" w:cs="Times New Roman" w:hint="eastAsia"/>
                <w:color w:val="7030A0"/>
                <w:szCs w:val="21"/>
                <w:u w:val="single"/>
              </w:rPr>
              <w:t>种类</w:t>
            </w:r>
            <w:r w:rsidRPr="00B91519">
              <w:rPr>
                <w:rFonts w:asciiTheme="minorEastAsia" w:hAnsiTheme="minorEastAsia" w:cs="Times New Roman"/>
                <w:color w:val="7030A0"/>
                <w:szCs w:val="21"/>
                <w:u w:val="single"/>
              </w:rPr>
              <w:t>2</w:t>
            </w:r>
          </w:p>
        </w:tc>
        <w:tc>
          <w:tcPr>
            <w:tcW w:w="1560" w:type="dxa"/>
          </w:tcPr>
          <w:p w:rsidR="00DB150B" w:rsidRPr="00B91519" w:rsidRDefault="00B02A39" w:rsidP="00080437">
            <w:pPr>
              <w:snapToGrid w:val="0"/>
              <w:jc w:val="center"/>
              <w:rPr>
                <w:rFonts w:asciiTheme="minorEastAsia" w:hAnsiTheme="minorEastAsia" w:cs="Times New Roman"/>
                <w:color w:val="943634"/>
                <w:szCs w:val="21"/>
                <w:u w:val="single"/>
              </w:rPr>
            </w:pPr>
            <w:r w:rsidRPr="00B91519">
              <w:rPr>
                <w:rFonts w:asciiTheme="minorEastAsia" w:hAnsiTheme="minorEastAsia" w:cs="Times New Roman"/>
                <w:color w:val="943634"/>
                <w:szCs w:val="21"/>
                <w:u w:val="single"/>
              </w:rPr>
              <w:t>1</w:t>
            </w:r>
          </w:p>
        </w:tc>
        <w:tc>
          <w:tcPr>
            <w:tcW w:w="1842" w:type="dxa"/>
          </w:tcPr>
          <w:p w:rsidR="00DB150B" w:rsidRPr="00B91519" w:rsidRDefault="00B02A39" w:rsidP="00080437">
            <w:pPr>
              <w:snapToGrid w:val="0"/>
              <w:jc w:val="center"/>
              <w:rPr>
                <w:rFonts w:asciiTheme="minorEastAsia" w:hAnsiTheme="minorEastAsia" w:cs="Times New Roman"/>
                <w:color w:val="943634"/>
                <w:szCs w:val="21"/>
                <w:u w:val="single"/>
              </w:rPr>
            </w:pPr>
            <w:r w:rsidRPr="00B91519">
              <w:rPr>
                <w:rFonts w:asciiTheme="minorEastAsia" w:hAnsiTheme="minorEastAsia" w:cs="Times New Roman"/>
                <w:color w:val="943634"/>
                <w:szCs w:val="21"/>
                <w:u w:val="single"/>
              </w:rPr>
              <w:t>12.00</w:t>
            </w:r>
          </w:p>
        </w:tc>
        <w:tc>
          <w:tcPr>
            <w:tcW w:w="2268" w:type="dxa"/>
            <w:vMerge/>
          </w:tcPr>
          <w:p w:rsidR="00DB150B" w:rsidRPr="00B91519" w:rsidRDefault="00DB150B" w:rsidP="00080437">
            <w:pPr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DB150B" w:rsidRPr="004874AF" w:rsidTr="00990CFB">
        <w:tc>
          <w:tcPr>
            <w:tcW w:w="1950" w:type="dxa"/>
            <w:vMerge/>
          </w:tcPr>
          <w:p w:rsidR="00DB150B" w:rsidRPr="00B91519" w:rsidRDefault="00DB150B" w:rsidP="00080437">
            <w:pPr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447" w:type="dxa"/>
          </w:tcPr>
          <w:p w:rsidR="00DB150B" w:rsidRPr="00B91519" w:rsidRDefault="00B02A39" w:rsidP="00080437">
            <w:pPr>
              <w:snapToGrid w:val="0"/>
              <w:jc w:val="center"/>
              <w:rPr>
                <w:rFonts w:asciiTheme="minorEastAsia" w:hAnsiTheme="minorEastAsia" w:cs="Times New Roman"/>
                <w:color w:val="7030A0"/>
                <w:szCs w:val="21"/>
                <w:u w:val="single"/>
              </w:rPr>
            </w:pPr>
            <w:r w:rsidRPr="00B91519">
              <w:rPr>
                <w:rFonts w:asciiTheme="minorEastAsia" w:hAnsiTheme="minorEastAsia" w:cs="Times New Roman" w:hint="eastAsia"/>
                <w:color w:val="7030A0"/>
                <w:szCs w:val="21"/>
                <w:u w:val="single"/>
              </w:rPr>
              <w:t>种类</w:t>
            </w:r>
            <w:r w:rsidRPr="00B91519">
              <w:rPr>
                <w:rFonts w:asciiTheme="minorEastAsia" w:hAnsiTheme="minorEastAsia" w:cs="Times New Roman"/>
                <w:color w:val="7030A0"/>
                <w:szCs w:val="21"/>
                <w:u w:val="single"/>
              </w:rPr>
              <w:t>3</w:t>
            </w:r>
          </w:p>
        </w:tc>
        <w:tc>
          <w:tcPr>
            <w:tcW w:w="1560" w:type="dxa"/>
          </w:tcPr>
          <w:p w:rsidR="00DB150B" w:rsidRPr="00B91519" w:rsidRDefault="00B02A39" w:rsidP="00080437">
            <w:pPr>
              <w:snapToGrid w:val="0"/>
              <w:jc w:val="center"/>
              <w:rPr>
                <w:rFonts w:asciiTheme="minorEastAsia" w:hAnsiTheme="minorEastAsia" w:cs="Times New Roman"/>
                <w:color w:val="943634"/>
                <w:szCs w:val="21"/>
                <w:u w:val="single"/>
              </w:rPr>
            </w:pPr>
            <w:r w:rsidRPr="00B91519">
              <w:rPr>
                <w:rFonts w:asciiTheme="minorEastAsia" w:hAnsiTheme="minorEastAsia" w:cs="Times New Roman"/>
                <w:color w:val="943634"/>
                <w:szCs w:val="21"/>
                <w:u w:val="single"/>
              </w:rPr>
              <w:t>3</w:t>
            </w:r>
          </w:p>
        </w:tc>
        <w:tc>
          <w:tcPr>
            <w:tcW w:w="1842" w:type="dxa"/>
          </w:tcPr>
          <w:p w:rsidR="00DB150B" w:rsidRPr="00B91519" w:rsidRDefault="00B02A39" w:rsidP="00080437">
            <w:pPr>
              <w:snapToGrid w:val="0"/>
              <w:jc w:val="center"/>
              <w:rPr>
                <w:rFonts w:asciiTheme="minorEastAsia" w:hAnsiTheme="minorEastAsia" w:cs="Times New Roman"/>
                <w:color w:val="943634"/>
                <w:szCs w:val="21"/>
                <w:u w:val="single"/>
              </w:rPr>
            </w:pPr>
            <w:r w:rsidRPr="00B91519">
              <w:rPr>
                <w:rFonts w:asciiTheme="minorEastAsia" w:hAnsiTheme="minorEastAsia" w:cs="Times New Roman"/>
                <w:color w:val="943634"/>
                <w:szCs w:val="21"/>
                <w:u w:val="single"/>
              </w:rPr>
              <w:t>8.00</w:t>
            </w:r>
          </w:p>
        </w:tc>
        <w:tc>
          <w:tcPr>
            <w:tcW w:w="2268" w:type="dxa"/>
            <w:vMerge/>
          </w:tcPr>
          <w:p w:rsidR="00DB150B" w:rsidRPr="00B91519" w:rsidRDefault="00DB150B" w:rsidP="00080437">
            <w:pPr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DB150B" w:rsidRPr="004874AF" w:rsidTr="00990CFB">
        <w:tc>
          <w:tcPr>
            <w:tcW w:w="1950" w:type="dxa"/>
            <w:vMerge/>
          </w:tcPr>
          <w:p w:rsidR="00DB150B" w:rsidRPr="00B91519" w:rsidRDefault="00DB150B" w:rsidP="00080437">
            <w:pPr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447" w:type="dxa"/>
          </w:tcPr>
          <w:p w:rsidR="00DB150B" w:rsidRPr="00B91519" w:rsidRDefault="00B02A39" w:rsidP="00080437">
            <w:pPr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B91519">
              <w:rPr>
                <w:rFonts w:asciiTheme="minorEastAsia" w:hAnsiTheme="minorEastAsia" w:cs="Times New Roman"/>
                <w:szCs w:val="21"/>
              </w:rPr>
              <w:t>……</w:t>
            </w:r>
          </w:p>
        </w:tc>
        <w:tc>
          <w:tcPr>
            <w:tcW w:w="1560" w:type="dxa"/>
          </w:tcPr>
          <w:p w:rsidR="00DB150B" w:rsidRPr="00B91519" w:rsidRDefault="00DB150B" w:rsidP="00080437">
            <w:pPr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842" w:type="dxa"/>
          </w:tcPr>
          <w:p w:rsidR="00DB150B" w:rsidRPr="00B91519" w:rsidRDefault="00DB150B" w:rsidP="00080437">
            <w:pPr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268" w:type="dxa"/>
            <w:vMerge/>
          </w:tcPr>
          <w:p w:rsidR="00DB150B" w:rsidRPr="00B91519" w:rsidRDefault="00DB150B" w:rsidP="00080437">
            <w:pPr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DB150B" w:rsidRPr="004874AF" w:rsidTr="00990CFB">
        <w:tc>
          <w:tcPr>
            <w:tcW w:w="1950" w:type="dxa"/>
          </w:tcPr>
          <w:p w:rsidR="00DB150B" w:rsidRPr="00B91519" w:rsidRDefault="00B02A39" w:rsidP="00080437">
            <w:pPr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B91519">
              <w:rPr>
                <w:rFonts w:asciiTheme="minorEastAsia" w:hAnsiTheme="minorEastAsia" w:cs="Times New Roman"/>
                <w:szCs w:val="21"/>
              </w:rPr>
              <w:t>2</w:t>
            </w:r>
            <w:r w:rsidRPr="00B91519">
              <w:rPr>
                <w:rFonts w:asciiTheme="minorEastAsia" w:hAnsiTheme="minorEastAsia" w:cs="Times New Roman" w:hint="eastAsia"/>
                <w:szCs w:val="21"/>
              </w:rPr>
              <w:t>日</w:t>
            </w:r>
          </w:p>
        </w:tc>
        <w:tc>
          <w:tcPr>
            <w:tcW w:w="1447" w:type="dxa"/>
          </w:tcPr>
          <w:p w:rsidR="00DB150B" w:rsidRPr="00B91519" w:rsidRDefault="00DB150B" w:rsidP="00080437">
            <w:pPr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560" w:type="dxa"/>
          </w:tcPr>
          <w:p w:rsidR="00DB150B" w:rsidRPr="00B91519" w:rsidRDefault="00DB150B" w:rsidP="00080437">
            <w:pPr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842" w:type="dxa"/>
          </w:tcPr>
          <w:p w:rsidR="00DB150B" w:rsidRPr="00B91519" w:rsidRDefault="00DB150B" w:rsidP="00080437">
            <w:pPr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268" w:type="dxa"/>
          </w:tcPr>
          <w:p w:rsidR="00DB150B" w:rsidRPr="00B91519" w:rsidRDefault="00DB150B" w:rsidP="00080437">
            <w:pPr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DB150B" w:rsidRPr="004874AF" w:rsidTr="00990CFB">
        <w:tc>
          <w:tcPr>
            <w:tcW w:w="1950" w:type="dxa"/>
          </w:tcPr>
          <w:p w:rsidR="00DB150B" w:rsidRPr="00B91519" w:rsidRDefault="00B02A39" w:rsidP="00080437">
            <w:pPr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B91519">
              <w:rPr>
                <w:rFonts w:asciiTheme="minorEastAsia" w:hAnsiTheme="minorEastAsia" w:cs="Times New Roman"/>
                <w:szCs w:val="21"/>
              </w:rPr>
              <w:t>……</w:t>
            </w:r>
          </w:p>
        </w:tc>
        <w:tc>
          <w:tcPr>
            <w:tcW w:w="1447" w:type="dxa"/>
          </w:tcPr>
          <w:p w:rsidR="00DB150B" w:rsidRPr="00B91519" w:rsidRDefault="00DB150B" w:rsidP="00080437">
            <w:pPr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560" w:type="dxa"/>
          </w:tcPr>
          <w:p w:rsidR="00DB150B" w:rsidRPr="00B91519" w:rsidRDefault="00DB150B" w:rsidP="00080437">
            <w:pPr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842" w:type="dxa"/>
          </w:tcPr>
          <w:p w:rsidR="00DB150B" w:rsidRPr="00B91519" w:rsidRDefault="00DB150B" w:rsidP="00080437">
            <w:pPr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268" w:type="dxa"/>
          </w:tcPr>
          <w:p w:rsidR="00DB150B" w:rsidRPr="00B91519" w:rsidRDefault="00DB150B" w:rsidP="00080437">
            <w:pPr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DB150B" w:rsidRPr="004874AF" w:rsidTr="00990CFB">
        <w:tc>
          <w:tcPr>
            <w:tcW w:w="1950" w:type="dxa"/>
          </w:tcPr>
          <w:p w:rsidR="00DB150B" w:rsidRPr="00B91519" w:rsidRDefault="00B02A39" w:rsidP="00080437">
            <w:pPr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B91519">
              <w:rPr>
                <w:rFonts w:asciiTheme="minorEastAsia" w:hAnsiTheme="minorEastAsia" w:cs="Times New Roman"/>
                <w:szCs w:val="21"/>
              </w:rPr>
              <w:t>30</w:t>
            </w:r>
            <w:r w:rsidRPr="00B91519">
              <w:rPr>
                <w:rFonts w:asciiTheme="minorEastAsia" w:hAnsiTheme="minorEastAsia" w:cs="Times New Roman" w:hint="eastAsia"/>
                <w:szCs w:val="21"/>
              </w:rPr>
              <w:t>日</w:t>
            </w:r>
          </w:p>
        </w:tc>
        <w:tc>
          <w:tcPr>
            <w:tcW w:w="1447" w:type="dxa"/>
          </w:tcPr>
          <w:p w:rsidR="00DB150B" w:rsidRPr="00B91519" w:rsidRDefault="00DB150B" w:rsidP="00080437">
            <w:pPr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560" w:type="dxa"/>
          </w:tcPr>
          <w:p w:rsidR="00DB150B" w:rsidRPr="00B91519" w:rsidRDefault="00DB150B" w:rsidP="00080437">
            <w:pPr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842" w:type="dxa"/>
          </w:tcPr>
          <w:p w:rsidR="00DB150B" w:rsidRPr="00B91519" w:rsidRDefault="00DB150B" w:rsidP="00080437">
            <w:pPr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268" w:type="dxa"/>
          </w:tcPr>
          <w:p w:rsidR="00DB150B" w:rsidRPr="00B91519" w:rsidRDefault="00DB150B" w:rsidP="00080437">
            <w:pPr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</w:tbl>
    <w:p w:rsidR="00DB150B" w:rsidRDefault="00B02A39" w:rsidP="00DB150B">
      <w:pPr>
        <w:spacing w:line="360" w:lineRule="auto"/>
        <w:rPr>
          <w:rFonts w:asciiTheme="minorEastAsia" w:hAnsiTheme="minorEastAsia"/>
          <w:szCs w:val="21"/>
        </w:rPr>
      </w:pPr>
      <w:r w:rsidRPr="00B91519">
        <w:rPr>
          <w:rFonts w:asciiTheme="minorEastAsia" w:hAnsiTheme="minorEastAsia" w:hint="eastAsia"/>
          <w:szCs w:val="21"/>
        </w:rPr>
        <w:t>采集方式与频次：通过网页，至少每年填报一次数据。</w:t>
      </w:r>
    </w:p>
    <w:p w:rsidR="00DB150B" w:rsidRPr="00B00C6D" w:rsidRDefault="00DB150B" w:rsidP="00B00C6D">
      <w:pPr>
        <w:pStyle w:val="affa"/>
        <w:spacing w:beforeLines="0" w:afterLines="0"/>
        <w:rPr>
          <w:rStyle w:val="afa"/>
          <w:bCs/>
        </w:rPr>
      </w:pPr>
      <w:r w:rsidRPr="00B00C6D">
        <w:rPr>
          <w:rStyle w:val="afa"/>
          <w:bCs/>
        </w:rPr>
        <w:t>表</w:t>
      </w:r>
      <w:r w:rsidRPr="00B00C6D">
        <w:rPr>
          <w:rStyle w:val="afa"/>
          <w:rFonts w:hint="eastAsia"/>
          <w:bCs/>
        </w:rPr>
        <w:t>2</w:t>
      </w:r>
      <w:r w:rsidR="007D0130" w:rsidRPr="00B00C6D">
        <w:rPr>
          <w:rStyle w:val="afa"/>
          <w:rFonts w:hint="eastAsia"/>
          <w:bCs/>
        </w:rPr>
        <w:t>1</w:t>
      </w:r>
      <w:r w:rsidRPr="00B00C6D">
        <w:rPr>
          <w:rStyle w:val="afa"/>
          <w:rFonts w:hint="eastAsia"/>
          <w:bCs/>
        </w:rPr>
        <w:t>××水电厂</w:t>
      </w:r>
      <w:r w:rsidRPr="00B00C6D">
        <w:rPr>
          <w:rStyle w:val="afa"/>
          <w:bCs/>
        </w:rPr>
        <w:t>鱼类增殖站监测数据报送表</w:t>
      </w:r>
    </w:p>
    <w:tbl>
      <w:tblPr>
        <w:tblStyle w:val="affb"/>
        <w:tblW w:w="9067" w:type="dxa"/>
        <w:tblLook w:val="04A0"/>
      </w:tblPr>
      <w:tblGrid>
        <w:gridCol w:w="675"/>
        <w:gridCol w:w="1812"/>
        <w:gridCol w:w="2174"/>
        <w:gridCol w:w="2174"/>
        <w:gridCol w:w="2232"/>
      </w:tblGrid>
      <w:tr w:rsidR="00DB150B" w:rsidRPr="004874AF" w:rsidTr="00990CFB">
        <w:tc>
          <w:tcPr>
            <w:tcW w:w="675" w:type="dxa"/>
          </w:tcPr>
          <w:p w:rsidR="00DB150B" w:rsidRPr="00B91519" w:rsidRDefault="00B02A39" w:rsidP="00080437">
            <w:pPr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B91519">
              <w:rPr>
                <w:rFonts w:asciiTheme="minorEastAsia" w:hAnsiTheme="minorEastAsia" w:cs="Times New Roman" w:hint="eastAsia"/>
                <w:szCs w:val="21"/>
              </w:rPr>
              <w:t>序号</w:t>
            </w:r>
          </w:p>
        </w:tc>
        <w:tc>
          <w:tcPr>
            <w:tcW w:w="1812" w:type="dxa"/>
          </w:tcPr>
          <w:p w:rsidR="00DB150B" w:rsidRPr="00B91519" w:rsidRDefault="00B02A39" w:rsidP="00080437">
            <w:pPr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B91519">
              <w:rPr>
                <w:rFonts w:asciiTheme="minorEastAsia" w:hAnsiTheme="minorEastAsia" w:cs="Times New Roman" w:hint="eastAsia"/>
                <w:szCs w:val="21"/>
              </w:rPr>
              <w:t>电站名称</w:t>
            </w:r>
          </w:p>
        </w:tc>
        <w:tc>
          <w:tcPr>
            <w:tcW w:w="6580" w:type="dxa"/>
            <w:gridSpan w:val="3"/>
          </w:tcPr>
          <w:p w:rsidR="00DB150B" w:rsidRPr="00B91519" w:rsidRDefault="00B02A39" w:rsidP="00080437">
            <w:pPr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B91519">
              <w:rPr>
                <w:rFonts w:asciiTheme="minorEastAsia" w:hAnsiTheme="minorEastAsia" w:cs="Times New Roman"/>
                <w:szCs w:val="21"/>
              </w:rPr>
              <w:t>**</w:t>
            </w:r>
            <w:r w:rsidRPr="00B91519">
              <w:rPr>
                <w:rFonts w:asciiTheme="minorEastAsia" w:hAnsiTheme="minorEastAsia" w:cs="Times New Roman" w:hint="eastAsia"/>
                <w:szCs w:val="21"/>
              </w:rPr>
              <w:t>电站</w:t>
            </w:r>
          </w:p>
        </w:tc>
      </w:tr>
      <w:tr w:rsidR="00DB150B" w:rsidRPr="004874AF" w:rsidTr="00990CFB">
        <w:tc>
          <w:tcPr>
            <w:tcW w:w="675" w:type="dxa"/>
          </w:tcPr>
          <w:p w:rsidR="00DB150B" w:rsidRPr="00B91519" w:rsidRDefault="00B02A39" w:rsidP="00080437">
            <w:pPr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B91519">
              <w:rPr>
                <w:rFonts w:asciiTheme="minorEastAsia" w:hAnsiTheme="minorEastAsia" w:cs="Times New Roman"/>
                <w:szCs w:val="21"/>
              </w:rPr>
              <w:t>1</w:t>
            </w:r>
          </w:p>
        </w:tc>
        <w:tc>
          <w:tcPr>
            <w:tcW w:w="1812" w:type="dxa"/>
          </w:tcPr>
          <w:p w:rsidR="00DB150B" w:rsidRPr="00B91519" w:rsidRDefault="00B02A39" w:rsidP="00080437">
            <w:pPr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B91519">
              <w:rPr>
                <w:rFonts w:asciiTheme="minorEastAsia" w:hAnsiTheme="minorEastAsia" w:cs="Times New Roman" w:hint="eastAsia"/>
                <w:szCs w:val="21"/>
              </w:rPr>
              <w:t>放流</w:t>
            </w:r>
          </w:p>
        </w:tc>
        <w:tc>
          <w:tcPr>
            <w:tcW w:w="6580" w:type="dxa"/>
            <w:gridSpan w:val="3"/>
          </w:tcPr>
          <w:p w:rsidR="00DB150B" w:rsidRPr="00B91519" w:rsidRDefault="00DB150B" w:rsidP="00080437">
            <w:pPr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DB150B" w:rsidRPr="004874AF" w:rsidTr="00990CFB">
        <w:tc>
          <w:tcPr>
            <w:tcW w:w="675" w:type="dxa"/>
          </w:tcPr>
          <w:p w:rsidR="00DB150B" w:rsidRPr="00B91519" w:rsidRDefault="00B02A39" w:rsidP="00080437">
            <w:pPr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B91519">
              <w:rPr>
                <w:rFonts w:asciiTheme="minorEastAsia" w:hAnsiTheme="minorEastAsia" w:cs="Times New Roman"/>
                <w:szCs w:val="21"/>
              </w:rPr>
              <w:t>1.1</w:t>
            </w:r>
          </w:p>
        </w:tc>
        <w:tc>
          <w:tcPr>
            <w:tcW w:w="1812" w:type="dxa"/>
          </w:tcPr>
          <w:p w:rsidR="00DB150B" w:rsidRPr="00B91519" w:rsidRDefault="00B02A39" w:rsidP="00080437">
            <w:pPr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B91519">
              <w:rPr>
                <w:rFonts w:asciiTheme="minorEastAsia" w:hAnsiTheme="minorEastAsia" w:cs="Times New Roman" w:hint="eastAsia"/>
                <w:szCs w:val="21"/>
              </w:rPr>
              <w:t>放流时间</w:t>
            </w:r>
          </w:p>
        </w:tc>
        <w:tc>
          <w:tcPr>
            <w:tcW w:w="6580" w:type="dxa"/>
            <w:gridSpan w:val="3"/>
          </w:tcPr>
          <w:p w:rsidR="00DB150B" w:rsidRPr="00B91519" w:rsidRDefault="00B02A39" w:rsidP="00080437">
            <w:pPr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B91519">
              <w:rPr>
                <w:rFonts w:asciiTheme="minorEastAsia" w:hAnsiTheme="minorEastAsia" w:cs="Times New Roman" w:hint="eastAsia"/>
                <w:szCs w:val="21"/>
              </w:rPr>
              <w:t>年月日</w:t>
            </w:r>
          </w:p>
        </w:tc>
      </w:tr>
      <w:tr w:rsidR="00DB150B" w:rsidRPr="004874AF" w:rsidTr="00990CFB">
        <w:tc>
          <w:tcPr>
            <w:tcW w:w="675" w:type="dxa"/>
          </w:tcPr>
          <w:p w:rsidR="00DB150B" w:rsidRPr="00B91519" w:rsidRDefault="00B02A39" w:rsidP="00080437">
            <w:pPr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B91519">
              <w:rPr>
                <w:rFonts w:asciiTheme="minorEastAsia" w:hAnsiTheme="minorEastAsia" w:cs="Times New Roman"/>
                <w:szCs w:val="21"/>
              </w:rPr>
              <w:t>1.2</w:t>
            </w:r>
          </w:p>
        </w:tc>
        <w:tc>
          <w:tcPr>
            <w:tcW w:w="1812" w:type="dxa"/>
          </w:tcPr>
          <w:p w:rsidR="00DB150B" w:rsidRPr="00B91519" w:rsidRDefault="00B02A39" w:rsidP="00080437">
            <w:pPr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B91519">
              <w:rPr>
                <w:rFonts w:asciiTheme="minorEastAsia" w:hAnsiTheme="minorEastAsia" w:cs="Times New Roman" w:hint="eastAsia"/>
                <w:szCs w:val="21"/>
              </w:rPr>
              <w:t>放流地点</w:t>
            </w:r>
          </w:p>
        </w:tc>
        <w:tc>
          <w:tcPr>
            <w:tcW w:w="6580" w:type="dxa"/>
            <w:gridSpan w:val="3"/>
          </w:tcPr>
          <w:p w:rsidR="00DB150B" w:rsidRPr="00B91519" w:rsidRDefault="00B02A39" w:rsidP="00080437">
            <w:pPr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B91519">
              <w:rPr>
                <w:rFonts w:asciiTheme="minorEastAsia" w:hAnsiTheme="minorEastAsia" w:cs="Times New Roman" w:hint="eastAsia"/>
                <w:color w:val="7030A0"/>
                <w:szCs w:val="21"/>
                <w:u w:val="single"/>
              </w:rPr>
              <w:t>坝前</w:t>
            </w:r>
            <w:r w:rsidRPr="00B91519">
              <w:rPr>
                <w:rFonts w:asciiTheme="minorEastAsia" w:hAnsiTheme="minorEastAsia" w:cs="Times New Roman"/>
                <w:color w:val="7030A0"/>
                <w:szCs w:val="21"/>
                <w:u w:val="single"/>
              </w:rPr>
              <w:t>1km</w:t>
            </w:r>
            <w:r w:rsidRPr="00B91519">
              <w:rPr>
                <w:rFonts w:asciiTheme="minorEastAsia" w:hAnsiTheme="minorEastAsia" w:cs="Times New Roman" w:hint="eastAsia"/>
                <w:color w:val="7030A0"/>
                <w:szCs w:val="21"/>
                <w:u w:val="single"/>
              </w:rPr>
              <w:t>、库中、库尾</w:t>
            </w:r>
          </w:p>
        </w:tc>
      </w:tr>
      <w:tr w:rsidR="00DB150B" w:rsidRPr="004874AF" w:rsidTr="00990CFB">
        <w:tc>
          <w:tcPr>
            <w:tcW w:w="675" w:type="dxa"/>
          </w:tcPr>
          <w:p w:rsidR="00DB150B" w:rsidRPr="00B91519" w:rsidRDefault="00B02A39" w:rsidP="00080437">
            <w:pPr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B91519">
              <w:rPr>
                <w:rFonts w:asciiTheme="minorEastAsia" w:hAnsiTheme="minorEastAsia" w:cs="Times New Roman"/>
                <w:szCs w:val="21"/>
              </w:rPr>
              <w:t>1.3</w:t>
            </w:r>
          </w:p>
        </w:tc>
        <w:tc>
          <w:tcPr>
            <w:tcW w:w="1812" w:type="dxa"/>
          </w:tcPr>
          <w:p w:rsidR="00DB150B" w:rsidRPr="00B91519" w:rsidRDefault="00B02A39" w:rsidP="00080437">
            <w:pPr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B91519">
              <w:rPr>
                <w:rFonts w:asciiTheme="minorEastAsia" w:hAnsiTheme="minorEastAsia" w:cs="Times New Roman" w:hint="eastAsia"/>
                <w:szCs w:val="21"/>
              </w:rPr>
              <w:t>放流种类</w:t>
            </w:r>
          </w:p>
        </w:tc>
        <w:tc>
          <w:tcPr>
            <w:tcW w:w="2174" w:type="dxa"/>
          </w:tcPr>
          <w:p w:rsidR="00DB150B" w:rsidRPr="00B91519" w:rsidRDefault="00B02A39" w:rsidP="00080437">
            <w:pPr>
              <w:snapToGrid w:val="0"/>
              <w:jc w:val="center"/>
              <w:rPr>
                <w:rFonts w:asciiTheme="minorEastAsia" w:hAnsiTheme="minorEastAsia" w:cs="Times New Roman"/>
                <w:color w:val="7030A0"/>
                <w:szCs w:val="21"/>
                <w:u w:val="single"/>
              </w:rPr>
            </w:pPr>
            <w:r w:rsidRPr="00B91519">
              <w:rPr>
                <w:rFonts w:asciiTheme="minorEastAsia" w:hAnsiTheme="minorEastAsia" w:cs="Times New Roman" w:hint="eastAsia"/>
                <w:color w:val="7030A0"/>
                <w:szCs w:val="21"/>
                <w:u w:val="single"/>
              </w:rPr>
              <w:t>种类</w:t>
            </w:r>
            <w:r w:rsidRPr="00B91519">
              <w:rPr>
                <w:rFonts w:asciiTheme="minorEastAsia" w:hAnsiTheme="minorEastAsia" w:cs="Times New Roman"/>
                <w:color w:val="7030A0"/>
                <w:szCs w:val="21"/>
                <w:u w:val="single"/>
              </w:rPr>
              <w:t>1</w:t>
            </w:r>
          </w:p>
        </w:tc>
        <w:tc>
          <w:tcPr>
            <w:tcW w:w="2174" w:type="dxa"/>
          </w:tcPr>
          <w:p w:rsidR="00DB150B" w:rsidRPr="00B91519" w:rsidRDefault="00B02A39" w:rsidP="00080437">
            <w:pPr>
              <w:snapToGrid w:val="0"/>
              <w:jc w:val="center"/>
              <w:rPr>
                <w:rFonts w:asciiTheme="minorEastAsia" w:hAnsiTheme="minorEastAsia" w:cs="Times New Roman"/>
                <w:color w:val="7030A0"/>
                <w:szCs w:val="21"/>
                <w:u w:val="single"/>
              </w:rPr>
            </w:pPr>
            <w:r w:rsidRPr="00B91519">
              <w:rPr>
                <w:rFonts w:asciiTheme="minorEastAsia" w:hAnsiTheme="minorEastAsia" w:cs="Times New Roman" w:hint="eastAsia"/>
                <w:color w:val="7030A0"/>
                <w:szCs w:val="21"/>
                <w:u w:val="single"/>
              </w:rPr>
              <w:t>种类</w:t>
            </w:r>
            <w:r w:rsidRPr="00B91519">
              <w:rPr>
                <w:rFonts w:asciiTheme="minorEastAsia" w:hAnsiTheme="minorEastAsia" w:cs="Times New Roman"/>
                <w:color w:val="7030A0"/>
                <w:szCs w:val="21"/>
                <w:u w:val="single"/>
              </w:rPr>
              <w:t>2</w:t>
            </w:r>
          </w:p>
        </w:tc>
        <w:tc>
          <w:tcPr>
            <w:tcW w:w="2232" w:type="dxa"/>
          </w:tcPr>
          <w:p w:rsidR="00DB150B" w:rsidRPr="00B91519" w:rsidRDefault="00B02A39" w:rsidP="00080437">
            <w:pPr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B91519">
              <w:rPr>
                <w:rFonts w:asciiTheme="minorEastAsia" w:hAnsiTheme="minorEastAsia" w:cs="Times New Roman"/>
                <w:color w:val="7030A0"/>
                <w:szCs w:val="21"/>
                <w:u w:val="single"/>
              </w:rPr>
              <w:t>……</w:t>
            </w:r>
          </w:p>
        </w:tc>
      </w:tr>
      <w:tr w:rsidR="00DB150B" w:rsidRPr="004874AF" w:rsidTr="00990CFB">
        <w:tc>
          <w:tcPr>
            <w:tcW w:w="675" w:type="dxa"/>
          </w:tcPr>
          <w:p w:rsidR="00DB150B" w:rsidRPr="00B91519" w:rsidRDefault="00B02A39" w:rsidP="00080437">
            <w:pPr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B91519">
              <w:rPr>
                <w:rFonts w:asciiTheme="minorEastAsia" w:hAnsiTheme="minorEastAsia" w:cs="Times New Roman"/>
                <w:szCs w:val="21"/>
              </w:rPr>
              <w:t>1.4</w:t>
            </w:r>
          </w:p>
        </w:tc>
        <w:tc>
          <w:tcPr>
            <w:tcW w:w="1812" w:type="dxa"/>
          </w:tcPr>
          <w:p w:rsidR="00DB150B" w:rsidRPr="00B91519" w:rsidRDefault="00B02A39" w:rsidP="00080437">
            <w:pPr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B91519">
              <w:rPr>
                <w:rFonts w:asciiTheme="minorEastAsia" w:hAnsiTheme="minorEastAsia" w:cs="Times New Roman" w:hint="eastAsia"/>
                <w:szCs w:val="21"/>
              </w:rPr>
              <w:t>放流数量（万尾）</w:t>
            </w:r>
          </w:p>
        </w:tc>
        <w:tc>
          <w:tcPr>
            <w:tcW w:w="2174" w:type="dxa"/>
          </w:tcPr>
          <w:p w:rsidR="00DB150B" w:rsidRPr="00B91519" w:rsidRDefault="00B02A39" w:rsidP="00080437">
            <w:pPr>
              <w:snapToGrid w:val="0"/>
              <w:jc w:val="center"/>
              <w:rPr>
                <w:rFonts w:asciiTheme="minorEastAsia" w:hAnsiTheme="minorEastAsia" w:cs="Times New Roman"/>
                <w:color w:val="943634"/>
                <w:szCs w:val="21"/>
                <w:u w:val="single"/>
              </w:rPr>
            </w:pPr>
            <w:r w:rsidRPr="00B91519">
              <w:rPr>
                <w:rFonts w:asciiTheme="minorEastAsia" w:hAnsiTheme="minorEastAsia" w:cs="Times New Roman"/>
                <w:color w:val="943634"/>
                <w:szCs w:val="21"/>
                <w:u w:val="single"/>
              </w:rPr>
              <w:t>2.0</w:t>
            </w:r>
          </w:p>
        </w:tc>
        <w:tc>
          <w:tcPr>
            <w:tcW w:w="2174" w:type="dxa"/>
          </w:tcPr>
          <w:p w:rsidR="00DB150B" w:rsidRPr="00B91519" w:rsidRDefault="00B02A39" w:rsidP="00080437">
            <w:pPr>
              <w:snapToGrid w:val="0"/>
              <w:jc w:val="center"/>
              <w:rPr>
                <w:rFonts w:asciiTheme="minorEastAsia" w:hAnsiTheme="minorEastAsia" w:cs="Times New Roman"/>
                <w:color w:val="943634"/>
                <w:szCs w:val="21"/>
                <w:u w:val="single"/>
              </w:rPr>
            </w:pPr>
            <w:r w:rsidRPr="00B91519">
              <w:rPr>
                <w:rFonts w:asciiTheme="minorEastAsia" w:hAnsiTheme="minorEastAsia" w:cs="Times New Roman"/>
                <w:color w:val="943634"/>
                <w:szCs w:val="21"/>
                <w:u w:val="single"/>
              </w:rPr>
              <w:t>3.5</w:t>
            </w:r>
          </w:p>
        </w:tc>
        <w:tc>
          <w:tcPr>
            <w:tcW w:w="2232" w:type="dxa"/>
          </w:tcPr>
          <w:p w:rsidR="00DB150B" w:rsidRPr="00B91519" w:rsidRDefault="00DB150B" w:rsidP="00080437">
            <w:pPr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DB150B" w:rsidRPr="004874AF" w:rsidTr="00990CFB">
        <w:tc>
          <w:tcPr>
            <w:tcW w:w="675" w:type="dxa"/>
          </w:tcPr>
          <w:p w:rsidR="00DB150B" w:rsidRPr="00B91519" w:rsidRDefault="00B02A39" w:rsidP="00080437">
            <w:pPr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B91519">
              <w:rPr>
                <w:rFonts w:asciiTheme="minorEastAsia" w:hAnsiTheme="minorEastAsia" w:cs="Times New Roman"/>
                <w:szCs w:val="21"/>
              </w:rPr>
              <w:t>1.5</w:t>
            </w:r>
          </w:p>
        </w:tc>
        <w:tc>
          <w:tcPr>
            <w:tcW w:w="1812" w:type="dxa"/>
          </w:tcPr>
          <w:p w:rsidR="00DB150B" w:rsidRPr="00B91519" w:rsidRDefault="00B02A39" w:rsidP="00080437">
            <w:pPr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B91519">
              <w:rPr>
                <w:rFonts w:asciiTheme="minorEastAsia" w:hAnsiTheme="minorEastAsia" w:cs="Times New Roman" w:hint="eastAsia"/>
                <w:szCs w:val="21"/>
              </w:rPr>
              <w:t>放流规格（</w:t>
            </w:r>
            <w:r w:rsidRPr="00B91519">
              <w:rPr>
                <w:rFonts w:asciiTheme="minorEastAsia" w:hAnsiTheme="minorEastAsia" w:cs="Times New Roman"/>
                <w:szCs w:val="21"/>
              </w:rPr>
              <w:t>cm</w:t>
            </w:r>
            <w:r w:rsidRPr="00B91519">
              <w:rPr>
                <w:rFonts w:asciiTheme="minorEastAsia" w:hAnsiTheme="minorEastAsia" w:cs="Times New Roman" w:hint="eastAsia"/>
                <w:szCs w:val="21"/>
              </w:rPr>
              <w:t>）</w:t>
            </w:r>
          </w:p>
        </w:tc>
        <w:tc>
          <w:tcPr>
            <w:tcW w:w="2174" w:type="dxa"/>
          </w:tcPr>
          <w:p w:rsidR="00DB150B" w:rsidRPr="00B91519" w:rsidRDefault="00B02A39" w:rsidP="00080437">
            <w:pPr>
              <w:snapToGrid w:val="0"/>
              <w:jc w:val="center"/>
              <w:rPr>
                <w:rFonts w:asciiTheme="minorEastAsia" w:hAnsiTheme="minorEastAsia" w:cs="Times New Roman"/>
                <w:color w:val="943634"/>
                <w:szCs w:val="21"/>
                <w:u w:val="single"/>
              </w:rPr>
            </w:pPr>
            <w:r w:rsidRPr="00B91519">
              <w:rPr>
                <w:rFonts w:asciiTheme="minorEastAsia" w:hAnsiTheme="minorEastAsia" w:cs="Times New Roman"/>
                <w:color w:val="943634"/>
                <w:szCs w:val="21"/>
                <w:u w:val="single"/>
              </w:rPr>
              <w:t>2~3</w:t>
            </w:r>
          </w:p>
        </w:tc>
        <w:tc>
          <w:tcPr>
            <w:tcW w:w="2174" w:type="dxa"/>
          </w:tcPr>
          <w:p w:rsidR="00DB150B" w:rsidRPr="00B91519" w:rsidRDefault="00B02A39" w:rsidP="00080437">
            <w:pPr>
              <w:snapToGrid w:val="0"/>
              <w:jc w:val="center"/>
              <w:rPr>
                <w:rFonts w:asciiTheme="minorEastAsia" w:hAnsiTheme="minorEastAsia" w:cs="Times New Roman"/>
                <w:color w:val="943634"/>
                <w:szCs w:val="21"/>
                <w:u w:val="single"/>
              </w:rPr>
            </w:pPr>
            <w:r w:rsidRPr="00B91519">
              <w:rPr>
                <w:rFonts w:asciiTheme="minorEastAsia" w:hAnsiTheme="minorEastAsia" w:cs="Times New Roman"/>
                <w:color w:val="943634"/>
                <w:szCs w:val="21"/>
                <w:u w:val="single"/>
              </w:rPr>
              <w:t>3~5</w:t>
            </w:r>
          </w:p>
        </w:tc>
        <w:tc>
          <w:tcPr>
            <w:tcW w:w="2232" w:type="dxa"/>
          </w:tcPr>
          <w:p w:rsidR="00DB150B" w:rsidRPr="00B91519" w:rsidRDefault="00DB150B" w:rsidP="00080437">
            <w:pPr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DB150B" w:rsidRPr="004874AF" w:rsidTr="00990CFB">
        <w:tc>
          <w:tcPr>
            <w:tcW w:w="675" w:type="dxa"/>
          </w:tcPr>
          <w:p w:rsidR="00DB150B" w:rsidRPr="00B91519" w:rsidRDefault="00B02A39" w:rsidP="00080437">
            <w:pPr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B91519">
              <w:rPr>
                <w:rFonts w:asciiTheme="minorEastAsia" w:hAnsiTheme="minorEastAsia" w:cs="Times New Roman"/>
                <w:szCs w:val="21"/>
              </w:rPr>
              <w:t>2</w:t>
            </w:r>
          </w:p>
        </w:tc>
        <w:tc>
          <w:tcPr>
            <w:tcW w:w="1812" w:type="dxa"/>
          </w:tcPr>
          <w:p w:rsidR="00DB150B" w:rsidRPr="00B91519" w:rsidRDefault="00B02A39" w:rsidP="00080437">
            <w:pPr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B91519">
              <w:rPr>
                <w:rFonts w:asciiTheme="minorEastAsia" w:hAnsiTheme="minorEastAsia" w:cs="Times New Roman" w:hint="eastAsia"/>
                <w:szCs w:val="21"/>
              </w:rPr>
              <w:t>标记</w:t>
            </w:r>
          </w:p>
        </w:tc>
        <w:tc>
          <w:tcPr>
            <w:tcW w:w="2174" w:type="dxa"/>
          </w:tcPr>
          <w:p w:rsidR="00DB150B" w:rsidRPr="00B91519" w:rsidRDefault="00DB150B" w:rsidP="00080437">
            <w:pPr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174" w:type="dxa"/>
          </w:tcPr>
          <w:p w:rsidR="00DB150B" w:rsidRPr="00B91519" w:rsidRDefault="00DB150B" w:rsidP="00080437">
            <w:pPr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232" w:type="dxa"/>
          </w:tcPr>
          <w:p w:rsidR="00DB150B" w:rsidRPr="00B91519" w:rsidRDefault="00DB150B" w:rsidP="00080437">
            <w:pPr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DB150B" w:rsidRPr="004874AF" w:rsidTr="00990CFB">
        <w:tc>
          <w:tcPr>
            <w:tcW w:w="675" w:type="dxa"/>
          </w:tcPr>
          <w:p w:rsidR="00DB150B" w:rsidRPr="00B91519" w:rsidRDefault="00B02A39" w:rsidP="00080437">
            <w:pPr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B91519">
              <w:rPr>
                <w:rFonts w:asciiTheme="minorEastAsia" w:hAnsiTheme="minorEastAsia" w:cs="Times New Roman"/>
                <w:szCs w:val="21"/>
              </w:rPr>
              <w:t>2.1</w:t>
            </w:r>
          </w:p>
        </w:tc>
        <w:tc>
          <w:tcPr>
            <w:tcW w:w="1812" w:type="dxa"/>
          </w:tcPr>
          <w:p w:rsidR="00DB150B" w:rsidRPr="00B91519" w:rsidRDefault="00B02A39" w:rsidP="00080437">
            <w:pPr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B91519">
              <w:rPr>
                <w:rFonts w:asciiTheme="minorEastAsia" w:hAnsiTheme="minorEastAsia" w:cs="Times New Roman" w:hint="eastAsia"/>
                <w:szCs w:val="21"/>
              </w:rPr>
              <w:t>标记方式</w:t>
            </w:r>
          </w:p>
        </w:tc>
        <w:tc>
          <w:tcPr>
            <w:tcW w:w="6580" w:type="dxa"/>
            <w:gridSpan w:val="3"/>
          </w:tcPr>
          <w:p w:rsidR="00DB150B" w:rsidRPr="00B91519" w:rsidRDefault="00B02A39" w:rsidP="00080437">
            <w:pPr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B91519">
              <w:rPr>
                <w:rFonts w:asciiTheme="minorEastAsia" w:hAnsiTheme="minorEastAsia" w:cs="Times New Roman"/>
                <w:color w:val="7030A0"/>
                <w:szCs w:val="21"/>
                <w:u w:val="single"/>
              </w:rPr>
              <w:t>T</w:t>
            </w:r>
            <w:r w:rsidRPr="00B91519">
              <w:rPr>
                <w:rFonts w:asciiTheme="minorEastAsia" w:hAnsiTheme="minorEastAsia" w:cs="Times New Roman" w:hint="eastAsia"/>
                <w:color w:val="7030A0"/>
                <w:szCs w:val="21"/>
                <w:u w:val="single"/>
              </w:rPr>
              <w:t>型标记</w:t>
            </w:r>
            <w:r w:rsidRPr="00B91519">
              <w:rPr>
                <w:rFonts w:asciiTheme="minorEastAsia" w:hAnsiTheme="minorEastAsia" w:cs="Times New Roman"/>
                <w:color w:val="7030A0"/>
                <w:szCs w:val="21"/>
                <w:u w:val="single"/>
              </w:rPr>
              <w:t>/</w:t>
            </w:r>
            <w:r w:rsidRPr="00B91519">
              <w:rPr>
                <w:rFonts w:asciiTheme="minorEastAsia" w:hAnsiTheme="minorEastAsia" w:cs="Times New Roman" w:hint="eastAsia"/>
                <w:color w:val="7030A0"/>
                <w:szCs w:val="21"/>
                <w:u w:val="single"/>
              </w:rPr>
              <w:t>荧光标记</w:t>
            </w:r>
            <w:r w:rsidRPr="00B91519">
              <w:rPr>
                <w:rFonts w:asciiTheme="minorEastAsia" w:hAnsiTheme="minorEastAsia" w:cs="Times New Roman"/>
                <w:color w:val="7030A0"/>
                <w:szCs w:val="21"/>
                <w:u w:val="single"/>
              </w:rPr>
              <w:t>/</w:t>
            </w:r>
            <w:r w:rsidRPr="00B91519">
              <w:rPr>
                <w:rFonts w:asciiTheme="minorEastAsia" w:hAnsiTheme="minorEastAsia" w:cs="Times New Roman" w:hint="eastAsia"/>
                <w:color w:val="7030A0"/>
                <w:szCs w:val="21"/>
                <w:u w:val="single"/>
              </w:rPr>
              <w:t>……</w:t>
            </w:r>
          </w:p>
        </w:tc>
      </w:tr>
      <w:tr w:rsidR="00DB150B" w:rsidRPr="004874AF" w:rsidTr="00990CFB">
        <w:tc>
          <w:tcPr>
            <w:tcW w:w="675" w:type="dxa"/>
          </w:tcPr>
          <w:p w:rsidR="00DB150B" w:rsidRPr="00B91519" w:rsidRDefault="00B02A39" w:rsidP="00080437">
            <w:pPr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B91519">
              <w:rPr>
                <w:rFonts w:asciiTheme="minorEastAsia" w:hAnsiTheme="minorEastAsia" w:cs="Times New Roman"/>
                <w:szCs w:val="21"/>
              </w:rPr>
              <w:t>2.2</w:t>
            </w:r>
          </w:p>
        </w:tc>
        <w:tc>
          <w:tcPr>
            <w:tcW w:w="1812" w:type="dxa"/>
          </w:tcPr>
          <w:p w:rsidR="00DB150B" w:rsidRPr="00B91519" w:rsidRDefault="00B02A39" w:rsidP="00080437">
            <w:pPr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B91519">
              <w:rPr>
                <w:rFonts w:asciiTheme="minorEastAsia" w:hAnsiTheme="minorEastAsia" w:cs="Times New Roman" w:hint="eastAsia"/>
                <w:szCs w:val="21"/>
              </w:rPr>
              <w:t>标记种类</w:t>
            </w:r>
          </w:p>
        </w:tc>
        <w:tc>
          <w:tcPr>
            <w:tcW w:w="2174" w:type="dxa"/>
          </w:tcPr>
          <w:p w:rsidR="00DB150B" w:rsidRPr="00B91519" w:rsidRDefault="00B02A39" w:rsidP="00080437">
            <w:pPr>
              <w:snapToGrid w:val="0"/>
              <w:jc w:val="center"/>
              <w:rPr>
                <w:rFonts w:asciiTheme="minorEastAsia" w:hAnsiTheme="minorEastAsia" w:cs="Times New Roman"/>
                <w:color w:val="7030A0"/>
                <w:szCs w:val="21"/>
                <w:u w:val="single"/>
              </w:rPr>
            </w:pPr>
            <w:r w:rsidRPr="00B91519">
              <w:rPr>
                <w:rFonts w:asciiTheme="minorEastAsia" w:hAnsiTheme="minorEastAsia" w:cs="Times New Roman" w:hint="eastAsia"/>
                <w:color w:val="7030A0"/>
                <w:szCs w:val="21"/>
                <w:u w:val="single"/>
              </w:rPr>
              <w:t>种类</w:t>
            </w:r>
            <w:r w:rsidRPr="00B91519">
              <w:rPr>
                <w:rFonts w:asciiTheme="minorEastAsia" w:hAnsiTheme="minorEastAsia" w:cs="Times New Roman"/>
                <w:color w:val="7030A0"/>
                <w:szCs w:val="21"/>
                <w:u w:val="single"/>
              </w:rPr>
              <w:t>1</w:t>
            </w:r>
          </w:p>
        </w:tc>
        <w:tc>
          <w:tcPr>
            <w:tcW w:w="2174" w:type="dxa"/>
          </w:tcPr>
          <w:p w:rsidR="00DB150B" w:rsidRPr="00B91519" w:rsidRDefault="00B02A39" w:rsidP="00080437">
            <w:pPr>
              <w:snapToGrid w:val="0"/>
              <w:jc w:val="center"/>
              <w:rPr>
                <w:rFonts w:asciiTheme="minorEastAsia" w:hAnsiTheme="minorEastAsia" w:cs="Times New Roman"/>
                <w:color w:val="7030A0"/>
                <w:szCs w:val="21"/>
                <w:u w:val="single"/>
              </w:rPr>
            </w:pPr>
            <w:r w:rsidRPr="00B91519">
              <w:rPr>
                <w:rFonts w:asciiTheme="minorEastAsia" w:hAnsiTheme="minorEastAsia" w:cs="Times New Roman" w:hint="eastAsia"/>
                <w:color w:val="7030A0"/>
                <w:szCs w:val="21"/>
                <w:u w:val="single"/>
              </w:rPr>
              <w:t>种类</w:t>
            </w:r>
            <w:r w:rsidRPr="00B91519">
              <w:rPr>
                <w:rFonts w:asciiTheme="minorEastAsia" w:hAnsiTheme="minorEastAsia" w:cs="Times New Roman"/>
                <w:color w:val="7030A0"/>
                <w:szCs w:val="21"/>
                <w:u w:val="single"/>
              </w:rPr>
              <w:t>2</w:t>
            </w:r>
          </w:p>
        </w:tc>
        <w:tc>
          <w:tcPr>
            <w:tcW w:w="2232" w:type="dxa"/>
          </w:tcPr>
          <w:p w:rsidR="00DB150B" w:rsidRPr="00B91519" w:rsidRDefault="00B02A39" w:rsidP="00080437">
            <w:pPr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B91519">
              <w:rPr>
                <w:rFonts w:asciiTheme="minorEastAsia" w:hAnsiTheme="minorEastAsia" w:cs="Times New Roman"/>
                <w:color w:val="7030A0"/>
                <w:szCs w:val="21"/>
                <w:u w:val="single"/>
              </w:rPr>
              <w:t>……</w:t>
            </w:r>
          </w:p>
        </w:tc>
      </w:tr>
      <w:tr w:rsidR="00DB150B" w:rsidRPr="004874AF" w:rsidTr="00990CFB">
        <w:tc>
          <w:tcPr>
            <w:tcW w:w="675" w:type="dxa"/>
          </w:tcPr>
          <w:p w:rsidR="00DB150B" w:rsidRPr="00B91519" w:rsidRDefault="00B02A39" w:rsidP="00080437">
            <w:pPr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B91519">
              <w:rPr>
                <w:rFonts w:asciiTheme="minorEastAsia" w:hAnsiTheme="minorEastAsia" w:cs="Times New Roman"/>
                <w:szCs w:val="21"/>
              </w:rPr>
              <w:t>2.3</w:t>
            </w:r>
          </w:p>
        </w:tc>
        <w:tc>
          <w:tcPr>
            <w:tcW w:w="1812" w:type="dxa"/>
          </w:tcPr>
          <w:p w:rsidR="00DB150B" w:rsidRPr="00B91519" w:rsidRDefault="00B02A39" w:rsidP="00080437">
            <w:pPr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B91519">
              <w:rPr>
                <w:rFonts w:asciiTheme="minorEastAsia" w:hAnsiTheme="minorEastAsia" w:cs="Times New Roman" w:hint="eastAsia"/>
                <w:szCs w:val="21"/>
              </w:rPr>
              <w:t>标记数量（万尾）</w:t>
            </w:r>
          </w:p>
        </w:tc>
        <w:tc>
          <w:tcPr>
            <w:tcW w:w="2174" w:type="dxa"/>
          </w:tcPr>
          <w:p w:rsidR="00DB150B" w:rsidRPr="00B91519" w:rsidRDefault="00B02A39" w:rsidP="00080437">
            <w:pPr>
              <w:snapToGrid w:val="0"/>
              <w:jc w:val="center"/>
              <w:rPr>
                <w:rFonts w:asciiTheme="minorEastAsia" w:hAnsiTheme="minorEastAsia" w:cs="Times New Roman"/>
                <w:color w:val="943634"/>
                <w:szCs w:val="21"/>
                <w:u w:val="single"/>
              </w:rPr>
            </w:pPr>
            <w:r w:rsidRPr="00B91519">
              <w:rPr>
                <w:rFonts w:asciiTheme="minorEastAsia" w:hAnsiTheme="minorEastAsia" w:cs="Times New Roman"/>
                <w:color w:val="943634"/>
                <w:szCs w:val="21"/>
                <w:u w:val="single"/>
              </w:rPr>
              <w:t>0.5</w:t>
            </w:r>
          </w:p>
        </w:tc>
        <w:tc>
          <w:tcPr>
            <w:tcW w:w="2174" w:type="dxa"/>
          </w:tcPr>
          <w:p w:rsidR="00DB150B" w:rsidRPr="00B91519" w:rsidRDefault="00B02A39" w:rsidP="00080437">
            <w:pPr>
              <w:snapToGrid w:val="0"/>
              <w:jc w:val="center"/>
              <w:rPr>
                <w:rFonts w:asciiTheme="minorEastAsia" w:hAnsiTheme="minorEastAsia" w:cs="Times New Roman"/>
                <w:color w:val="943634"/>
                <w:szCs w:val="21"/>
                <w:u w:val="single"/>
              </w:rPr>
            </w:pPr>
            <w:r w:rsidRPr="00B91519">
              <w:rPr>
                <w:rFonts w:asciiTheme="minorEastAsia" w:hAnsiTheme="minorEastAsia" w:cs="Times New Roman"/>
                <w:color w:val="943634"/>
                <w:szCs w:val="21"/>
                <w:u w:val="single"/>
              </w:rPr>
              <w:t>0.8</w:t>
            </w:r>
          </w:p>
        </w:tc>
        <w:tc>
          <w:tcPr>
            <w:tcW w:w="2232" w:type="dxa"/>
          </w:tcPr>
          <w:p w:rsidR="00DB150B" w:rsidRPr="00B91519" w:rsidRDefault="00DB150B" w:rsidP="00080437">
            <w:pPr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DB150B" w:rsidRPr="004874AF" w:rsidTr="00990CFB">
        <w:tc>
          <w:tcPr>
            <w:tcW w:w="675" w:type="dxa"/>
          </w:tcPr>
          <w:p w:rsidR="00DB150B" w:rsidRPr="00B91519" w:rsidRDefault="00B02A39" w:rsidP="00080437">
            <w:pPr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B91519">
              <w:rPr>
                <w:rFonts w:asciiTheme="minorEastAsia" w:hAnsiTheme="minorEastAsia" w:cs="Times New Roman"/>
                <w:szCs w:val="21"/>
              </w:rPr>
              <w:t>3</w:t>
            </w:r>
          </w:p>
        </w:tc>
        <w:tc>
          <w:tcPr>
            <w:tcW w:w="1812" w:type="dxa"/>
          </w:tcPr>
          <w:p w:rsidR="00DB150B" w:rsidRPr="00B91519" w:rsidRDefault="00B02A39" w:rsidP="00080437">
            <w:pPr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B91519">
              <w:rPr>
                <w:rFonts w:asciiTheme="minorEastAsia" w:hAnsiTheme="minorEastAsia" w:cs="Times New Roman" w:hint="eastAsia"/>
                <w:szCs w:val="21"/>
              </w:rPr>
              <w:t>回捕</w:t>
            </w:r>
          </w:p>
        </w:tc>
        <w:tc>
          <w:tcPr>
            <w:tcW w:w="2174" w:type="dxa"/>
          </w:tcPr>
          <w:p w:rsidR="00DB150B" w:rsidRPr="00B91519" w:rsidRDefault="00DB150B" w:rsidP="00080437">
            <w:pPr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174" w:type="dxa"/>
          </w:tcPr>
          <w:p w:rsidR="00DB150B" w:rsidRPr="00B91519" w:rsidRDefault="00DB150B" w:rsidP="00080437">
            <w:pPr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232" w:type="dxa"/>
          </w:tcPr>
          <w:p w:rsidR="00DB150B" w:rsidRPr="00B91519" w:rsidRDefault="00DB150B" w:rsidP="00080437">
            <w:pPr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DB150B" w:rsidRPr="004874AF" w:rsidTr="00990CFB">
        <w:tc>
          <w:tcPr>
            <w:tcW w:w="675" w:type="dxa"/>
          </w:tcPr>
          <w:p w:rsidR="00DB150B" w:rsidRPr="00B91519" w:rsidRDefault="00B02A39" w:rsidP="00080437">
            <w:pPr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B91519">
              <w:rPr>
                <w:rFonts w:asciiTheme="minorEastAsia" w:hAnsiTheme="minorEastAsia" w:cs="Times New Roman"/>
                <w:szCs w:val="21"/>
              </w:rPr>
              <w:t>3.1</w:t>
            </w:r>
          </w:p>
        </w:tc>
        <w:tc>
          <w:tcPr>
            <w:tcW w:w="1812" w:type="dxa"/>
          </w:tcPr>
          <w:p w:rsidR="00DB150B" w:rsidRPr="00B91519" w:rsidRDefault="00B02A39" w:rsidP="00080437">
            <w:pPr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B91519">
              <w:rPr>
                <w:rFonts w:asciiTheme="minorEastAsia" w:hAnsiTheme="minorEastAsia" w:cs="Times New Roman" w:hint="eastAsia"/>
                <w:szCs w:val="21"/>
              </w:rPr>
              <w:t>回捕地点</w:t>
            </w:r>
          </w:p>
        </w:tc>
        <w:tc>
          <w:tcPr>
            <w:tcW w:w="6580" w:type="dxa"/>
            <w:gridSpan w:val="3"/>
          </w:tcPr>
          <w:p w:rsidR="00DB150B" w:rsidRPr="00B91519" w:rsidRDefault="00B02A39" w:rsidP="00080437">
            <w:pPr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B91519">
              <w:rPr>
                <w:rFonts w:asciiTheme="minorEastAsia" w:hAnsiTheme="minorEastAsia" w:cs="Times New Roman" w:hint="eastAsia"/>
                <w:color w:val="7030A0"/>
                <w:szCs w:val="21"/>
                <w:u w:val="single"/>
              </w:rPr>
              <w:t>坝下</w:t>
            </w:r>
            <w:r w:rsidRPr="00B91519">
              <w:rPr>
                <w:rFonts w:asciiTheme="minorEastAsia" w:hAnsiTheme="minorEastAsia" w:cs="Times New Roman"/>
                <w:color w:val="7030A0"/>
                <w:szCs w:val="21"/>
                <w:u w:val="single"/>
              </w:rPr>
              <w:t>2km</w:t>
            </w:r>
            <w:r w:rsidRPr="00B91519">
              <w:rPr>
                <w:rFonts w:asciiTheme="minorEastAsia" w:hAnsiTheme="minorEastAsia" w:cs="Times New Roman" w:hint="eastAsia"/>
                <w:color w:val="7030A0"/>
                <w:szCs w:val="21"/>
                <w:u w:val="single"/>
              </w:rPr>
              <w:t>、库中</w:t>
            </w:r>
          </w:p>
        </w:tc>
      </w:tr>
      <w:tr w:rsidR="00DB150B" w:rsidRPr="004874AF" w:rsidTr="00990CFB">
        <w:tc>
          <w:tcPr>
            <w:tcW w:w="675" w:type="dxa"/>
          </w:tcPr>
          <w:p w:rsidR="00DB150B" w:rsidRPr="00B91519" w:rsidRDefault="00B02A39" w:rsidP="00080437">
            <w:pPr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B91519">
              <w:rPr>
                <w:rFonts w:asciiTheme="minorEastAsia" w:hAnsiTheme="minorEastAsia" w:cs="Times New Roman"/>
                <w:szCs w:val="21"/>
              </w:rPr>
              <w:t>3.2</w:t>
            </w:r>
          </w:p>
        </w:tc>
        <w:tc>
          <w:tcPr>
            <w:tcW w:w="1812" w:type="dxa"/>
          </w:tcPr>
          <w:p w:rsidR="00DB150B" w:rsidRPr="00B91519" w:rsidRDefault="00B02A39" w:rsidP="00080437">
            <w:pPr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B91519">
              <w:rPr>
                <w:rFonts w:asciiTheme="minorEastAsia" w:hAnsiTheme="minorEastAsia" w:cs="Times New Roman" w:hint="eastAsia"/>
                <w:szCs w:val="21"/>
              </w:rPr>
              <w:t>回捕种类</w:t>
            </w:r>
          </w:p>
        </w:tc>
        <w:tc>
          <w:tcPr>
            <w:tcW w:w="2174" w:type="dxa"/>
          </w:tcPr>
          <w:p w:rsidR="00DB150B" w:rsidRPr="00B91519" w:rsidRDefault="00B02A39" w:rsidP="00080437">
            <w:pPr>
              <w:snapToGrid w:val="0"/>
              <w:jc w:val="center"/>
              <w:rPr>
                <w:rFonts w:asciiTheme="minorEastAsia" w:hAnsiTheme="minorEastAsia" w:cs="Times New Roman"/>
                <w:color w:val="7030A0"/>
                <w:szCs w:val="21"/>
                <w:u w:val="single"/>
              </w:rPr>
            </w:pPr>
            <w:r w:rsidRPr="00B91519">
              <w:rPr>
                <w:rFonts w:asciiTheme="minorEastAsia" w:hAnsiTheme="minorEastAsia" w:cs="Times New Roman" w:hint="eastAsia"/>
                <w:color w:val="7030A0"/>
                <w:szCs w:val="21"/>
                <w:u w:val="single"/>
              </w:rPr>
              <w:t>种类</w:t>
            </w:r>
            <w:r w:rsidRPr="00B91519">
              <w:rPr>
                <w:rFonts w:asciiTheme="minorEastAsia" w:hAnsiTheme="minorEastAsia" w:cs="Times New Roman"/>
                <w:color w:val="7030A0"/>
                <w:szCs w:val="21"/>
                <w:u w:val="single"/>
              </w:rPr>
              <w:t>1</w:t>
            </w:r>
          </w:p>
        </w:tc>
        <w:tc>
          <w:tcPr>
            <w:tcW w:w="2174" w:type="dxa"/>
          </w:tcPr>
          <w:p w:rsidR="00DB150B" w:rsidRPr="00B91519" w:rsidRDefault="00B02A39" w:rsidP="00080437">
            <w:pPr>
              <w:snapToGrid w:val="0"/>
              <w:jc w:val="center"/>
              <w:rPr>
                <w:rFonts w:asciiTheme="minorEastAsia" w:hAnsiTheme="minorEastAsia" w:cs="Times New Roman"/>
                <w:color w:val="7030A0"/>
                <w:szCs w:val="21"/>
                <w:u w:val="single"/>
              </w:rPr>
            </w:pPr>
            <w:r w:rsidRPr="00B91519">
              <w:rPr>
                <w:rFonts w:asciiTheme="minorEastAsia" w:hAnsiTheme="minorEastAsia" w:cs="Times New Roman" w:hint="eastAsia"/>
                <w:color w:val="7030A0"/>
                <w:szCs w:val="21"/>
                <w:u w:val="single"/>
              </w:rPr>
              <w:t>种类</w:t>
            </w:r>
            <w:r w:rsidRPr="00B91519">
              <w:rPr>
                <w:rFonts w:asciiTheme="minorEastAsia" w:hAnsiTheme="minorEastAsia" w:cs="Times New Roman"/>
                <w:color w:val="7030A0"/>
                <w:szCs w:val="21"/>
                <w:u w:val="single"/>
              </w:rPr>
              <w:t>2</w:t>
            </w:r>
          </w:p>
        </w:tc>
        <w:tc>
          <w:tcPr>
            <w:tcW w:w="2232" w:type="dxa"/>
          </w:tcPr>
          <w:p w:rsidR="00DB150B" w:rsidRPr="00B91519" w:rsidRDefault="00B02A39" w:rsidP="00080437">
            <w:pPr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B91519">
              <w:rPr>
                <w:rFonts w:asciiTheme="minorEastAsia" w:hAnsiTheme="minorEastAsia" w:cs="Times New Roman"/>
                <w:color w:val="7030A0"/>
                <w:szCs w:val="21"/>
                <w:u w:val="single"/>
              </w:rPr>
              <w:t>……</w:t>
            </w:r>
          </w:p>
        </w:tc>
      </w:tr>
      <w:tr w:rsidR="00DB150B" w:rsidRPr="004874AF" w:rsidTr="00990CFB">
        <w:tc>
          <w:tcPr>
            <w:tcW w:w="675" w:type="dxa"/>
          </w:tcPr>
          <w:p w:rsidR="00DB150B" w:rsidRPr="00B91519" w:rsidRDefault="00B02A39" w:rsidP="00080437">
            <w:pPr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B91519">
              <w:rPr>
                <w:rFonts w:asciiTheme="minorEastAsia" w:hAnsiTheme="minorEastAsia" w:cs="Times New Roman"/>
                <w:szCs w:val="21"/>
              </w:rPr>
              <w:t>3.3</w:t>
            </w:r>
          </w:p>
        </w:tc>
        <w:tc>
          <w:tcPr>
            <w:tcW w:w="1812" w:type="dxa"/>
          </w:tcPr>
          <w:p w:rsidR="00DB150B" w:rsidRPr="00B91519" w:rsidRDefault="00B02A39" w:rsidP="00080437">
            <w:pPr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B91519">
              <w:rPr>
                <w:rFonts w:asciiTheme="minorEastAsia" w:hAnsiTheme="minorEastAsia" w:cs="Times New Roman" w:hint="eastAsia"/>
                <w:szCs w:val="21"/>
              </w:rPr>
              <w:t>回捕数量（尾）</w:t>
            </w:r>
          </w:p>
        </w:tc>
        <w:tc>
          <w:tcPr>
            <w:tcW w:w="2174" w:type="dxa"/>
          </w:tcPr>
          <w:p w:rsidR="00DB150B" w:rsidRPr="00B91519" w:rsidRDefault="00B02A39" w:rsidP="00080437">
            <w:pPr>
              <w:snapToGrid w:val="0"/>
              <w:jc w:val="center"/>
              <w:rPr>
                <w:rFonts w:asciiTheme="minorEastAsia" w:hAnsiTheme="minorEastAsia" w:cs="Times New Roman"/>
                <w:color w:val="943634"/>
                <w:szCs w:val="21"/>
                <w:u w:val="single"/>
              </w:rPr>
            </w:pPr>
            <w:r w:rsidRPr="00B91519">
              <w:rPr>
                <w:rFonts w:asciiTheme="minorEastAsia" w:hAnsiTheme="minorEastAsia" w:cs="Times New Roman"/>
                <w:color w:val="943634"/>
                <w:szCs w:val="21"/>
                <w:u w:val="single"/>
              </w:rPr>
              <w:t>28</w:t>
            </w:r>
          </w:p>
        </w:tc>
        <w:tc>
          <w:tcPr>
            <w:tcW w:w="2174" w:type="dxa"/>
          </w:tcPr>
          <w:p w:rsidR="00DB150B" w:rsidRPr="00B91519" w:rsidRDefault="00B02A39" w:rsidP="00080437">
            <w:pPr>
              <w:snapToGrid w:val="0"/>
              <w:jc w:val="center"/>
              <w:rPr>
                <w:rFonts w:asciiTheme="minorEastAsia" w:hAnsiTheme="minorEastAsia" w:cs="Times New Roman"/>
                <w:color w:val="943634"/>
                <w:szCs w:val="21"/>
                <w:u w:val="single"/>
              </w:rPr>
            </w:pPr>
            <w:r w:rsidRPr="00B91519">
              <w:rPr>
                <w:rFonts w:asciiTheme="minorEastAsia" w:hAnsiTheme="minorEastAsia" w:cs="Times New Roman"/>
                <w:color w:val="943634"/>
                <w:szCs w:val="21"/>
                <w:u w:val="single"/>
              </w:rPr>
              <w:t>31</w:t>
            </w:r>
          </w:p>
        </w:tc>
        <w:tc>
          <w:tcPr>
            <w:tcW w:w="2232" w:type="dxa"/>
          </w:tcPr>
          <w:p w:rsidR="00DB150B" w:rsidRPr="00B91519" w:rsidRDefault="00DB150B" w:rsidP="00080437">
            <w:pPr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DB150B" w:rsidRPr="004874AF" w:rsidTr="00990CFB">
        <w:tc>
          <w:tcPr>
            <w:tcW w:w="675" w:type="dxa"/>
          </w:tcPr>
          <w:p w:rsidR="00DB150B" w:rsidRPr="00B91519" w:rsidRDefault="00B02A39" w:rsidP="00080437">
            <w:pPr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B91519">
              <w:rPr>
                <w:rFonts w:asciiTheme="minorEastAsia" w:hAnsiTheme="minorEastAsia" w:cs="Times New Roman"/>
                <w:szCs w:val="21"/>
              </w:rPr>
              <w:t>3.4</w:t>
            </w:r>
          </w:p>
        </w:tc>
        <w:tc>
          <w:tcPr>
            <w:tcW w:w="1812" w:type="dxa"/>
          </w:tcPr>
          <w:p w:rsidR="00DB150B" w:rsidRPr="00B91519" w:rsidRDefault="00B02A39" w:rsidP="00080437">
            <w:pPr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B91519">
              <w:rPr>
                <w:rFonts w:asciiTheme="minorEastAsia" w:hAnsiTheme="minorEastAsia" w:cs="Times New Roman" w:hint="eastAsia"/>
                <w:szCs w:val="21"/>
              </w:rPr>
              <w:t>回捕尺寸（</w:t>
            </w:r>
            <w:r w:rsidRPr="00B91519">
              <w:rPr>
                <w:rFonts w:asciiTheme="minorEastAsia" w:hAnsiTheme="minorEastAsia" w:cs="Times New Roman"/>
                <w:szCs w:val="21"/>
              </w:rPr>
              <w:t>cm</w:t>
            </w:r>
            <w:r w:rsidRPr="00B91519">
              <w:rPr>
                <w:rFonts w:asciiTheme="minorEastAsia" w:hAnsiTheme="minorEastAsia" w:cs="Times New Roman" w:hint="eastAsia"/>
                <w:szCs w:val="21"/>
              </w:rPr>
              <w:t>）</w:t>
            </w:r>
          </w:p>
        </w:tc>
        <w:tc>
          <w:tcPr>
            <w:tcW w:w="2174" w:type="dxa"/>
          </w:tcPr>
          <w:p w:rsidR="00DB150B" w:rsidRPr="00B91519" w:rsidRDefault="00B02A39" w:rsidP="00080437">
            <w:pPr>
              <w:snapToGrid w:val="0"/>
              <w:jc w:val="center"/>
              <w:rPr>
                <w:rFonts w:asciiTheme="minorEastAsia" w:hAnsiTheme="minorEastAsia" w:cs="Times New Roman"/>
                <w:color w:val="943634"/>
                <w:szCs w:val="21"/>
                <w:u w:val="single"/>
              </w:rPr>
            </w:pPr>
            <w:r w:rsidRPr="00B91519">
              <w:rPr>
                <w:rFonts w:asciiTheme="minorEastAsia" w:hAnsiTheme="minorEastAsia" w:cs="Times New Roman"/>
                <w:color w:val="943634"/>
                <w:szCs w:val="21"/>
                <w:u w:val="single"/>
              </w:rPr>
              <w:t>5~10</w:t>
            </w:r>
          </w:p>
        </w:tc>
        <w:tc>
          <w:tcPr>
            <w:tcW w:w="2174" w:type="dxa"/>
          </w:tcPr>
          <w:p w:rsidR="00DB150B" w:rsidRPr="00B91519" w:rsidRDefault="00B02A39" w:rsidP="00080437">
            <w:pPr>
              <w:snapToGrid w:val="0"/>
              <w:jc w:val="center"/>
              <w:rPr>
                <w:rFonts w:asciiTheme="minorEastAsia" w:hAnsiTheme="minorEastAsia" w:cs="Times New Roman"/>
                <w:color w:val="943634"/>
                <w:szCs w:val="21"/>
                <w:u w:val="single"/>
              </w:rPr>
            </w:pPr>
            <w:r w:rsidRPr="00B91519">
              <w:rPr>
                <w:rFonts w:asciiTheme="minorEastAsia" w:hAnsiTheme="minorEastAsia" w:cs="Times New Roman"/>
                <w:color w:val="943634"/>
                <w:szCs w:val="21"/>
                <w:u w:val="single"/>
              </w:rPr>
              <w:t>6~12</w:t>
            </w:r>
          </w:p>
        </w:tc>
        <w:tc>
          <w:tcPr>
            <w:tcW w:w="2232" w:type="dxa"/>
          </w:tcPr>
          <w:p w:rsidR="00DB150B" w:rsidRPr="00B91519" w:rsidRDefault="00DB150B" w:rsidP="00080437">
            <w:pPr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</w:tbl>
    <w:p w:rsidR="00DB150B" w:rsidRDefault="00B02A39" w:rsidP="00DB150B">
      <w:pPr>
        <w:spacing w:line="360" w:lineRule="auto"/>
        <w:rPr>
          <w:rFonts w:asciiTheme="minorEastAsia" w:hAnsiTheme="minorEastAsia"/>
          <w:szCs w:val="21"/>
        </w:rPr>
      </w:pPr>
      <w:r w:rsidRPr="00B91519">
        <w:rPr>
          <w:rFonts w:asciiTheme="minorEastAsia" w:hAnsiTheme="minorEastAsia" w:hint="eastAsia"/>
          <w:szCs w:val="21"/>
        </w:rPr>
        <w:t>采集方式与频次：通过网页，至少每年填报一次数据。</w:t>
      </w:r>
    </w:p>
    <w:p w:rsidR="00DB150B" w:rsidRPr="00B00C6D" w:rsidRDefault="00DB150B" w:rsidP="00B00C6D">
      <w:pPr>
        <w:pStyle w:val="affa"/>
        <w:spacing w:beforeLines="0" w:afterLines="0"/>
        <w:rPr>
          <w:rStyle w:val="afa"/>
          <w:bCs/>
        </w:rPr>
      </w:pPr>
      <w:r w:rsidRPr="00B00C6D">
        <w:rPr>
          <w:rStyle w:val="afa"/>
          <w:bCs/>
        </w:rPr>
        <w:t>表</w:t>
      </w:r>
      <w:r w:rsidR="005A53D0" w:rsidRPr="00B00C6D">
        <w:rPr>
          <w:rStyle w:val="afa"/>
          <w:rFonts w:hint="eastAsia"/>
          <w:bCs/>
        </w:rPr>
        <w:t>2</w:t>
      </w:r>
      <w:r w:rsidR="007D0130" w:rsidRPr="00B00C6D">
        <w:rPr>
          <w:rStyle w:val="afa"/>
          <w:rFonts w:hint="eastAsia"/>
          <w:bCs/>
        </w:rPr>
        <w:t>2</w:t>
      </w:r>
      <w:r w:rsidRPr="00B00C6D">
        <w:rPr>
          <w:rStyle w:val="afa"/>
          <w:rFonts w:hint="eastAsia"/>
          <w:bCs/>
        </w:rPr>
        <w:t>××水电厂</w:t>
      </w:r>
      <w:r w:rsidRPr="00B00C6D">
        <w:rPr>
          <w:rStyle w:val="afa"/>
          <w:bCs/>
        </w:rPr>
        <w:t>栖息地监测数据报送表</w:t>
      </w:r>
    </w:p>
    <w:tbl>
      <w:tblPr>
        <w:tblStyle w:val="affb"/>
        <w:tblW w:w="9067" w:type="dxa"/>
        <w:tblLook w:val="04A0"/>
      </w:tblPr>
      <w:tblGrid>
        <w:gridCol w:w="1950"/>
        <w:gridCol w:w="1087"/>
        <w:gridCol w:w="1087"/>
        <w:gridCol w:w="1087"/>
        <w:gridCol w:w="1087"/>
        <w:gridCol w:w="2769"/>
      </w:tblGrid>
      <w:tr w:rsidR="00DB150B" w:rsidRPr="004874AF" w:rsidTr="00990CFB">
        <w:tc>
          <w:tcPr>
            <w:tcW w:w="1950" w:type="dxa"/>
          </w:tcPr>
          <w:p w:rsidR="00DB150B" w:rsidRPr="00B91519" w:rsidRDefault="00B02A39" w:rsidP="00080437">
            <w:pPr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B91519">
              <w:rPr>
                <w:rFonts w:asciiTheme="minorEastAsia" w:hAnsiTheme="minorEastAsia" w:cs="Times New Roman" w:hint="eastAsia"/>
                <w:szCs w:val="21"/>
              </w:rPr>
              <w:t>电站名称</w:t>
            </w:r>
          </w:p>
        </w:tc>
        <w:tc>
          <w:tcPr>
            <w:tcW w:w="7117" w:type="dxa"/>
            <w:gridSpan w:val="5"/>
          </w:tcPr>
          <w:p w:rsidR="00DB150B" w:rsidRPr="00B91519" w:rsidRDefault="00B02A39" w:rsidP="00080437">
            <w:pPr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B91519">
              <w:rPr>
                <w:rFonts w:asciiTheme="minorEastAsia" w:hAnsiTheme="minorEastAsia" w:cs="Times New Roman"/>
                <w:szCs w:val="21"/>
              </w:rPr>
              <w:t>**</w:t>
            </w:r>
            <w:r w:rsidRPr="00B91519">
              <w:rPr>
                <w:rFonts w:asciiTheme="minorEastAsia" w:hAnsiTheme="minorEastAsia" w:cs="Times New Roman" w:hint="eastAsia"/>
                <w:szCs w:val="21"/>
              </w:rPr>
              <w:t>电站</w:t>
            </w:r>
          </w:p>
        </w:tc>
      </w:tr>
      <w:tr w:rsidR="00DB150B" w:rsidRPr="004874AF" w:rsidTr="00990CFB">
        <w:tc>
          <w:tcPr>
            <w:tcW w:w="1950" w:type="dxa"/>
          </w:tcPr>
          <w:p w:rsidR="00DB150B" w:rsidRPr="00B91519" w:rsidRDefault="00B02A39" w:rsidP="00080437">
            <w:pPr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B91519">
              <w:rPr>
                <w:rFonts w:asciiTheme="minorEastAsia" w:hAnsiTheme="minorEastAsia" w:cs="Times New Roman" w:hint="eastAsia"/>
                <w:szCs w:val="21"/>
              </w:rPr>
              <w:t>调查时间</w:t>
            </w:r>
          </w:p>
        </w:tc>
        <w:tc>
          <w:tcPr>
            <w:tcW w:w="7117" w:type="dxa"/>
            <w:gridSpan w:val="5"/>
          </w:tcPr>
          <w:p w:rsidR="00DB150B" w:rsidRPr="00B91519" w:rsidRDefault="00B02A39" w:rsidP="00080437">
            <w:pPr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B91519">
              <w:rPr>
                <w:rFonts w:asciiTheme="minorEastAsia" w:hAnsiTheme="minorEastAsia" w:cs="Times New Roman" w:hint="eastAsia"/>
                <w:szCs w:val="21"/>
              </w:rPr>
              <w:t>年月日</w:t>
            </w:r>
          </w:p>
        </w:tc>
      </w:tr>
      <w:tr w:rsidR="00DB150B" w:rsidRPr="004874AF" w:rsidTr="00990CFB">
        <w:tc>
          <w:tcPr>
            <w:tcW w:w="1950" w:type="dxa"/>
          </w:tcPr>
          <w:p w:rsidR="00DB150B" w:rsidRPr="00B91519" w:rsidRDefault="00B02A39" w:rsidP="00080437">
            <w:pPr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B91519">
              <w:rPr>
                <w:rFonts w:asciiTheme="minorEastAsia" w:hAnsiTheme="minorEastAsia" w:cs="Times New Roman" w:hint="eastAsia"/>
                <w:szCs w:val="21"/>
              </w:rPr>
              <w:t>栖息地保护位置</w:t>
            </w:r>
          </w:p>
        </w:tc>
        <w:tc>
          <w:tcPr>
            <w:tcW w:w="2174" w:type="dxa"/>
            <w:gridSpan w:val="2"/>
          </w:tcPr>
          <w:p w:rsidR="00DB150B" w:rsidRPr="00B91519" w:rsidRDefault="00B02A39" w:rsidP="00080437">
            <w:pPr>
              <w:snapToGrid w:val="0"/>
              <w:jc w:val="center"/>
              <w:rPr>
                <w:rFonts w:asciiTheme="minorEastAsia" w:hAnsiTheme="minorEastAsia" w:cs="Times New Roman"/>
                <w:color w:val="7030A0"/>
                <w:szCs w:val="21"/>
                <w:u w:val="single"/>
              </w:rPr>
            </w:pPr>
            <w:r w:rsidRPr="00B91519">
              <w:rPr>
                <w:rFonts w:asciiTheme="minorEastAsia" w:hAnsiTheme="minorEastAsia" w:cs="Times New Roman" w:hint="eastAsia"/>
                <w:color w:val="7030A0"/>
                <w:szCs w:val="21"/>
                <w:u w:val="single"/>
              </w:rPr>
              <w:t>位置</w:t>
            </w:r>
            <w:r w:rsidRPr="00B91519">
              <w:rPr>
                <w:rFonts w:asciiTheme="minorEastAsia" w:hAnsiTheme="minorEastAsia" w:cs="Times New Roman"/>
                <w:color w:val="7030A0"/>
                <w:szCs w:val="21"/>
                <w:u w:val="single"/>
              </w:rPr>
              <w:t>1</w:t>
            </w:r>
          </w:p>
        </w:tc>
        <w:tc>
          <w:tcPr>
            <w:tcW w:w="2174" w:type="dxa"/>
            <w:gridSpan w:val="2"/>
          </w:tcPr>
          <w:p w:rsidR="00DB150B" w:rsidRPr="00B91519" w:rsidRDefault="00B02A39" w:rsidP="00080437">
            <w:pPr>
              <w:snapToGrid w:val="0"/>
              <w:jc w:val="center"/>
              <w:rPr>
                <w:rFonts w:asciiTheme="minorEastAsia" w:hAnsiTheme="minorEastAsia" w:cs="Times New Roman"/>
                <w:color w:val="7030A0"/>
                <w:szCs w:val="21"/>
                <w:u w:val="single"/>
              </w:rPr>
            </w:pPr>
            <w:r w:rsidRPr="00B91519">
              <w:rPr>
                <w:rFonts w:asciiTheme="minorEastAsia" w:hAnsiTheme="minorEastAsia" w:cs="Times New Roman" w:hint="eastAsia"/>
                <w:color w:val="7030A0"/>
                <w:szCs w:val="21"/>
                <w:u w:val="single"/>
              </w:rPr>
              <w:t>位置</w:t>
            </w:r>
            <w:r w:rsidRPr="00B91519">
              <w:rPr>
                <w:rFonts w:asciiTheme="minorEastAsia" w:hAnsiTheme="minorEastAsia" w:cs="Times New Roman"/>
                <w:color w:val="7030A0"/>
                <w:szCs w:val="21"/>
                <w:u w:val="single"/>
              </w:rPr>
              <w:t>2</w:t>
            </w:r>
          </w:p>
        </w:tc>
        <w:tc>
          <w:tcPr>
            <w:tcW w:w="2769" w:type="dxa"/>
          </w:tcPr>
          <w:p w:rsidR="00DB150B" w:rsidRPr="00B91519" w:rsidRDefault="00B02A39" w:rsidP="00080437">
            <w:pPr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B91519">
              <w:rPr>
                <w:rFonts w:asciiTheme="minorEastAsia" w:hAnsiTheme="minorEastAsia" w:cs="Times New Roman"/>
                <w:color w:val="7030A0"/>
                <w:szCs w:val="21"/>
                <w:u w:val="single"/>
              </w:rPr>
              <w:t>……</w:t>
            </w:r>
          </w:p>
        </w:tc>
      </w:tr>
      <w:tr w:rsidR="00DB150B" w:rsidRPr="004874AF" w:rsidTr="00990CFB">
        <w:tc>
          <w:tcPr>
            <w:tcW w:w="1950" w:type="dxa"/>
          </w:tcPr>
          <w:p w:rsidR="00DB150B" w:rsidRPr="00B91519" w:rsidRDefault="00B02A39" w:rsidP="00080437">
            <w:pPr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B91519">
              <w:rPr>
                <w:rFonts w:asciiTheme="minorEastAsia" w:hAnsiTheme="minorEastAsia" w:cs="Times New Roman" w:hint="eastAsia"/>
                <w:szCs w:val="21"/>
              </w:rPr>
              <w:t>鱼类种类</w:t>
            </w:r>
          </w:p>
        </w:tc>
        <w:tc>
          <w:tcPr>
            <w:tcW w:w="1087" w:type="dxa"/>
          </w:tcPr>
          <w:p w:rsidR="00DB150B" w:rsidRPr="00B91519" w:rsidRDefault="00B02A39" w:rsidP="00080437">
            <w:pPr>
              <w:snapToGrid w:val="0"/>
              <w:jc w:val="center"/>
              <w:rPr>
                <w:rFonts w:asciiTheme="minorEastAsia" w:hAnsiTheme="minorEastAsia" w:cs="Times New Roman"/>
                <w:color w:val="7030A0"/>
                <w:szCs w:val="21"/>
                <w:u w:val="single"/>
              </w:rPr>
            </w:pPr>
            <w:r w:rsidRPr="00B91519">
              <w:rPr>
                <w:rFonts w:asciiTheme="minorEastAsia" w:hAnsiTheme="minorEastAsia" w:cs="Times New Roman" w:hint="eastAsia"/>
                <w:color w:val="7030A0"/>
                <w:szCs w:val="21"/>
                <w:u w:val="single"/>
              </w:rPr>
              <w:t>种类</w:t>
            </w:r>
            <w:r w:rsidRPr="00B91519">
              <w:rPr>
                <w:rFonts w:asciiTheme="minorEastAsia" w:hAnsiTheme="minorEastAsia" w:cs="Times New Roman"/>
                <w:color w:val="7030A0"/>
                <w:szCs w:val="21"/>
                <w:u w:val="single"/>
              </w:rPr>
              <w:t>1</w:t>
            </w:r>
          </w:p>
        </w:tc>
        <w:tc>
          <w:tcPr>
            <w:tcW w:w="1087" w:type="dxa"/>
          </w:tcPr>
          <w:p w:rsidR="00DB150B" w:rsidRPr="00B91519" w:rsidRDefault="00B02A39" w:rsidP="00080437">
            <w:pPr>
              <w:snapToGrid w:val="0"/>
              <w:jc w:val="center"/>
              <w:rPr>
                <w:rFonts w:asciiTheme="minorEastAsia" w:hAnsiTheme="minorEastAsia" w:cs="Times New Roman"/>
                <w:color w:val="7030A0"/>
                <w:szCs w:val="21"/>
                <w:u w:val="single"/>
              </w:rPr>
            </w:pPr>
            <w:r w:rsidRPr="00B91519">
              <w:rPr>
                <w:rFonts w:asciiTheme="minorEastAsia" w:hAnsiTheme="minorEastAsia" w:cs="Times New Roman"/>
                <w:color w:val="7030A0"/>
                <w:szCs w:val="21"/>
                <w:u w:val="single"/>
              </w:rPr>
              <w:t>……</w:t>
            </w:r>
          </w:p>
        </w:tc>
        <w:tc>
          <w:tcPr>
            <w:tcW w:w="1087" w:type="dxa"/>
          </w:tcPr>
          <w:p w:rsidR="00DB150B" w:rsidRPr="00B91519" w:rsidRDefault="00B02A39" w:rsidP="00080437">
            <w:pPr>
              <w:snapToGrid w:val="0"/>
              <w:jc w:val="center"/>
              <w:rPr>
                <w:rFonts w:asciiTheme="minorEastAsia" w:hAnsiTheme="minorEastAsia" w:cs="Times New Roman"/>
                <w:color w:val="7030A0"/>
                <w:szCs w:val="21"/>
                <w:u w:val="single"/>
              </w:rPr>
            </w:pPr>
            <w:r w:rsidRPr="00B91519">
              <w:rPr>
                <w:rFonts w:asciiTheme="minorEastAsia" w:hAnsiTheme="minorEastAsia" w:cs="Times New Roman" w:hint="eastAsia"/>
                <w:color w:val="7030A0"/>
                <w:szCs w:val="21"/>
                <w:u w:val="single"/>
              </w:rPr>
              <w:t>种类</w:t>
            </w:r>
            <w:r w:rsidRPr="00B91519">
              <w:rPr>
                <w:rFonts w:asciiTheme="minorEastAsia" w:hAnsiTheme="minorEastAsia" w:cs="Times New Roman"/>
                <w:color w:val="7030A0"/>
                <w:szCs w:val="21"/>
                <w:u w:val="single"/>
              </w:rPr>
              <w:t>2</w:t>
            </w:r>
          </w:p>
        </w:tc>
        <w:tc>
          <w:tcPr>
            <w:tcW w:w="1087" w:type="dxa"/>
          </w:tcPr>
          <w:p w:rsidR="00DB150B" w:rsidRPr="00B91519" w:rsidRDefault="00B02A39" w:rsidP="00080437">
            <w:pPr>
              <w:snapToGrid w:val="0"/>
              <w:jc w:val="center"/>
              <w:rPr>
                <w:rFonts w:asciiTheme="minorEastAsia" w:hAnsiTheme="minorEastAsia" w:cs="Times New Roman"/>
                <w:color w:val="7030A0"/>
                <w:szCs w:val="21"/>
                <w:u w:val="single"/>
              </w:rPr>
            </w:pPr>
            <w:r w:rsidRPr="00B91519">
              <w:rPr>
                <w:rFonts w:asciiTheme="minorEastAsia" w:hAnsiTheme="minorEastAsia" w:cs="Times New Roman"/>
                <w:color w:val="7030A0"/>
                <w:szCs w:val="21"/>
                <w:u w:val="single"/>
              </w:rPr>
              <w:t>……</w:t>
            </w:r>
          </w:p>
        </w:tc>
        <w:tc>
          <w:tcPr>
            <w:tcW w:w="2769" w:type="dxa"/>
          </w:tcPr>
          <w:p w:rsidR="00DB150B" w:rsidRPr="00B91519" w:rsidRDefault="00DB150B" w:rsidP="00080437">
            <w:pPr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DB150B" w:rsidRPr="004874AF" w:rsidTr="00990CFB">
        <w:tc>
          <w:tcPr>
            <w:tcW w:w="1950" w:type="dxa"/>
          </w:tcPr>
          <w:p w:rsidR="00DB150B" w:rsidRPr="00B91519" w:rsidRDefault="00B02A39" w:rsidP="00080437">
            <w:pPr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B91519">
              <w:rPr>
                <w:rFonts w:asciiTheme="minorEastAsia" w:hAnsiTheme="minorEastAsia" w:cs="Times New Roman" w:hint="eastAsia"/>
                <w:szCs w:val="21"/>
              </w:rPr>
              <w:t>鱼类数量（尾）</w:t>
            </w:r>
          </w:p>
        </w:tc>
        <w:tc>
          <w:tcPr>
            <w:tcW w:w="1087" w:type="dxa"/>
          </w:tcPr>
          <w:p w:rsidR="00DB150B" w:rsidRPr="00B91519" w:rsidRDefault="00B02A39" w:rsidP="00080437">
            <w:pPr>
              <w:snapToGrid w:val="0"/>
              <w:jc w:val="center"/>
              <w:rPr>
                <w:rFonts w:asciiTheme="minorEastAsia" w:hAnsiTheme="minorEastAsia" w:cs="Times New Roman"/>
                <w:color w:val="943634"/>
                <w:szCs w:val="21"/>
                <w:u w:val="single"/>
              </w:rPr>
            </w:pPr>
            <w:r w:rsidRPr="00B91519">
              <w:rPr>
                <w:rFonts w:asciiTheme="minorEastAsia" w:hAnsiTheme="minorEastAsia" w:cs="Times New Roman"/>
                <w:color w:val="943634"/>
                <w:szCs w:val="21"/>
                <w:u w:val="single"/>
              </w:rPr>
              <w:t>6</w:t>
            </w:r>
          </w:p>
        </w:tc>
        <w:tc>
          <w:tcPr>
            <w:tcW w:w="1087" w:type="dxa"/>
          </w:tcPr>
          <w:p w:rsidR="00DB150B" w:rsidRPr="00B91519" w:rsidRDefault="00DB150B" w:rsidP="00080437">
            <w:pPr>
              <w:snapToGrid w:val="0"/>
              <w:jc w:val="center"/>
              <w:rPr>
                <w:rFonts w:asciiTheme="minorEastAsia" w:hAnsiTheme="minorEastAsia" w:cs="Times New Roman"/>
                <w:color w:val="943634"/>
                <w:szCs w:val="21"/>
                <w:u w:val="single"/>
              </w:rPr>
            </w:pPr>
          </w:p>
        </w:tc>
        <w:tc>
          <w:tcPr>
            <w:tcW w:w="1087" w:type="dxa"/>
          </w:tcPr>
          <w:p w:rsidR="00DB150B" w:rsidRPr="00B91519" w:rsidRDefault="00B02A39" w:rsidP="00080437">
            <w:pPr>
              <w:snapToGrid w:val="0"/>
              <w:jc w:val="center"/>
              <w:rPr>
                <w:rFonts w:asciiTheme="minorEastAsia" w:hAnsiTheme="minorEastAsia" w:cs="Times New Roman"/>
                <w:color w:val="943634"/>
                <w:szCs w:val="21"/>
                <w:u w:val="single"/>
              </w:rPr>
            </w:pPr>
            <w:r w:rsidRPr="00B91519">
              <w:rPr>
                <w:rFonts w:asciiTheme="minorEastAsia" w:hAnsiTheme="minorEastAsia" w:cs="Times New Roman"/>
                <w:color w:val="943634"/>
                <w:szCs w:val="21"/>
                <w:u w:val="single"/>
              </w:rPr>
              <w:t>8</w:t>
            </w:r>
          </w:p>
        </w:tc>
        <w:tc>
          <w:tcPr>
            <w:tcW w:w="1087" w:type="dxa"/>
          </w:tcPr>
          <w:p w:rsidR="00DB150B" w:rsidRPr="00B91519" w:rsidRDefault="00DB150B" w:rsidP="00080437">
            <w:pPr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769" w:type="dxa"/>
          </w:tcPr>
          <w:p w:rsidR="00DB150B" w:rsidRPr="00B91519" w:rsidRDefault="00DB150B" w:rsidP="00080437">
            <w:pPr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DB150B" w:rsidRPr="004874AF" w:rsidTr="00990CFB">
        <w:tc>
          <w:tcPr>
            <w:tcW w:w="1950" w:type="dxa"/>
          </w:tcPr>
          <w:p w:rsidR="00DB150B" w:rsidRPr="00B91519" w:rsidRDefault="00B02A39" w:rsidP="00080437">
            <w:pPr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B91519">
              <w:rPr>
                <w:rFonts w:asciiTheme="minorEastAsia" w:hAnsiTheme="minorEastAsia" w:cs="Times New Roman" w:hint="eastAsia"/>
                <w:szCs w:val="21"/>
              </w:rPr>
              <w:t>个体尺寸（</w:t>
            </w:r>
            <w:r w:rsidRPr="00B91519">
              <w:rPr>
                <w:rFonts w:asciiTheme="minorEastAsia" w:hAnsiTheme="minorEastAsia" w:cs="Times New Roman"/>
                <w:szCs w:val="21"/>
              </w:rPr>
              <w:t>cm</w:t>
            </w:r>
            <w:r w:rsidRPr="00B91519">
              <w:rPr>
                <w:rFonts w:asciiTheme="minorEastAsia" w:hAnsiTheme="minorEastAsia" w:cs="Times New Roman" w:hint="eastAsia"/>
                <w:szCs w:val="21"/>
              </w:rPr>
              <w:t>）</w:t>
            </w:r>
          </w:p>
        </w:tc>
        <w:tc>
          <w:tcPr>
            <w:tcW w:w="1087" w:type="dxa"/>
          </w:tcPr>
          <w:p w:rsidR="00DB150B" w:rsidRPr="00B91519" w:rsidRDefault="00B02A39" w:rsidP="00080437">
            <w:pPr>
              <w:snapToGrid w:val="0"/>
              <w:jc w:val="center"/>
              <w:rPr>
                <w:rFonts w:asciiTheme="minorEastAsia" w:hAnsiTheme="minorEastAsia" w:cs="Times New Roman"/>
                <w:color w:val="943634"/>
                <w:szCs w:val="21"/>
                <w:u w:val="single"/>
              </w:rPr>
            </w:pPr>
            <w:r w:rsidRPr="00B91519">
              <w:rPr>
                <w:rFonts w:asciiTheme="minorEastAsia" w:hAnsiTheme="minorEastAsia" w:cs="Times New Roman"/>
                <w:color w:val="943634"/>
                <w:szCs w:val="21"/>
                <w:u w:val="single"/>
              </w:rPr>
              <w:t>3~8</w:t>
            </w:r>
          </w:p>
        </w:tc>
        <w:tc>
          <w:tcPr>
            <w:tcW w:w="1087" w:type="dxa"/>
          </w:tcPr>
          <w:p w:rsidR="00DB150B" w:rsidRPr="00B91519" w:rsidRDefault="00DB150B" w:rsidP="00080437">
            <w:pPr>
              <w:snapToGrid w:val="0"/>
              <w:jc w:val="center"/>
              <w:rPr>
                <w:rFonts w:asciiTheme="minorEastAsia" w:hAnsiTheme="minorEastAsia" w:cs="Times New Roman"/>
                <w:color w:val="943634"/>
                <w:szCs w:val="21"/>
                <w:u w:val="single"/>
              </w:rPr>
            </w:pPr>
          </w:p>
        </w:tc>
        <w:tc>
          <w:tcPr>
            <w:tcW w:w="1087" w:type="dxa"/>
          </w:tcPr>
          <w:p w:rsidR="00DB150B" w:rsidRPr="00B91519" w:rsidRDefault="00B02A39" w:rsidP="00080437">
            <w:pPr>
              <w:snapToGrid w:val="0"/>
              <w:jc w:val="center"/>
              <w:rPr>
                <w:rFonts w:asciiTheme="minorEastAsia" w:hAnsiTheme="minorEastAsia" w:cs="Times New Roman"/>
                <w:color w:val="943634"/>
                <w:szCs w:val="21"/>
                <w:u w:val="single"/>
              </w:rPr>
            </w:pPr>
            <w:r w:rsidRPr="00B91519">
              <w:rPr>
                <w:rFonts w:asciiTheme="minorEastAsia" w:hAnsiTheme="minorEastAsia" w:cs="Times New Roman"/>
                <w:color w:val="943634"/>
                <w:szCs w:val="21"/>
                <w:u w:val="single"/>
              </w:rPr>
              <w:t>4~7</w:t>
            </w:r>
          </w:p>
        </w:tc>
        <w:tc>
          <w:tcPr>
            <w:tcW w:w="1087" w:type="dxa"/>
          </w:tcPr>
          <w:p w:rsidR="00DB150B" w:rsidRPr="00B91519" w:rsidRDefault="00DB150B" w:rsidP="00080437">
            <w:pPr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769" w:type="dxa"/>
          </w:tcPr>
          <w:p w:rsidR="00DB150B" w:rsidRPr="00B91519" w:rsidRDefault="00DB150B" w:rsidP="00080437">
            <w:pPr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DB150B" w:rsidRPr="004874AF" w:rsidTr="00990CFB">
        <w:tc>
          <w:tcPr>
            <w:tcW w:w="1950" w:type="dxa"/>
          </w:tcPr>
          <w:p w:rsidR="00DB150B" w:rsidRPr="00B91519" w:rsidRDefault="00B02A39" w:rsidP="00080437">
            <w:pPr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B91519">
              <w:rPr>
                <w:rFonts w:asciiTheme="minorEastAsia" w:hAnsiTheme="minorEastAsia" w:cs="Times New Roman" w:hint="eastAsia"/>
                <w:szCs w:val="21"/>
              </w:rPr>
              <w:t>早期资源量</w:t>
            </w:r>
          </w:p>
        </w:tc>
        <w:tc>
          <w:tcPr>
            <w:tcW w:w="1087" w:type="dxa"/>
          </w:tcPr>
          <w:p w:rsidR="00DB150B" w:rsidRPr="00B91519" w:rsidRDefault="00B02A39" w:rsidP="00080437">
            <w:pPr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B91519">
              <w:rPr>
                <w:rFonts w:asciiTheme="minorEastAsia" w:hAnsiTheme="minorEastAsia" w:cs="Times New Roman" w:hint="eastAsia"/>
                <w:color w:val="7030A0"/>
                <w:szCs w:val="21"/>
                <w:u w:val="single"/>
              </w:rPr>
              <w:t>种类、成色、规模和卵苗汛</w:t>
            </w:r>
          </w:p>
        </w:tc>
        <w:tc>
          <w:tcPr>
            <w:tcW w:w="1087" w:type="dxa"/>
          </w:tcPr>
          <w:p w:rsidR="00DB150B" w:rsidRPr="00B91519" w:rsidRDefault="00DB150B" w:rsidP="00080437">
            <w:pPr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087" w:type="dxa"/>
          </w:tcPr>
          <w:p w:rsidR="00DB150B" w:rsidRPr="00B91519" w:rsidRDefault="00B02A39" w:rsidP="00080437">
            <w:pPr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B91519">
              <w:rPr>
                <w:rFonts w:asciiTheme="minorEastAsia" w:hAnsiTheme="minorEastAsia" w:cs="Times New Roman" w:hint="eastAsia"/>
                <w:color w:val="7030A0"/>
                <w:szCs w:val="21"/>
                <w:u w:val="single"/>
              </w:rPr>
              <w:t>种类、成色、规模和卵苗汛</w:t>
            </w:r>
          </w:p>
        </w:tc>
        <w:tc>
          <w:tcPr>
            <w:tcW w:w="1087" w:type="dxa"/>
          </w:tcPr>
          <w:p w:rsidR="00DB150B" w:rsidRPr="00B91519" w:rsidRDefault="00DB150B" w:rsidP="00080437">
            <w:pPr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769" w:type="dxa"/>
          </w:tcPr>
          <w:p w:rsidR="00DB150B" w:rsidRPr="00B91519" w:rsidRDefault="00DB150B" w:rsidP="00080437">
            <w:pPr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</w:tbl>
    <w:p w:rsidR="00DB150B" w:rsidRPr="00B91519" w:rsidRDefault="00B02A39" w:rsidP="00DB150B">
      <w:pPr>
        <w:spacing w:line="360" w:lineRule="auto"/>
        <w:rPr>
          <w:rFonts w:asciiTheme="minorEastAsia" w:hAnsiTheme="minorEastAsia"/>
          <w:szCs w:val="21"/>
        </w:rPr>
      </w:pPr>
      <w:r w:rsidRPr="00B91519">
        <w:rPr>
          <w:rFonts w:asciiTheme="minorEastAsia" w:hAnsiTheme="minorEastAsia" w:hint="eastAsia"/>
          <w:szCs w:val="21"/>
        </w:rPr>
        <w:t>采集方式与频次：通过网页，至少每年填报一次数据。</w:t>
      </w:r>
    </w:p>
    <w:p w:rsidR="00DB150B" w:rsidRPr="00B00C6D" w:rsidRDefault="00DB150B" w:rsidP="00B00C6D">
      <w:pPr>
        <w:pStyle w:val="affa"/>
        <w:spacing w:beforeLines="0" w:afterLines="0"/>
        <w:rPr>
          <w:rStyle w:val="afa"/>
          <w:bCs/>
        </w:rPr>
      </w:pPr>
      <w:r w:rsidRPr="00B00C6D">
        <w:rPr>
          <w:rStyle w:val="afa"/>
          <w:bCs/>
        </w:rPr>
        <w:lastRenderedPageBreak/>
        <w:t>表</w:t>
      </w:r>
      <w:r w:rsidRPr="00B00C6D">
        <w:rPr>
          <w:rStyle w:val="afa"/>
          <w:rFonts w:hint="eastAsia"/>
          <w:bCs/>
        </w:rPr>
        <w:t>2</w:t>
      </w:r>
      <w:r w:rsidR="007D0130" w:rsidRPr="00B00C6D">
        <w:rPr>
          <w:rStyle w:val="afa"/>
          <w:rFonts w:hint="eastAsia"/>
          <w:bCs/>
        </w:rPr>
        <w:t>3</w:t>
      </w:r>
      <w:r w:rsidRPr="00B00C6D">
        <w:rPr>
          <w:rStyle w:val="afa"/>
          <w:rFonts w:hint="eastAsia"/>
          <w:bCs/>
        </w:rPr>
        <w:t>××水电厂</w:t>
      </w:r>
      <w:r w:rsidRPr="00B00C6D">
        <w:rPr>
          <w:rStyle w:val="afa"/>
          <w:bCs/>
        </w:rPr>
        <w:t>珍稀植物园运行监测数据报送表</w:t>
      </w:r>
    </w:p>
    <w:tbl>
      <w:tblPr>
        <w:tblStyle w:val="affb"/>
        <w:tblW w:w="9067" w:type="dxa"/>
        <w:tblLook w:val="04A0"/>
      </w:tblPr>
      <w:tblGrid>
        <w:gridCol w:w="2660"/>
        <w:gridCol w:w="1937"/>
        <w:gridCol w:w="1937"/>
        <w:gridCol w:w="2533"/>
      </w:tblGrid>
      <w:tr w:rsidR="00DB150B" w:rsidRPr="00DB150B" w:rsidTr="00990CFB">
        <w:tc>
          <w:tcPr>
            <w:tcW w:w="2660" w:type="dxa"/>
          </w:tcPr>
          <w:p w:rsidR="00DB150B" w:rsidRPr="00B91519" w:rsidRDefault="00B02A39" w:rsidP="00080437">
            <w:pPr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B91519">
              <w:rPr>
                <w:rFonts w:asciiTheme="minorEastAsia" w:hAnsiTheme="minorEastAsia" w:cs="Times New Roman" w:hint="eastAsia"/>
                <w:szCs w:val="21"/>
              </w:rPr>
              <w:t>电站名称</w:t>
            </w:r>
          </w:p>
        </w:tc>
        <w:tc>
          <w:tcPr>
            <w:tcW w:w="6407" w:type="dxa"/>
            <w:gridSpan w:val="3"/>
          </w:tcPr>
          <w:p w:rsidR="00DB150B" w:rsidRPr="00B91519" w:rsidRDefault="00B02A39" w:rsidP="00080437">
            <w:pPr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B91519">
              <w:rPr>
                <w:rFonts w:asciiTheme="minorEastAsia" w:hAnsiTheme="minorEastAsia" w:cs="Times New Roman"/>
                <w:szCs w:val="21"/>
              </w:rPr>
              <w:t>**</w:t>
            </w:r>
            <w:r w:rsidRPr="00B91519">
              <w:rPr>
                <w:rFonts w:asciiTheme="minorEastAsia" w:hAnsiTheme="minorEastAsia" w:cs="Times New Roman" w:hint="eastAsia"/>
                <w:szCs w:val="21"/>
              </w:rPr>
              <w:t>电站</w:t>
            </w:r>
          </w:p>
        </w:tc>
      </w:tr>
      <w:tr w:rsidR="00DB150B" w:rsidRPr="00DB150B" w:rsidTr="00990CFB">
        <w:tc>
          <w:tcPr>
            <w:tcW w:w="2660" w:type="dxa"/>
          </w:tcPr>
          <w:p w:rsidR="00DB150B" w:rsidRPr="00B91519" w:rsidRDefault="00B02A39" w:rsidP="00080437">
            <w:pPr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B91519">
              <w:rPr>
                <w:rFonts w:asciiTheme="minorEastAsia" w:hAnsiTheme="minorEastAsia" w:cs="Times New Roman" w:hint="eastAsia"/>
                <w:szCs w:val="21"/>
              </w:rPr>
              <w:t>时间</w:t>
            </w:r>
          </w:p>
        </w:tc>
        <w:tc>
          <w:tcPr>
            <w:tcW w:w="6407" w:type="dxa"/>
            <w:gridSpan w:val="3"/>
          </w:tcPr>
          <w:p w:rsidR="00DB150B" w:rsidRPr="00B91519" w:rsidRDefault="00B02A39" w:rsidP="00080437">
            <w:pPr>
              <w:snapToGrid w:val="0"/>
              <w:jc w:val="center"/>
              <w:rPr>
                <w:rFonts w:asciiTheme="minorEastAsia" w:hAnsiTheme="minorEastAsia" w:cs="Times New Roman"/>
                <w:szCs w:val="21"/>
                <w:u w:val="single"/>
              </w:rPr>
            </w:pPr>
            <w:r w:rsidRPr="00B91519">
              <w:rPr>
                <w:rFonts w:asciiTheme="minorEastAsia" w:hAnsiTheme="minorEastAsia" w:cs="Times New Roman"/>
                <w:szCs w:val="21"/>
                <w:u w:val="single"/>
              </w:rPr>
              <w:t>2015</w:t>
            </w:r>
            <w:r w:rsidRPr="00B91519">
              <w:rPr>
                <w:rFonts w:asciiTheme="minorEastAsia" w:hAnsiTheme="minorEastAsia" w:cs="Times New Roman" w:hint="eastAsia"/>
                <w:szCs w:val="21"/>
                <w:u w:val="single"/>
              </w:rPr>
              <w:t>年</w:t>
            </w:r>
          </w:p>
        </w:tc>
      </w:tr>
      <w:tr w:rsidR="00DB150B" w:rsidRPr="00DB150B" w:rsidTr="00990CFB">
        <w:tc>
          <w:tcPr>
            <w:tcW w:w="2660" w:type="dxa"/>
          </w:tcPr>
          <w:p w:rsidR="00DB150B" w:rsidRPr="00B91519" w:rsidRDefault="00B02A39" w:rsidP="00080437">
            <w:pPr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B91519">
              <w:rPr>
                <w:rFonts w:asciiTheme="minorEastAsia" w:hAnsiTheme="minorEastAsia" w:cs="Times New Roman" w:hint="eastAsia"/>
                <w:szCs w:val="21"/>
              </w:rPr>
              <w:t>珍稀保护植物种类</w:t>
            </w:r>
          </w:p>
        </w:tc>
        <w:tc>
          <w:tcPr>
            <w:tcW w:w="1937" w:type="dxa"/>
          </w:tcPr>
          <w:p w:rsidR="00DB150B" w:rsidRPr="00B91519" w:rsidRDefault="00B02A39" w:rsidP="00080437">
            <w:pPr>
              <w:snapToGrid w:val="0"/>
              <w:jc w:val="center"/>
              <w:rPr>
                <w:rFonts w:asciiTheme="minorEastAsia" w:hAnsiTheme="minorEastAsia" w:cs="Times New Roman"/>
                <w:color w:val="7030A0"/>
                <w:szCs w:val="21"/>
                <w:u w:val="single"/>
              </w:rPr>
            </w:pPr>
            <w:r w:rsidRPr="00B91519">
              <w:rPr>
                <w:rFonts w:asciiTheme="minorEastAsia" w:hAnsiTheme="minorEastAsia" w:cs="Times New Roman" w:hint="eastAsia"/>
                <w:color w:val="7030A0"/>
                <w:szCs w:val="21"/>
                <w:u w:val="single"/>
              </w:rPr>
              <w:t>种类</w:t>
            </w:r>
            <w:r w:rsidRPr="00B91519">
              <w:rPr>
                <w:rFonts w:asciiTheme="minorEastAsia" w:hAnsiTheme="minorEastAsia" w:cs="Times New Roman"/>
                <w:color w:val="7030A0"/>
                <w:szCs w:val="21"/>
                <w:u w:val="single"/>
              </w:rPr>
              <w:t>1</w:t>
            </w:r>
          </w:p>
        </w:tc>
        <w:tc>
          <w:tcPr>
            <w:tcW w:w="1937" w:type="dxa"/>
          </w:tcPr>
          <w:p w:rsidR="00DB150B" w:rsidRPr="00B91519" w:rsidRDefault="00B02A39" w:rsidP="00080437">
            <w:pPr>
              <w:snapToGrid w:val="0"/>
              <w:jc w:val="center"/>
              <w:rPr>
                <w:rFonts w:asciiTheme="minorEastAsia" w:hAnsiTheme="minorEastAsia" w:cs="Times New Roman"/>
                <w:color w:val="7030A0"/>
                <w:szCs w:val="21"/>
                <w:u w:val="single"/>
              </w:rPr>
            </w:pPr>
            <w:r w:rsidRPr="00B91519">
              <w:rPr>
                <w:rFonts w:asciiTheme="minorEastAsia" w:hAnsiTheme="minorEastAsia" w:cs="Times New Roman" w:hint="eastAsia"/>
                <w:color w:val="7030A0"/>
                <w:szCs w:val="21"/>
                <w:u w:val="single"/>
              </w:rPr>
              <w:t>种类</w:t>
            </w:r>
            <w:r w:rsidRPr="00B91519">
              <w:rPr>
                <w:rFonts w:asciiTheme="minorEastAsia" w:hAnsiTheme="minorEastAsia" w:cs="Times New Roman"/>
                <w:color w:val="7030A0"/>
                <w:szCs w:val="21"/>
                <w:u w:val="single"/>
              </w:rPr>
              <w:t>2</w:t>
            </w:r>
          </w:p>
        </w:tc>
        <w:tc>
          <w:tcPr>
            <w:tcW w:w="2533" w:type="dxa"/>
          </w:tcPr>
          <w:p w:rsidR="00DB150B" w:rsidRPr="00B91519" w:rsidRDefault="00B02A39" w:rsidP="00080437">
            <w:pPr>
              <w:snapToGrid w:val="0"/>
              <w:jc w:val="center"/>
              <w:rPr>
                <w:rFonts w:asciiTheme="minorEastAsia" w:hAnsiTheme="minorEastAsia" w:cs="Times New Roman"/>
                <w:color w:val="7030A0"/>
                <w:szCs w:val="21"/>
                <w:u w:val="single"/>
              </w:rPr>
            </w:pPr>
            <w:r w:rsidRPr="00B91519">
              <w:rPr>
                <w:rFonts w:asciiTheme="minorEastAsia" w:hAnsiTheme="minorEastAsia" w:cs="Times New Roman"/>
                <w:color w:val="7030A0"/>
                <w:szCs w:val="21"/>
                <w:u w:val="single"/>
              </w:rPr>
              <w:t>……</w:t>
            </w:r>
          </w:p>
        </w:tc>
      </w:tr>
      <w:tr w:rsidR="00DB150B" w:rsidRPr="00DB150B" w:rsidTr="00990CFB">
        <w:tc>
          <w:tcPr>
            <w:tcW w:w="2660" w:type="dxa"/>
          </w:tcPr>
          <w:p w:rsidR="00DB150B" w:rsidRPr="00B91519" w:rsidRDefault="00B02A39" w:rsidP="00080437">
            <w:pPr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B91519">
              <w:rPr>
                <w:rFonts w:asciiTheme="minorEastAsia" w:hAnsiTheme="minorEastAsia" w:cs="Times New Roman" w:hint="eastAsia"/>
                <w:szCs w:val="21"/>
              </w:rPr>
              <w:t>珍稀保护植物数量（株）</w:t>
            </w:r>
          </w:p>
        </w:tc>
        <w:tc>
          <w:tcPr>
            <w:tcW w:w="1937" w:type="dxa"/>
          </w:tcPr>
          <w:p w:rsidR="00DB150B" w:rsidRPr="00B91519" w:rsidRDefault="00B02A39" w:rsidP="00080437">
            <w:pPr>
              <w:snapToGrid w:val="0"/>
              <w:jc w:val="center"/>
              <w:rPr>
                <w:rFonts w:asciiTheme="minorEastAsia" w:hAnsiTheme="minorEastAsia" w:cs="Times New Roman"/>
                <w:color w:val="943634"/>
                <w:szCs w:val="21"/>
                <w:u w:val="single"/>
              </w:rPr>
            </w:pPr>
            <w:r w:rsidRPr="00B91519">
              <w:rPr>
                <w:rFonts w:asciiTheme="minorEastAsia" w:hAnsiTheme="minorEastAsia" w:cs="Times New Roman"/>
                <w:color w:val="943634"/>
                <w:szCs w:val="21"/>
                <w:u w:val="single"/>
              </w:rPr>
              <w:t>12</w:t>
            </w:r>
          </w:p>
        </w:tc>
        <w:tc>
          <w:tcPr>
            <w:tcW w:w="1937" w:type="dxa"/>
          </w:tcPr>
          <w:p w:rsidR="00DB150B" w:rsidRPr="00B91519" w:rsidRDefault="00B02A39" w:rsidP="00080437">
            <w:pPr>
              <w:snapToGrid w:val="0"/>
              <w:jc w:val="center"/>
              <w:rPr>
                <w:rFonts w:asciiTheme="minorEastAsia" w:hAnsiTheme="minorEastAsia" w:cs="Times New Roman"/>
                <w:color w:val="943634"/>
                <w:szCs w:val="21"/>
                <w:u w:val="single"/>
              </w:rPr>
            </w:pPr>
            <w:r w:rsidRPr="00B91519">
              <w:rPr>
                <w:rFonts w:asciiTheme="minorEastAsia" w:hAnsiTheme="minorEastAsia" w:cs="Times New Roman"/>
                <w:color w:val="943634"/>
                <w:szCs w:val="21"/>
                <w:u w:val="single"/>
              </w:rPr>
              <w:t>8</w:t>
            </w:r>
          </w:p>
        </w:tc>
        <w:tc>
          <w:tcPr>
            <w:tcW w:w="2533" w:type="dxa"/>
          </w:tcPr>
          <w:p w:rsidR="00DB150B" w:rsidRPr="00B91519" w:rsidRDefault="00DB150B" w:rsidP="00080437">
            <w:pPr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DB150B" w:rsidRPr="00DB150B" w:rsidTr="00990CFB">
        <w:tc>
          <w:tcPr>
            <w:tcW w:w="2660" w:type="dxa"/>
          </w:tcPr>
          <w:p w:rsidR="00DB150B" w:rsidRPr="00B91519" w:rsidRDefault="00B02A39" w:rsidP="00080437">
            <w:pPr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B91519">
              <w:rPr>
                <w:rFonts w:asciiTheme="minorEastAsia" w:hAnsiTheme="minorEastAsia" w:cs="Times New Roman" w:hint="eastAsia"/>
                <w:szCs w:val="21"/>
              </w:rPr>
              <w:t>古树种类</w:t>
            </w:r>
          </w:p>
        </w:tc>
        <w:tc>
          <w:tcPr>
            <w:tcW w:w="1937" w:type="dxa"/>
          </w:tcPr>
          <w:p w:rsidR="00DB150B" w:rsidRPr="00B91519" w:rsidRDefault="00B02A39" w:rsidP="00080437">
            <w:pPr>
              <w:snapToGrid w:val="0"/>
              <w:jc w:val="center"/>
              <w:rPr>
                <w:rFonts w:asciiTheme="minorEastAsia" w:hAnsiTheme="minorEastAsia" w:cs="Times New Roman"/>
                <w:color w:val="7030A0"/>
                <w:szCs w:val="21"/>
                <w:u w:val="single"/>
              </w:rPr>
            </w:pPr>
            <w:r w:rsidRPr="00B91519">
              <w:rPr>
                <w:rFonts w:asciiTheme="minorEastAsia" w:hAnsiTheme="minorEastAsia" w:cs="Times New Roman" w:hint="eastAsia"/>
                <w:color w:val="7030A0"/>
                <w:szCs w:val="21"/>
                <w:u w:val="single"/>
              </w:rPr>
              <w:t>古树</w:t>
            </w:r>
            <w:r w:rsidRPr="00B91519">
              <w:rPr>
                <w:rFonts w:asciiTheme="minorEastAsia" w:hAnsiTheme="minorEastAsia" w:cs="Times New Roman"/>
                <w:color w:val="7030A0"/>
                <w:szCs w:val="21"/>
                <w:u w:val="single"/>
              </w:rPr>
              <w:t>1</w:t>
            </w:r>
          </w:p>
        </w:tc>
        <w:tc>
          <w:tcPr>
            <w:tcW w:w="1937" w:type="dxa"/>
          </w:tcPr>
          <w:p w:rsidR="00DB150B" w:rsidRPr="00B91519" w:rsidRDefault="00B02A39" w:rsidP="00080437">
            <w:pPr>
              <w:snapToGrid w:val="0"/>
              <w:jc w:val="center"/>
              <w:rPr>
                <w:rFonts w:asciiTheme="minorEastAsia" w:hAnsiTheme="minorEastAsia" w:cs="Times New Roman"/>
                <w:color w:val="7030A0"/>
                <w:szCs w:val="21"/>
                <w:u w:val="single"/>
              </w:rPr>
            </w:pPr>
            <w:r w:rsidRPr="00B91519">
              <w:rPr>
                <w:rFonts w:asciiTheme="minorEastAsia" w:hAnsiTheme="minorEastAsia" w:cs="Times New Roman" w:hint="eastAsia"/>
                <w:color w:val="7030A0"/>
                <w:szCs w:val="21"/>
                <w:u w:val="single"/>
              </w:rPr>
              <w:t>古树</w:t>
            </w:r>
            <w:r w:rsidRPr="00B91519">
              <w:rPr>
                <w:rFonts w:asciiTheme="minorEastAsia" w:hAnsiTheme="minorEastAsia" w:cs="Times New Roman"/>
                <w:color w:val="7030A0"/>
                <w:szCs w:val="21"/>
                <w:u w:val="single"/>
              </w:rPr>
              <w:t>2</w:t>
            </w:r>
          </w:p>
        </w:tc>
        <w:tc>
          <w:tcPr>
            <w:tcW w:w="2533" w:type="dxa"/>
          </w:tcPr>
          <w:p w:rsidR="00DB150B" w:rsidRPr="00B91519" w:rsidRDefault="00B02A39" w:rsidP="00080437">
            <w:pPr>
              <w:snapToGrid w:val="0"/>
              <w:jc w:val="center"/>
              <w:rPr>
                <w:rFonts w:asciiTheme="minorEastAsia" w:hAnsiTheme="minorEastAsia" w:cs="Times New Roman"/>
                <w:color w:val="7030A0"/>
                <w:szCs w:val="21"/>
                <w:u w:val="single"/>
              </w:rPr>
            </w:pPr>
            <w:r w:rsidRPr="00B91519">
              <w:rPr>
                <w:rFonts w:asciiTheme="minorEastAsia" w:hAnsiTheme="minorEastAsia" w:cs="Times New Roman"/>
                <w:color w:val="7030A0"/>
                <w:szCs w:val="21"/>
                <w:u w:val="single"/>
              </w:rPr>
              <w:t>……</w:t>
            </w:r>
          </w:p>
        </w:tc>
      </w:tr>
      <w:tr w:rsidR="00DB150B" w:rsidRPr="00DB150B" w:rsidTr="00990CFB">
        <w:tc>
          <w:tcPr>
            <w:tcW w:w="2660" w:type="dxa"/>
          </w:tcPr>
          <w:p w:rsidR="00DB150B" w:rsidRPr="00B91519" w:rsidRDefault="00B02A39" w:rsidP="00080437">
            <w:pPr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B91519">
              <w:rPr>
                <w:rFonts w:asciiTheme="minorEastAsia" w:hAnsiTheme="minorEastAsia" w:cs="Times New Roman" w:hint="eastAsia"/>
                <w:szCs w:val="21"/>
              </w:rPr>
              <w:t>古树数量（株）</w:t>
            </w:r>
          </w:p>
        </w:tc>
        <w:tc>
          <w:tcPr>
            <w:tcW w:w="1937" w:type="dxa"/>
          </w:tcPr>
          <w:p w:rsidR="00DB150B" w:rsidRPr="00B91519" w:rsidRDefault="00B02A39" w:rsidP="00080437">
            <w:pPr>
              <w:snapToGrid w:val="0"/>
              <w:jc w:val="center"/>
              <w:rPr>
                <w:rFonts w:asciiTheme="minorEastAsia" w:hAnsiTheme="minorEastAsia" w:cs="Times New Roman"/>
                <w:color w:val="943634"/>
                <w:szCs w:val="21"/>
                <w:u w:val="single"/>
              </w:rPr>
            </w:pPr>
            <w:r w:rsidRPr="00B91519">
              <w:rPr>
                <w:rFonts w:asciiTheme="minorEastAsia" w:hAnsiTheme="minorEastAsia" w:cs="Times New Roman"/>
                <w:color w:val="943634"/>
                <w:szCs w:val="21"/>
                <w:u w:val="single"/>
              </w:rPr>
              <w:t>2</w:t>
            </w:r>
          </w:p>
        </w:tc>
        <w:tc>
          <w:tcPr>
            <w:tcW w:w="1937" w:type="dxa"/>
          </w:tcPr>
          <w:p w:rsidR="00DB150B" w:rsidRPr="00B91519" w:rsidRDefault="00B02A39" w:rsidP="00080437">
            <w:pPr>
              <w:snapToGrid w:val="0"/>
              <w:jc w:val="center"/>
              <w:rPr>
                <w:rFonts w:asciiTheme="minorEastAsia" w:hAnsiTheme="minorEastAsia" w:cs="Times New Roman"/>
                <w:color w:val="943634"/>
                <w:szCs w:val="21"/>
                <w:u w:val="single"/>
              </w:rPr>
            </w:pPr>
            <w:r w:rsidRPr="00B91519">
              <w:rPr>
                <w:rFonts w:asciiTheme="minorEastAsia" w:hAnsiTheme="minorEastAsia" w:cs="Times New Roman"/>
                <w:color w:val="943634"/>
                <w:szCs w:val="21"/>
                <w:u w:val="single"/>
              </w:rPr>
              <w:t>1</w:t>
            </w:r>
          </w:p>
        </w:tc>
        <w:tc>
          <w:tcPr>
            <w:tcW w:w="2533" w:type="dxa"/>
          </w:tcPr>
          <w:p w:rsidR="00DB150B" w:rsidRPr="00B91519" w:rsidRDefault="00DB150B" w:rsidP="00080437">
            <w:pPr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</w:tbl>
    <w:p w:rsidR="00DB150B" w:rsidRDefault="00B02A39" w:rsidP="00DB150B">
      <w:pPr>
        <w:spacing w:line="360" w:lineRule="auto"/>
        <w:rPr>
          <w:rFonts w:asciiTheme="minorEastAsia" w:hAnsiTheme="minorEastAsia"/>
          <w:szCs w:val="21"/>
        </w:rPr>
      </w:pPr>
      <w:r w:rsidRPr="00B91519">
        <w:rPr>
          <w:rFonts w:asciiTheme="minorEastAsia" w:hAnsiTheme="minorEastAsia" w:hint="eastAsia"/>
          <w:szCs w:val="21"/>
        </w:rPr>
        <w:t>采集方式与频次：通过网页，至少每年填报一次数据。</w:t>
      </w:r>
    </w:p>
    <w:p w:rsidR="00B00C6D" w:rsidRPr="00B91519" w:rsidRDefault="00B00C6D" w:rsidP="00DB150B">
      <w:pPr>
        <w:spacing w:line="360" w:lineRule="auto"/>
        <w:rPr>
          <w:rFonts w:asciiTheme="minorEastAsia" w:hAnsiTheme="minorEastAsia"/>
          <w:szCs w:val="21"/>
        </w:rPr>
      </w:pPr>
    </w:p>
    <w:p w:rsidR="00DB150B" w:rsidRPr="00B00C6D" w:rsidRDefault="00DB150B" w:rsidP="00B00C6D">
      <w:pPr>
        <w:pStyle w:val="affa"/>
        <w:spacing w:beforeLines="0" w:afterLines="0"/>
        <w:rPr>
          <w:rStyle w:val="afa"/>
          <w:bCs/>
        </w:rPr>
      </w:pPr>
      <w:r w:rsidRPr="00B00C6D">
        <w:rPr>
          <w:rStyle w:val="afa"/>
          <w:bCs/>
        </w:rPr>
        <w:t>表</w:t>
      </w:r>
      <w:r w:rsidRPr="00B00C6D">
        <w:rPr>
          <w:rStyle w:val="afa"/>
          <w:rFonts w:hint="eastAsia"/>
          <w:bCs/>
        </w:rPr>
        <w:t>2</w:t>
      </w:r>
      <w:r w:rsidR="007D0130" w:rsidRPr="00B00C6D">
        <w:rPr>
          <w:rStyle w:val="afa"/>
          <w:rFonts w:hint="eastAsia"/>
          <w:bCs/>
        </w:rPr>
        <w:t>4</w:t>
      </w:r>
      <w:r w:rsidRPr="00B00C6D">
        <w:rPr>
          <w:rStyle w:val="afa"/>
          <w:rFonts w:hint="eastAsia"/>
          <w:bCs/>
        </w:rPr>
        <w:t>××水电厂</w:t>
      </w:r>
      <w:r w:rsidRPr="00B00C6D">
        <w:rPr>
          <w:rStyle w:val="afa"/>
          <w:bCs/>
        </w:rPr>
        <w:t>动物救助站运行监测数据报送表</w:t>
      </w:r>
    </w:p>
    <w:tbl>
      <w:tblPr>
        <w:tblStyle w:val="affb"/>
        <w:tblW w:w="9067" w:type="dxa"/>
        <w:tblLook w:val="04A0"/>
      </w:tblPr>
      <w:tblGrid>
        <w:gridCol w:w="2660"/>
        <w:gridCol w:w="1937"/>
        <w:gridCol w:w="1937"/>
        <w:gridCol w:w="2533"/>
      </w:tblGrid>
      <w:tr w:rsidR="00DB150B" w:rsidRPr="004874AF" w:rsidTr="00990CFB">
        <w:tc>
          <w:tcPr>
            <w:tcW w:w="2660" w:type="dxa"/>
          </w:tcPr>
          <w:p w:rsidR="00DB150B" w:rsidRPr="00B91519" w:rsidRDefault="00B02A39" w:rsidP="00080437">
            <w:pPr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B91519">
              <w:rPr>
                <w:rFonts w:asciiTheme="minorEastAsia" w:hAnsiTheme="minorEastAsia" w:cs="Times New Roman" w:hint="eastAsia"/>
                <w:szCs w:val="21"/>
              </w:rPr>
              <w:t>电站名称</w:t>
            </w:r>
          </w:p>
        </w:tc>
        <w:tc>
          <w:tcPr>
            <w:tcW w:w="6407" w:type="dxa"/>
            <w:gridSpan w:val="3"/>
          </w:tcPr>
          <w:p w:rsidR="00DB150B" w:rsidRPr="00B91519" w:rsidRDefault="00B02A39" w:rsidP="00080437">
            <w:pPr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B91519">
              <w:rPr>
                <w:rFonts w:asciiTheme="minorEastAsia" w:hAnsiTheme="minorEastAsia" w:cs="Times New Roman"/>
                <w:szCs w:val="21"/>
              </w:rPr>
              <w:t>**</w:t>
            </w:r>
            <w:r w:rsidRPr="00B91519">
              <w:rPr>
                <w:rFonts w:asciiTheme="minorEastAsia" w:hAnsiTheme="minorEastAsia" w:cs="Times New Roman" w:hint="eastAsia"/>
                <w:szCs w:val="21"/>
              </w:rPr>
              <w:t>电站</w:t>
            </w:r>
          </w:p>
        </w:tc>
      </w:tr>
      <w:tr w:rsidR="00DB150B" w:rsidRPr="004874AF" w:rsidTr="00990CFB">
        <w:tc>
          <w:tcPr>
            <w:tcW w:w="2660" w:type="dxa"/>
          </w:tcPr>
          <w:p w:rsidR="00DB150B" w:rsidRPr="00B91519" w:rsidRDefault="00B02A39" w:rsidP="00080437">
            <w:pPr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B91519">
              <w:rPr>
                <w:rFonts w:asciiTheme="minorEastAsia" w:hAnsiTheme="minorEastAsia" w:cs="Times New Roman" w:hint="eastAsia"/>
                <w:szCs w:val="21"/>
              </w:rPr>
              <w:t>时间</w:t>
            </w:r>
          </w:p>
        </w:tc>
        <w:tc>
          <w:tcPr>
            <w:tcW w:w="6407" w:type="dxa"/>
            <w:gridSpan w:val="3"/>
          </w:tcPr>
          <w:p w:rsidR="00DB150B" w:rsidRPr="00B91519" w:rsidRDefault="00B02A39" w:rsidP="00080437">
            <w:pPr>
              <w:snapToGrid w:val="0"/>
              <w:jc w:val="center"/>
              <w:rPr>
                <w:rFonts w:asciiTheme="minorEastAsia" w:hAnsiTheme="minorEastAsia" w:cs="Times New Roman"/>
                <w:szCs w:val="21"/>
                <w:u w:val="single"/>
              </w:rPr>
            </w:pPr>
            <w:r w:rsidRPr="00B91519">
              <w:rPr>
                <w:rFonts w:asciiTheme="minorEastAsia" w:hAnsiTheme="minorEastAsia" w:cs="Times New Roman"/>
                <w:szCs w:val="21"/>
                <w:u w:val="single"/>
              </w:rPr>
              <w:t>2015</w:t>
            </w:r>
            <w:r w:rsidRPr="00B91519">
              <w:rPr>
                <w:rFonts w:asciiTheme="minorEastAsia" w:hAnsiTheme="minorEastAsia" w:cs="Times New Roman" w:hint="eastAsia"/>
                <w:szCs w:val="21"/>
                <w:u w:val="single"/>
              </w:rPr>
              <w:t>年</w:t>
            </w:r>
          </w:p>
        </w:tc>
      </w:tr>
      <w:tr w:rsidR="00DB150B" w:rsidRPr="004874AF" w:rsidTr="00990CFB">
        <w:tc>
          <w:tcPr>
            <w:tcW w:w="2660" w:type="dxa"/>
          </w:tcPr>
          <w:p w:rsidR="00DB150B" w:rsidRPr="00B91519" w:rsidRDefault="00B02A39" w:rsidP="00080437">
            <w:pPr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B91519">
              <w:rPr>
                <w:rFonts w:asciiTheme="minorEastAsia" w:hAnsiTheme="minorEastAsia" w:cs="Times New Roman" w:hint="eastAsia"/>
                <w:szCs w:val="21"/>
              </w:rPr>
              <w:t>救助种类</w:t>
            </w:r>
          </w:p>
        </w:tc>
        <w:tc>
          <w:tcPr>
            <w:tcW w:w="1937" w:type="dxa"/>
          </w:tcPr>
          <w:p w:rsidR="00DB150B" w:rsidRPr="00B91519" w:rsidRDefault="00B02A39" w:rsidP="00080437">
            <w:pPr>
              <w:snapToGrid w:val="0"/>
              <w:jc w:val="center"/>
              <w:rPr>
                <w:rFonts w:asciiTheme="minorEastAsia" w:hAnsiTheme="minorEastAsia" w:cs="Times New Roman"/>
                <w:color w:val="7030A0"/>
                <w:szCs w:val="21"/>
                <w:u w:val="single"/>
              </w:rPr>
            </w:pPr>
            <w:r w:rsidRPr="00B91519">
              <w:rPr>
                <w:rFonts w:asciiTheme="minorEastAsia" w:hAnsiTheme="minorEastAsia" w:cs="Times New Roman" w:hint="eastAsia"/>
                <w:color w:val="7030A0"/>
                <w:szCs w:val="21"/>
                <w:u w:val="single"/>
              </w:rPr>
              <w:t>种类</w:t>
            </w:r>
            <w:r w:rsidRPr="00B91519">
              <w:rPr>
                <w:rFonts w:asciiTheme="minorEastAsia" w:hAnsiTheme="minorEastAsia" w:cs="Times New Roman"/>
                <w:color w:val="7030A0"/>
                <w:szCs w:val="21"/>
                <w:u w:val="single"/>
              </w:rPr>
              <w:t>1</w:t>
            </w:r>
          </w:p>
        </w:tc>
        <w:tc>
          <w:tcPr>
            <w:tcW w:w="1937" w:type="dxa"/>
          </w:tcPr>
          <w:p w:rsidR="00DB150B" w:rsidRPr="00B91519" w:rsidRDefault="00B02A39" w:rsidP="00080437">
            <w:pPr>
              <w:snapToGrid w:val="0"/>
              <w:jc w:val="center"/>
              <w:rPr>
                <w:rFonts w:asciiTheme="minorEastAsia" w:hAnsiTheme="minorEastAsia" w:cs="Times New Roman"/>
                <w:color w:val="7030A0"/>
                <w:szCs w:val="21"/>
                <w:u w:val="single"/>
              </w:rPr>
            </w:pPr>
            <w:r w:rsidRPr="00B91519">
              <w:rPr>
                <w:rFonts w:asciiTheme="minorEastAsia" w:hAnsiTheme="minorEastAsia" w:cs="Times New Roman" w:hint="eastAsia"/>
                <w:color w:val="7030A0"/>
                <w:szCs w:val="21"/>
                <w:u w:val="single"/>
              </w:rPr>
              <w:t>种类</w:t>
            </w:r>
            <w:r w:rsidRPr="00B91519">
              <w:rPr>
                <w:rFonts w:asciiTheme="minorEastAsia" w:hAnsiTheme="minorEastAsia" w:cs="Times New Roman"/>
                <w:color w:val="7030A0"/>
                <w:szCs w:val="21"/>
                <w:u w:val="single"/>
              </w:rPr>
              <w:t>2</w:t>
            </w:r>
          </w:p>
        </w:tc>
        <w:tc>
          <w:tcPr>
            <w:tcW w:w="2533" w:type="dxa"/>
          </w:tcPr>
          <w:p w:rsidR="00DB150B" w:rsidRPr="00B91519" w:rsidRDefault="00B02A39" w:rsidP="00080437">
            <w:pPr>
              <w:snapToGrid w:val="0"/>
              <w:jc w:val="center"/>
              <w:rPr>
                <w:rFonts w:asciiTheme="minorEastAsia" w:hAnsiTheme="minorEastAsia" w:cs="Times New Roman"/>
                <w:color w:val="7030A0"/>
                <w:szCs w:val="21"/>
                <w:u w:val="single"/>
              </w:rPr>
            </w:pPr>
            <w:r w:rsidRPr="00B91519">
              <w:rPr>
                <w:rFonts w:asciiTheme="minorEastAsia" w:hAnsiTheme="minorEastAsia" w:cs="Times New Roman"/>
                <w:color w:val="7030A0"/>
                <w:szCs w:val="21"/>
                <w:u w:val="single"/>
              </w:rPr>
              <w:t>……</w:t>
            </w:r>
          </w:p>
        </w:tc>
      </w:tr>
      <w:tr w:rsidR="00DB150B" w:rsidRPr="004874AF" w:rsidTr="00990CFB">
        <w:tc>
          <w:tcPr>
            <w:tcW w:w="2660" w:type="dxa"/>
          </w:tcPr>
          <w:p w:rsidR="00DB150B" w:rsidRPr="00B91519" w:rsidRDefault="00B02A39" w:rsidP="00080437">
            <w:pPr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B91519">
              <w:rPr>
                <w:rFonts w:asciiTheme="minorEastAsia" w:hAnsiTheme="minorEastAsia" w:cs="Times New Roman" w:hint="eastAsia"/>
                <w:szCs w:val="21"/>
              </w:rPr>
              <w:t>救助数量</w:t>
            </w:r>
          </w:p>
        </w:tc>
        <w:tc>
          <w:tcPr>
            <w:tcW w:w="1937" w:type="dxa"/>
          </w:tcPr>
          <w:p w:rsidR="00DB150B" w:rsidRPr="00B91519" w:rsidRDefault="00B02A39" w:rsidP="00080437">
            <w:pPr>
              <w:snapToGrid w:val="0"/>
              <w:jc w:val="center"/>
              <w:rPr>
                <w:rFonts w:asciiTheme="minorEastAsia" w:hAnsiTheme="minorEastAsia" w:cs="Times New Roman"/>
                <w:color w:val="943634"/>
                <w:szCs w:val="21"/>
                <w:u w:val="single"/>
              </w:rPr>
            </w:pPr>
            <w:r w:rsidRPr="00B91519">
              <w:rPr>
                <w:rFonts w:asciiTheme="minorEastAsia" w:hAnsiTheme="minorEastAsia" w:cs="Times New Roman"/>
                <w:color w:val="943634"/>
                <w:szCs w:val="21"/>
                <w:u w:val="single"/>
              </w:rPr>
              <w:t>1</w:t>
            </w:r>
          </w:p>
        </w:tc>
        <w:tc>
          <w:tcPr>
            <w:tcW w:w="1937" w:type="dxa"/>
          </w:tcPr>
          <w:p w:rsidR="00DB150B" w:rsidRPr="00B91519" w:rsidRDefault="00B02A39" w:rsidP="00080437">
            <w:pPr>
              <w:snapToGrid w:val="0"/>
              <w:jc w:val="center"/>
              <w:rPr>
                <w:rFonts w:asciiTheme="minorEastAsia" w:hAnsiTheme="minorEastAsia" w:cs="Times New Roman"/>
                <w:color w:val="943634"/>
                <w:szCs w:val="21"/>
                <w:u w:val="single"/>
              </w:rPr>
            </w:pPr>
            <w:r w:rsidRPr="00B91519">
              <w:rPr>
                <w:rFonts w:asciiTheme="minorEastAsia" w:hAnsiTheme="minorEastAsia" w:cs="Times New Roman"/>
                <w:color w:val="943634"/>
                <w:szCs w:val="21"/>
                <w:u w:val="single"/>
              </w:rPr>
              <w:t>2</w:t>
            </w:r>
          </w:p>
        </w:tc>
        <w:tc>
          <w:tcPr>
            <w:tcW w:w="2533" w:type="dxa"/>
          </w:tcPr>
          <w:p w:rsidR="00DB150B" w:rsidRPr="00B91519" w:rsidRDefault="00DB150B" w:rsidP="00080437">
            <w:pPr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DB150B" w:rsidRPr="004874AF" w:rsidTr="00990CFB">
        <w:tc>
          <w:tcPr>
            <w:tcW w:w="2660" w:type="dxa"/>
          </w:tcPr>
          <w:p w:rsidR="00DB150B" w:rsidRPr="00B91519" w:rsidRDefault="00B02A39" w:rsidP="00080437">
            <w:pPr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B91519">
              <w:rPr>
                <w:rFonts w:asciiTheme="minorEastAsia" w:hAnsiTheme="minorEastAsia" w:cs="Times New Roman" w:hint="eastAsia"/>
                <w:szCs w:val="21"/>
              </w:rPr>
              <w:t>放生时间</w:t>
            </w:r>
          </w:p>
        </w:tc>
        <w:tc>
          <w:tcPr>
            <w:tcW w:w="1937" w:type="dxa"/>
          </w:tcPr>
          <w:p w:rsidR="00DB150B" w:rsidRPr="00B91519" w:rsidRDefault="00B02A39" w:rsidP="00080437">
            <w:pPr>
              <w:snapToGrid w:val="0"/>
              <w:jc w:val="center"/>
              <w:rPr>
                <w:rFonts w:asciiTheme="minorEastAsia" w:hAnsiTheme="minorEastAsia" w:cs="Times New Roman"/>
                <w:color w:val="7030A0"/>
                <w:szCs w:val="21"/>
                <w:u w:val="single"/>
              </w:rPr>
            </w:pPr>
            <w:r w:rsidRPr="00B91519">
              <w:rPr>
                <w:rFonts w:asciiTheme="minorEastAsia" w:hAnsiTheme="minorEastAsia" w:cs="Times New Roman"/>
                <w:color w:val="7030A0"/>
                <w:szCs w:val="21"/>
                <w:u w:val="single"/>
              </w:rPr>
              <w:t>2015</w:t>
            </w:r>
            <w:r w:rsidRPr="00B91519">
              <w:rPr>
                <w:rFonts w:asciiTheme="minorEastAsia" w:hAnsiTheme="minorEastAsia" w:cs="Times New Roman" w:hint="eastAsia"/>
                <w:color w:val="7030A0"/>
                <w:szCs w:val="21"/>
                <w:u w:val="single"/>
              </w:rPr>
              <w:t>年</w:t>
            </w:r>
            <w:r w:rsidRPr="00B91519">
              <w:rPr>
                <w:rFonts w:asciiTheme="minorEastAsia" w:hAnsiTheme="minorEastAsia" w:cs="Times New Roman"/>
                <w:color w:val="7030A0"/>
                <w:szCs w:val="21"/>
                <w:u w:val="single"/>
              </w:rPr>
              <w:t>10</w:t>
            </w:r>
            <w:r w:rsidRPr="00B91519">
              <w:rPr>
                <w:rFonts w:asciiTheme="minorEastAsia" w:hAnsiTheme="minorEastAsia" w:cs="Times New Roman" w:hint="eastAsia"/>
                <w:color w:val="7030A0"/>
                <w:szCs w:val="21"/>
                <w:u w:val="single"/>
              </w:rPr>
              <w:t>月</w:t>
            </w:r>
            <w:r w:rsidRPr="00B91519">
              <w:rPr>
                <w:rFonts w:asciiTheme="minorEastAsia" w:hAnsiTheme="minorEastAsia" w:cs="Times New Roman"/>
                <w:color w:val="7030A0"/>
                <w:szCs w:val="21"/>
                <w:u w:val="single"/>
              </w:rPr>
              <w:t>8</w:t>
            </w:r>
            <w:r w:rsidRPr="00B91519">
              <w:rPr>
                <w:rFonts w:asciiTheme="minorEastAsia" w:hAnsiTheme="minorEastAsia" w:cs="Times New Roman" w:hint="eastAsia"/>
                <w:color w:val="7030A0"/>
                <w:szCs w:val="21"/>
                <w:u w:val="single"/>
              </w:rPr>
              <w:t>日</w:t>
            </w:r>
          </w:p>
        </w:tc>
        <w:tc>
          <w:tcPr>
            <w:tcW w:w="1937" w:type="dxa"/>
          </w:tcPr>
          <w:p w:rsidR="00DB150B" w:rsidRPr="00B91519" w:rsidRDefault="00B02A39" w:rsidP="00080437">
            <w:pPr>
              <w:snapToGrid w:val="0"/>
              <w:jc w:val="center"/>
              <w:rPr>
                <w:rFonts w:asciiTheme="minorEastAsia" w:hAnsiTheme="minorEastAsia" w:cs="Times New Roman"/>
                <w:color w:val="7030A0"/>
                <w:szCs w:val="21"/>
                <w:u w:val="single"/>
              </w:rPr>
            </w:pPr>
            <w:r w:rsidRPr="00B91519">
              <w:rPr>
                <w:rFonts w:asciiTheme="minorEastAsia" w:hAnsiTheme="minorEastAsia" w:cs="Times New Roman"/>
                <w:color w:val="7030A0"/>
                <w:szCs w:val="21"/>
                <w:u w:val="single"/>
              </w:rPr>
              <w:t>2015</w:t>
            </w:r>
            <w:r w:rsidRPr="00B91519">
              <w:rPr>
                <w:rFonts w:asciiTheme="minorEastAsia" w:hAnsiTheme="minorEastAsia" w:cs="Times New Roman" w:hint="eastAsia"/>
                <w:color w:val="7030A0"/>
                <w:szCs w:val="21"/>
                <w:u w:val="single"/>
              </w:rPr>
              <w:t>年</w:t>
            </w:r>
            <w:r w:rsidRPr="00B91519">
              <w:rPr>
                <w:rFonts w:asciiTheme="minorEastAsia" w:hAnsiTheme="minorEastAsia" w:cs="Times New Roman"/>
                <w:color w:val="7030A0"/>
                <w:szCs w:val="21"/>
                <w:u w:val="single"/>
              </w:rPr>
              <w:t>5</w:t>
            </w:r>
            <w:r w:rsidRPr="00B91519">
              <w:rPr>
                <w:rFonts w:asciiTheme="minorEastAsia" w:hAnsiTheme="minorEastAsia" w:cs="Times New Roman" w:hint="eastAsia"/>
                <w:color w:val="7030A0"/>
                <w:szCs w:val="21"/>
                <w:u w:val="single"/>
              </w:rPr>
              <w:t>月</w:t>
            </w:r>
            <w:r w:rsidRPr="00B91519">
              <w:rPr>
                <w:rFonts w:asciiTheme="minorEastAsia" w:hAnsiTheme="minorEastAsia" w:cs="Times New Roman"/>
                <w:color w:val="7030A0"/>
                <w:szCs w:val="21"/>
                <w:u w:val="single"/>
              </w:rPr>
              <w:t>15</w:t>
            </w:r>
            <w:r w:rsidRPr="00B91519">
              <w:rPr>
                <w:rFonts w:asciiTheme="minorEastAsia" w:hAnsiTheme="minorEastAsia" w:cs="Times New Roman" w:hint="eastAsia"/>
                <w:color w:val="7030A0"/>
                <w:szCs w:val="21"/>
                <w:u w:val="single"/>
              </w:rPr>
              <w:t>日</w:t>
            </w:r>
          </w:p>
        </w:tc>
        <w:tc>
          <w:tcPr>
            <w:tcW w:w="2533" w:type="dxa"/>
          </w:tcPr>
          <w:p w:rsidR="00DB150B" w:rsidRPr="00B91519" w:rsidRDefault="00DB150B" w:rsidP="00080437">
            <w:pPr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DB150B" w:rsidRPr="004874AF" w:rsidTr="00990CFB">
        <w:tc>
          <w:tcPr>
            <w:tcW w:w="2660" w:type="dxa"/>
          </w:tcPr>
          <w:p w:rsidR="00DB150B" w:rsidRPr="00B91519" w:rsidRDefault="00B02A39" w:rsidP="00080437">
            <w:pPr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B91519">
              <w:rPr>
                <w:rFonts w:asciiTheme="minorEastAsia" w:hAnsiTheme="minorEastAsia" w:cs="Times New Roman" w:hint="eastAsia"/>
                <w:szCs w:val="21"/>
              </w:rPr>
              <w:t>放生地点</w:t>
            </w:r>
          </w:p>
        </w:tc>
        <w:tc>
          <w:tcPr>
            <w:tcW w:w="1937" w:type="dxa"/>
          </w:tcPr>
          <w:p w:rsidR="00DB150B" w:rsidRPr="00B91519" w:rsidRDefault="00B02A39" w:rsidP="00080437">
            <w:pPr>
              <w:snapToGrid w:val="0"/>
              <w:jc w:val="center"/>
              <w:rPr>
                <w:rFonts w:asciiTheme="minorEastAsia" w:hAnsiTheme="minorEastAsia" w:cs="Times New Roman"/>
                <w:color w:val="7030A0"/>
                <w:szCs w:val="21"/>
                <w:u w:val="single"/>
              </w:rPr>
            </w:pPr>
            <w:r w:rsidRPr="00B91519">
              <w:rPr>
                <w:rFonts w:asciiTheme="minorEastAsia" w:hAnsiTheme="minorEastAsia" w:cs="Times New Roman" w:hint="eastAsia"/>
                <w:color w:val="7030A0"/>
                <w:szCs w:val="21"/>
                <w:u w:val="single"/>
              </w:rPr>
              <w:t>具体位置</w:t>
            </w:r>
          </w:p>
        </w:tc>
        <w:tc>
          <w:tcPr>
            <w:tcW w:w="1937" w:type="dxa"/>
          </w:tcPr>
          <w:p w:rsidR="00DB150B" w:rsidRPr="00B91519" w:rsidRDefault="00B02A39" w:rsidP="00080437">
            <w:pPr>
              <w:snapToGrid w:val="0"/>
              <w:jc w:val="center"/>
              <w:rPr>
                <w:rFonts w:asciiTheme="minorEastAsia" w:hAnsiTheme="minorEastAsia" w:cs="Times New Roman"/>
                <w:color w:val="7030A0"/>
                <w:szCs w:val="21"/>
                <w:u w:val="single"/>
              </w:rPr>
            </w:pPr>
            <w:r w:rsidRPr="00B91519">
              <w:rPr>
                <w:rFonts w:asciiTheme="minorEastAsia" w:hAnsiTheme="minorEastAsia" w:cs="Times New Roman" w:hint="eastAsia"/>
                <w:color w:val="7030A0"/>
                <w:szCs w:val="21"/>
                <w:u w:val="single"/>
              </w:rPr>
              <w:t>具体位置</w:t>
            </w:r>
          </w:p>
        </w:tc>
        <w:tc>
          <w:tcPr>
            <w:tcW w:w="2533" w:type="dxa"/>
          </w:tcPr>
          <w:p w:rsidR="00DB150B" w:rsidRPr="00B91519" w:rsidRDefault="00DB150B" w:rsidP="00080437">
            <w:pPr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</w:tbl>
    <w:p w:rsidR="00DB150B" w:rsidRDefault="005D22EF" w:rsidP="00DB150B">
      <w:pPr>
        <w:spacing w:line="360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采集方式与频次：通过网页，</w:t>
      </w:r>
      <w:r w:rsidR="00B02A39" w:rsidRPr="00B91519">
        <w:rPr>
          <w:rFonts w:asciiTheme="minorEastAsia" w:hAnsiTheme="minorEastAsia" w:hint="eastAsia"/>
          <w:szCs w:val="21"/>
        </w:rPr>
        <w:t>至少每年填报一次数据。</w:t>
      </w:r>
    </w:p>
    <w:p w:rsidR="00B00C6D" w:rsidRPr="00B91519" w:rsidRDefault="00B00C6D" w:rsidP="00DB150B">
      <w:pPr>
        <w:spacing w:line="360" w:lineRule="auto"/>
        <w:rPr>
          <w:rFonts w:asciiTheme="minorEastAsia" w:hAnsiTheme="minorEastAsia"/>
          <w:szCs w:val="24"/>
        </w:rPr>
      </w:pPr>
    </w:p>
    <w:p w:rsidR="006A677F" w:rsidRPr="00B00C6D" w:rsidRDefault="006A677F" w:rsidP="00B00C6D">
      <w:pPr>
        <w:pStyle w:val="affa"/>
        <w:spacing w:beforeLines="0" w:afterLines="0"/>
        <w:rPr>
          <w:rStyle w:val="afa"/>
          <w:bCs/>
        </w:rPr>
      </w:pPr>
      <w:r w:rsidRPr="00B00C6D">
        <w:rPr>
          <w:rStyle w:val="afa"/>
          <w:rFonts w:hint="eastAsia"/>
          <w:bCs/>
        </w:rPr>
        <w:t>表25 流域地质灾害监测数据报送表</w:t>
      </w:r>
    </w:p>
    <w:p w:rsidR="006A677F" w:rsidRPr="005D22EF" w:rsidRDefault="006A677F" w:rsidP="006A677F">
      <w:pPr>
        <w:rPr>
          <w:bCs/>
        </w:rPr>
      </w:pPr>
      <w:r w:rsidRPr="005D22EF">
        <w:rPr>
          <w:rFonts w:hint="eastAsia"/>
          <w:bCs/>
        </w:rPr>
        <w:t>（</w:t>
      </w:r>
      <w:r w:rsidRPr="005D22EF">
        <w:rPr>
          <w:rFonts w:hint="eastAsia"/>
          <w:bCs/>
        </w:rPr>
        <w:t>1</w:t>
      </w:r>
      <w:r w:rsidRPr="005D22EF">
        <w:rPr>
          <w:rFonts w:hint="eastAsia"/>
          <w:bCs/>
        </w:rPr>
        <w:t>）滑坡体</w:t>
      </w:r>
    </w:p>
    <w:tbl>
      <w:tblPr>
        <w:tblStyle w:val="affb"/>
        <w:tblW w:w="9286" w:type="dxa"/>
        <w:tblLayout w:type="fixed"/>
        <w:tblLook w:val="0000"/>
      </w:tblPr>
      <w:tblGrid>
        <w:gridCol w:w="1266"/>
        <w:gridCol w:w="2563"/>
        <w:gridCol w:w="2563"/>
        <w:gridCol w:w="2894"/>
      </w:tblGrid>
      <w:tr w:rsidR="006A677F" w:rsidTr="00990CFB">
        <w:tc>
          <w:tcPr>
            <w:tcW w:w="1266" w:type="dxa"/>
          </w:tcPr>
          <w:p w:rsidR="006A677F" w:rsidRDefault="006A677F" w:rsidP="00EE28ED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电站名称</w:t>
            </w:r>
          </w:p>
        </w:tc>
        <w:tc>
          <w:tcPr>
            <w:tcW w:w="8020" w:type="dxa"/>
            <w:gridSpan w:val="3"/>
          </w:tcPr>
          <w:p w:rsidR="006A677F" w:rsidRDefault="006A677F" w:rsidP="00EE28ED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**电站</w:t>
            </w:r>
          </w:p>
        </w:tc>
      </w:tr>
      <w:tr w:rsidR="006A677F" w:rsidTr="00990CFB">
        <w:tc>
          <w:tcPr>
            <w:tcW w:w="1266" w:type="dxa"/>
          </w:tcPr>
          <w:p w:rsidR="006A677F" w:rsidRDefault="006A677F" w:rsidP="00EE28ED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63" w:type="dxa"/>
          </w:tcPr>
          <w:p w:rsidR="006A677F" w:rsidRDefault="006A677F" w:rsidP="00EE28ED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滑坡体1</w:t>
            </w:r>
          </w:p>
        </w:tc>
        <w:tc>
          <w:tcPr>
            <w:tcW w:w="2563" w:type="dxa"/>
          </w:tcPr>
          <w:p w:rsidR="006A677F" w:rsidRDefault="006A677F" w:rsidP="00EE28ED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滑坡体2</w:t>
            </w:r>
          </w:p>
        </w:tc>
        <w:tc>
          <w:tcPr>
            <w:tcW w:w="2894" w:type="dxa"/>
          </w:tcPr>
          <w:p w:rsidR="006A677F" w:rsidRDefault="006A677F" w:rsidP="00EE28ED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......</w:t>
            </w:r>
          </w:p>
        </w:tc>
      </w:tr>
      <w:tr w:rsidR="006A677F" w:rsidTr="00990CFB">
        <w:tc>
          <w:tcPr>
            <w:tcW w:w="1266" w:type="dxa"/>
          </w:tcPr>
          <w:p w:rsidR="006A677F" w:rsidRDefault="006A677F" w:rsidP="00EE28ED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位置</w:t>
            </w:r>
          </w:p>
        </w:tc>
        <w:tc>
          <w:tcPr>
            <w:tcW w:w="2563" w:type="dxa"/>
          </w:tcPr>
          <w:p w:rsidR="006A677F" w:rsidRDefault="006A677F" w:rsidP="00EE28ED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（大坝上下游、与大坝的距离）</w:t>
            </w:r>
          </w:p>
        </w:tc>
        <w:tc>
          <w:tcPr>
            <w:tcW w:w="2563" w:type="dxa"/>
          </w:tcPr>
          <w:p w:rsidR="006A677F" w:rsidRDefault="006A677F" w:rsidP="00EE28ED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94" w:type="dxa"/>
          </w:tcPr>
          <w:p w:rsidR="006A677F" w:rsidRDefault="006A677F" w:rsidP="00EE28ED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6A677F" w:rsidTr="00990CFB">
        <w:tc>
          <w:tcPr>
            <w:tcW w:w="1266" w:type="dxa"/>
          </w:tcPr>
          <w:p w:rsidR="006A677F" w:rsidRDefault="006A677F" w:rsidP="00EE28ED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高程（m）</w:t>
            </w:r>
          </w:p>
        </w:tc>
        <w:tc>
          <w:tcPr>
            <w:tcW w:w="2563" w:type="dxa"/>
          </w:tcPr>
          <w:p w:rsidR="006A677F" w:rsidRDefault="006A677F" w:rsidP="00EE28ED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63" w:type="dxa"/>
          </w:tcPr>
          <w:p w:rsidR="006A677F" w:rsidRDefault="006A677F" w:rsidP="00EE28ED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94" w:type="dxa"/>
          </w:tcPr>
          <w:p w:rsidR="006A677F" w:rsidRDefault="006A677F" w:rsidP="00EE28ED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6A677F" w:rsidTr="00990CFB">
        <w:tc>
          <w:tcPr>
            <w:tcW w:w="1266" w:type="dxa"/>
          </w:tcPr>
          <w:p w:rsidR="006A677F" w:rsidRDefault="006A677F" w:rsidP="00EE28ED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总方量</w:t>
            </w:r>
          </w:p>
          <w:p w:rsidR="006A677F" w:rsidRDefault="006A677F" w:rsidP="00EE28ED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(万</w:t>
            </w:r>
            <w:r w:rsidR="00B00C6D">
              <w:rPr>
                <w:rFonts w:ascii="宋体" w:hAnsi="宋体" w:hint="eastAsia"/>
                <w:szCs w:val="21"/>
              </w:rPr>
              <w:t>m³</w:t>
            </w:r>
            <w:r>
              <w:rPr>
                <w:rFonts w:ascii="宋体" w:hAnsi="宋体" w:hint="eastAsia"/>
                <w:szCs w:val="21"/>
              </w:rPr>
              <w:t>)</w:t>
            </w:r>
          </w:p>
        </w:tc>
        <w:tc>
          <w:tcPr>
            <w:tcW w:w="2563" w:type="dxa"/>
          </w:tcPr>
          <w:p w:rsidR="006A677F" w:rsidRDefault="006A677F" w:rsidP="00EE28ED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63" w:type="dxa"/>
          </w:tcPr>
          <w:p w:rsidR="006A677F" w:rsidRDefault="006A677F" w:rsidP="00EE28ED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94" w:type="dxa"/>
          </w:tcPr>
          <w:p w:rsidR="006A677F" w:rsidRDefault="006A677F" w:rsidP="00EE28ED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6A677F" w:rsidTr="00990CFB">
        <w:tc>
          <w:tcPr>
            <w:tcW w:w="1266" w:type="dxa"/>
          </w:tcPr>
          <w:p w:rsidR="006A677F" w:rsidRDefault="006A677F" w:rsidP="00EE28ED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地表变形监测点数量</w:t>
            </w:r>
          </w:p>
        </w:tc>
        <w:tc>
          <w:tcPr>
            <w:tcW w:w="2563" w:type="dxa"/>
          </w:tcPr>
          <w:p w:rsidR="006A677F" w:rsidRDefault="006A677F" w:rsidP="00EE28ED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63" w:type="dxa"/>
          </w:tcPr>
          <w:p w:rsidR="006A677F" w:rsidRDefault="006A677F" w:rsidP="00EE28ED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94" w:type="dxa"/>
          </w:tcPr>
          <w:p w:rsidR="006A677F" w:rsidRDefault="006A677F" w:rsidP="00EE28ED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6A677F" w:rsidTr="00990CFB">
        <w:tc>
          <w:tcPr>
            <w:tcW w:w="1266" w:type="dxa"/>
          </w:tcPr>
          <w:p w:rsidR="006A677F" w:rsidRDefault="006A677F" w:rsidP="00EE28ED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深部位移监测点数量</w:t>
            </w:r>
          </w:p>
        </w:tc>
        <w:tc>
          <w:tcPr>
            <w:tcW w:w="2563" w:type="dxa"/>
          </w:tcPr>
          <w:p w:rsidR="006A677F" w:rsidRDefault="006A677F" w:rsidP="00EE28ED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63" w:type="dxa"/>
          </w:tcPr>
          <w:p w:rsidR="006A677F" w:rsidRDefault="006A677F" w:rsidP="00EE28ED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94" w:type="dxa"/>
          </w:tcPr>
          <w:p w:rsidR="006A677F" w:rsidRDefault="006A677F" w:rsidP="00EE28ED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6A677F" w:rsidTr="00990CFB">
        <w:tc>
          <w:tcPr>
            <w:tcW w:w="1266" w:type="dxa"/>
          </w:tcPr>
          <w:p w:rsidR="006A677F" w:rsidRDefault="006A677F" w:rsidP="00EE28ED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监测时间</w:t>
            </w:r>
          </w:p>
        </w:tc>
        <w:tc>
          <w:tcPr>
            <w:tcW w:w="2563" w:type="dxa"/>
          </w:tcPr>
          <w:p w:rsidR="006A677F" w:rsidRDefault="006A677F" w:rsidP="00EE28ED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年月日</w:t>
            </w:r>
          </w:p>
        </w:tc>
        <w:tc>
          <w:tcPr>
            <w:tcW w:w="2563" w:type="dxa"/>
          </w:tcPr>
          <w:p w:rsidR="006A677F" w:rsidRDefault="006A677F" w:rsidP="00EE28ED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年月日</w:t>
            </w:r>
          </w:p>
        </w:tc>
        <w:tc>
          <w:tcPr>
            <w:tcW w:w="2894" w:type="dxa"/>
          </w:tcPr>
          <w:p w:rsidR="006A677F" w:rsidRDefault="006A677F" w:rsidP="00EE28ED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年月日</w:t>
            </w:r>
          </w:p>
        </w:tc>
      </w:tr>
      <w:tr w:rsidR="006A677F" w:rsidTr="00990CFB">
        <w:tc>
          <w:tcPr>
            <w:tcW w:w="1266" w:type="dxa"/>
          </w:tcPr>
          <w:p w:rsidR="006A677F" w:rsidRDefault="006A677F" w:rsidP="00EE28ED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导排水设施运行情况</w:t>
            </w:r>
          </w:p>
        </w:tc>
        <w:tc>
          <w:tcPr>
            <w:tcW w:w="2563" w:type="dxa"/>
          </w:tcPr>
          <w:p w:rsidR="006A677F" w:rsidRDefault="006A677F" w:rsidP="00EE28ED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正常、设施变形（损坏位置）、其它非正常情况</w:t>
            </w:r>
          </w:p>
        </w:tc>
        <w:tc>
          <w:tcPr>
            <w:tcW w:w="2563" w:type="dxa"/>
          </w:tcPr>
          <w:p w:rsidR="006A677F" w:rsidRDefault="006A677F" w:rsidP="00EE28ED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94" w:type="dxa"/>
          </w:tcPr>
          <w:p w:rsidR="006A677F" w:rsidRDefault="006A677F" w:rsidP="00EE28ED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6A677F" w:rsidTr="00990CFB">
        <w:tc>
          <w:tcPr>
            <w:tcW w:w="1266" w:type="dxa"/>
          </w:tcPr>
          <w:p w:rsidR="006A677F" w:rsidRDefault="006A677F" w:rsidP="00EE28ED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拦挡设施运行情况</w:t>
            </w:r>
          </w:p>
        </w:tc>
        <w:tc>
          <w:tcPr>
            <w:tcW w:w="2563" w:type="dxa"/>
          </w:tcPr>
          <w:p w:rsidR="006A677F" w:rsidRDefault="006A677F" w:rsidP="00EE28ED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正常、设施变形（损坏位置）、其它非正常情况</w:t>
            </w:r>
          </w:p>
        </w:tc>
        <w:tc>
          <w:tcPr>
            <w:tcW w:w="2563" w:type="dxa"/>
          </w:tcPr>
          <w:p w:rsidR="006A677F" w:rsidRDefault="006A677F" w:rsidP="00EE28ED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94" w:type="dxa"/>
          </w:tcPr>
          <w:p w:rsidR="006A677F" w:rsidRDefault="006A677F" w:rsidP="00EE28ED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6A677F" w:rsidTr="00990CFB">
        <w:tc>
          <w:tcPr>
            <w:tcW w:w="1266" w:type="dxa"/>
          </w:tcPr>
          <w:p w:rsidR="006A677F" w:rsidRDefault="006A677F" w:rsidP="00EE28ED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测点位移量变化（mm）</w:t>
            </w:r>
          </w:p>
        </w:tc>
        <w:tc>
          <w:tcPr>
            <w:tcW w:w="2563" w:type="dxa"/>
          </w:tcPr>
          <w:p w:rsidR="006A677F" w:rsidRDefault="006A677F" w:rsidP="00EE28ED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63" w:type="dxa"/>
          </w:tcPr>
          <w:p w:rsidR="006A677F" w:rsidRDefault="006A677F" w:rsidP="00EE28ED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94" w:type="dxa"/>
          </w:tcPr>
          <w:p w:rsidR="006A677F" w:rsidRDefault="006A677F" w:rsidP="00EE28ED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6A677F" w:rsidTr="00990CFB">
        <w:tc>
          <w:tcPr>
            <w:tcW w:w="1266" w:type="dxa"/>
          </w:tcPr>
          <w:p w:rsidR="006A677F" w:rsidRDefault="006A677F" w:rsidP="00EE28ED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测点高程变化（mm）</w:t>
            </w:r>
          </w:p>
        </w:tc>
        <w:tc>
          <w:tcPr>
            <w:tcW w:w="2563" w:type="dxa"/>
          </w:tcPr>
          <w:p w:rsidR="006A677F" w:rsidRDefault="006A677F" w:rsidP="00EE28ED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63" w:type="dxa"/>
          </w:tcPr>
          <w:p w:rsidR="006A677F" w:rsidRDefault="006A677F" w:rsidP="00EE28ED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94" w:type="dxa"/>
          </w:tcPr>
          <w:p w:rsidR="006A677F" w:rsidRDefault="006A677F" w:rsidP="00EE28ED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6A677F" w:rsidTr="00990CFB">
        <w:tc>
          <w:tcPr>
            <w:tcW w:w="1266" w:type="dxa"/>
          </w:tcPr>
          <w:p w:rsidR="006A677F" w:rsidRDefault="006A677F" w:rsidP="00EE28ED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稳定性（变形、沉降）</w:t>
            </w:r>
          </w:p>
        </w:tc>
        <w:tc>
          <w:tcPr>
            <w:tcW w:w="2563" w:type="dxa"/>
          </w:tcPr>
          <w:p w:rsidR="006A677F" w:rsidRDefault="006A677F" w:rsidP="00EE28ED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稳定、变形、沉降（位置）地表裂缝、地下水动态</w:t>
            </w:r>
          </w:p>
        </w:tc>
        <w:tc>
          <w:tcPr>
            <w:tcW w:w="2563" w:type="dxa"/>
          </w:tcPr>
          <w:p w:rsidR="006A677F" w:rsidRDefault="006A677F" w:rsidP="00EE28ED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94" w:type="dxa"/>
          </w:tcPr>
          <w:p w:rsidR="006A677F" w:rsidRDefault="006A677F" w:rsidP="00EE28ED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5D22EF" w:rsidRDefault="005D22EF" w:rsidP="006A677F"/>
    <w:p w:rsidR="006A677F" w:rsidRDefault="006A677F" w:rsidP="006A677F">
      <w:r>
        <w:rPr>
          <w:rFonts w:hint="eastAsia"/>
        </w:rPr>
        <w:lastRenderedPageBreak/>
        <w:t>（</w:t>
      </w:r>
      <w:r>
        <w:rPr>
          <w:rFonts w:hint="eastAsia"/>
        </w:rPr>
        <w:t>2</w:t>
      </w:r>
      <w:r>
        <w:rPr>
          <w:rFonts w:hint="eastAsia"/>
        </w:rPr>
        <w:t>）泥石流</w:t>
      </w:r>
    </w:p>
    <w:tbl>
      <w:tblPr>
        <w:tblStyle w:val="affb"/>
        <w:tblW w:w="9286" w:type="dxa"/>
        <w:tblLayout w:type="fixed"/>
        <w:tblLook w:val="0000"/>
      </w:tblPr>
      <w:tblGrid>
        <w:gridCol w:w="1266"/>
        <w:gridCol w:w="2563"/>
        <w:gridCol w:w="2563"/>
        <w:gridCol w:w="2894"/>
      </w:tblGrid>
      <w:tr w:rsidR="006A677F" w:rsidTr="00990CFB">
        <w:tc>
          <w:tcPr>
            <w:tcW w:w="1266" w:type="dxa"/>
          </w:tcPr>
          <w:p w:rsidR="006A677F" w:rsidRDefault="006A677F" w:rsidP="00EE28ED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电站名称</w:t>
            </w:r>
          </w:p>
        </w:tc>
        <w:tc>
          <w:tcPr>
            <w:tcW w:w="8020" w:type="dxa"/>
            <w:gridSpan w:val="3"/>
          </w:tcPr>
          <w:p w:rsidR="006A677F" w:rsidRDefault="006A677F" w:rsidP="00EE28ED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**电站</w:t>
            </w:r>
          </w:p>
        </w:tc>
      </w:tr>
      <w:tr w:rsidR="006A677F" w:rsidTr="00990CFB">
        <w:tc>
          <w:tcPr>
            <w:tcW w:w="1266" w:type="dxa"/>
          </w:tcPr>
          <w:p w:rsidR="006A677F" w:rsidRDefault="006A677F" w:rsidP="00EE28ED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63" w:type="dxa"/>
          </w:tcPr>
          <w:p w:rsidR="006A677F" w:rsidRDefault="006A677F" w:rsidP="00EE28ED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泥石流1</w:t>
            </w:r>
          </w:p>
        </w:tc>
        <w:tc>
          <w:tcPr>
            <w:tcW w:w="2563" w:type="dxa"/>
          </w:tcPr>
          <w:p w:rsidR="006A677F" w:rsidRDefault="006A677F" w:rsidP="00EE28ED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泥石流2</w:t>
            </w:r>
          </w:p>
        </w:tc>
        <w:tc>
          <w:tcPr>
            <w:tcW w:w="2894" w:type="dxa"/>
          </w:tcPr>
          <w:p w:rsidR="006A677F" w:rsidRDefault="006A677F" w:rsidP="00EE28ED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......</w:t>
            </w:r>
          </w:p>
        </w:tc>
      </w:tr>
      <w:tr w:rsidR="006A677F" w:rsidTr="00990CFB">
        <w:tc>
          <w:tcPr>
            <w:tcW w:w="1266" w:type="dxa"/>
          </w:tcPr>
          <w:p w:rsidR="006A677F" w:rsidRDefault="006A677F" w:rsidP="00EE28ED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位置</w:t>
            </w:r>
          </w:p>
        </w:tc>
        <w:tc>
          <w:tcPr>
            <w:tcW w:w="2563" w:type="dxa"/>
          </w:tcPr>
          <w:p w:rsidR="006A677F" w:rsidRDefault="006A677F" w:rsidP="00EE28ED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（大坝上下游、与大坝的距离）</w:t>
            </w:r>
          </w:p>
        </w:tc>
        <w:tc>
          <w:tcPr>
            <w:tcW w:w="2563" w:type="dxa"/>
          </w:tcPr>
          <w:p w:rsidR="006A677F" w:rsidRDefault="006A677F" w:rsidP="00EE28ED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94" w:type="dxa"/>
          </w:tcPr>
          <w:p w:rsidR="006A677F" w:rsidRDefault="006A677F" w:rsidP="00EE28ED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6A677F" w:rsidTr="00990CFB">
        <w:tc>
          <w:tcPr>
            <w:tcW w:w="1266" w:type="dxa"/>
          </w:tcPr>
          <w:p w:rsidR="006A677F" w:rsidRDefault="006A677F" w:rsidP="00EE28ED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泥石流类型</w:t>
            </w:r>
          </w:p>
        </w:tc>
        <w:tc>
          <w:tcPr>
            <w:tcW w:w="2563" w:type="dxa"/>
          </w:tcPr>
          <w:p w:rsidR="006A677F" w:rsidRDefault="006A677F" w:rsidP="00EE28ED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63" w:type="dxa"/>
          </w:tcPr>
          <w:p w:rsidR="006A677F" w:rsidRDefault="006A677F" w:rsidP="00EE28ED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94" w:type="dxa"/>
          </w:tcPr>
          <w:p w:rsidR="006A677F" w:rsidRDefault="006A677F" w:rsidP="00EE28ED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6A677F" w:rsidTr="00990CFB">
        <w:tc>
          <w:tcPr>
            <w:tcW w:w="1266" w:type="dxa"/>
          </w:tcPr>
          <w:p w:rsidR="006A677F" w:rsidRDefault="006A677F" w:rsidP="00EE28ED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监测点数量</w:t>
            </w:r>
          </w:p>
        </w:tc>
        <w:tc>
          <w:tcPr>
            <w:tcW w:w="2563" w:type="dxa"/>
          </w:tcPr>
          <w:p w:rsidR="006A677F" w:rsidRDefault="006A677F" w:rsidP="00EE28ED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63" w:type="dxa"/>
          </w:tcPr>
          <w:p w:rsidR="006A677F" w:rsidRDefault="006A677F" w:rsidP="00EE28ED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94" w:type="dxa"/>
          </w:tcPr>
          <w:p w:rsidR="006A677F" w:rsidRDefault="006A677F" w:rsidP="00EE28ED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6A677F" w:rsidTr="00990CFB">
        <w:tc>
          <w:tcPr>
            <w:tcW w:w="1266" w:type="dxa"/>
          </w:tcPr>
          <w:p w:rsidR="006A677F" w:rsidRDefault="006A677F" w:rsidP="00EE28ED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监测时间</w:t>
            </w:r>
          </w:p>
        </w:tc>
        <w:tc>
          <w:tcPr>
            <w:tcW w:w="2563" w:type="dxa"/>
          </w:tcPr>
          <w:p w:rsidR="006A677F" w:rsidRDefault="006A677F" w:rsidP="00EE28ED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年月日</w:t>
            </w:r>
          </w:p>
        </w:tc>
        <w:tc>
          <w:tcPr>
            <w:tcW w:w="2563" w:type="dxa"/>
          </w:tcPr>
          <w:p w:rsidR="006A677F" w:rsidRDefault="006A677F" w:rsidP="00EE28ED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年月日</w:t>
            </w:r>
          </w:p>
        </w:tc>
        <w:tc>
          <w:tcPr>
            <w:tcW w:w="2894" w:type="dxa"/>
          </w:tcPr>
          <w:p w:rsidR="006A677F" w:rsidRDefault="006A677F" w:rsidP="00EE28ED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年月日</w:t>
            </w:r>
          </w:p>
        </w:tc>
      </w:tr>
      <w:tr w:rsidR="006A677F" w:rsidTr="00990CFB">
        <w:tc>
          <w:tcPr>
            <w:tcW w:w="1266" w:type="dxa"/>
          </w:tcPr>
          <w:p w:rsidR="006A677F" w:rsidRDefault="006A677F" w:rsidP="00EE28ED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固体物质来源监测</w:t>
            </w:r>
          </w:p>
        </w:tc>
        <w:tc>
          <w:tcPr>
            <w:tcW w:w="2563" w:type="dxa"/>
          </w:tcPr>
          <w:p w:rsidR="006A677F" w:rsidRDefault="006A677F" w:rsidP="00EE28ED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63" w:type="dxa"/>
          </w:tcPr>
          <w:p w:rsidR="006A677F" w:rsidRDefault="006A677F" w:rsidP="00EE28ED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94" w:type="dxa"/>
          </w:tcPr>
          <w:p w:rsidR="006A677F" w:rsidRDefault="006A677F" w:rsidP="00EE28ED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6A677F" w:rsidTr="00990CFB">
        <w:tc>
          <w:tcPr>
            <w:tcW w:w="1266" w:type="dxa"/>
          </w:tcPr>
          <w:p w:rsidR="006A677F" w:rsidRDefault="006A677F" w:rsidP="00EE28ED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供水水源监测</w:t>
            </w:r>
          </w:p>
        </w:tc>
        <w:tc>
          <w:tcPr>
            <w:tcW w:w="2563" w:type="dxa"/>
          </w:tcPr>
          <w:p w:rsidR="006A677F" w:rsidRDefault="006A677F" w:rsidP="00EE28ED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63" w:type="dxa"/>
          </w:tcPr>
          <w:p w:rsidR="006A677F" w:rsidRDefault="006A677F" w:rsidP="00EE28ED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94" w:type="dxa"/>
          </w:tcPr>
          <w:p w:rsidR="006A677F" w:rsidRDefault="006A677F" w:rsidP="00EE28ED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6A677F" w:rsidTr="00990CFB">
        <w:tc>
          <w:tcPr>
            <w:tcW w:w="1266" w:type="dxa"/>
          </w:tcPr>
          <w:p w:rsidR="006A677F" w:rsidRDefault="006A677F" w:rsidP="00EE28ED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动态要素、流体特征监测</w:t>
            </w:r>
          </w:p>
        </w:tc>
        <w:tc>
          <w:tcPr>
            <w:tcW w:w="2563" w:type="dxa"/>
          </w:tcPr>
          <w:p w:rsidR="006A677F" w:rsidRDefault="006A677F" w:rsidP="00EE28ED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63" w:type="dxa"/>
          </w:tcPr>
          <w:p w:rsidR="006A677F" w:rsidRDefault="006A677F" w:rsidP="00EE28ED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94" w:type="dxa"/>
          </w:tcPr>
          <w:p w:rsidR="006A677F" w:rsidRDefault="006A677F" w:rsidP="00EE28ED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6A677F" w:rsidTr="00990CFB">
        <w:tc>
          <w:tcPr>
            <w:tcW w:w="1266" w:type="dxa"/>
          </w:tcPr>
          <w:p w:rsidR="006A677F" w:rsidRDefault="006A677F" w:rsidP="00EE28ED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监测结果</w:t>
            </w:r>
          </w:p>
        </w:tc>
        <w:tc>
          <w:tcPr>
            <w:tcW w:w="2563" w:type="dxa"/>
          </w:tcPr>
          <w:p w:rsidR="006A677F" w:rsidRDefault="006A677F" w:rsidP="00EE28ED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63" w:type="dxa"/>
          </w:tcPr>
          <w:p w:rsidR="006A677F" w:rsidRDefault="006A677F" w:rsidP="00EE28ED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94" w:type="dxa"/>
          </w:tcPr>
          <w:p w:rsidR="006A677F" w:rsidRDefault="006A677F" w:rsidP="00EE28ED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6A677F" w:rsidTr="00990CFB">
        <w:tc>
          <w:tcPr>
            <w:tcW w:w="1266" w:type="dxa"/>
          </w:tcPr>
          <w:p w:rsidR="006A677F" w:rsidRDefault="006A677F" w:rsidP="00EE28ED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发展趋势</w:t>
            </w:r>
          </w:p>
        </w:tc>
        <w:tc>
          <w:tcPr>
            <w:tcW w:w="2563" w:type="dxa"/>
          </w:tcPr>
          <w:p w:rsidR="006A677F" w:rsidRDefault="006A677F" w:rsidP="00EE28ED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63" w:type="dxa"/>
          </w:tcPr>
          <w:p w:rsidR="006A677F" w:rsidRDefault="006A677F" w:rsidP="00EE28ED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94" w:type="dxa"/>
          </w:tcPr>
          <w:p w:rsidR="006A677F" w:rsidRDefault="006A677F" w:rsidP="00EE28ED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6A677F" w:rsidRDefault="006A677F" w:rsidP="006A677F"/>
    <w:p w:rsidR="006A677F" w:rsidRDefault="006A677F" w:rsidP="006A677F"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）堰塞体</w:t>
      </w:r>
      <w:r>
        <w:rPr>
          <w:rFonts w:hint="eastAsia"/>
        </w:rPr>
        <w:t>.</w:t>
      </w:r>
    </w:p>
    <w:tbl>
      <w:tblPr>
        <w:tblStyle w:val="affb"/>
        <w:tblW w:w="9286" w:type="dxa"/>
        <w:tblLayout w:type="fixed"/>
        <w:tblLook w:val="0000"/>
      </w:tblPr>
      <w:tblGrid>
        <w:gridCol w:w="1266"/>
        <w:gridCol w:w="2563"/>
        <w:gridCol w:w="2563"/>
        <w:gridCol w:w="2894"/>
      </w:tblGrid>
      <w:tr w:rsidR="006A677F" w:rsidTr="00990CFB">
        <w:tc>
          <w:tcPr>
            <w:tcW w:w="1266" w:type="dxa"/>
          </w:tcPr>
          <w:p w:rsidR="006A677F" w:rsidRDefault="006A677F" w:rsidP="00EE28ED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电站名称</w:t>
            </w:r>
          </w:p>
        </w:tc>
        <w:tc>
          <w:tcPr>
            <w:tcW w:w="8020" w:type="dxa"/>
            <w:gridSpan w:val="3"/>
          </w:tcPr>
          <w:p w:rsidR="006A677F" w:rsidRDefault="006A677F" w:rsidP="00EE28ED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**电站</w:t>
            </w:r>
          </w:p>
        </w:tc>
      </w:tr>
      <w:tr w:rsidR="006A677F" w:rsidTr="00990CFB">
        <w:tc>
          <w:tcPr>
            <w:tcW w:w="1266" w:type="dxa"/>
          </w:tcPr>
          <w:p w:rsidR="006A677F" w:rsidRDefault="006A677F" w:rsidP="00EE28ED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63" w:type="dxa"/>
          </w:tcPr>
          <w:p w:rsidR="006A677F" w:rsidRDefault="006A677F" w:rsidP="00EE28ED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堰塞体</w:t>
            </w: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2563" w:type="dxa"/>
          </w:tcPr>
          <w:p w:rsidR="006A677F" w:rsidRDefault="006A677F" w:rsidP="00EE28ED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堰塞体</w:t>
            </w: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2894" w:type="dxa"/>
          </w:tcPr>
          <w:p w:rsidR="006A677F" w:rsidRDefault="006A677F" w:rsidP="00EE28ED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......</w:t>
            </w:r>
          </w:p>
        </w:tc>
      </w:tr>
      <w:tr w:rsidR="006A677F" w:rsidTr="00990CFB">
        <w:tc>
          <w:tcPr>
            <w:tcW w:w="1266" w:type="dxa"/>
          </w:tcPr>
          <w:p w:rsidR="006A677F" w:rsidRDefault="006A677F" w:rsidP="00EE28ED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位置</w:t>
            </w:r>
          </w:p>
        </w:tc>
        <w:tc>
          <w:tcPr>
            <w:tcW w:w="2563" w:type="dxa"/>
          </w:tcPr>
          <w:p w:rsidR="006A677F" w:rsidRDefault="006A677F" w:rsidP="00EE28ED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（大坝上下游、与大坝的距离）</w:t>
            </w:r>
          </w:p>
        </w:tc>
        <w:tc>
          <w:tcPr>
            <w:tcW w:w="2563" w:type="dxa"/>
          </w:tcPr>
          <w:p w:rsidR="006A677F" w:rsidRDefault="006A677F" w:rsidP="00EE28ED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94" w:type="dxa"/>
          </w:tcPr>
          <w:p w:rsidR="006A677F" w:rsidRDefault="006A677F" w:rsidP="00EE28ED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6A677F" w:rsidTr="00990CFB">
        <w:tc>
          <w:tcPr>
            <w:tcW w:w="1266" w:type="dxa"/>
          </w:tcPr>
          <w:p w:rsidR="006A677F" w:rsidRDefault="006A677F" w:rsidP="00EE28ED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高程（m）</w:t>
            </w:r>
          </w:p>
        </w:tc>
        <w:tc>
          <w:tcPr>
            <w:tcW w:w="2563" w:type="dxa"/>
          </w:tcPr>
          <w:p w:rsidR="006A677F" w:rsidRDefault="006A677F" w:rsidP="00EE28ED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63" w:type="dxa"/>
          </w:tcPr>
          <w:p w:rsidR="006A677F" w:rsidRDefault="006A677F" w:rsidP="00EE28ED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94" w:type="dxa"/>
          </w:tcPr>
          <w:p w:rsidR="006A677F" w:rsidRDefault="006A677F" w:rsidP="00EE28ED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6A677F" w:rsidTr="00990CFB">
        <w:tc>
          <w:tcPr>
            <w:tcW w:w="1266" w:type="dxa"/>
          </w:tcPr>
          <w:p w:rsidR="006A677F" w:rsidRDefault="006A677F" w:rsidP="00EE28ED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总方量</w:t>
            </w:r>
          </w:p>
          <w:p w:rsidR="006A677F" w:rsidRDefault="006A677F" w:rsidP="00EE28ED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(万</w:t>
            </w:r>
            <w:r w:rsidR="00B00C6D">
              <w:rPr>
                <w:rFonts w:ascii="宋体" w:hAnsi="宋体" w:hint="eastAsia"/>
                <w:szCs w:val="21"/>
              </w:rPr>
              <w:t>m³</w:t>
            </w:r>
            <w:r>
              <w:rPr>
                <w:rFonts w:ascii="宋体" w:hAnsi="宋体" w:hint="eastAsia"/>
                <w:szCs w:val="21"/>
              </w:rPr>
              <w:t>)</w:t>
            </w:r>
          </w:p>
        </w:tc>
        <w:tc>
          <w:tcPr>
            <w:tcW w:w="2563" w:type="dxa"/>
          </w:tcPr>
          <w:p w:rsidR="006A677F" w:rsidRDefault="006A677F" w:rsidP="00EE28ED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63" w:type="dxa"/>
          </w:tcPr>
          <w:p w:rsidR="006A677F" w:rsidRDefault="006A677F" w:rsidP="00EE28ED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94" w:type="dxa"/>
          </w:tcPr>
          <w:p w:rsidR="006A677F" w:rsidRDefault="006A677F" w:rsidP="00EE28ED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6A677F" w:rsidTr="00990CFB">
        <w:tc>
          <w:tcPr>
            <w:tcW w:w="1266" w:type="dxa"/>
          </w:tcPr>
          <w:p w:rsidR="006A677F" w:rsidRDefault="006A677F" w:rsidP="00EE28ED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监测时间</w:t>
            </w:r>
          </w:p>
        </w:tc>
        <w:tc>
          <w:tcPr>
            <w:tcW w:w="2563" w:type="dxa"/>
          </w:tcPr>
          <w:p w:rsidR="006A677F" w:rsidRDefault="006A677F" w:rsidP="00EE28ED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年月日</w:t>
            </w:r>
          </w:p>
        </w:tc>
        <w:tc>
          <w:tcPr>
            <w:tcW w:w="2563" w:type="dxa"/>
          </w:tcPr>
          <w:p w:rsidR="006A677F" w:rsidRDefault="006A677F" w:rsidP="00EE28ED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年月日</w:t>
            </w:r>
          </w:p>
        </w:tc>
        <w:tc>
          <w:tcPr>
            <w:tcW w:w="2894" w:type="dxa"/>
          </w:tcPr>
          <w:p w:rsidR="006A677F" w:rsidRDefault="006A677F" w:rsidP="00EE28ED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年月日</w:t>
            </w:r>
          </w:p>
        </w:tc>
      </w:tr>
      <w:tr w:rsidR="006A677F" w:rsidTr="00990CFB">
        <w:tc>
          <w:tcPr>
            <w:tcW w:w="1266" w:type="dxa"/>
          </w:tcPr>
          <w:p w:rsidR="006A677F" w:rsidRDefault="006A677F" w:rsidP="00EE28ED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稳定性（变形、沉降）</w:t>
            </w:r>
          </w:p>
        </w:tc>
        <w:tc>
          <w:tcPr>
            <w:tcW w:w="2563" w:type="dxa"/>
          </w:tcPr>
          <w:p w:rsidR="006A677F" w:rsidRDefault="006A677F" w:rsidP="00EE28ED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稳定、渗流、变形、沉降（位置）</w:t>
            </w:r>
          </w:p>
        </w:tc>
        <w:tc>
          <w:tcPr>
            <w:tcW w:w="2563" w:type="dxa"/>
          </w:tcPr>
          <w:p w:rsidR="006A677F" w:rsidRDefault="006A677F" w:rsidP="00EE28ED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94" w:type="dxa"/>
          </w:tcPr>
          <w:p w:rsidR="006A677F" w:rsidRDefault="006A677F" w:rsidP="00EE28ED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6A677F" w:rsidTr="00990CFB">
        <w:tc>
          <w:tcPr>
            <w:tcW w:w="1266" w:type="dxa"/>
          </w:tcPr>
          <w:p w:rsidR="006A677F" w:rsidRDefault="006A677F" w:rsidP="00EE28ED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63" w:type="dxa"/>
          </w:tcPr>
          <w:p w:rsidR="006A677F" w:rsidRDefault="006A677F" w:rsidP="00EE28ED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63" w:type="dxa"/>
          </w:tcPr>
          <w:p w:rsidR="006A677F" w:rsidRDefault="006A677F" w:rsidP="00EE28ED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94" w:type="dxa"/>
          </w:tcPr>
          <w:p w:rsidR="006A677F" w:rsidRDefault="006A677F" w:rsidP="00EE28ED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6A677F" w:rsidTr="00990CFB">
        <w:tc>
          <w:tcPr>
            <w:tcW w:w="1266" w:type="dxa"/>
          </w:tcPr>
          <w:p w:rsidR="006A677F" w:rsidRDefault="006A677F" w:rsidP="00EE28ED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63" w:type="dxa"/>
          </w:tcPr>
          <w:p w:rsidR="006A677F" w:rsidRDefault="006A677F" w:rsidP="00EE28ED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63" w:type="dxa"/>
          </w:tcPr>
          <w:p w:rsidR="006A677F" w:rsidRDefault="006A677F" w:rsidP="00EE28ED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94" w:type="dxa"/>
          </w:tcPr>
          <w:p w:rsidR="006A677F" w:rsidRDefault="006A677F" w:rsidP="00EE28ED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6A677F" w:rsidRDefault="006A677F" w:rsidP="006A677F"/>
    <w:p w:rsidR="006A677F" w:rsidRDefault="006A677F" w:rsidP="006A677F"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）大体积漂浮物</w:t>
      </w:r>
    </w:p>
    <w:tbl>
      <w:tblPr>
        <w:tblStyle w:val="affb"/>
        <w:tblW w:w="0" w:type="auto"/>
        <w:tblLayout w:type="fixed"/>
        <w:tblLook w:val="0000"/>
      </w:tblPr>
      <w:tblGrid>
        <w:gridCol w:w="1266"/>
        <w:gridCol w:w="2563"/>
        <w:gridCol w:w="2563"/>
        <w:gridCol w:w="2894"/>
      </w:tblGrid>
      <w:tr w:rsidR="006A677F" w:rsidTr="00990CFB">
        <w:tc>
          <w:tcPr>
            <w:tcW w:w="1266" w:type="dxa"/>
          </w:tcPr>
          <w:p w:rsidR="006A677F" w:rsidRDefault="006A677F" w:rsidP="00EE28ED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电站名称</w:t>
            </w:r>
          </w:p>
        </w:tc>
        <w:tc>
          <w:tcPr>
            <w:tcW w:w="8020" w:type="dxa"/>
            <w:gridSpan w:val="3"/>
          </w:tcPr>
          <w:p w:rsidR="006A677F" w:rsidRDefault="006A677F" w:rsidP="00EE28ED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**电站</w:t>
            </w:r>
          </w:p>
        </w:tc>
      </w:tr>
      <w:tr w:rsidR="006A677F" w:rsidTr="00990CFB">
        <w:tc>
          <w:tcPr>
            <w:tcW w:w="1266" w:type="dxa"/>
          </w:tcPr>
          <w:p w:rsidR="006A677F" w:rsidRDefault="006A677F" w:rsidP="00EE28ED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63" w:type="dxa"/>
          </w:tcPr>
          <w:p w:rsidR="006A677F" w:rsidRDefault="006A677F" w:rsidP="00EE28ED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大体积漂浮物</w:t>
            </w: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2563" w:type="dxa"/>
          </w:tcPr>
          <w:p w:rsidR="006A677F" w:rsidRDefault="006A677F" w:rsidP="00EE28ED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大体积漂浮物</w:t>
            </w: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2894" w:type="dxa"/>
          </w:tcPr>
          <w:p w:rsidR="006A677F" w:rsidRDefault="006A677F" w:rsidP="00EE28ED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......</w:t>
            </w:r>
          </w:p>
        </w:tc>
      </w:tr>
      <w:tr w:rsidR="006A677F" w:rsidTr="00990CFB">
        <w:tc>
          <w:tcPr>
            <w:tcW w:w="1266" w:type="dxa"/>
          </w:tcPr>
          <w:p w:rsidR="006A677F" w:rsidRDefault="006A677F" w:rsidP="00EE28ED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位置</w:t>
            </w:r>
          </w:p>
        </w:tc>
        <w:tc>
          <w:tcPr>
            <w:tcW w:w="2563" w:type="dxa"/>
          </w:tcPr>
          <w:p w:rsidR="006A677F" w:rsidRDefault="006A677F" w:rsidP="00EE28ED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（与大坝的距离）</w:t>
            </w:r>
          </w:p>
        </w:tc>
        <w:tc>
          <w:tcPr>
            <w:tcW w:w="2563" w:type="dxa"/>
          </w:tcPr>
          <w:p w:rsidR="006A677F" w:rsidRDefault="006A677F" w:rsidP="00EE28ED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94" w:type="dxa"/>
          </w:tcPr>
          <w:p w:rsidR="006A677F" w:rsidRDefault="006A677F" w:rsidP="00EE28ED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6A677F" w:rsidTr="00990CFB">
        <w:tc>
          <w:tcPr>
            <w:tcW w:w="1266" w:type="dxa"/>
          </w:tcPr>
          <w:p w:rsidR="006A677F" w:rsidRDefault="006A677F" w:rsidP="00EE28ED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监测时间</w:t>
            </w:r>
          </w:p>
        </w:tc>
        <w:tc>
          <w:tcPr>
            <w:tcW w:w="2563" w:type="dxa"/>
          </w:tcPr>
          <w:p w:rsidR="006A677F" w:rsidRDefault="006A677F" w:rsidP="00EE28ED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年月日</w:t>
            </w:r>
          </w:p>
        </w:tc>
        <w:tc>
          <w:tcPr>
            <w:tcW w:w="2563" w:type="dxa"/>
          </w:tcPr>
          <w:p w:rsidR="006A677F" w:rsidRDefault="006A677F" w:rsidP="00EE28ED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年月日</w:t>
            </w:r>
          </w:p>
        </w:tc>
        <w:tc>
          <w:tcPr>
            <w:tcW w:w="2894" w:type="dxa"/>
          </w:tcPr>
          <w:p w:rsidR="006A677F" w:rsidRDefault="006A677F" w:rsidP="00EE28ED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年月日</w:t>
            </w:r>
          </w:p>
        </w:tc>
      </w:tr>
      <w:tr w:rsidR="006A677F" w:rsidTr="00990CFB">
        <w:tc>
          <w:tcPr>
            <w:tcW w:w="1266" w:type="dxa"/>
          </w:tcPr>
          <w:p w:rsidR="006A677F" w:rsidRDefault="006A677F" w:rsidP="00EE28ED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漂浮物类型</w:t>
            </w:r>
          </w:p>
        </w:tc>
        <w:tc>
          <w:tcPr>
            <w:tcW w:w="2563" w:type="dxa"/>
          </w:tcPr>
          <w:p w:rsidR="006A677F" w:rsidRDefault="006A677F" w:rsidP="00EE28ED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63" w:type="dxa"/>
          </w:tcPr>
          <w:p w:rsidR="006A677F" w:rsidRDefault="006A677F" w:rsidP="00EE28ED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94" w:type="dxa"/>
          </w:tcPr>
          <w:p w:rsidR="006A677F" w:rsidRDefault="006A677F" w:rsidP="00EE28ED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6A677F" w:rsidTr="00990CFB">
        <w:tc>
          <w:tcPr>
            <w:tcW w:w="1266" w:type="dxa"/>
          </w:tcPr>
          <w:p w:rsidR="006A677F" w:rsidRDefault="006A677F" w:rsidP="00EE28ED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漂浮物尺寸（体积）</w:t>
            </w:r>
          </w:p>
        </w:tc>
        <w:tc>
          <w:tcPr>
            <w:tcW w:w="2563" w:type="dxa"/>
          </w:tcPr>
          <w:p w:rsidR="006A677F" w:rsidRDefault="006A677F" w:rsidP="00EE28ED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63" w:type="dxa"/>
          </w:tcPr>
          <w:p w:rsidR="006A677F" w:rsidRDefault="006A677F" w:rsidP="00EE28ED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94" w:type="dxa"/>
          </w:tcPr>
          <w:p w:rsidR="006A677F" w:rsidRDefault="006A677F" w:rsidP="00EE28ED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6A677F" w:rsidTr="00990CFB">
        <w:tc>
          <w:tcPr>
            <w:tcW w:w="1266" w:type="dxa"/>
          </w:tcPr>
          <w:p w:rsidR="006A677F" w:rsidRDefault="006A677F" w:rsidP="00EE28ED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漂浮物重量</w:t>
            </w:r>
          </w:p>
        </w:tc>
        <w:tc>
          <w:tcPr>
            <w:tcW w:w="2563" w:type="dxa"/>
          </w:tcPr>
          <w:p w:rsidR="006A677F" w:rsidRDefault="006A677F" w:rsidP="00EE28ED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63" w:type="dxa"/>
          </w:tcPr>
          <w:p w:rsidR="006A677F" w:rsidRDefault="006A677F" w:rsidP="00EE28ED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94" w:type="dxa"/>
          </w:tcPr>
          <w:p w:rsidR="006A677F" w:rsidRDefault="006A677F" w:rsidP="00EE28ED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6A677F" w:rsidRDefault="006A677F" w:rsidP="006A677F"/>
    <w:p w:rsidR="00A45502" w:rsidRDefault="00A45502" w:rsidP="006A677F"/>
    <w:p w:rsidR="00A45502" w:rsidRDefault="00A45502" w:rsidP="006A677F"/>
    <w:p w:rsidR="00A45502" w:rsidRDefault="00A45502" w:rsidP="006A677F"/>
    <w:p w:rsidR="00B00C6D" w:rsidRDefault="00B00C6D">
      <w:pPr>
        <w:widowControl/>
        <w:jc w:val="left"/>
        <w:rPr>
          <w:rStyle w:val="afa"/>
          <w:rFonts w:ascii="黑体" w:eastAsia="黑体" w:hAnsi="仿宋" w:cs="Times New Roman"/>
          <w:b w:val="0"/>
          <w:iCs/>
          <w:kern w:val="0"/>
          <w:sz w:val="28"/>
          <w:szCs w:val="28"/>
        </w:rPr>
      </w:pPr>
      <w:r>
        <w:rPr>
          <w:rStyle w:val="afa"/>
          <w:bCs w:val="0"/>
        </w:rPr>
        <w:br w:type="page"/>
      </w:r>
    </w:p>
    <w:p w:rsidR="006A677F" w:rsidRPr="00B00C6D" w:rsidRDefault="006A677F" w:rsidP="00B00C6D">
      <w:pPr>
        <w:pStyle w:val="affa"/>
        <w:spacing w:beforeLines="0" w:afterLines="0"/>
        <w:rPr>
          <w:rStyle w:val="afa"/>
          <w:bCs/>
        </w:rPr>
      </w:pPr>
      <w:r w:rsidRPr="00B00C6D">
        <w:rPr>
          <w:rStyle w:val="afa"/>
          <w:rFonts w:hint="eastAsia"/>
          <w:bCs/>
        </w:rPr>
        <w:lastRenderedPageBreak/>
        <w:t>表2</w:t>
      </w:r>
      <w:r w:rsidR="00EE28ED" w:rsidRPr="00B00C6D">
        <w:rPr>
          <w:rStyle w:val="afa"/>
          <w:rFonts w:hint="eastAsia"/>
          <w:bCs/>
        </w:rPr>
        <w:t>6</w:t>
      </w:r>
      <w:r w:rsidRPr="00B00C6D">
        <w:rPr>
          <w:rStyle w:val="afa"/>
          <w:rFonts w:hint="eastAsia"/>
          <w:bCs/>
        </w:rPr>
        <w:t>大坝</w:t>
      </w:r>
      <w:r w:rsidR="00CA0E70" w:rsidRPr="00B00C6D">
        <w:rPr>
          <w:rStyle w:val="afa"/>
          <w:rFonts w:hint="eastAsia"/>
          <w:bCs/>
        </w:rPr>
        <w:t>状态</w:t>
      </w:r>
      <w:r w:rsidRPr="00B00C6D">
        <w:rPr>
          <w:rStyle w:val="afa"/>
          <w:rFonts w:hint="eastAsia"/>
          <w:bCs/>
        </w:rPr>
        <w:t>监测数据报送表</w:t>
      </w:r>
    </w:p>
    <w:tbl>
      <w:tblPr>
        <w:tblStyle w:val="affb"/>
        <w:tblW w:w="0" w:type="auto"/>
        <w:tblLayout w:type="fixed"/>
        <w:tblLook w:val="0000"/>
      </w:tblPr>
      <w:tblGrid>
        <w:gridCol w:w="817"/>
        <w:gridCol w:w="1985"/>
        <w:gridCol w:w="6484"/>
      </w:tblGrid>
      <w:tr w:rsidR="006A677F" w:rsidTr="00990CFB">
        <w:tc>
          <w:tcPr>
            <w:tcW w:w="817" w:type="dxa"/>
          </w:tcPr>
          <w:p w:rsidR="006A677F" w:rsidRDefault="006A677F" w:rsidP="00CA0E70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坝体类型</w:t>
            </w:r>
          </w:p>
        </w:tc>
        <w:tc>
          <w:tcPr>
            <w:tcW w:w="1985" w:type="dxa"/>
          </w:tcPr>
          <w:p w:rsidR="006A677F" w:rsidRDefault="006A677F" w:rsidP="00CA0E70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监测项目</w:t>
            </w:r>
          </w:p>
        </w:tc>
        <w:tc>
          <w:tcPr>
            <w:tcW w:w="6484" w:type="dxa"/>
          </w:tcPr>
          <w:p w:rsidR="006A677F" w:rsidRDefault="006A677F" w:rsidP="00CA0E70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**电站</w:t>
            </w:r>
          </w:p>
        </w:tc>
      </w:tr>
      <w:tr w:rsidR="006A677F" w:rsidTr="00990CFB">
        <w:tc>
          <w:tcPr>
            <w:tcW w:w="817" w:type="dxa"/>
            <w:vMerge w:val="restart"/>
          </w:tcPr>
          <w:p w:rsidR="006A677F" w:rsidRDefault="006A677F" w:rsidP="00CA0E70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土石坝</w:t>
            </w:r>
          </w:p>
        </w:tc>
        <w:tc>
          <w:tcPr>
            <w:tcW w:w="1985" w:type="dxa"/>
          </w:tcPr>
          <w:p w:rsidR="006A677F" w:rsidRDefault="006A677F" w:rsidP="00CA0E70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库水位升降速度</w:t>
            </w:r>
          </w:p>
        </w:tc>
        <w:tc>
          <w:tcPr>
            <w:tcW w:w="6484" w:type="dxa"/>
          </w:tcPr>
          <w:p w:rsidR="006A677F" w:rsidRDefault="006A677F" w:rsidP="00CA0E70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6A677F" w:rsidTr="00990CFB">
        <w:tc>
          <w:tcPr>
            <w:tcW w:w="817" w:type="dxa"/>
            <w:vMerge/>
          </w:tcPr>
          <w:p w:rsidR="006A677F" w:rsidRDefault="006A677F" w:rsidP="00CA0E70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5" w:type="dxa"/>
          </w:tcPr>
          <w:p w:rsidR="006A677F" w:rsidRDefault="006A677F" w:rsidP="00CA0E70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坝体渗流量</w:t>
            </w:r>
          </w:p>
        </w:tc>
        <w:tc>
          <w:tcPr>
            <w:tcW w:w="6484" w:type="dxa"/>
          </w:tcPr>
          <w:p w:rsidR="006A677F" w:rsidRDefault="006A677F" w:rsidP="00CA0E70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6A677F" w:rsidTr="00990CFB">
        <w:tc>
          <w:tcPr>
            <w:tcW w:w="817" w:type="dxa"/>
            <w:vMerge/>
          </w:tcPr>
          <w:p w:rsidR="006A677F" w:rsidRDefault="006A677F" w:rsidP="00CA0E70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5" w:type="dxa"/>
          </w:tcPr>
          <w:p w:rsidR="006A677F" w:rsidRDefault="006A677F" w:rsidP="00CA0E70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坝基渗流量</w:t>
            </w:r>
          </w:p>
        </w:tc>
        <w:tc>
          <w:tcPr>
            <w:tcW w:w="6484" w:type="dxa"/>
          </w:tcPr>
          <w:p w:rsidR="006A677F" w:rsidRDefault="006A677F" w:rsidP="00CA0E70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6A677F" w:rsidTr="00990CFB">
        <w:tc>
          <w:tcPr>
            <w:tcW w:w="817" w:type="dxa"/>
            <w:vMerge/>
          </w:tcPr>
          <w:p w:rsidR="006A677F" w:rsidRDefault="006A677F" w:rsidP="00CA0E70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5" w:type="dxa"/>
          </w:tcPr>
          <w:p w:rsidR="006A677F" w:rsidRDefault="006A677F" w:rsidP="00CA0E70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绕坝渗流</w:t>
            </w:r>
          </w:p>
        </w:tc>
        <w:tc>
          <w:tcPr>
            <w:tcW w:w="6484" w:type="dxa"/>
          </w:tcPr>
          <w:p w:rsidR="006A677F" w:rsidRDefault="006A677F" w:rsidP="00CA0E70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6A677F" w:rsidTr="00990CFB">
        <w:tc>
          <w:tcPr>
            <w:tcW w:w="817" w:type="dxa"/>
            <w:vMerge/>
          </w:tcPr>
          <w:p w:rsidR="006A677F" w:rsidRDefault="006A677F" w:rsidP="00CA0E70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5" w:type="dxa"/>
          </w:tcPr>
          <w:p w:rsidR="006A677F" w:rsidRDefault="006A677F" w:rsidP="00CA0E70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渗透压力</w:t>
            </w:r>
          </w:p>
        </w:tc>
        <w:tc>
          <w:tcPr>
            <w:tcW w:w="6484" w:type="dxa"/>
          </w:tcPr>
          <w:p w:rsidR="006A677F" w:rsidRDefault="006A677F" w:rsidP="00CA0E70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坝基渗透压力，坝体渗透压力，</w:t>
            </w:r>
          </w:p>
        </w:tc>
      </w:tr>
      <w:tr w:rsidR="006A677F" w:rsidTr="00990CFB">
        <w:tc>
          <w:tcPr>
            <w:tcW w:w="817" w:type="dxa"/>
            <w:vMerge/>
          </w:tcPr>
          <w:p w:rsidR="006A677F" w:rsidRDefault="006A677F" w:rsidP="00CA0E70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5" w:type="dxa"/>
          </w:tcPr>
          <w:p w:rsidR="006A677F" w:rsidRDefault="006A677F" w:rsidP="00CA0E70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坝体浸润线</w:t>
            </w:r>
          </w:p>
        </w:tc>
        <w:tc>
          <w:tcPr>
            <w:tcW w:w="6484" w:type="dxa"/>
          </w:tcPr>
          <w:p w:rsidR="006A677F" w:rsidRDefault="006A677F" w:rsidP="00CA0E70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6A677F" w:rsidRPr="00EC6860" w:rsidTr="00990CFB">
        <w:tc>
          <w:tcPr>
            <w:tcW w:w="817" w:type="dxa"/>
            <w:vMerge/>
          </w:tcPr>
          <w:p w:rsidR="006A677F" w:rsidRDefault="006A677F" w:rsidP="00CA0E70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5" w:type="dxa"/>
          </w:tcPr>
          <w:p w:rsidR="006A677F" w:rsidRDefault="006A677F" w:rsidP="00CA0E70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坝体变形量</w:t>
            </w:r>
          </w:p>
        </w:tc>
        <w:tc>
          <w:tcPr>
            <w:tcW w:w="6484" w:type="dxa"/>
          </w:tcPr>
          <w:p w:rsidR="006A677F" w:rsidRDefault="006A677F" w:rsidP="00CA0E70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包括坝顶最大沉降、坝体最大沉降及水平向位移</w:t>
            </w:r>
          </w:p>
          <w:p w:rsidR="006A677F" w:rsidRDefault="006A677F" w:rsidP="00CA0E70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  <w:p w:rsidR="006A677F" w:rsidRDefault="006A677F" w:rsidP="00CA0E70">
            <w:pPr>
              <w:snapToGrid w:val="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坝顶水平、垂直位移，坝内水平、垂直位移，坝基沉陷，裂缝，接缝，</w:t>
            </w:r>
          </w:p>
        </w:tc>
      </w:tr>
      <w:tr w:rsidR="006A677F" w:rsidRPr="00EC6860" w:rsidTr="00990CFB">
        <w:tc>
          <w:tcPr>
            <w:tcW w:w="817" w:type="dxa"/>
            <w:vMerge/>
          </w:tcPr>
          <w:p w:rsidR="006A677F" w:rsidRDefault="006A677F" w:rsidP="00CA0E70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5" w:type="dxa"/>
          </w:tcPr>
          <w:p w:rsidR="006A677F" w:rsidRDefault="006A677F" w:rsidP="00CA0E70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坝肩边坡</w:t>
            </w:r>
          </w:p>
        </w:tc>
        <w:tc>
          <w:tcPr>
            <w:tcW w:w="6484" w:type="dxa"/>
          </w:tcPr>
          <w:p w:rsidR="006A677F" w:rsidRDefault="006A677F" w:rsidP="00CA0E70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变形、位移</w:t>
            </w:r>
          </w:p>
        </w:tc>
      </w:tr>
      <w:tr w:rsidR="006A677F" w:rsidTr="00990CFB">
        <w:tc>
          <w:tcPr>
            <w:tcW w:w="817" w:type="dxa"/>
            <w:vMerge w:val="restart"/>
          </w:tcPr>
          <w:p w:rsidR="006A677F" w:rsidRDefault="006A677F" w:rsidP="00CA0E70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混凝土重力坝、闸坝</w:t>
            </w:r>
          </w:p>
        </w:tc>
        <w:tc>
          <w:tcPr>
            <w:tcW w:w="1985" w:type="dxa"/>
          </w:tcPr>
          <w:p w:rsidR="006A677F" w:rsidRDefault="006A677F" w:rsidP="00CA0E70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坝体变形</w:t>
            </w:r>
          </w:p>
        </w:tc>
        <w:tc>
          <w:tcPr>
            <w:tcW w:w="6484" w:type="dxa"/>
          </w:tcPr>
          <w:p w:rsidR="006A677F" w:rsidRDefault="006A677F" w:rsidP="00CA0E70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包括坝体顺水流向变形、竖向变形、侧向变形、坝体裂缝</w:t>
            </w:r>
          </w:p>
        </w:tc>
      </w:tr>
      <w:tr w:rsidR="006A677F" w:rsidTr="00990CFB">
        <w:tc>
          <w:tcPr>
            <w:tcW w:w="817" w:type="dxa"/>
            <w:vMerge/>
          </w:tcPr>
          <w:p w:rsidR="006A677F" w:rsidRDefault="006A677F" w:rsidP="00CA0E70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5" w:type="dxa"/>
          </w:tcPr>
          <w:p w:rsidR="006A677F" w:rsidRDefault="006A677F" w:rsidP="00CA0E70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坝体应力</w:t>
            </w:r>
          </w:p>
        </w:tc>
        <w:tc>
          <w:tcPr>
            <w:tcW w:w="6484" w:type="dxa"/>
          </w:tcPr>
          <w:p w:rsidR="006A677F" w:rsidRDefault="006A677F" w:rsidP="00CA0E70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坝踵，坝体内异常应力</w:t>
            </w:r>
          </w:p>
        </w:tc>
      </w:tr>
      <w:tr w:rsidR="006A677F" w:rsidTr="00990CFB">
        <w:tc>
          <w:tcPr>
            <w:tcW w:w="817" w:type="dxa"/>
            <w:vMerge/>
          </w:tcPr>
          <w:p w:rsidR="006A677F" w:rsidRDefault="006A677F" w:rsidP="00CA0E70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5" w:type="dxa"/>
          </w:tcPr>
          <w:p w:rsidR="006A677F" w:rsidRDefault="006A677F" w:rsidP="00CA0E70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渗流量</w:t>
            </w:r>
          </w:p>
        </w:tc>
        <w:tc>
          <w:tcPr>
            <w:tcW w:w="6484" w:type="dxa"/>
          </w:tcPr>
          <w:p w:rsidR="006A677F" w:rsidRDefault="006A677F" w:rsidP="00CA0E70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绕坝渗流、坝体渗漏量</w:t>
            </w:r>
          </w:p>
        </w:tc>
      </w:tr>
      <w:tr w:rsidR="006A677F" w:rsidTr="00990CFB">
        <w:tc>
          <w:tcPr>
            <w:tcW w:w="817" w:type="dxa"/>
            <w:vMerge/>
          </w:tcPr>
          <w:p w:rsidR="006A677F" w:rsidRDefault="006A677F" w:rsidP="00CA0E70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5" w:type="dxa"/>
          </w:tcPr>
          <w:p w:rsidR="006A677F" w:rsidRDefault="006A677F" w:rsidP="00CA0E70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坝基渗流渗压</w:t>
            </w:r>
          </w:p>
        </w:tc>
        <w:tc>
          <w:tcPr>
            <w:tcW w:w="6484" w:type="dxa"/>
          </w:tcPr>
          <w:p w:rsidR="006A677F" w:rsidRDefault="006A677F" w:rsidP="00CA0E70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包括坝基渗压、坝基渗流量</w:t>
            </w:r>
          </w:p>
        </w:tc>
      </w:tr>
      <w:tr w:rsidR="006A677F" w:rsidTr="00990CFB">
        <w:tc>
          <w:tcPr>
            <w:tcW w:w="817" w:type="dxa"/>
            <w:vMerge/>
          </w:tcPr>
          <w:p w:rsidR="006A677F" w:rsidRDefault="006A677F" w:rsidP="00CA0E70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5" w:type="dxa"/>
          </w:tcPr>
          <w:p w:rsidR="006A677F" w:rsidRDefault="006A677F" w:rsidP="00CA0E70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坝肩边坡</w:t>
            </w:r>
          </w:p>
        </w:tc>
        <w:tc>
          <w:tcPr>
            <w:tcW w:w="6484" w:type="dxa"/>
          </w:tcPr>
          <w:p w:rsidR="006A677F" w:rsidRDefault="006A677F" w:rsidP="00CA0E70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坝肩边坡变形或位移</w:t>
            </w:r>
          </w:p>
        </w:tc>
      </w:tr>
      <w:tr w:rsidR="006A677F" w:rsidTr="00990CFB">
        <w:tc>
          <w:tcPr>
            <w:tcW w:w="817" w:type="dxa"/>
            <w:vMerge w:val="restart"/>
          </w:tcPr>
          <w:p w:rsidR="006A677F" w:rsidRDefault="006A677F" w:rsidP="00CA0E70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混凝土拱坝</w:t>
            </w:r>
          </w:p>
        </w:tc>
        <w:tc>
          <w:tcPr>
            <w:tcW w:w="1985" w:type="dxa"/>
          </w:tcPr>
          <w:p w:rsidR="006A677F" w:rsidRDefault="006A677F" w:rsidP="00CA0E70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变形监测</w:t>
            </w:r>
          </w:p>
        </w:tc>
        <w:tc>
          <w:tcPr>
            <w:tcW w:w="6484" w:type="dxa"/>
          </w:tcPr>
          <w:p w:rsidR="006A677F" w:rsidRDefault="006A677F" w:rsidP="00CA0E70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重要工程应包括径向水平、切向水平、垂直变形、弦长变形、坝基与抗力体变形、接缝开合度。其他工程适当简化</w:t>
            </w:r>
          </w:p>
          <w:p w:rsidR="006A677F" w:rsidRDefault="006A677F" w:rsidP="00CA0E70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  <w:p w:rsidR="006A677F" w:rsidRDefault="006A677F" w:rsidP="00CA0E70">
            <w:pPr>
              <w:snapToGrid w:val="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坝体水平位移（径向、切向），坝体垂直位移和倾斜，结构缝、接缝开合度，裂缝，坝肩变形、位移，坝基、拱座水平位移</w:t>
            </w:r>
          </w:p>
        </w:tc>
      </w:tr>
      <w:tr w:rsidR="006A677F" w:rsidTr="00990CFB">
        <w:tc>
          <w:tcPr>
            <w:tcW w:w="817" w:type="dxa"/>
            <w:vMerge/>
          </w:tcPr>
          <w:p w:rsidR="006A677F" w:rsidRDefault="006A677F" w:rsidP="00CA0E70">
            <w:pPr>
              <w:jc w:val="center"/>
            </w:pPr>
          </w:p>
        </w:tc>
        <w:tc>
          <w:tcPr>
            <w:tcW w:w="1985" w:type="dxa"/>
          </w:tcPr>
          <w:p w:rsidR="006A677F" w:rsidRDefault="006A677F" w:rsidP="00CA0E70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坝体应力</w:t>
            </w:r>
          </w:p>
        </w:tc>
        <w:tc>
          <w:tcPr>
            <w:tcW w:w="6484" w:type="dxa"/>
          </w:tcPr>
          <w:p w:rsidR="006A677F" w:rsidRDefault="006A677F" w:rsidP="00CA0E70">
            <w:pPr>
              <w:snapToGrid w:val="0"/>
              <w:jc w:val="left"/>
              <w:rPr>
                <w:rFonts w:ascii="宋体" w:hAnsi="宋体"/>
                <w:szCs w:val="21"/>
              </w:rPr>
            </w:pPr>
            <w:r w:rsidRPr="003343EE">
              <w:rPr>
                <w:rFonts w:ascii="宋体" w:hAnsi="宋体" w:hint="eastAsia"/>
                <w:szCs w:val="21"/>
              </w:rPr>
              <w:t>拱坝拉应力区</w:t>
            </w:r>
            <w:r>
              <w:rPr>
                <w:rFonts w:ascii="宋体" w:hAnsi="宋体" w:hint="eastAsia"/>
                <w:szCs w:val="21"/>
              </w:rPr>
              <w:t>、</w:t>
            </w:r>
            <w:r w:rsidRPr="003343EE">
              <w:rPr>
                <w:rFonts w:ascii="宋体" w:hAnsi="宋体" w:hint="eastAsia"/>
                <w:szCs w:val="21"/>
              </w:rPr>
              <w:t>坝踵</w:t>
            </w:r>
            <w:r>
              <w:rPr>
                <w:rFonts w:ascii="宋体" w:hAnsi="宋体" w:hint="eastAsia"/>
                <w:szCs w:val="21"/>
              </w:rPr>
              <w:t>，</w:t>
            </w:r>
            <w:r w:rsidRPr="003343EE">
              <w:rPr>
                <w:rFonts w:ascii="宋体" w:hAnsi="宋体" w:hint="eastAsia"/>
                <w:szCs w:val="21"/>
              </w:rPr>
              <w:t>拱座的切向推力和径向剪力</w:t>
            </w:r>
            <w:r>
              <w:rPr>
                <w:rFonts w:ascii="宋体" w:hAnsi="宋体" w:hint="eastAsia"/>
                <w:szCs w:val="21"/>
              </w:rPr>
              <w:t>，</w:t>
            </w:r>
          </w:p>
          <w:p w:rsidR="006A677F" w:rsidRDefault="006A677F" w:rsidP="00CA0E70">
            <w:pPr>
              <w:snapToGrid w:val="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坝基和坝肩的岩体应力、应变</w:t>
            </w:r>
          </w:p>
        </w:tc>
      </w:tr>
      <w:tr w:rsidR="006A677F" w:rsidTr="00990CFB">
        <w:tc>
          <w:tcPr>
            <w:tcW w:w="817" w:type="dxa"/>
            <w:vMerge/>
          </w:tcPr>
          <w:p w:rsidR="006A677F" w:rsidRDefault="006A677F" w:rsidP="00CA0E70">
            <w:pPr>
              <w:jc w:val="center"/>
            </w:pPr>
          </w:p>
        </w:tc>
        <w:tc>
          <w:tcPr>
            <w:tcW w:w="1985" w:type="dxa"/>
          </w:tcPr>
          <w:p w:rsidR="006A677F" w:rsidRDefault="006A677F" w:rsidP="00CA0E70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坝基渗压</w:t>
            </w:r>
          </w:p>
        </w:tc>
        <w:tc>
          <w:tcPr>
            <w:tcW w:w="6484" w:type="dxa"/>
          </w:tcPr>
          <w:p w:rsidR="006A677F" w:rsidRDefault="006A677F" w:rsidP="00CA0E70">
            <w:pPr>
              <w:snapToGrid w:val="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坝基渗透压力，</w:t>
            </w:r>
            <w:r w:rsidRPr="003343EE">
              <w:rPr>
                <w:rFonts w:ascii="宋体" w:hAnsi="宋体" w:hint="eastAsia"/>
                <w:szCs w:val="21"/>
              </w:rPr>
              <w:t>坝基深部和拱座部位基岩的渗透压力</w:t>
            </w:r>
          </w:p>
        </w:tc>
      </w:tr>
      <w:tr w:rsidR="006A677F" w:rsidTr="00990CFB">
        <w:tc>
          <w:tcPr>
            <w:tcW w:w="817" w:type="dxa"/>
            <w:vMerge/>
          </w:tcPr>
          <w:p w:rsidR="006A677F" w:rsidRDefault="006A677F" w:rsidP="00CA0E70">
            <w:pPr>
              <w:jc w:val="center"/>
            </w:pPr>
          </w:p>
        </w:tc>
        <w:tc>
          <w:tcPr>
            <w:tcW w:w="1985" w:type="dxa"/>
          </w:tcPr>
          <w:p w:rsidR="006A677F" w:rsidRDefault="006A677F" w:rsidP="00CA0E70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渗流量</w:t>
            </w:r>
          </w:p>
        </w:tc>
        <w:tc>
          <w:tcPr>
            <w:tcW w:w="6484" w:type="dxa"/>
          </w:tcPr>
          <w:p w:rsidR="006A677F" w:rsidRDefault="006A677F" w:rsidP="00CA0E70">
            <w:pPr>
              <w:snapToGrid w:val="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绕坝渗流量，</w:t>
            </w:r>
            <w:r w:rsidRPr="003343EE">
              <w:rPr>
                <w:rFonts w:ascii="宋体" w:hAnsi="宋体" w:hint="eastAsia"/>
                <w:szCs w:val="21"/>
              </w:rPr>
              <w:t>坝基和坝体的渗漏量</w:t>
            </w:r>
          </w:p>
        </w:tc>
      </w:tr>
      <w:tr w:rsidR="006A677F" w:rsidTr="00990CFB">
        <w:tc>
          <w:tcPr>
            <w:tcW w:w="817" w:type="dxa"/>
            <w:vMerge/>
          </w:tcPr>
          <w:p w:rsidR="006A677F" w:rsidRDefault="006A677F" w:rsidP="00CA0E70">
            <w:pPr>
              <w:jc w:val="center"/>
            </w:pPr>
          </w:p>
        </w:tc>
        <w:tc>
          <w:tcPr>
            <w:tcW w:w="1985" w:type="dxa"/>
          </w:tcPr>
          <w:p w:rsidR="006A677F" w:rsidRDefault="006A677F" w:rsidP="00CA0E70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坝肩边坡</w:t>
            </w:r>
          </w:p>
        </w:tc>
        <w:tc>
          <w:tcPr>
            <w:tcW w:w="6484" w:type="dxa"/>
          </w:tcPr>
          <w:p w:rsidR="006A677F" w:rsidRDefault="006A677F" w:rsidP="00CA0E70">
            <w:pPr>
              <w:snapToGrid w:val="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坝肩边坡变形或位移</w:t>
            </w:r>
          </w:p>
        </w:tc>
      </w:tr>
    </w:tbl>
    <w:p w:rsidR="006A677F" w:rsidRDefault="006A677F" w:rsidP="00037EDA">
      <w:pPr>
        <w:ind w:left="1701" w:hangingChars="810" w:hanging="1701"/>
      </w:pPr>
      <w:r>
        <w:rPr>
          <w:rFonts w:hint="eastAsia"/>
        </w:rPr>
        <w:t>采集方式与频次：已经完成大坝安全监测数据自动化采集的，自动采集；不能实现的，每半年手动提供。</w:t>
      </w:r>
    </w:p>
    <w:p w:rsidR="00A36273" w:rsidRDefault="00A36273" w:rsidP="00900C5F">
      <w:pPr>
        <w:spacing w:before="31" w:after="31"/>
        <w:rPr>
          <w:rFonts w:ascii="仿宋_GB2312" w:eastAsia="仿宋_GB2312" w:hAnsi="Times New Roman" w:cs="Times New Roman"/>
          <w:sz w:val="32"/>
          <w:szCs w:val="32"/>
        </w:rPr>
      </w:pPr>
    </w:p>
    <w:sectPr w:rsidR="00A36273" w:rsidSect="003B7D38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5B2E" w:rsidRDefault="00485B2E" w:rsidP="003B7D38">
      <w:r>
        <w:separator/>
      </w:r>
    </w:p>
  </w:endnote>
  <w:endnote w:type="continuationSeparator" w:id="1">
    <w:p w:rsidR="00485B2E" w:rsidRDefault="00485B2E" w:rsidP="003B7D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???????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2764233"/>
      <w:docPartObj>
        <w:docPartGallery w:val="Page Numbers (Bottom of Page)"/>
        <w:docPartUnique/>
      </w:docPartObj>
    </w:sdtPr>
    <w:sdtEndPr>
      <w:rPr>
        <w:sz w:val="21"/>
        <w:szCs w:val="21"/>
      </w:rPr>
    </w:sdtEndPr>
    <w:sdtContent>
      <w:p w:rsidR="0027118E" w:rsidRPr="00990CCF" w:rsidRDefault="0027118E" w:rsidP="00990CCF">
        <w:pPr>
          <w:pStyle w:val="a6"/>
          <w:jc w:val="center"/>
          <w:rPr>
            <w:sz w:val="21"/>
            <w:szCs w:val="21"/>
          </w:rPr>
        </w:pPr>
        <w:r w:rsidRPr="00990CCF">
          <w:rPr>
            <w:sz w:val="21"/>
            <w:szCs w:val="21"/>
          </w:rPr>
          <w:fldChar w:fldCharType="begin"/>
        </w:r>
        <w:r w:rsidRPr="00990CCF">
          <w:rPr>
            <w:sz w:val="21"/>
            <w:szCs w:val="21"/>
          </w:rPr>
          <w:instrText>PAGE   \* MERGEFORMAT</w:instrText>
        </w:r>
        <w:r w:rsidRPr="00990CCF">
          <w:rPr>
            <w:sz w:val="21"/>
            <w:szCs w:val="21"/>
          </w:rPr>
          <w:fldChar w:fldCharType="separate"/>
        </w:r>
        <w:r w:rsidR="00922782" w:rsidRPr="00922782">
          <w:rPr>
            <w:noProof/>
            <w:sz w:val="21"/>
            <w:szCs w:val="21"/>
            <w:lang w:val="zh-CN"/>
          </w:rPr>
          <w:t>15</w:t>
        </w:r>
        <w:r w:rsidRPr="00990CCF">
          <w:rPr>
            <w:sz w:val="21"/>
            <w:szCs w:val="21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5B2E" w:rsidRDefault="00485B2E" w:rsidP="003B7D38">
      <w:r>
        <w:separator/>
      </w:r>
    </w:p>
  </w:footnote>
  <w:footnote w:type="continuationSeparator" w:id="1">
    <w:p w:rsidR="00485B2E" w:rsidRDefault="00485B2E" w:rsidP="003B7D3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B5FF3"/>
    <w:multiLevelType w:val="hybridMultilevel"/>
    <w:tmpl w:val="71FA1F44"/>
    <w:lvl w:ilvl="0" w:tplc="FBA6AF6A">
      <w:start w:val="1"/>
      <w:numFmt w:val="decimal"/>
      <w:lvlText w:val="(%1)"/>
      <w:lvlJc w:val="left"/>
      <w:pPr>
        <w:ind w:left="986" w:hanging="42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06" w:hanging="420"/>
      </w:pPr>
    </w:lvl>
    <w:lvl w:ilvl="2" w:tplc="0409001B">
      <w:start w:val="1"/>
      <w:numFmt w:val="lowerRoman"/>
      <w:pStyle w:val="a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abstractNum w:abstractNumId="1">
    <w:nsid w:val="22F84927"/>
    <w:multiLevelType w:val="multilevel"/>
    <w:tmpl w:val="22F84927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ind w:left="859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default"/>
        <w:color w:val="auto"/>
      </w:rPr>
    </w:lvl>
    <w:lvl w:ilvl="4" w:tentative="1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 w:tentative="1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 w:tentative="1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 w:tentative="1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 w:tentative="1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>
    <w:nsid w:val="656E7BB8"/>
    <w:multiLevelType w:val="multilevel"/>
    <w:tmpl w:val="3BB647A6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ascii="黑体" w:eastAsia="黑体" w:hAnsi="Times New Roman" w:hint="eastAsia"/>
        <w:b/>
        <w:i w:val="0"/>
        <w:sz w:val="28"/>
      </w:rPr>
    </w:lvl>
    <w:lvl w:ilvl="1">
      <w:start w:val="1"/>
      <w:numFmt w:val="decimal"/>
      <w:pStyle w:val="a0"/>
      <w:lvlText w:val="%1%2"/>
      <w:lvlJc w:val="left"/>
      <w:pPr>
        <w:tabs>
          <w:tab w:val="num" w:pos="360"/>
        </w:tabs>
        <w:ind w:left="0" w:firstLine="0"/>
      </w:pPr>
      <w:rPr>
        <w:rFonts w:ascii="黑体" w:eastAsia="黑体" w:hAnsi="Times New Roman" w:hint="eastAsia"/>
        <w:b/>
        <w:i w:val="0"/>
        <w:sz w:val="20"/>
      </w:rPr>
    </w:lvl>
    <w:lvl w:ilvl="2">
      <w:start w:val="1"/>
      <w:numFmt w:val="decimal"/>
      <w:lvlText w:val="%1%2.%3"/>
      <w:lvlJc w:val="left"/>
      <w:pPr>
        <w:tabs>
          <w:tab w:val="num" w:pos="720"/>
        </w:tabs>
        <w:ind w:left="0" w:firstLine="0"/>
      </w:pPr>
      <w:rPr>
        <w:rFonts w:ascii="黑体" w:eastAsia="黑体" w:hAnsi="Times New Roman" w:hint="eastAsia"/>
        <w:b/>
        <w:i w:val="0"/>
        <w:sz w:val="21"/>
      </w:rPr>
    </w:lvl>
    <w:lvl w:ilvl="3">
      <w:start w:val="1"/>
      <w:numFmt w:val="decimal"/>
      <w:lvlText w:val="%1%2.%3.%4"/>
      <w:lvlJc w:val="left"/>
      <w:pPr>
        <w:tabs>
          <w:tab w:val="num" w:pos="720"/>
        </w:tabs>
        <w:ind w:left="0" w:firstLine="0"/>
      </w:pPr>
      <w:rPr>
        <w:rFonts w:ascii="黑体" w:eastAsia="黑体" w:hAnsi="Times New Roman" w:hint="eastAsia"/>
        <w:b/>
        <w:i w:val="0"/>
        <w:sz w:val="21"/>
      </w:rPr>
    </w:lvl>
    <w:lvl w:ilvl="4">
      <w:start w:val="1"/>
      <w:numFmt w:val="decimal"/>
      <w:lvlText w:val="%2.%3.%4.%5"/>
      <w:lvlJc w:val="left"/>
      <w:pPr>
        <w:tabs>
          <w:tab w:val="num" w:pos="1080"/>
        </w:tabs>
        <w:ind w:left="0" w:firstLine="0"/>
      </w:pPr>
      <w:rPr>
        <w:rFonts w:ascii="黑体" w:eastAsia="黑体" w:hAnsi="Times New Roman" w:hint="eastAsia"/>
        <w:b/>
        <w:i w:val="0"/>
        <w:sz w:val="21"/>
      </w:rPr>
    </w:lvl>
    <w:lvl w:ilvl="5">
      <w:start w:val="1"/>
      <w:numFmt w:val="decimal"/>
      <w:lvlText w:val="%2.%3.%4.%5.%6"/>
      <w:lvlJc w:val="left"/>
      <w:pPr>
        <w:tabs>
          <w:tab w:val="num" w:pos="1021"/>
        </w:tabs>
        <w:ind w:left="1021" w:hanging="1021"/>
      </w:pPr>
      <w:rPr>
        <w:rFonts w:ascii="黑体" w:eastAsia="黑体" w:hAnsi="Times New Roman" w:hint="eastAsia"/>
        <w:b/>
        <w:i w:val="0"/>
        <w:sz w:val="21"/>
      </w:rPr>
    </w:lvl>
    <w:lvl w:ilvl="6">
      <w:start w:val="1"/>
      <w:numFmt w:val="decimal"/>
      <w:lvlRestart w:val="5"/>
      <w:lvlText w:val="%2.%3.%4.%5.%6.%7"/>
      <w:lvlJc w:val="left"/>
      <w:pPr>
        <w:tabs>
          <w:tab w:val="num" w:pos="1440"/>
        </w:tabs>
        <w:ind w:left="0" w:firstLine="0"/>
      </w:pPr>
      <w:rPr>
        <w:rFonts w:ascii="黑体" w:eastAsia="黑体" w:hAnsi="Times New Roman" w:hint="eastAsia"/>
        <w:b/>
        <w:i w:val="0"/>
        <w:sz w:val="21"/>
      </w:rPr>
    </w:lvl>
    <w:lvl w:ilvl="7">
      <w:start w:val="1"/>
      <w:numFmt w:val="decimal"/>
      <w:lvlRestart w:val="5"/>
      <w:lvlText w:val="图 %2.0.%5 -%8"/>
      <w:lvlJc w:val="left"/>
      <w:pPr>
        <w:tabs>
          <w:tab w:val="num" w:pos="1440"/>
        </w:tabs>
        <w:ind w:left="0" w:firstLine="0"/>
      </w:pPr>
      <w:rPr>
        <w:rFonts w:ascii="黑体" w:eastAsia="黑体" w:hint="eastAsia"/>
        <w:b/>
        <w:i w:val="0"/>
        <w:sz w:val="21"/>
      </w:rPr>
    </w:lvl>
    <w:lvl w:ilvl="8">
      <w:start w:val="1"/>
      <w:numFmt w:val="decimal"/>
      <w:lvlRestart w:val="6"/>
      <w:lvlText w:val="      %9)"/>
      <w:lvlJc w:val="left"/>
      <w:pPr>
        <w:tabs>
          <w:tab w:val="num" w:pos="1080"/>
        </w:tabs>
        <w:ind w:left="0" w:firstLine="0"/>
      </w:pPr>
      <w:rPr>
        <w:rFonts w:ascii="黑体" w:eastAsia="黑体" w:hAnsi="华文细黑" w:hint="eastAsia"/>
        <w:b/>
        <w:i w:val="0"/>
        <w:sz w:val="21"/>
      </w:rPr>
    </w:lvl>
  </w:abstractNum>
  <w:abstractNum w:abstractNumId="3">
    <w:nsid w:val="7539501E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 w:numId="26">
    <w:abstractNumId w:val="1"/>
  </w:num>
  <w:num w:numId="27">
    <w:abstractNumId w:val="1"/>
  </w:num>
  <w:num w:numId="28">
    <w:abstractNumId w:val="1"/>
  </w:num>
  <w:num w:numId="2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32C63"/>
    <w:rsid w:val="00006FF6"/>
    <w:rsid w:val="00026A9E"/>
    <w:rsid w:val="00037EDA"/>
    <w:rsid w:val="00041247"/>
    <w:rsid w:val="000516CF"/>
    <w:rsid w:val="00080020"/>
    <w:rsid w:val="00080437"/>
    <w:rsid w:val="00081359"/>
    <w:rsid w:val="000814CC"/>
    <w:rsid w:val="00090310"/>
    <w:rsid w:val="00093505"/>
    <w:rsid w:val="000A5BD1"/>
    <w:rsid w:val="000B20F6"/>
    <w:rsid w:val="00101386"/>
    <w:rsid w:val="00120B44"/>
    <w:rsid w:val="001253D4"/>
    <w:rsid w:val="00152277"/>
    <w:rsid w:val="00153173"/>
    <w:rsid w:val="00157CD4"/>
    <w:rsid w:val="00177AF9"/>
    <w:rsid w:val="001953D9"/>
    <w:rsid w:val="00196966"/>
    <w:rsid w:val="001A76C2"/>
    <w:rsid w:val="001B724A"/>
    <w:rsid w:val="001C2F19"/>
    <w:rsid w:val="001F73B1"/>
    <w:rsid w:val="002151FD"/>
    <w:rsid w:val="00215D24"/>
    <w:rsid w:val="00230ABE"/>
    <w:rsid w:val="002377C4"/>
    <w:rsid w:val="002700B7"/>
    <w:rsid w:val="0027118E"/>
    <w:rsid w:val="00291132"/>
    <w:rsid w:val="00314ED0"/>
    <w:rsid w:val="00323B86"/>
    <w:rsid w:val="00344809"/>
    <w:rsid w:val="00354765"/>
    <w:rsid w:val="003B0F77"/>
    <w:rsid w:val="003B3468"/>
    <w:rsid w:val="003B7D38"/>
    <w:rsid w:val="003F6390"/>
    <w:rsid w:val="004050A3"/>
    <w:rsid w:val="00410AD0"/>
    <w:rsid w:val="0041195E"/>
    <w:rsid w:val="004278B4"/>
    <w:rsid w:val="0044056C"/>
    <w:rsid w:val="00475432"/>
    <w:rsid w:val="0048471A"/>
    <w:rsid w:val="004852C8"/>
    <w:rsid w:val="00485B2E"/>
    <w:rsid w:val="004874AF"/>
    <w:rsid w:val="00487759"/>
    <w:rsid w:val="00496A6E"/>
    <w:rsid w:val="004A590C"/>
    <w:rsid w:val="004D0BE9"/>
    <w:rsid w:val="004D406A"/>
    <w:rsid w:val="00502A90"/>
    <w:rsid w:val="00514D63"/>
    <w:rsid w:val="00516BE4"/>
    <w:rsid w:val="005209E5"/>
    <w:rsid w:val="00527BDF"/>
    <w:rsid w:val="00537423"/>
    <w:rsid w:val="005A53D0"/>
    <w:rsid w:val="005B69C6"/>
    <w:rsid w:val="005B69D1"/>
    <w:rsid w:val="005C4CA5"/>
    <w:rsid w:val="005D22EF"/>
    <w:rsid w:val="005D710D"/>
    <w:rsid w:val="005E259D"/>
    <w:rsid w:val="005F13D5"/>
    <w:rsid w:val="006042B3"/>
    <w:rsid w:val="006335AB"/>
    <w:rsid w:val="006476D0"/>
    <w:rsid w:val="00656406"/>
    <w:rsid w:val="00657CF1"/>
    <w:rsid w:val="00676659"/>
    <w:rsid w:val="00692E77"/>
    <w:rsid w:val="006A677F"/>
    <w:rsid w:val="006B5290"/>
    <w:rsid w:val="006E4D8E"/>
    <w:rsid w:val="0070141A"/>
    <w:rsid w:val="0071555C"/>
    <w:rsid w:val="00720766"/>
    <w:rsid w:val="00723602"/>
    <w:rsid w:val="00740DAD"/>
    <w:rsid w:val="00794FD5"/>
    <w:rsid w:val="00796473"/>
    <w:rsid w:val="007A2E49"/>
    <w:rsid w:val="007D0130"/>
    <w:rsid w:val="00802E7D"/>
    <w:rsid w:val="008200E5"/>
    <w:rsid w:val="008A4A0D"/>
    <w:rsid w:val="008D0D26"/>
    <w:rsid w:val="008D6276"/>
    <w:rsid w:val="008F199D"/>
    <w:rsid w:val="00900C5F"/>
    <w:rsid w:val="00916A67"/>
    <w:rsid w:val="0091798C"/>
    <w:rsid w:val="00922782"/>
    <w:rsid w:val="00927E15"/>
    <w:rsid w:val="009439BF"/>
    <w:rsid w:val="00956597"/>
    <w:rsid w:val="00983B4F"/>
    <w:rsid w:val="00990CCF"/>
    <w:rsid w:val="00990CFB"/>
    <w:rsid w:val="00994A41"/>
    <w:rsid w:val="009D5BCF"/>
    <w:rsid w:val="00A11DB2"/>
    <w:rsid w:val="00A36273"/>
    <w:rsid w:val="00A45502"/>
    <w:rsid w:val="00A51ED8"/>
    <w:rsid w:val="00A53891"/>
    <w:rsid w:val="00A57C79"/>
    <w:rsid w:val="00A669DF"/>
    <w:rsid w:val="00AC4C4F"/>
    <w:rsid w:val="00AC6FC9"/>
    <w:rsid w:val="00AD3482"/>
    <w:rsid w:val="00AD5A62"/>
    <w:rsid w:val="00AE059D"/>
    <w:rsid w:val="00AE3D91"/>
    <w:rsid w:val="00AE7AED"/>
    <w:rsid w:val="00AF0128"/>
    <w:rsid w:val="00B00279"/>
    <w:rsid w:val="00B00C6D"/>
    <w:rsid w:val="00B02A39"/>
    <w:rsid w:val="00B127BC"/>
    <w:rsid w:val="00B12E2E"/>
    <w:rsid w:val="00B32C63"/>
    <w:rsid w:val="00B45BCF"/>
    <w:rsid w:val="00B71C10"/>
    <w:rsid w:val="00B86292"/>
    <w:rsid w:val="00B91519"/>
    <w:rsid w:val="00BB3C60"/>
    <w:rsid w:val="00BC2FDF"/>
    <w:rsid w:val="00BD49A4"/>
    <w:rsid w:val="00BF234B"/>
    <w:rsid w:val="00BF5A85"/>
    <w:rsid w:val="00C00DF5"/>
    <w:rsid w:val="00C155BA"/>
    <w:rsid w:val="00C170AD"/>
    <w:rsid w:val="00C36CBA"/>
    <w:rsid w:val="00C43BC3"/>
    <w:rsid w:val="00C44391"/>
    <w:rsid w:val="00C50434"/>
    <w:rsid w:val="00C50A8A"/>
    <w:rsid w:val="00C57662"/>
    <w:rsid w:val="00C74B9B"/>
    <w:rsid w:val="00C95D96"/>
    <w:rsid w:val="00CA0E70"/>
    <w:rsid w:val="00CA32F6"/>
    <w:rsid w:val="00CC61DA"/>
    <w:rsid w:val="00CC794E"/>
    <w:rsid w:val="00CE255D"/>
    <w:rsid w:val="00D044FE"/>
    <w:rsid w:val="00D155EA"/>
    <w:rsid w:val="00D300CA"/>
    <w:rsid w:val="00D6428C"/>
    <w:rsid w:val="00D72AAC"/>
    <w:rsid w:val="00DB150B"/>
    <w:rsid w:val="00DB2C8C"/>
    <w:rsid w:val="00DC2680"/>
    <w:rsid w:val="00DD0D4A"/>
    <w:rsid w:val="00DE10BD"/>
    <w:rsid w:val="00DE3AFA"/>
    <w:rsid w:val="00DF016A"/>
    <w:rsid w:val="00E071FF"/>
    <w:rsid w:val="00E079F2"/>
    <w:rsid w:val="00E319BE"/>
    <w:rsid w:val="00E31B07"/>
    <w:rsid w:val="00E337C1"/>
    <w:rsid w:val="00E34E24"/>
    <w:rsid w:val="00E54834"/>
    <w:rsid w:val="00E84540"/>
    <w:rsid w:val="00E92F99"/>
    <w:rsid w:val="00EC7A44"/>
    <w:rsid w:val="00ED3F02"/>
    <w:rsid w:val="00ED6936"/>
    <w:rsid w:val="00EE28ED"/>
    <w:rsid w:val="00F43249"/>
    <w:rsid w:val="00F55919"/>
    <w:rsid w:val="00F578E1"/>
    <w:rsid w:val="00F73370"/>
    <w:rsid w:val="00FA22C0"/>
    <w:rsid w:val="00FD74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annotation text" w:uiPriority="0"/>
    <w:lsdException w:name="header" w:uiPriority="0"/>
    <w:lsdException w:name="caption" w:uiPriority="0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Date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annotation subject" w:uiPriority="0"/>
    <w:lsdException w:name="Outline List 2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1">
    <w:name w:val="Normal"/>
    <w:qFormat/>
    <w:rsid w:val="00692E77"/>
    <w:pPr>
      <w:widowControl w:val="0"/>
      <w:jc w:val="both"/>
    </w:pPr>
  </w:style>
  <w:style w:type="paragraph" w:styleId="1">
    <w:name w:val="heading 1"/>
    <w:aliases w:val="(章名),篇,主标题,标题 1 1,编号标题1,1 ghost,g,ghost,1 ghost1,g1,ghost1,1 ghost2,g2,ghost2,1 ghost11,g11,ghost11,1 ghost3,g3,ghost3,1 ghost12,g12,ghost12,1 ghost4,g4,ghost4,1 ghost5,g5,ghost5,1 ghost6,g6,ghost6,1 ghost13,g13,ghost13,1 ghost21,g21,ghost21"/>
    <w:basedOn w:val="a1"/>
    <w:next w:val="a1"/>
    <w:link w:val="1Char"/>
    <w:qFormat/>
    <w:rsid w:val="008D6276"/>
    <w:pPr>
      <w:keepNext/>
      <w:widowControl/>
      <w:numPr>
        <w:numId w:val="1"/>
      </w:numPr>
      <w:spacing w:before="160" w:after="120"/>
      <w:ind w:left="0" w:hangingChars="180" w:hanging="431"/>
      <w:jc w:val="left"/>
      <w:outlineLvl w:val="0"/>
    </w:pPr>
    <w:rPr>
      <w:rFonts w:ascii="Times New Roman" w:eastAsia="宋体" w:hAnsi="Times New Roman" w:cs="Times New Roman"/>
      <w:b/>
      <w:bCs/>
      <w:kern w:val="32"/>
      <w:sz w:val="32"/>
      <w:szCs w:val="32"/>
    </w:rPr>
  </w:style>
  <w:style w:type="paragraph" w:styleId="2">
    <w:name w:val="heading 2"/>
    <w:basedOn w:val="a1"/>
    <w:next w:val="a1"/>
    <w:link w:val="2Char"/>
    <w:qFormat/>
    <w:rsid w:val="008D6276"/>
    <w:pPr>
      <w:keepNext/>
      <w:widowControl/>
      <w:numPr>
        <w:ilvl w:val="1"/>
        <w:numId w:val="1"/>
      </w:numPr>
      <w:tabs>
        <w:tab w:val="left" w:pos="0"/>
        <w:tab w:val="left" w:pos="1440"/>
      </w:tabs>
      <w:spacing w:before="160" w:after="120"/>
      <w:jc w:val="left"/>
      <w:outlineLvl w:val="1"/>
    </w:pPr>
    <w:rPr>
      <w:rFonts w:ascii="Times New Roman" w:eastAsia="宋体" w:hAnsi="Times New Roman" w:cs="Times New Roman"/>
      <w:b/>
      <w:bCs/>
      <w:iCs/>
      <w:kern w:val="0"/>
      <w:sz w:val="28"/>
      <w:szCs w:val="28"/>
    </w:rPr>
  </w:style>
  <w:style w:type="paragraph" w:styleId="3">
    <w:name w:val="heading 3"/>
    <w:basedOn w:val="a1"/>
    <w:next w:val="a1"/>
    <w:link w:val="3Char"/>
    <w:qFormat/>
    <w:rsid w:val="008D6276"/>
    <w:pPr>
      <w:keepNext/>
      <w:widowControl/>
      <w:numPr>
        <w:ilvl w:val="2"/>
        <w:numId w:val="1"/>
      </w:numPr>
      <w:spacing w:before="240" w:after="60" w:line="460" w:lineRule="exact"/>
      <w:jc w:val="left"/>
      <w:outlineLvl w:val="2"/>
    </w:pPr>
    <w:rPr>
      <w:rFonts w:ascii="Times New Roman" w:eastAsia="宋体" w:hAnsi="Times New Roman" w:cs="Times New Roman"/>
      <w:b/>
      <w:bCs/>
      <w:kern w:val="0"/>
      <w:sz w:val="26"/>
      <w:szCs w:val="26"/>
    </w:rPr>
  </w:style>
  <w:style w:type="paragraph" w:styleId="4">
    <w:name w:val="heading 4"/>
    <w:basedOn w:val="a1"/>
    <w:next w:val="a1"/>
    <w:link w:val="4Char"/>
    <w:uiPriority w:val="9"/>
    <w:qFormat/>
    <w:rsid w:val="008D6276"/>
    <w:pPr>
      <w:keepNext/>
      <w:widowControl/>
      <w:numPr>
        <w:ilvl w:val="3"/>
        <w:numId w:val="1"/>
      </w:numPr>
      <w:spacing w:line="460" w:lineRule="exact"/>
      <w:ind w:left="862" w:hanging="862"/>
      <w:jc w:val="left"/>
      <w:outlineLvl w:val="3"/>
    </w:pPr>
    <w:rPr>
      <w:rFonts w:ascii="Times New Roman" w:eastAsia="宋体" w:hAnsi="Times New Roman" w:cs="Times New Roman"/>
      <w:bCs/>
      <w:kern w:val="0"/>
      <w:sz w:val="24"/>
      <w:szCs w:val="28"/>
    </w:rPr>
  </w:style>
  <w:style w:type="paragraph" w:styleId="5">
    <w:name w:val="heading 5"/>
    <w:basedOn w:val="a1"/>
    <w:next w:val="a1"/>
    <w:link w:val="5Char"/>
    <w:uiPriority w:val="9"/>
    <w:qFormat/>
    <w:rsid w:val="008D6276"/>
    <w:pPr>
      <w:widowControl/>
      <w:numPr>
        <w:ilvl w:val="4"/>
        <w:numId w:val="1"/>
      </w:numPr>
      <w:spacing w:before="240" w:after="60" w:line="460" w:lineRule="exact"/>
      <w:jc w:val="left"/>
      <w:outlineLvl w:val="4"/>
    </w:pPr>
    <w:rPr>
      <w:rFonts w:ascii="Times New Roman" w:eastAsia="宋体" w:hAnsi="Times New Roman" w:cs="Times New Roman"/>
      <w:bCs/>
      <w:iCs/>
      <w:kern w:val="0"/>
      <w:sz w:val="24"/>
      <w:szCs w:val="26"/>
    </w:rPr>
  </w:style>
  <w:style w:type="paragraph" w:styleId="6">
    <w:name w:val="heading 6"/>
    <w:basedOn w:val="a1"/>
    <w:next w:val="a1"/>
    <w:link w:val="6Char"/>
    <w:uiPriority w:val="9"/>
    <w:qFormat/>
    <w:rsid w:val="008D6276"/>
    <w:pPr>
      <w:widowControl/>
      <w:numPr>
        <w:ilvl w:val="5"/>
        <w:numId w:val="1"/>
      </w:numPr>
      <w:spacing w:before="240" w:after="60" w:line="460" w:lineRule="exact"/>
      <w:jc w:val="left"/>
      <w:outlineLvl w:val="5"/>
    </w:pPr>
    <w:rPr>
      <w:rFonts w:ascii="Times New Roman" w:eastAsia="宋体" w:hAnsi="Times New Roman" w:cs="Times New Roman"/>
      <w:b/>
      <w:bCs/>
      <w:kern w:val="0"/>
      <w:sz w:val="24"/>
    </w:rPr>
  </w:style>
  <w:style w:type="paragraph" w:styleId="7">
    <w:name w:val="heading 7"/>
    <w:basedOn w:val="a1"/>
    <w:next w:val="a1"/>
    <w:link w:val="7Char"/>
    <w:qFormat/>
    <w:rsid w:val="008D6276"/>
    <w:pPr>
      <w:widowControl/>
      <w:numPr>
        <w:ilvl w:val="6"/>
        <w:numId w:val="1"/>
      </w:numPr>
      <w:spacing w:before="240" w:after="60" w:line="460" w:lineRule="exact"/>
      <w:jc w:val="left"/>
      <w:outlineLvl w:val="6"/>
    </w:pPr>
    <w:rPr>
      <w:rFonts w:ascii="Times New Roman" w:eastAsia="宋体" w:hAnsi="Times New Roman" w:cs="Times New Roman"/>
      <w:kern w:val="0"/>
      <w:sz w:val="24"/>
      <w:szCs w:val="24"/>
    </w:rPr>
  </w:style>
  <w:style w:type="paragraph" w:styleId="8">
    <w:name w:val="heading 8"/>
    <w:basedOn w:val="a1"/>
    <w:next w:val="a1"/>
    <w:link w:val="8Char"/>
    <w:qFormat/>
    <w:rsid w:val="008D6276"/>
    <w:pPr>
      <w:widowControl/>
      <w:numPr>
        <w:ilvl w:val="7"/>
        <w:numId w:val="1"/>
      </w:numPr>
      <w:spacing w:before="240" w:after="60" w:line="460" w:lineRule="exact"/>
      <w:jc w:val="left"/>
      <w:outlineLvl w:val="7"/>
    </w:pPr>
    <w:rPr>
      <w:rFonts w:ascii="Times New Roman" w:eastAsia="宋体" w:hAnsi="Times New Roman" w:cs="Times New Roman"/>
      <w:i/>
      <w:iCs/>
      <w:kern w:val="0"/>
      <w:sz w:val="24"/>
      <w:szCs w:val="24"/>
    </w:rPr>
  </w:style>
  <w:style w:type="paragraph" w:styleId="9">
    <w:name w:val="heading 9"/>
    <w:basedOn w:val="a1"/>
    <w:next w:val="a1"/>
    <w:link w:val="9Char"/>
    <w:qFormat/>
    <w:rsid w:val="008D6276"/>
    <w:pPr>
      <w:widowControl/>
      <w:numPr>
        <w:ilvl w:val="8"/>
        <w:numId w:val="1"/>
      </w:numPr>
      <w:spacing w:before="240" w:after="60" w:line="460" w:lineRule="exact"/>
      <w:jc w:val="left"/>
      <w:outlineLvl w:val="8"/>
    </w:pPr>
    <w:rPr>
      <w:rFonts w:ascii="Cambria" w:eastAsia="宋体" w:hAnsi="Cambria" w:cs="Times New Roman"/>
      <w:kern w:val="0"/>
      <w:sz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Char"/>
    <w:unhideWhenUsed/>
    <w:rsid w:val="003B7D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2"/>
    <w:link w:val="a5"/>
    <w:uiPriority w:val="99"/>
    <w:rsid w:val="003B7D38"/>
    <w:rPr>
      <w:sz w:val="18"/>
      <w:szCs w:val="18"/>
    </w:rPr>
  </w:style>
  <w:style w:type="paragraph" w:styleId="a6">
    <w:name w:val="footer"/>
    <w:basedOn w:val="a1"/>
    <w:link w:val="Char0"/>
    <w:uiPriority w:val="99"/>
    <w:unhideWhenUsed/>
    <w:rsid w:val="003B7D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2"/>
    <w:link w:val="a6"/>
    <w:uiPriority w:val="99"/>
    <w:rsid w:val="003B7D38"/>
    <w:rPr>
      <w:sz w:val="18"/>
      <w:szCs w:val="18"/>
    </w:rPr>
  </w:style>
  <w:style w:type="character" w:customStyle="1" w:styleId="1Char">
    <w:name w:val="标题 1 Char"/>
    <w:aliases w:val="(章名) Char,篇 Char,主标题 Char,标题 1 1 Char,编号标题1 Char,1 ghost Char,g Char,ghost Char,1 ghost1 Char,g1 Char,ghost1 Char,1 ghost2 Char,g2 Char,ghost2 Char,1 ghost11 Char,g11 Char,ghost11 Char,1 ghost3 Char,g3 Char,ghost3 Char,1 ghost12 Char,g12 Char"/>
    <w:basedOn w:val="a2"/>
    <w:link w:val="1"/>
    <w:rsid w:val="008D6276"/>
    <w:rPr>
      <w:rFonts w:ascii="Times New Roman" w:eastAsia="宋体" w:hAnsi="Times New Roman" w:cs="Times New Roman"/>
      <w:b/>
      <w:bCs/>
      <w:kern w:val="32"/>
      <w:sz w:val="32"/>
      <w:szCs w:val="32"/>
    </w:rPr>
  </w:style>
  <w:style w:type="character" w:customStyle="1" w:styleId="2Char">
    <w:name w:val="标题 2 Char"/>
    <w:basedOn w:val="a2"/>
    <w:link w:val="2"/>
    <w:rsid w:val="008D6276"/>
    <w:rPr>
      <w:rFonts w:ascii="Times New Roman" w:eastAsia="宋体" w:hAnsi="Times New Roman" w:cs="Times New Roman"/>
      <w:b/>
      <w:bCs/>
      <w:iCs/>
      <w:kern w:val="0"/>
      <w:sz w:val="28"/>
      <w:szCs w:val="28"/>
    </w:rPr>
  </w:style>
  <w:style w:type="character" w:customStyle="1" w:styleId="3Char">
    <w:name w:val="标题 3 Char"/>
    <w:basedOn w:val="a2"/>
    <w:link w:val="3"/>
    <w:rsid w:val="008D6276"/>
    <w:rPr>
      <w:rFonts w:ascii="Times New Roman" w:eastAsia="宋体" w:hAnsi="Times New Roman" w:cs="Times New Roman"/>
      <w:b/>
      <w:bCs/>
      <w:kern w:val="0"/>
      <w:sz w:val="26"/>
      <w:szCs w:val="26"/>
    </w:rPr>
  </w:style>
  <w:style w:type="character" w:customStyle="1" w:styleId="4Char">
    <w:name w:val="标题 4 Char"/>
    <w:basedOn w:val="a2"/>
    <w:link w:val="4"/>
    <w:uiPriority w:val="9"/>
    <w:rsid w:val="008D6276"/>
    <w:rPr>
      <w:rFonts w:ascii="Times New Roman" w:eastAsia="宋体" w:hAnsi="Times New Roman" w:cs="Times New Roman"/>
      <w:bCs/>
      <w:kern w:val="0"/>
      <w:sz w:val="24"/>
      <w:szCs w:val="28"/>
    </w:rPr>
  </w:style>
  <w:style w:type="character" w:customStyle="1" w:styleId="5Char">
    <w:name w:val="标题 5 Char"/>
    <w:basedOn w:val="a2"/>
    <w:link w:val="5"/>
    <w:uiPriority w:val="9"/>
    <w:rsid w:val="008D6276"/>
    <w:rPr>
      <w:rFonts w:ascii="Times New Roman" w:eastAsia="宋体" w:hAnsi="Times New Roman" w:cs="Times New Roman"/>
      <w:bCs/>
      <w:iCs/>
      <w:kern w:val="0"/>
      <w:sz w:val="24"/>
      <w:szCs w:val="26"/>
    </w:rPr>
  </w:style>
  <w:style w:type="character" w:customStyle="1" w:styleId="6Char">
    <w:name w:val="标题 6 Char"/>
    <w:basedOn w:val="a2"/>
    <w:link w:val="6"/>
    <w:uiPriority w:val="9"/>
    <w:rsid w:val="008D6276"/>
    <w:rPr>
      <w:rFonts w:ascii="Times New Roman" w:eastAsia="宋体" w:hAnsi="Times New Roman" w:cs="Times New Roman"/>
      <w:b/>
      <w:bCs/>
      <w:kern w:val="0"/>
      <w:sz w:val="24"/>
    </w:rPr>
  </w:style>
  <w:style w:type="character" w:customStyle="1" w:styleId="7Char">
    <w:name w:val="标题 7 Char"/>
    <w:basedOn w:val="a2"/>
    <w:link w:val="7"/>
    <w:rsid w:val="008D6276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8Char">
    <w:name w:val="标题 8 Char"/>
    <w:basedOn w:val="a2"/>
    <w:link w:val="8"/>
    <w:rsid w:val="008D6276"/>
    <w:rPr>
      <w:rFonts w:ascii="Times New Roman" w:eastAsia="宋体" w:hAnsi="Times New Roman" w:cs="Times New Roman"/>
      <w:i/>
      <w:iCs/>
      <w:kern w:val="0"/>
      <w:sz w:val="24"/>
      <w:szCs w:val="24"/>
    </w:rPr>
  </w:style>
  <w:style w:type="character" w:customStyle="1" w:styleId="9Char">
    <w:name w:val="标题 9 Char"/>
    <w:basedOn w:val="a2"/>
    <w:link w:val="9"/>
    <w:rsid w:val="008D6276"/>
    <w:rPr>
      <w:rFonts w:ascii="Cambria" w:eastAsia="宋体" w:hAnsi="Cambria" w:cs="Times New Roman"/>
      <w:kern w:val="0"/>
      <w:sz w:val="24"/>
    </w:rPr>
  </w:style>
  <w:style w:type="paragraph" w:customStyle="1" w:styleId="10">
    <w:name w:val="无间隔1"/>
    <w:link w:val="Char1"/>
    <w:uiPriority w:val="1"/>
    <w:qFormat/>
    <w:rsid w:val="008D6276"/>
    <w:rPr>
      <w:rFonts w:ascii="Calibri" w:eastAsia="宋体" w:hAnsi="Calibri" w:cs="Times New Roman"/>
      <w:kern w:val="0"/>
      <w:sz w:val="22"/>
    </w:rPr>
  </w:style>
  <w:style w:type="character" w:customStyle="1" w:styleId="Char1">
    <w:name w:val="无间隔 Char"/>
    <w:aliases w:val="表格正文 Char"/>
    <w:link w:val="10"/>
    <w:uiPriority w:val="1"/>
    <w:rsid w:val="008D6276"/>
    <w:rPr>
      <w:rFonts w:ascii="Calibri" w:eastAsia="宋体" w:hAnsi="Calibri" w:cs="Times New Roman"/>
      <w:kern w:val="0"/>
      <w:sz w:val="22"/>
    </w:rPr>
  </w:style>
  <w:style w:type="paragraph" w:styleId="11">
    <w:name w:val="toc 1"/>
    <w:basedOn w:val="a1"/>
    <w:next w:val="a1"/>
    <w:autoRedefine/>
    <w:uiPriority w:val="39"/>
    <w:rsid w:val="008D6276"/>
    <w:pPr>
      <w:tabs>
        <w:tab w:val="right" w:leader="dot" w:pos="8302"/>
      </w:tabs>
      <w:snapToGrid w:val="0"/>
      <w:spacing w:line="460" w:lineRule="exact"/>
      <w:jc w:val="left"/>
    </w:pPr>
    <w:rPr>
      <w:rFonts w:ascii="宋体" w:eastAsia="宋体" w:hAnsi="宋体" w:cs="Times New Roman"/>
      <w:b/>
      <w:bCs/>
      <w:caps/>
      <w:noProof/>
      <w:sz w:val="24"/>
      <w:szCs w:val="21"/>
    </w:rPr>
  </w:style>
  <w:style w:type="character" w:styleId="a7">
    <w:name w:val="Hyperlink"/>
    <w:uiPriority w:val="99"/>
    <w:rsid w:val="008D6276"/>
    <w:rPr>
      <w:color w:val="0000FF"/>
      <w:u w:val="single"/>
    </w:rPr>
  </w:style>
  <w:style w:type="character" w:customStyle="1" w:styleId="Char2">
    <w:name w:val="条文说明 Char"/>
    <w:link w:val="a8"/>
    <w:rsid w:val="008D6276"/>
    <w:rPr>
      <w:rFonts w:ascii="华文楷体" w:eastAsia="华文楷体" w:hAnsi="华文楷体"/>
      <w:sz w:val="28"/>
    </w:rPr>
  </w:style>
  <w:style w:type="paragraph" w:customStyle="1" w:styleId="a8">
    <w:name w:val="条文说明"/>
    <w:basedOn w:val="a1"/>
    <w:link w:val="Char2"/>
    <w:rsid w:val="008D6276"/>
    <w:pPr>
      <w:widowControl/>
      <w:spacing w:line="360" w:lineRule="auto"/>
      <w:ind w:firstLineChars="200" w:firstLine="480"/>
    </w:pPr>
    <w:rPr>
      <w:rFonts w:ascii="华文楷体" w:eastAsia="华文楷体" w:hAnsi="华文楷体"/>
      <w:sz w:val="28"/>
    </w:rPr>
  </w:style>
  <w:style w:type="paragraph" w:styleId="a9">
    <w:name w:val="Document Map"/>
    <w:basedOn w:val="a1"/>
    <w:link w:val="Char3"/>
    <w:semiHidden/>
    <w:unhideWhenUsed/>
    <w:rsid w:val="008D6276"/>
    <w:pPr>
      <w:widowControl/>
      <w:spacing w:line="460" w:lineRule="exact"/>
      <w:jc w:val="left"/>
    </w:pPr>
    <w:rPr>
      <w:rFonts w:ascii="宋体" w:eastAsia="宋体" w:hAnsi="Times New Roman" w:cs="Times New Roman"/>
      <w:kern w:val="0"/>
      <w:sz w:val="18"/>
      <w:szCs w:val="18"/>
    </w:rPr>
  </w:style>
  <w:style w:type="character" w:customStyle="1" w:styleId="Char3">
    <w:name w:val="文档结构图 Char"/>
    <w:basedOn w:val="a2"/>
    <w:link w:val="a9"/>
    <w:semiHidden/>
    <w:rsid w:val="008D6276"/>
    <w:rPr>
      <w:rFonts w:ascii="宋体" w:eastAsia="宋体" w:hAnsi="Times New Roman" w:cs="Times New Roman"/>
      <w:kern w:val="0"/>
      <w:sz w:val="18"/>
      <w:szCs w:val="18"/>
    </w:rPr>
  </w:style>
  <w:style w:type="paragraph" w:customStyle="1" w:styleId="ParaCharCharCharChar">
    <w:name w:val="默认段落字体 Para Char Char Char Char"/>
    <w:basedOn w:val="a1"/>
    <w:rsid w:val="008D6276"/>
    <w:rPr>
      <w:rFonts w:ascii="Times New Roman" w:eastAsia="宋体" w:hAnsi="Times New Roman" w:cs="Times New Roman"/>
      <w:sz w:val="32"/>
      <w:szCs w:val="32"/>
    </w:rPr>
  </w:style>
  <w:style w:type="character" w:styleId="aa">
    <w:name w:val="page number"/>
    <w:basedOn w:val="a2"/>
    <w:rsid w:val="008D6276"/>
  </w:style>
  <w:style w:type="paragraph" w:customStyle="1" w:styleId="ab">
    <w:name w:val="标准称谓"/>
    <w:next w:val="a1"/>
    <w:rsid w:val="008D6276"/>
    <w:pPr>
      <w:framePr w:w="9638" w:h="754" w:hRule="exact" w:hSpace="180" w:vSpace="180" w:wrap="around" w:vAnchor="page" w:hAnchor="margin" w:xAlign="center" w:y="2128" w:anchorLock="1"/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 w:eastAsia="宋体" w:hAnsi="Times New Roman" w:cs="Times New Roman"/>
      <w:b/>
      <w:bCs/>
      <w:spacing w:val="20"/>
      <w:w w:val="148"/>
      <w:kern w:val="0"/>
      <w:sz w:val="52"/>
      <w:szCs w:val="20"/>
    </w:rPr>
  </w:style>
  <w:style w:type="paragraph" w:customStyle="1" w:styleId="ac">
    <w:name w:val="标准书脚_偶数页"/>
    <w:rsid w:val="008D6276"/>
    <w:pPr>
      <w:spacing w:before="120"/>
    </w:pPr>
    <w:rPr>
      <w:rFonts w:ascii="Times New Roman" w:eastAsia="宋体" w:hAnsi="Times New Roman" w:cs="Times New Roman"/>
      <w:kern w:val="0"/>
      <w:sz w:val="18"/>
      <w:szCs w:val="20"/>
    </w:rPr>
  </w:style>
  <w:style w:type="paragraph" w:customStyle="1" w:styleId="ad">
    <w:name w:val="标准书脚_奇数页"/>
    <w:rsid w:val="008D6276"/>
    <w:pPr>
      <w:spacing w:before="120"/>
      <w:jc w:val="right"/>
    </w:pPr>
    <w:rPr>
      <w:rFonts w:ascii="Times New Roman" w:eastAsia="宋体" w:hAnsi="Times New Roman" w:cs="Times New Roman"/>
      <w:kern w:val="0"/>
      <w:sz w:val="18"/>
      <w:szCs w:val="20"/>
    </w:rPr>
  </w:style>
  <w:style w:type="paragraph" w:customStyle="1" w:styleId="ae">
    <w:name w:val="标准书眉_奇数页"/>
    <w:next w:val="a1"/>
    <w:rsid w:val="008D6276"/>
    <w:pPr>
      <w:tabs>
        <w:tab w:val="center" w:pos="4154"/>
        <w:tab w:val="right" w:pos="8306"/>
      </w:tabs>
      <w:spacing w:after="120"/>
      <w:jc w:val="right"/>
    </w:pPr>
    <w:rPr>
      <w:rFonts w:ascii="Times New Roman" w:eastAsia="宋体" w:hAnsi="Times New Roman" w:cs="Times New Roman"/>
      <w:noProof/>
      <w:kern w:val="0"/>
      <w:szCs w:val="20"/>
    </w:rPr>
  </w:style>
  <w:style w:type="paragraph" w:customStyle="1" w:styleId="af">
    <w:name w:val="标准书眉_偶数页"/>
    <w:basedOn w:val="ae"/>
    <w:next w:val="a1"/>
    <w:rsid w:val="008D6276"/>
    <w:pPr>
      <w:jc w:val="left"/>
    </w:pPr>
  </w:style>
  <w:style w:type="paragraph" w:customStyle="1" w:styleId="af0">
    <w:name w:val="标准书眉一"/>
    <w:rsid w:val="008D6276"/>
    <w:pPr>
      <w:jc w:val="both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af1">
    <w:name w:val="目次、标准名称标题"/>
    <w:basedOn w:val="a1"/>
    <w:next w:val="a1"/>
    <w:rsid w:val="008D6276"/>
    <w:pPr>
      <w:widowControl/>
      <w:shd w:val="clear" w:color="FFFFFF" w:fill="FFFFFF"/>
      <w:spacing w:before="640" w:after="560" w:line="460" w:lineRule="exact"/>
      <w:jc w:val="center"/>
    </w:pPr>
    <w:rPr>
      <w:rFonts w:ascii="黑体" w:eastAsia="黑体" w:hAnsi="Times New Roman" w:cs="Times New Roman"/>
      <w:b/>
      <w:kern w:val="0"/>
      <w:sz w:val="32"/>
      <w:szCs w:val="20"/>
    </w:rPr>
  </w:style>
  <w:style w:type="paragraph" w:customStyle="1" w:styleId="20">
    <w:name w:val="样式 段 + 首行缩进:  2 字符"/>
    <w:basedOn w:val="a1"/>
    <w:autoRedefine/>
    <w:rsid w:val="008D6276"/>
    <w:pPr>
      <w:widowControl/>
    </w:pPr>
    <w:rPr>
      <w:rFonts w:ascii="宋体" w:eastAsia="仿宋_GB2312" w:hAnsi="Times New Roman" w:cs="宋体"/>
      <w:noProof/>
      <w:kern w:val="0"/>
      <w:sz w:val="32"/>
      <w:szCs w:val="20"/>
    </w:rPr>
  </w:style>
  <w:style w:type="paragraph" w:styleId="af2">
    <w:name w:val="Date"/>
    <w:basedOn w:val="a1"/>
    <w:next w:val="a1"/>
    <w:link w:val="Char4"/>
    <w:rsid w:val="008D6276"/>
    <w:pPr>
      <w:ind w:leftChars="2500" w:left="100"/>
    </w:pPr>
    <w:rPr>
      <w:rFonts w:ascii="Times New Roman" w:eastAsia="宋体" w:hAnsi="Times New Roman" w:cs="Times New Roman"/>
      <w:szCs w:val="24"/>
    </w:rPr>
  </w:style>
  <w:style w:type="character" w:customStyle="1" w:styleId="Char4">
    <w:name w:val="日期 Char"/>
    <w:basedOn w:val="a2"/>
    <w:link w:val="af2"/>
    <w:rsid w:val="008D6276"/>
    <w:rPr>
      <w:rFonts w:ascii="Times New Roman" w:eastAsia="宋体" w:hAnsi="Times New Roman" w:cs="Times New Roman"/>
      <w:szCs w:val="24"/>
    </w:rPr>
  </w:style>
  <w:style w:type="paragraph" w:customStyle="1" w:styleId="Char5">
    <w:name w:val="Char"/>
    <w:basedOn w:val="a1"/>
    <w:rsid w:val="008D6276"/>
    <w:pPr>
      <w:snapToGrid w:val="0"/>
    </w:pPr>
    <w:rPr>
      <w:rFonts w:ascii="Tahoma" w:eastAsia="宋体" w:hAnsi="Tahoma" w:cs="Times New Roman"/>
      <w:sz w:val="24"/>
      <w:szCs w:val="20"/>
    </w:rPr>
  </w:style>
  <w:style w:type="paragraph" w:customStyle="1" w:styleId="ParaCharCharCharCharCharChar1Char">
    <w:name w:val="默认段落字体 Para Char Char Char Char Char Char1 Char"/>
    <w:basedOn w:val="a1"/>
    <w:autoRedefine/>
    <w:rsid w:val="008D6276"/>
    <w:pPr>
      <w:spacing w:line="360" w:lineRule="auto"/>
      <w:ind w:firstLine="630"/>
      <w:textAlignment w:val="top"/>
    </w:pPr>
    <w:rPr>
      <w:rFonts w:ascii="Tahoma" w:eastAsia="仿宋_GB2312" w:hAnsi="Tahoma" w:cs="Times New Roman"/>
      <w:sz w:val="28"/>
      <w:szCs w:val="20"/>
    </w:rPr>
  </w:style>
  <w:style w:type="paragraph" w:styleId="af3">
    <w:name w:val="Body Text Indent"/>
    <w:basedOn w:val="a1"/>
    <w:link w:val="Char6"/>
    <w:rsid w:val="008D6276"/>
    <w:pPr>
      <w:spacing w:after="120"/>
      <w:ind w:leftChars="200" w:left="420"/>
    </w:pPr>
    <w:rPr>
      <w:rFonts w:ascii="Times New Roman" w:eastAsia="宋体" w:hAnsi="Times New Roman" w:cs="Times New Roman"/>
      <w:szCs w:val="20"/>
    </w:rPr>
  </w:style>
  <w:style w:type="character" w:customStyle="1" w:styleId="Char6">
    <w:name w:val="正文文本缩进 Char"/>
    <w:basedOn w:val="a2"/>
    <w:link w:val="af3"/>
    <w:rsid w:val="008D6276"/>
    <w:rPr>
      <w:rFonts w:ascii="Times New Roman" w:eastAsia="宋体" w:hAnsi="Times New Roman" w:cs="Times New Roman"/>
      <w:szCs w:val="20"/>
    </w:rPr>
  </w:style>
  <w:style w:type="paragraph" w:styleId="af4">
    <w:name w:val="List Paragraph"/>
    <w:basedOn w:val="a1"/>
    <w:qFormat/>
    <w:rsid w:val="008D6276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styleId="af5">
    <w:name w:val="Balloon Text"/>
    <w:basedOn w:val="a1"/>
    <w:link w:val="Char7"/>
    <w:rsid w:val="008D6276"/>
    <w:rPr>
      <w:rFonts w:ascii="Times New Roman" w:eastAsia="宋体" w:hAnsi="Times New Roman" w:cs="Times New Roman"/>
      <w:sz w:val="18"/>
      <w:szCs w:val="18"/>
    </w:rPr>
  </w:style>
  <w:style w:type="character" w:customStyle="1" w:styleId="Char7">
    <w:name w:val="批注框文本 Char"/>
    <w:basedOn w:val="a2"/>
    <w:link w:val="af5"/>
    <w:rsid w:val="008D6276"/>
    <w:rPr>
      <w:rFonts w:ascii="Times New Roman" w:eastAsia="宋体" w:hAnsi="Times New Roman" w:cs="Times New Roman"/>
      <w:sz w:val="18"/>
      <w:szCs w:val="18"/>
    </w:rPr>
  </w:style>
  <w:style w:type="table" w:styleId="af6">
    <w:name w:val="Table Grid"/>
    <w:basedOn w:val="a3"/>
    <w:rsid w:val="008D6276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annotation reference"/>
    <w:rsid w:val="008D6276"/>
    <w:rPr>
      <w:sz w:val="21"/>
      <w:szCs w:val="21"/>
    </w:rPr>
  </w:style>
  <w:style w:type="paragraph" w:styleId="af8">
    <w:name w:val="annotation text"/>
    <w:basedOn w:val="a1"/>
    <w:link w:val="Char8"/>
    <w:rsid w:val="008D6276"/>
    <w:pPr>
      <w:jc w:val="left"/>
    </w:pPr>
    <w:rPr>
      <w:rFonts w:ascii="Times New Roman" w:eastAsia="宋体" w:hAnsi="Times New Roman" w:cs="Times New Roman"/>
      <w:szCs w:val="24"/>
    </w:rPr>
  </w:style>
  <w:style w:type="character" w:customStyle="1" w:styleId="Char8">
    <w:name w:val="批注文字 Char"/>
    <w:basedOn w:val="a2"/>
    <w:link w:val="af8"/>
    <w:rsid w:val="008D6276"/>
    <w:rPr>
      <w:rFonts w:ascii="Times New Roman" w:eastAsia="宋体" w:hAnsi="Times New Roman" w:cs="Times New Roman"/>
      <w:szCs w:val="24"/>
    </w:rPr>
  </w:style>
  <w:style w:type="paragraph" w:styleId="af9">
    <w:name w:val="annotation subject"/>
    <w:basedOn w:val="af8"/>
    <w:next w:val="af8"/>
    <w:link w:val="Char9"/>
    <w:rsid w:val="008D6276"/>
    <w:rPr>
      <w:b/>
      <w:bCs/>
    </w:rPr>
  </w:style>
  <w:style w:type="character" w:customStyle="1" w:styleId="Char9">
    <w:name w:val="批注主题 Char"/>
    <w:basedOn w:val="Char8"/>
    <w:link w:val="af9"/>
    <w:rsid w:val="008D6276"/>
    <w:rPr>
      <w:rFonts w:ascii="Times New Roman" w:eastAsia="宋体" w:hAnsi="Times New Roman" w:cs="Times New Roman"/>
      <w:b/>
      <w:bCs/>
      <w:szCs w:val="24"/>
    </w:rPr>
  </w:style>
  <w:style w:type="numbering" w:styleId="111111">
    <w:name w:val="Outline List 2"/>
    <w:basedOn w:val="a4"/>
    <w:rsid w:val="008D6276"/>
    <w:pPr>
      <w:numPr>
        <w:numId w:val="2"/>
      </w:numPr>
    </w:pPr>
  </w:style>
  <w:style w:type="character" w:styleId="afa">
    <w:name w:val="Strong"/>
    <w:qFormat/>
    <w:rsid w:val="008D6276"/>
    <w:rPr>
      <w:b/>
      <w:bCs/>
      <w:i w:val="0"/>
      <w:iCs w:val="0"/>
    </w:rPr>
  </w:style>
  <w:style w:type="paragraph" w:styleId="afb">
    <w:name w:val="Normal (Web)"/>
    <w:basedOn w:val="a1"/>
    <w:rsid w:val="008D627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fc">
    <w:name w:val="FollowedHyperlink"/>
    <w:unhideWhenUsed/>
    <w:rsid w:val="008D6276"/>
    <w:rPr>
      <w:color w:val="800080"/>
      <w:u w:val="single"/>
    </w:rPr>
  </w:style>
  <w:style w:type="paragraph" w:customStyle="1" w:styleId="font5">
    <w:name w:val="font5"/>
    <w:basedOn w:val="a1"/>
    <w:rsid w:val="008D627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1"/>
    <w:rsid w:val="008D627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font7">
    <w:name w:val="font7"/>
    <w:basedOn w:val="a1"/>
    <w:rsid w:val="008D627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3">
    <w:name w:val="xl63"/>
    <w:basedOn w:val="a1"/>
    <w:rsid w:val="008D6276"/>
    <w:pPr>
      <w:widowControl/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4">
    <w:name w:val="xl64"/>
    <w:basedOn w:val="a1"/>
    <w:rsid w:val="008D6276"/>
    <w:pPr>
      <w:widowControl/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16"/>
      <w:szCs w:val="16"/>
    </w:rPr>
  </w:style>
  <w:style w:type="paragraph" w:customStyle="1" w:styleId="xl65">
    <w:name w:val="xl65"/>
    <w:basedOn w:val="a1"/>
    <w:rsid w:val="008D6276"/>
    <w:pPr>
      <w:widowControl/>
      <w:spacing w:before="100" w:beforeAutospacing="1" w:after="100" w:afterAutospacing="1"/>
      <w:jc w:val="left"/>
      <w:textAlignment w:val="top"/>
    </w:pPr>
    <w:rPr>
      <w:rFonts w:ascii="宋体" w:eastAsia="宋体" w:hAnsi="宋体" w:cs="宋体"/>
      <w:kern w:val="0"/>
      <w:sz w:val="16"/>
      <w:szCs w:val="16"/>
    </w:rPr>
  </w:style>
  <w:style w:type="paragraph" w:customStyle="1" w:styleId="xl66">
    <w:name w:val="xl66"/>
    <w:basedOn w:val="a1"/>
    <w:rsid w:val="008D6276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7">
    <w:name w:val="xl67"/>
    <w:basedOn w:val="a1"/>
    <w:rsid w:val="008D627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宋体" w:eastAsia="宋体" w:hAnsi="宋体" w:cs="宋体"/>
      <w:kern w:val="0"/>
      <w:sz w:val="16"/>
      <w:szCs w:val="16"/>
    </w:rPr>
  </w:style>
  <w:style w:type="paragraph" w:customStyle="1" w:styleId="xl68">
    <w:name w:val="xl68"/>
    <w:basedOn w:val="a1"/>
    <w:rsid w:val="008D627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宋体" w:eastAsia="宋体" w:hAnsi="宋体" w:cs="宋体"/>
      <w:kern w:val="0"/>
      <w:sz w:val="16"/>
      <w:szCs w:val="16"/>
    </w:rPr>
  </w:style>
  <w:style w:type="paragraph" w:customStyle="1" w:styleId="xl69">
    <w:name w:val="xl69"/>
    <w:basedOn w:val="a1"/>
    <w:rsid w:val="008D627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16"/>
      <w:szCs w:val="16"/>
    </w:rPr>
  </w:style>
  <w:style w:type="paragraph" w:customStyle="1" w:styleId="xl70">
    <w:name w:val="xl70"/>
    <w:basedOn w:val="a1"/>
    <w:rsid w:val="008D627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宋体" w:eastAsia="宋体" w:hAnsi="宋体" w:cs="宋体"/>
      <w:kern w:val="0"/>
      <w:sz w:val="16"/>
      <w:szCs w:val="16"/>
    </w:rPr>
  </w:style>
  <w:style w:type="paragraph" w:customStyle="1" w:styleId="xl71">
    <w:name w:val="xl71"/>
    <w:basedOn w:val="a1"/>
    <w:rsid w:val="008D6276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宋体" w:eastAsia="宋体" w:hAnsi="宋体" w:cs="宋体"/>
      <w:kern w:val="0"/>
      <w:sz w:val="16"/>
      <w:szCs w:val="16"/>
    </w:rPr>
  </w:style>
  <w:style w:type="paragraph" w:customStyle="1" w:styleId="xl72">
    <w:name w:val="xl72"/>
    <w:basedOn w:val="a1"/>
    <w:rsid w:val="008D6276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宋体" w:eastAsia="宋体" w:hAnsi="宋体" w:cs="宋体"/>
      <w:kern w:val="0"/>
      <w:sz w:val="16"/>
      <w:szCs w:val="16"/>
    </w:rPr>
  </w:style>
  <w:style w:type="paragraph" w:customStyle="1" w:styleId="xl73">
    <w:name w:val="xl73"/>
    <w:basedOn w:val="a1"/>
    <w:rsid w:val="008D6276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16"/>
      <w:szCs w:val="16"/>
    </w:rPr>
  </w:style>
  <w:style w:type="paragraph" w:customStyle="1" w:styleId="xl74">
    <w:name w:val="xl74"/>
    <w:basedOn w:val="a1"/>
    <w:rsid w:val="008D6276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宋体" w:eastAsia="宋体" w:hAnsi="宋体" w:cs="宋体"/>
      <w:kern w:val="0"/>
      <w:sz w:val="16"/>
      <w:szCs w:val="16"/>
    </w:rPr>
  </w:style>
  <w:style w:type="paragraph" w:customStyle="1" w:styleId="xl75">
    <w:name w:val="xl75"/>
    <w:basedOn w:val="a1"/>
    <w:rsid w:val="008D6276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宋体" w:eastAsia="宋体" w:hAnsi="宋体" w:cs="宋体"/>
      <w:kern w:val="0"/>
      <w:sz w:val="16"/>
      <w:szCs w:val="16"/>
    </w:rPr>
  </w:style>
  <w:style w:type="paragraph" w:customStyle="1" w:styleId="xl76">
    <w:name w:val="xl76"/>
    <w:basedOn w:val="a1"/>
    <w:rsid w:val="008D6276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宋体" w:eastAsia="宋体" w:hAnsi="宋体" w:cs="宋体"/>
      <w:kern w:val="0"/>
      <w:sz w:val="16"/>
      <w:szCs w:val="16"/>
    </w:rPr>
  </w:style>
  <w:style w:type="paragraph" w:customStyle="1" w:styleId="xl77">
    <w:name w:val="xl77"/>
    <w:basedOn w:val="a1"/>
    <w:rsid w:val="008D6276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宋体" w:eastAsia="宋体" w:hAnsi="宋体" w:cs="宋体"/>
      <w:kern w:val="0"/>
      <w:sz w:val="16"/>
      <w:szCs w:val="16"/>
    </w:rPr>
  </w:style>
  <w:style w:type="paragraph" w:customStyle="1" w:styleId="xl78">
    <w:name w:val="xl78"/>
    <w:basedOn w:val="a1"/>
    <w:rsid w:val="008D6276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宋体" w:eastAsia="宋体" w:hAnsi="宋体" w:cs="宋体"/>
      <w:kern w:val="0"/>
      <w:sz w:val="16"/>
      <w:szCs w:val="16"/>
    </w:rPr>
  </w:style>
  <w:style w:type="paragraph" w:customStyle="1" w:styleId="xl79">
    <w:name w:val="xl79"/>
    <w:basedOn w:val="a1"/>
    <w:rsid w:val="008D6276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宋体" w:eastAsia="宋体" w:hAnsi="宋体" w:cs="宋体"/>
      <w:kern w:val="0"/>
      <w:sz w:val="16"/>
      <w:szCs w:val="16"/>
    </w:rPr>
  </w:style>
  <w:style w:type="paragraph" w:customStyle="1" w:styleId="xl80">
    <w:name w:val="xl80"/>
    <w:basedOn w:val="a1"/>
    <w:rsid w:val="008D627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宋体" w:eastAsia="宋体" w:hAnsi="宋体" w:cs="宋体"/>
      <w:kern w:val="0"/>
      <w:sz w:val="16"/>
      <w:szCs w:val="16"/>
    </w:rPr>
  </w:style>
  <w:style w:type="paragraph" w:customStyle="1" w:styleId="xl81">
    <w:name w:val="xl81"/>
    <w:basedOn w:val="a1"/>
    <w:rsid w:val="008D627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宋体" w:eastAsia="宋体" w:hAnsi="宋体" w:cs="宋体"/>
      <w:kern w:val="0"/>
      <w:sz w:val="16"/>
      <w:szCs w:val="16"/>
    </w:rPr>
  </w:style>
  <w:style w:type="paragraph" w:customStyle="1" w:styleId="xl82">
    <w:name w:val="xl82"/>
    <w:basedOn w:val="a1"/>
    <w:rsid w:val="008D627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宋体" w:eastAsia="宋体" w:hAnsi="宋体" w:cs="宋体"/>
      <w:kern w:val="0"/>
      <w:sz w:val="16"/>
      <w:szCs w:val="16"/>
    </w:rPr>
  </w:style>
  <w:style w:type="paragraph" w:customStyle="1" w:styleId="xl83">
    <w:name w:val="xl83"/>
    <w:basedOn w:val="a1"/>
    <w:rsid w:val="008D627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宋体" w:eastAsia="宋体" w:hAnsi="宋体" w:cs="宋体"/>
      <w:kern w:val="0"/>
      <w:sz w:val="16"/>
      <w:szCs w:val="16"/>
    </w:rPr>
  </w:style>
  <w:style w:type="paragraph" w:customStyle="1" w:styleId="xl84">
    <w:name w:val="xl84"/>
    <w:basedOn w:val="a1"/>
    <w:rsid w:val="008D6276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宋体" w:eastAsia="宋体" w:hAnsi="宋体" w:cs="宋体"/>
      <w:kern w:val="0"/>
      <w:sz w:val="16"/>
      <w:szCs w:val="16"/>
    </w:rPr>
  </w:style>
  <w:style w:type="paragraph" w:customStyle="1" w:styleId="xl85">
    <w:name w:val="xl85"/>
    <w:basedOn w:val="a1"/>
    <w:rsid w:val="008D6276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16"/>
      <w:szCs w:val="16"/>
    </w:rPr>
  </w:style>
  <w:style w:type="paragraph" w:customStyle="1" w:styleId="xl86">
    <w:name w:val="xl86"/>
    <w:basedOn w:val="a1"/>
    <w:rsid w:val="008D62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7">
    <w:name w:val="xl87"/>
    <w:basedOn w:val="a1"/>
    <w:rsid w:val="008D62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8">
    <w:name w:val="xl88"/>
    <w:basedOn w:val="a1"/>
    <w:rsid w:val="008D62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9">
    <w:name w:val="xl89"/>
    <w:basedOn w:val="a1"/>
    <w:rsid w:val="008D62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90">
    <w:name w:val="xl90"/>
    <w:basedOn w:val="a1"/>
    <w:rsid w:val="008D627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91">
    <w:name w:val="xl91"/>
    <w:basedOn w:val="a1"/>
    <w:rsid w:val="008D627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92">
    <w:name w:val="xl92"/>
    <w:basedOn w:val="a1"/>
    <w:rsid w:val="008D627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93">
    <w:name w:val="xl93"/>
    <w:basedOn w:val="a1"/>
    <w:rsid w:val="008D627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94">
    <w:name w:val="xl94"/>
    <w:basedOn w:val="a1"/>
    <w:rsid w:val="008D6276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40"/>
      <w:szCs w:val="40"/>
    </w:rPr>
  </w:style>
  <w:style w:type="paragraph" w:customStyle="1" w:styleId="xl95">
    <w:name w:val="xl95"/>
    <w:basedOn w:val="a1"/>
    <w:rsid w:val="008D6276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96">
    <w:name w:val="xl96"/>
    <w:basedOn w:val="a1"/>
    <w:rsid w:val="008D6276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18"/>
      <w:szCs w:val="18"/>
    </w:rPr>
  </w:style>
  <w:style w:type="paragraph" w:styleId="21">
    <w:name w:val="toc 2"/>
    <w:basedOn w:val="a1"/>
    <w:next w:val="a1"/>
    <w:autoRedefine/>
    <w:uiPriority w:val="39"/>
    <w:rsid w:val="008D6276"/>
    <w:pPr>
      <w:tabs>
        <w:tab w:val="right" w:leader="dot" w:pos="8302"/>
      </w:tabs>
      <w:jc w:val="center"/>
    </w:pPr>
    <w:rPr>
      <w:rFonts w:ascii="宋体" w:eastAsia="宋体" w:hAnsi="宋体" w:cs="Times New Roman"/>
      <w:bCs/>
      <w:smallCaps/>
      <w:color w:val="000000"/>
      <w:szCs w:val="21"/>
    </w:rPr>
  </w:style>
  <w:style w:type="paragraph" w:styleId="30">
    <w:name w:val="toc 3"/>
    <w:basedOn w:val="a1"/>
    <w:next w:val="a1"/>
    <w:autoRedefine/>
    <w:rsid w:val="008D6276"/>
    <w:pPr>
      <w:jc w:val="left"/>
    </w:pPr>
    <w:rPr>
      <w:rFonts w:ascii="Times New Roman" w:eastAsia="宋体" w:hAnsi="Times New Roman" w:cs="Times New Roman"/>
      <w:smallCaps/>
      <w:sz w:val="22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a1"/>
    <w:autoRedefine/>
    <w:rsid w:val="008D6276"/>
    <w:pPr>
      <w:tabs>
        <w:tab w:val="num" w:pos="360"/>
      </w:tabs>
      <w:spacing w:line="360" w:lineRule="auto"/>
      <w:ind w:left="482" w:firstLineChars="200" w:firstLine="200"/>
    </w:pPr>
    <w:rPr>
      <w:rFonts w:ascii="宋体" w:eastAsia="宋体" w:hAnsi="Times New Roman" w:cs="Times New Roman"/>
      <w:sz w:val="24"/>
      <w:szCs w:val="24"/>
    </w:rPr>
  </w:style>
  <w:style w:type="paragraph" w:styleId="TOC">
    <w:name w:val="TOC Heading"/>
    <w:basedOn w:val="1"/>
    <w:next w:val="a1"/>
    <w:qFormat/>
    <w:rsid w:val="008D6276"/>
    <w:pPr>
      <w:keepLines/>
      <w:numPr>
        <w:numId w:val="0"/>
      </w:numPr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40">
    <w:name w:val="toc 4"/>
    <w:basedOn w:val="a1"/>
    <w:next w:val="a1"/>
    <w:autoRedefine/>
    <w:rsid w:val="008D6276"/>
    <w:pPr>
      <w:jc w:val="left"/>
    </w:pPr>
    <w:rPr>
      <w:rFonts w:ascii="Times New Roman" w:eastAsia="宋体" w:hAnsi="Times New Roman" w:cs="Times New Roman"/>
      <w:sz w:val="22"/>
    </w:rPr>
  </w:style>
  <w:style w:type="paragraph" w:styleId="50">
    <w:name w:val="toc 5"/>
    <w:basedOn w:val="a1"/>
    <w:next w:val="a1"/>
    <w:autoRedefine/>
    <w:rsid w:val="008D6276"/>
    <w:pPr>
      <w:jc w:val="left"/>
    </w:pPr>
    <w:rPr>
      <w:rFonts w:ascii="Times New Roman" w:eastAsia="宋体" w:hAnsi="Times New Roman" w:cs="Times New Roman"/>
      <w:sz w:val="22"/>
    </w:rPr>
  </w:style>
  <w:style w:type="paragraph" w:styleId="60">
    <w:name w:val="toc 6"/>
    <w:basedOn w:val="a1"/>
    <w:next w:val="a1"/>
    <w:autoRedefine/>
    <w:rsid w:val="008D6276"/>
    <w:pPr>
      <w:jc w:val="left"/>
    </w:pPr>
    <w:rPr>
      <w:rFonts w:ascii="Times New Roman" w:eastAsia="宋体" w:hAnsi="Times New Roman" w:cs="Times New Roman"/>
      <w:sz w:val="22"/>
    </w:rPr>
  </w:style>
  <w:style w:type="paragraph" w:styleId="70">
    <w:name w:val="toc 7"/>
    <w:basedOn w:val="a1"/>
    <w:next w:val="a1"/>
    <w:autoRedefine/>
    <w:rsid w:val="008D6276"/>
    <w:pPr>
      <w:jc w:val="left"/>
    </w:pPr>
    <w:rPr>
      <w:rFonts w:ascii="Times New Roman" w:eastAsia="宋体" w:hAnsi="Times New Roman" w:cs="Times New Roman"/>
      <w:sz w:val="22"/>
    </w:rPr>
  </w:style>
  <w:style w:type="paragraph" w:styleId="80">
    <w:name w:val="toc 8"/>
    <w:basedOn w:val="a1"/>
    <w:next w:val="a1"/>
    <w:autoRedefine/>
    <w:rsid w:val="008D6276"/>
    <w:pPr>
      <w:jc w:val="left"/>
    </w:pPr>
    <w:rPr>
      <w:rFonts w:ascii="Times New Roman" w:eastAsia="宋体" w:hAnsi="Times New Roman" w:cs="Times New Roman"/>
      <w:sz w:val="22"/>
    </w:rPr>
  </w:style>
  <w:style w:type="paragraph" w:styleId="90">
    <w:name w:val="toc 9"/>
    <w:basedOn w:val="a1"/>
    <w:next w:val="a1"/>
    <w:autoRedefine/>
    <w:rsid w:val="008D6276"/>
    <w:pPr>
      <w:jc w:val="left"/>
    </w:pPr>
    <w:rPr>
      <w:rFonts w:ascii="Times New Roman" w:eastAsia="宋体" w:hAnsi="Times New Roman" w:cs="Times New Roman"/>
      <w:sz w:val="22"/>
    </w:rPr>
  </w:style>
  <w:style w:type="paragraph" w:customStyle="1" w:styleId="CharCharCharCharCharCharCharCharCharCharCharCharCharCharCharChar1">
    <w:name w:val="Char Char Char Char Char Char Char Char Char Char Char Char Char Char Char Char1"/>
    <w:basedOn w:val="a1"/>
    <w:autoRedefine/>
    <w:rsid w:val="008D6276"/>
    <w:pPr>
      <w:tabs>
        <w:tab w:val="num" w:pos="360"/>
      </w:tabs>
      <w:spacing w:line="360" w:lineRule="auto"/>
      <w:ind w:left="482" w:firstLineChars="200" w:firstLine="200"/>
    </w:pPr>
    <w:rPr>
      <w:rFonts w:ascii="宋体" w:eastAsia="宋体" w:hAnsi="Times New Roman" w:cs="Times New Roman"/>
      <w:sz w:val="24"/>
      <w:szCs w:val="24"/>
    </w:rPr>
  </w:style>
  <w:style w:type="paragraph" w:styleId="afd">
    <w:name w:val="Revision"/>
    <w:hidden/>
    <w:semiHidden/>
    <w:rsid w:val="008D6276"/>
    <w:rPr>
      <w:rFonts w:ascii="Times New Roman" w:eastAsia="宋体" w:hAnsi="Times New Roman" w:cs="Times New Roman"/>
      <w:szCs w:val="24"/>
    </w:rPr>
  </w:style>
  <w:style w:type="paragraph" w:customStyle="1" w:styleId="afe">
    <w:name w:val="前言、引言标题"/>
    <w:next w:val="a1"/>
    <w:rsid w:val="008D6276"/>
    <w:pPr>
      <w:shd w:val="clear" w:color="FFFFFF" w:fill="FFFFFF"/>
      <w:spacing w:before="640" w:after="560"/>
      <w:jc w:val="center"/>
      <w:outlineLvl w:val="0"/>
    </w:pPr>
    <w:rPr>
      <w:rFonts w:ascii="黑体" w:eastAsia="黑体" w:hAnsi="Times New Roman" w:cs="Times New Roman"/>
      <w:b/>
      <w:kern w:val="0"/>
      <w:sz w:val="32"/>
      <w:szCs w:val="20"/>
    </w:rPr>
  </w:style>
  <w:style w:type="paragraph" w:customStyle="1" w:styleId="aff">
    <w:name w:val="_标准条文"/>
    <w:basedOn w:val="a1"/>
    <w:rsid w:val="008D6276"/>
    <w:pPr>
      <w:overflowPunct w:val="0"/>
      <w:snapToGrid w:val="0"/>
      <w:spacing w:line="276" w:lineRule="auto"/>
      <w:ind w:firstLineChars="200" w:firstLine="420"/>
    </w:pPr>
    <w:rPr>
      <w:rFonts w:ascii="Arial" w:eastAsia="宋体" w:hAnsi="Arial" w:cs="宋体"/>
      <w:szCs w:val="20"/>
    </w:rPr>
  </w:style>
  <w:style w:type="paragraph" w:customStyle="1" w:styleId="aff0">
    <w:name w:val="名称"/>
    <w:basedOn w:val="afe"/>
    <w:next w:val="a1"/>
    <w:rsid w:val="008D6276"/>
    <w:pPr>
      <w:spacing w:line="460" w:lineRule="exact"/>
      <w:outlineLvl w:val="9"/>
    </w:pPr>
  </w:style>
  <w:style w:type="paragraph" w:customStyle="1" w:styleId="a0">
    <w:name w:val="章标题"/>
    <w:next w:val="a1"/>
    <w:rsid w:val="008D6276"/>
    <w:pPr>
      <w:numPr>
        <w:ilvl w:val="1"/>
        <w:numId w:val="4"/>
      </w:numPr>
      <w:tabs>
        <w:tab w:val="left" w:pos="420"/>
      </w:tabs>
      <w:spacing w:beforeLines="50" w:afterLines="50"/>
      <w:jc w:val="both"/>
      <w:outlineLvl w:val="1"/>
    </w:pPr>
    <w:rPr>
      <w:rFonts w:ascii="黑体" w:eastAsia="黑体" w:hAnsi="Times New Roman" w:cs="Times New Roman"/>
      <w:b/>
      <w:kern w:val="0"/>
      <w:szCs w:val="20"/>
    </w:rPr>
  </w:style>
  <w:style w:type="paragraph" w:customStyle="1" w:styleId="a">
    <w:name w:val="一级条标题"/>
    <w:basedOn w:val="a0"/>
    <w:next w:val="a1"/>
    <w:rsid w:val="008D6276"/>
    <w:pPr>
      <w:numPr>
        <w:ilvl w:val="2"/>
        <w:numId w:val="3"/>
      </w:numPr>
      <w:tabs>
        <w:tab w:val="clear" w:pos="420"/>
        <w:tab w:val="left" w:pos="525"/>
      </w:tabs>
      <w:spacing w:beforeLines="0" w:afterLines="0"/>
      <w:outlineLvl w:val="2"/>
    </w:pPr>
  </w:style>
  <w:style w:type="paragraph" w:styleId="aff1">
    <w:name w:val="caption"/>
    <w:basedOn w:val="a1"/>
    <w:next w:val="a1"/>
    <w:unhideWhenUsed/>
    <w:qFormat/>
    <w:rsid w:val="008D6276"/>
    <w:rPr>
      <w:rFonts w:ascii="Calibri Light" w:eastAsia="黑体" w:hAnsi="Calibri Light" w:cs="Times New Roman"/>
      <w:sz w:val="20"/>
      <w:szCs w:val="20"/>
    </w:rPr>
  </w:style>
  <w:style w:type="character" w:styleId="aff2">
    <w:name w:val="Emphasis"/>
    <w:qFormat/>
    <w:rsid w:val="008D6276"/>
    <w:rPr>
      <w:i/>
      <w:iCs/>
    </w:rPr>
  </w:style>
  <w:style w:type="paragraph" w:styleId="aff3">
    <w:name w:val="Title"/>
    <w:basedOn w:val="a1"/>
    <w:next w:val="a1"/>
    <w:link w:val="Chara"/>
    <w:qFormat/>
    <w:rsid w:val="008D6276"/>
    <w:pPr>
      <w:spacing w:before="240" w:after="60"/>
      <w:jc w:val="center"/>
      <w:outlineLvl w:val="0"/>
    </w:pPr>
    <w:rPr>
      <w:rFonts w:ascii="Calibri Light" w:eastAsia="宋体" w:hAnsi="Calibri Light" w:cs="Times New Roman"/>
      <w:b/>
      <w:bCs/>
      <w:sz w:val="32"/>
      <w:szCs w:val="32"/>
    </w:rPr>
  </w:style>
  <w:style w:type="character" w:customStyle="1" w:styleId="Chara">
    <w:name w:val="标题 Char"/>
    <w:basedOn w:val="a2"/>
    <w:link w:val="aff3"/>
    <w:rsid w:val="008D6276"/>
    <w:rPr>
      <w:rFonts w:ascii="Calibri Light" w:eastAsia="宋体" w:hAnsi="Calibri Light" w:cs="Times New Roman"/>
      <w:b/>
      <w:bCs/>
      <w:sz w:val="32"/>
      <w:szCs w:val="32"/>
    </w:rPr>
  </w:style>
  <w:style w:type="paragraph" w:styleId="aff4">
    <w:name w:val="Quote"/>
    <w:basedOn w:val="a1"/>
    <w:next w:val="a1"/>
    <w:link w:val="Charb"/>
    <w:uiPriority w:val="29"/>
    <w:qFormat/>
    <w:rsid w:val="008D6276"/>
    <w:pPr>
      <w:spacing w:before="200" w:after="160"/>
      <w:ind w:left="864" w:right="864"/>
      <w:jc w:val="center"/>
    </w:pPr>
    <w:rPr>
      <w:rFonts w:ascii="Times New Roman" w:eastAsia="宋体" w:hAnsi="Times New Roman" w:cs="Times New Roman"/>
      <w:i/>
      <w:iCs/>
      <w:color w:val="404040"/>
      <w:szCs w:val="24"/>
    </w:rPr>
  </w:style>
  <w:style w:type="character" w:customStyle="1" w:styleId="Charb">
    <w:name w:val="引用 Char"/>
    <w:basedOn w:val="a2"/>
    <w:link w:val="aff4"/>
    <w:uiPriority w:val="29"/>
    <w:rsid w:val="008D6276"/>
    <w:rPr>
      <w:rFonts w:ascii="Times New Roman" w:eastAsia="宋体" w:hAnsi="Times New Roman" w:cs="Times New Roman"/>
      <w:i/>
      <w:iCs/>
      <w:color w:val="404040"/>
      <w:szCs w:val="24"/>
    </w:rPr>
  </w:style>
  <w:style w:type="paragraph" w:styleId="aff5">
    <w:name w:val="Intense Quote"/>
    <w:basedOn w:val="a1"/>
    <w:next w:val="a1"/>
    <w:link w:val="Charc"/>
    <w:uiPriority w:val="30"/>
    <w:qFormat/>
    <w:rsid w:val="008D6276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rFonts w:ascii="Times New Roman" w:eastAsia="宋体" w:hAnsi="Times New Roman" w:cs="Times New Roman"/>
      <w:i/>
      <w:iCs/>
      <w:color w:val="5B9BD5"/>
      <w:szCs w:val="24"/>
    </w:rPr>
  </w:style>
  <w:style w:type="character" w:customStyle="1" w:styleId="Charc">
    <w:name w:val="明显引用 Char"/>
    <w:basedOn w:val="a2"/>
    <w:link w:val="aff5"/>
    <w:uiPriority w:val="30"/>
    <w:rsid w:val="008D6276"/>
    <w:rPr>
      <w:rFonts w:ascii="Times New Roman" w:eastAsia="宋体" w:hAnsi="Times New Roman" w:cs="Times New Roman"/>
      <w:i/>
      <w:iCs/>
      <w:color w:val="5B9BD5"/>
      <w:szCs w:val="24"/>
    </w:rPr>
  </w:style>
  <w:style w:type="character" w:styleId="aff6">
    <w:name w:val="Intense Reference"/>
    <w:uiPriority w:val="32"/>
    <w:qFormat/>
    <w:rsid w:val="008D6276"/>
    <w:rPr>
      <w:b/>
      <w:bCs/>
      <w:smallCaps/>
      <w:color w:val="5B9BD5"/>
      <w:spacing w:val="5"/>
    </w:rPr>
  </w:style>
  <w:style w:type="character" w:styleId="aff7">
    <w:name w:val="Book Title"/>
    <w:uiPriority w:val="33"/>
    <w:qFormat/>
    <w:rsid w:val="008D6276"/>
    <w:rPr>
      <w:b/>
      <w:bCs/>
      <w:i/>
      <w:iCs/>
      <w:spacing w:val="5"/>
    </w:rPr>
  </w:style>
  <w:style w:type="paragraph" w:styleId="aff8">
    <w:name w:val="Subtitle"/>
    <w:basedOn w:val="a1"/>
    <w:next w:val="a1"/>
    <w:link w:val="Chard"/>
    <w:qFormat/>
    <w:rsid w:val="008D6276"/>
    <w:pPr>
      <w:spacing w:before="240" w:after="60" w:line="312" w:lineRule="auto"/>
      <w:jc w:val="center"/>
      <w:outlineLvl w:val="1"/>
    </w:pPr>
    <w:rPr>
      <w:rFonts w:ascii="Calibri Light" w:eastAsia="宋体" w:hAnsi="Calibri Light" w:cs="Times New Roman"/>
      <w:b/>
      <w:bCs/>
      <w:kern w:val="28"/>
      <w:sz w:val="32"/>
      <w:szCs w:val="32"/>
    </w:rPr>
  </w:style>
  <w:style w:type="character" w:customStyle="1" w:styleId="Chard">
    <w:name w:val="副标题 Char"/>
    <w:basedOn w:val="a2"/>
    <w:link w:val="aff8"/>
    <w:rsid w:val="008D6276"/>
    <w:rPr>
      <w:rFonts w:ascii="Calibri Light" w:eastAsia="宋体" w:hAnsi="Calibri Light" w:cs="Times New Roman"/>
      <w:b/>
      <w:bCs/>
      <w:kern w:val="28"/>
      <w:sz w:val="32"/>
      <w:szCs w:val="32"/>
    </w:rPr>
  </w:style>
  <w:style w:type="paragraph" w:customStyle="1" w:styleId="xl25">
    <w:name w:val="xl25"/>
    <w:basedOn w:val="a1"/>
    <w:rsid w:val="008D6276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  <w:szCs w:val="21"/>
    </w:rPr>
  </w:style>
  <w:style w:type="paragraph" w:customStyle="1" w:styleId="aff9">
    <w:name w:val="解释项"/>
    <w:basedOn w:val="a1"/>
    <w:rsid w:val="008D6276"/>
    <w:pPr>
      <w:adjustRightInd w:val="0"/>
      <w:spacing w:line="440" w:lineRule="atLeast"/>
      <w:ind w:firstLineChars="200" w:firstLine="480"/>
      <w:jc w:val="left"/>
      <w:textAlignment w:val="baseline"/>
    </w:pPr>
    <w:rPr>
      <w:rFonts w:ascii="Times New Roman" w:eastAsia="宋体" w:hAnsi="Times New Roman" w:cs="Times New Roman"/>
      <w:kern w:val="0"/>
      <w:sz w:val="24"/>
      <w:szCs w:val="20"/>
    </w:rPr>
  </w:style>
  <w:style w:type="paragraph" w:customStyle="1" w:styleId="affa">
    <w:name w:val="表头"/>
    <w:basedOn w:val="2"/>
    <w:link w:val="Chare"/>
    <w:qFormat/>
    <w:rsid w:val="00B00C6D"/>
    <w:pPr>
      <w:numPr>
        <w:ilvl w:val="0"/>
        <w:numId w:val="0"/>
      </w:numPr>
      <w:snapToGrid w:val="0"/>
      <w:spacing w:beforeLines="100" w:afterLines="50"/>
    </w:pPr>
    <w:rPr>
      <w:rFonts w:ascii="黑体" w:eastAsia="黑体" w:hAnsi="仿宋"/>
    </w:rPr>
  </w:style>
  <w:style w:type="character" w:customStyle="1" w:styleId="Chare">
    <w:name w:val="表头 Char"/>
    <w:basedOn w:val="2Char"/>
    <w:link w:val="affa"/>
    <w:rsid w:val="00B00C6D"/>
    <w:rPr>
      <w:rFonts w:ascii="黑体" w:eastAsia="黑体" w:hAnsi="仿宋"/>
      <w:b/>
      <w:bCs/>
      <w:iCs/>
    </w:rPr>
  </w:style>
  <w:style w:type="table" w:customStyle="1" w:styleId="affb">
    <w:name w:val="外粗内细"/>
    <w:basedOn w:val="a3"/>
    <w:uiPriority w:val="99"/>
    <w:qFormat/>
    <w:rsid w:val="00990CFB"/>
    <w:tblPr>
      <w:jc w:val="center"/>
      <w:tblInd w:w="0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vAlign w:val="center"/>
    </w:tc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CDE036-9088-4010-890D-4DF4F594D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17</Pages>
  <Words>1359</Words>
  <Characters>7750</Characters>
  <Application>Microsoft Office Word</Application>
  <DocSecurity>0</DocSecurity>
  <Lines>64</Lines>
  <Paragraphs>18</Paragraphs>
  <ScaleCrop>false</ScaleCrop>
  <Company>HYDROChina Croporation</Company>
  <LinksUpToDate>false</LinksUpToDate>
  <CharactersWithSpaces>9091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王伟营</dc:creator>
  <cp:lastModifiedBy>秦王玉</cp:lastModifiedBy>
  <cp:revision>45</cp:revision>
  <cp:lastPrinted>2017-04-21T08:56:00Z</cp:lastPrinted>
  <dcterms:created xsi:type="dcterms:W3CDTF">2017-04-19T08:45:00Z</dcterms:created>
  <dcterms:modified xsi:type="dcterms:W3CDTF">2017-04-21T08:58:00Z</dcterms:modified>
</cp:coreProperties>
</file>