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44" w:rsidRPr="007278BC" w:rsidRDefault="00B03497" w:rsidP="00B03497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7278BC">
        <w:rPr>
          <w:rFonts w:ascii="仿宋" w:eastAsia="仿宋" w:hAnsi="仿宋" w:hint="eastAsia"/>
          <w:sz w:val="32"/>
          <w:szCs w:val="32"/>
        </w:rPr>
        <w:t>附件1：</w:t>
      </w:r>
    </w:p>
    <w:p w:rsidR="00B03497" w:rsidRPr="007278BC" w:rsidRDefault="00B03497" w:rsidP="007278BC">
      <w:pPr>
        <w:widowControl/>
        <w:jc w:val="center"/>
        <w:rPr>
          <w:rFonts w:asciiTheme="minorEastAsia" w:hAnsiTheme="minorEastAsia"/>
          <w:b/>
          <w:sz w:val="36"/>
          <w:szCs w:val="36"/>
        </w:rPr>
      </w:pPr>
      <w:r w:rsidRPr="007278BC">
        <w:rPr>
          <w:rFonts w:asciiTheme="minorEastAsia" w:hAnsiTheme="minorEastAsia" w:hint="eastAsia"/>
          <w:b/>
          <w:sz w:val="36"/>
          <w:szCs w:val="36"/>
        </w:rPr>
        <w:t>参会单位名单</w:t>
      </w:r>
    </w:p>
    <w:p w:rsidR="00B03497" w:rsidRDefault="00B03497" w:rsidP="00B03497">
      <w:pPr>
        <w:widowControl/>
        <w:jc w:val="left"/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7179"/>
      </w:tblGrid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249E4" w:rsidP="00B249E4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电力</w:t>
            </w:r>
            <w:r w:rsidR="00B03497" w:rsidRPr="007278BC">
              <w:rPr>
                <w:rFonts w:ascii="仿宋" w:eastAsia="仿宋" w:hAnsi="仿宋" w:hint="eastAsia"/>
                <w:sz w:val="32"/>
                <w:szCs w:val="32"/>
              </w:rPr>
              <w:t>规划设计总院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中国电力工程顾问集团有限公司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华北电力设计院有限公司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中国电力建设工程咨询有限公司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北京洛斯达科技发展有限公司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国核电力规划设计研究院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中国华电科工集团有限公司</w:t>
            </w:r>
          </w:p>
        </w:tc>
      </w:tr>
      <w:tr w:rsidR="00B03497" w:rsidRPr="007278BC" w:rsidTr="007278BC">
        <w:trPr>
          <w:trHeight w:val="337"/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天津电力设计院有限公司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河北省电力勘测设计研究院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山西省电力勘测设计院有限公司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内蒙古电力勘测设计院有限责任公司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辽宁电力勘测设计院有限公司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东北电力设计院有限公司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吉林省电力勘测设计院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黑龙江省电力设计院有限公司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华东电力设计院有限公司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上海电力设计院有限公司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中机国能电力工程有限公司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江苏省电力设计院有限公司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浙江省电力设计院有限公司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安徽省电力设计院有限公司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福建省电力勘测设计院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福建永福电力设计股份有限公司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江西省电力设计院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山东电力工程咨询院有限公司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河南省电力勘测设计院</w:t>
            </w:r>
          </w:p>
        </w:tc>
      </w:tr>
      <w:tr w:rsidR="00B03497" w:rsidRPr="007278BC" w:rsidTr="007278BC">
        <w:trPr>
          <w:trHeight w:val="400"/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中南电力设计院有限公司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湖北省电力勘测设计院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湖南省电力设计院有限公司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广东省电力设计研究院有限公司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深圳中广核工程设计有限公司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广西电力设计研究院有限公司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海南省电力设计研究院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西南电力设计院有限公司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四川省电力设计院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四川电力设计咨询有限责任公司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贵州电力设计研究院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云南省电力设计院有限公司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西北电力设计院有限公司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陕西省电力设计院有限公司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甘肃省电力设计院有限公司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青海省电力设计院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宁夏回族自治区电力设计院</w:t>
            </w:r>
          </w:p>
        </w:tc>
      </w:tr>
      <w:tr w:rsidR="00B03497" w:rsidRPr="007278BC" w:rsidTr="007278BC">
        <w:trPr>
          <w:jc w:val="center"/>
        </w:trPr>
        <w:tc>
          <w:tcPr>
            <w:tcW w:w="864" w:type="dxa"/>
          </w:tcPr>
          <w:p w:rsidR="00B03497" w:rsidRPr="007278BC" w:rsidRDefault="00B03497" w:rsidP="007278BC">
            <w:pPr>
              <w:pStyle w:val="a3"/>
              <w:widowControl/>
              <w:numPr>
                <w:ilvl w:val="0"/>
                <w:numId w:val="5"/>
              </w:numPr>
              <w:spacing w:line="460" w:lineRule="exact"/>
              <w:ind w:firstLineChars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79" w:type="dxa"/>
          </w:tcPr>
          <w:p w:rsidR="00B03497" w:rsidRPr="007278BC" w:rsidRDefault="00B03497" w:rsidP="007278BC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7278BC">
              <w:rPr>
                <w:rFonts w:ascii="仿宋" w:eastAsia="仿宋" w:hAnsi="仿宋" w:hint="eastAsia"/>
                <w:sz w:val="32"/>
                <w:szCs w:val="32"/>
              </w:rPr>
              <w:t>新疆电力设计院有限公司</w:t>
            </w:r>
          </w:p>
        </w:tc>
      </w:tr>
    </w:tbl>
    <w:p w:rsidR="00B03497" w:rsidRDefault="00B03497" w:rsidP="00B03497">
      <w:pPr>
        <w:widowControl/>
        <w:jc w:val="left"/>
      </w:pPr>
    </w:p>
    <w:p w:rsidR="00B03497" w:rsidRDefault="00B03497">
      <w:pPr>
        <w:widowControl/>
        <w:jc w:val="left"/>
      </w:pPr>
      <w:bookmarkStart w:id="0" w:name="_GoBack"/>
      <w:bookmarkEnd w:id="0"/>
    </w:p>
    <w:sectPr w:rsidR="00B03497" w:rsidSect="00BF0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C90" w:rsidRDefault="00AD1C90" w:rsidP="00343308">
      <w:r>
        <w:separator/>
      </w:r>
    </w:p>
  </w:endnote>
  <w:endnote w:type="continuationSeparator" w:id="0">
    <w:p w:rsidR="00AD1C90" w:rsidRDefault="00AD1C90" w:rsidP="0034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ZhongDengXian-Z07"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C90" w:rsidRDefault="00AD1C90" w:rsidP="00343308">
      <w:r>
        <w:separator/>
      </w:r>
    </w:p>
  </w:footnote>
  <w:footnote w:type="continuationSeparator" w:id="0">
    <w:p w:rsidR="00AD1C90" w:rsidRDefault="00AD1C90" w:rsidP="00343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9076A"/>
    <w:multiLevelType w:val="hybridMultilevel"/>
    <w:tmpl w:val="580C3978"/>
    <w:lvl w:ilvl="0" w:tplc="FA1C955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707B65"/>
    <w:multiLevelType w:val="hybridMultilevel"/>
    <w:tmpl w:val="4946808C"/>
    <w:lvl w:ilvl="0" w:tplc="FA1C955E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B85694A"/>
    <w:multiLevelType w:val="hybridMultilevel"/>
    <w:tmpl w:val="5A364842"/>
    <w:lvl w:ilvl="0" w:tplc="CAB4F73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1A7044"/>
    <w:multiLevelType w:val="hybridMultilevel"/>
    <w:tmpl w:val="2536E88A"/>
    <w:lvl w:ilvl="0" w:tplc="F312A422">
      <w:start w:val="1"/>
      <w:numFmt w:val="decimal"/>
      <w:lvlText w:val="%1、"/>
      <w:lvlJc w:val="center"/>
      <w:pPr>
        <w:ind w:left="420" w:hanging="420"/>
      </w:pPr>
      <w:rPr>
        <w:rFonts w:hint="eastAsia"/>
      </w:rPr>
    </w:lvl>
    <w:lvl w:ilvl="1" w:tplc="FA1C955E">
      <w:start w:val="1"/>
      <w:numFmt w:val="decimal"/>
      <w:lvlText w:val="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E14192"/>
    <w:multiLevelType w:val="hybridMultilevel"/>
    <w:tmpl w:val="939C521C"/>
    <w:lvl w:ilvl="0" w:tplc="FA1C955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88"/>
    <w:rsid w:val="0009061F"/>
    <w:rsid w:val="000B38B4"/>
    <w:rsid w:val="000D0638"/>
    <w:rsid w:val="001700EE"/>
    <w:rsid w:val="001D1AD1"/>
    <w:rsid w:val="001E08D6"/>
    <w:rsid w:val="002247FB"/>
    <w:rsid w:val="00252C01"/>
    <w:rsid w:val="00270D78"/>
    <w:rsid w:val="002B2307"/>
    <w:rsid w:val="002F1A40"/>
    <w:rsid w:val="0033472F"/>
    <w:rsid w:val="00343308"/>
    <w:rsid w:val="00453B88"/>
    <w:rsid w:val="00591644"/>
    <w:rsid w:val="005F77A1"/>
    <w:rsid w:val="00602F73"/>
    <w:rsid w:val="006571B0"/>
    <w:rsid w:val="006E7118"/>
    <w:rsid w:val="007278BC"/>
    <w:rsid w:val="00863D01"/>
    <w:rsid w:val="008F3C26"/>
    <w:rsid w:val="00976AA3"/>
    <w:rsid w:val="009C5D92"/>
    <w:rsid w:val="00AB36B6"/>
    <w:rsid w:val="00AD1C90"/>
    <w:rsid w:val="00B03497"/>
    <w:rsid w:val="00B11DC3"/>
    <w:rsid w:val="00B249E4"/>
    <w:rsid w:val="00BF0300"/>
    <w:rsid w:val="00C519D1"/>
    <w:rsid w:val="00C63BC0"/>
    <w:rsid w:val="00CE344E"/>
    <w:rsid w:val="00D460FA"/>
    <w:rsid w:val="00D5278C"/>
    <w:rsid w:val="00F03D56"/>
    <w:rsid w:val="00F41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603AE4-5BA2-461C-A341-BC9D005F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3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33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43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33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3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3308"/>
    <w:rPr>
      <w:sz w:val="18"/>
      <w:szCs w:val="18"/>
    </w:rPr>
  </w:style>
  <w:style w:type="paragraph" w:customStyle="1" w:styleId="Default">
    <w:name w:val="Default"/>
    <w:rsid w:val="00B03497"/>
    <w:pPr>
      <w:widowControl w:val="0"/>
      <w:autoSpaceDE w:val="0"/>
      <w:autoSpaceDN w:val="0"/>
      <w:adjustRightInd w:val="0"/>
    </w:pPr>
    <w:rPr>
      <w:rFonts w:ascii="FZZhongDengXian-Z07" w:eastAsia="FZZhongDengXian-Z07" w:cs="FZZhongDengXian-Z07"/>
      <w:color w:val="000000"/>
      <w:kern w:val="0"/>
      <w:sz w:val="24"/>
      <w:szCs w:val="24"/>
    </w:rPr>
  </w:style>
  <w:style w:type="table" w:styleId="a6">
    <w:name w:val="Table Grid"/>
    <w:basedOn w:val="a1"/>
    <w:uiPriority w:val="39"/>
    <w:rsid w:val="00B03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700E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700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076BC-330A-4486-AE71-FCA41D23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刘柏毅</dc:creator>
  <cp:keywords/>
  <dc:description/>
  <cp:lastModifiedBy>刘柏毅</cp:lastModifiedBy>
  <cp:revision>2</cp:revision>
  <cp:lastPrinted>2017-01-24T08:00:00Z</cp:lastPrinted>
  <dcterms:created xsi:type="dcterms:W3CDTF">2017-02-07T07:37:00Z</dcterms:created>
  <dcterms:modified xsi:type="dcterms:W3CDTF">2017-02-07T07:37:00Z</dcterms:modified>
</cp:coreProperties>
</file>