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1F" w:rsidRPr="00DD2E5E" w:rsidRDefault="0025361F" w:rsidP="0025361F">
      <w:pPr>
        <w:jc w:val="center"/>
        <w:rPr>
          <w:rFonts w:ascii="宋体" w:hAnsi="宋体"/>
          <w:b/>
          <w:sz w:val="36"/>
          <w:szCs w:val="36"/>
        </w:rPr>
      </w:pPr>
      <w:r w:rsidRPr="00DD2E5E">
        <w:rPr>
          <w:rFonts w:ascii="宋体" w:hAnsi="宋体"/>
          <w:b/>
          <w:sz w:val="36"/>
          <w:szCs w:val="36"/>
        </w:rPr>
        <w:t>第</w:t>
      </w:r>
      <w:r w:rsidRPr="00DD2E5E">
        <w:rPr>
          <w:rFonts w:ascii="宋体" w:hAnsi="宋体" w:hint="eastAsia"/>
          <w:b/>
          <w:sz w:val="36"/>
          <w:szCs w:val="36"/>
        </w:rPr>
        <w:t>八</w:t>
      </w:r>
      <w:r w:rsidRPr="00DD2E5E">
        <w:rPr>
          <w:rFonts w:ascii="宋体" w:hAnsi="宋体"/>
          <w:b/>
          <w:sz w:val="36"/>
          <w:szCs w:val="36"/>
        </w:rPr>
        <w:t>届理事会常务理事名单</w:t>
      </w:r>
    </w:p>
    <w:p w:rsidR="0025361F" w:rsidRDefault="0025361F" w:rsidP="0025361F">
      <w:pPr>
        <w:jc w:val="left"/>
        <w:rPr>
          <w:rFonts w:eastAsia="仿宋_GB2312"/>
          <w:b/>
          <w:sz w:val="44"/>
          <w:szCs w:val="44"/>
        </w:rPr>
      </w:pP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中国水电工程顾问集团</w:t>
      </w:r>
      <w:r w:rsidRPr="00374FB0">
        <w:rPr>
          <w:rFonts w:ascii="仿宋_GB2312" w:eastAsia="仿宋_GB2312" w:hint="eastAsia"/>
          <w:sz w:val="32"/>
          <w:szCs w:val="32"/>
        </w:rPr>
        <w:t>有限</w:t>
      </w:r>
      <w:r w:rsidRPr="009714DA">
        <w:rPr>
          <w:rFonts w:ascii="仿宋_GB2312" w:eastAsia="仿宋_GB2312" w:hint="eastAsia"/>
          <w:sz w:val="32"/>
          <w:szCs w:val="32"/>
        </w:rPr>
        <w:t>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中国电建</w:t>
      </w:r>
      <w:r>
        <w:rPr>
          <w:rFonts w:ascii="仿宋_GB2312" w:eastAsia="仿宋_GB2312" w:hint="eastAsia"/>
          <w:sz w:val="32"/>
          <w:szCs w:val="32"/>
        </w:rPr>
        <w:t>集团</w:t>
      </w:r>
      <w:r w:rsidRPr="009714DA">
        <w:rPr>
          <w:rFonts w:ascii="仿宋_GB2312" w:eastAsia="仿宋_GB2312" w:hint="eastAsia"/>
          <w:sz w:val="32"/>
          <w:szCs w:val="32"/>
        </w:rPr>
        <w:t>华东勘测设计研究院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中国电建</w:t>
      </w:r>
      <w:r>
        <w:rPr>
          <w:rFonts w:ascii="仿宋_GB2312" w:eastAsia="仿宋_GB2312" w:hint="eastAsia"/>
          <w:sz w:val="32"/>
          <w:szCs w:val="32"/>
        </w:rPr>
        <w:t>集团</w:t>
      </w:r>
      <w:r w:rsidRPr="009714DA">
        <w:rPr>
          <w:rFonts w:ascii="仿宋_GB2312" w:eastAsia="仿宋_GB2312" w:hint="eastAsia"/>
          <w:sz w:val="32"/>
          <w:szCs w:val="32"/>
        </w:rPr>
        <w:t>中南勘测设计研究院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中国电建</w:t>
      </w:r>
      <w:r>
        <w:rPr>
          <w:rFonts w:ascii="仿宋_GB2312" w:eastAsia="仿宋_GB2312" w:hint="eastAsia"/>
          <w:sz w:val="32"/>
          <w:szCs w:val="32"/>
        </w:rPr>
        <w:t>集团</w:t>
      </w:r>
      <w:r w:rsidRPr="009714DA">
        <w:rPr>
          <w:rFonts w:ascii="仿宋_GB2312" w:eastAsia="仿宋_GB2312" w:hint="eastAsia"/>
          <w:sz w:val="32"/>
          <w:szCs w:val="32"/>
        </w:rPr>
        <w:t>西北勘测设计研究院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中国电建</w:t>
      </w:r>
      <w:r>
        <w:rPr>
          <w:rFonts w:ascii="仿宋_GB2312" w:eastAsia="仿宋_GB2312" w:hint="eastAsia"/>
          <w:sz w:val="32"/>
          <w:szCs w:val="32"/>
        </w:rPr>
        <w:t>集团</w:t>
      </w:r>
      <w:r w:rsidRPr="009714DA">
        <w:rPr>
          <w:rFonts w:ascii="仿宋_GB2312" w:eastAsia="仿宋_GB2312" w:hint="eastAsia"/>
          <w:sz w:val="32"/>
          <w:szCs w:val="32"/>
        </w:rPr>
        <w:t>成都勘测设计研究院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中国电建</w:t>
      </w:r>
      <w:r>
        <w:rPr>
          <w:rFonts w:ascii="仿宋_GB2312" w:eastAsia="仿宋_GB2312" w:hint="eastAsia"/>
          <w:sz w:val="32"/>
          <w:szCs w:val="32"/>
        </w:rPr>
        <w:t>集团</w:t>
      </w:r>
      <w:r w:rsidRPr="009714DA">
        <w:rPr>
          <w:rFonts w:ascii="仿宋_GB2312" w:eastAsia="仿宋_GB2312" w:hint="eastAsia"/>
          <w:sz w:val="32"/>
          <w:szCs w:val="32"/>
        </w:rPr>
        <w:t>昆明勘测设计研究院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中电工程东北电力设计院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中电工程华东电力设计院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中电工程中南电力设计院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中电工程西北电力设计院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中电工程西南电力设计院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中电工程华北电力设计院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国核电力规划设计研究院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北京电力经济技术研究院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河北省电力勘测设计研究院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中国能源建设集团</w:t>
      </w:r>
      <w:r w:rsidRPr="00F9381B">
        <w:rPr>
          <w:rFonts w:ascii="仿宋_GB2312" w:eastAsia="仿宋_GB2312" w:hint="eastAsia"/>
          <w:sz w:val="32"/>
          <w:szCs w:val="32"/>
        </w:rPr>
        <w:t>山西省电力勘测设计院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内蒙古电力勘测设计院</w:t>
      </w:r>
      <w:r>
        <w:rPr>
          <w:rFonts w:ascii="仿宋_GB2312" w:eastAsia="仿宋_GB2312" w:hint="eastAsia"/>
          <w:sz w:val="32"/>
          <w:szCs w:val="32"/>
        </w:rPr>
        <w:t>有限责任公司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上海电力设计院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中国能源建设集团</w:t>
      </w:r>
      <w:r w:rsidRPr="00F9381B">
        <w:rPr>
          <w:rFonts w:ascii="仿宋_GB2312" w:eastAsia="仿宋_GB2312" w:hint="eastAsia"/>
          <w:sz w:val="32"/>
          <w:szCs w:val="32"/>
        </w:rPr>
        <w:t>江苏省电力设计院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中国能源建设集团</w:t>
      </w:r>
      <w:r w:rsidRPr="00F9381B">
        <w:rPr>
          <w:rFonts w:ascii="仿宋_GB2312" w:eastAsia="仿宋_GB2312" w:hint="eastAsia"/>
          <w:sz w:val="32"/>
          <w:szCs w:val="32"/>
        </w:rPr>
        <w:t>浙江省电力设计院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山东</w:t>
      </w:r>
      <w:r w:rsidRPr="00F9381B">
        <w:rPr>
          <w:rFonts w:ascii="仿宋_GB2312" w:eastAsia="仿宋_GB2312" w:hint="eastAsia"/>
          <w:sz w:val="32"/>
          <w:szCs w:val="32"/>
        </w:rPr>
        <w:t>电力工程咨询院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河南省电力勘测设计院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湖北省电力勘测设计院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中国能源建设集团</w:t>
      </w:r>
      <w:r w:rsidRPr="009714DA">
        <w:rPr>
          <w:rFonts w:ascii="仿宋_GB2312" w:eastAsia="仿宋_GB2312" w:hint="eastAsia"/>
          <w:sz w:val="32"/>
          <w:szCs w:val="32"/>
        </w:rPr>
        <w:t>广东省电力设计</w:t>
      </w:r>
      <w:r>
        <w:rPr>
          <w:rFonts w:ascii="仿宋_GB2312" w:eastAsia="仿宋_GB2312" w:hint="eastAsia"/>
          <w:sz w:val="32"/>
          <w:szCs w:val="32"/>
        </w:rPr>
        <w:t>研究</w:t>
      </w:r>
      <w:r w:rsidRPr="009714DA">
        <w:rPr>
          <w:rFonts w:ascii="仿宋_GB2312" w:eastAsia="仿宋_GB2312" w:hint="eastAsia"/>
          <w:sz w:val="32"/>
          <w:szCs w:val="32"/>
        </w:rPr>
        <w:t>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中国能源建设集团</w:t>
      </w:r>
      <w:r w:rsidRPr="009714DA">
        <w:rPr>
          <w:rFonts w:ascii="仿宋_GB2312" w:eastAsia="仿宋_GB2312" w:hint="eastAsia"/>
          <w:sz w:val="32"/>
          <w:szCs w:val="32"/>
        </w:rPr>
        <w:t>广西电力设计</w:t>
      </w:r>
      <w:r>
        <w:rPr>
          <w:rFonts w:ascii="仿宋_GB2312" w:eastAsia="仿宋_GB2312" w:hint="eastAsia"/>
          <w:sz w:val="32"/>
          <w:szCs w:val="32"/>
        </w:rPr>
        <w:t>研究</w:t>
      </w:r>
      <w:r w:rsidRPr="009714DA">
        <w:rPr>
          <w:rFonts w:ascii="仿宋_GB2312" w:eastAsia="仿宋_GB2312" w:hint="eastAsia"/>
          <w:sz w:val="32"/>
          <w:szCs w:val="32"/>
        </w:rPr>
        <w:t>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中国能源建设集团</w:t>
      </w:r>
      <w:r w:rsidRPr="00F9381B">
        <w:rPr>
          <w:rFonts w:ascii="仿宋_GB2312" w:eastAsia="仿宋_GB2312" w:hint="eastAsia"/>
          <w:sz w:val="32"/>
          <w:szCs w:val="32"/>
        </w:rPr>
        <w:t>甘肃省电力设计院</w:t>
      </w:r>
      <w:r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重庆电力设计院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F9381B">
        <w:rPr>
          <w:rFonts w:ascii="仿宋_GB2312" w:eastAsia="仿宋_GB2312" w:hint="eastAsia"/>
          <w:sz w:val="32"/>
          <w:szCs w:val="32"/>
        </w:rPr>
        <w:t>四川电力设计咨询有限</w:t>
      </w:r>
      <w:r>
        <w:rPr>
          <w:rFonts w:ascii="仿宋_GB2312" w:eastAsia="仿宋_GB2312" w:hint="eastAsia"/>
          <w:sz w:val="32"/>
          <w:szCs w:val="32"/>
        </w:rPr>
        <w:t>责任</w:t>
      </w:r>
      <w:r w:rsidRPr="00F9381B">
        <w:rPr>
          <w:rFonts w:ascii="仿宋_GB2312" w:eastAsia="仿宋_GB2312" w:hint="eastAsia"/>
          <w:sz w:val="32"/>
          <w:szCs w:val="32"/>
        </w:rPr>
        <w:t>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福建永福电力设计股份</w:t>
      </w:r>
      <w:r>
        <w:rPr>
          <w:rFonts w:ascii="仿宋_GB2312" w:eastAsia="仿宋_GB2312" w:hint="eastAsia"/>
          <w:sz w:val="32"/>
          <w:szCs w:val="32"/>
        </w:rPr>
        <w:t>有限</w:t>
      </w:r>
      <w:r w:rsidRPr="009714DA">
        <w:rPr>
          <w:rFonts w:ascii="仿宋_GB2312" w:eastAsia="仿宋_GB2312" w:hint="eastAsia"/>
          <w:sz w:val="32"/>
          <w:szCs w:val="32"/>
        </w:rPr>
        <w:t>公司</w:t>
      </w:r>
    </w:p>
    <w:p w:rsidR="0025361F" w:rsidRDefault="00A937CC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</w:t>
      </w:r>
      <w:r w:rsidR="0025361F" w:rsidRPr="009714DA">
        <w:rPr>
          <w:rFonts w:ascii="仿宋_GB2312" w:eastAsia="仿宋_GB2312" w:hint="eastAsia"/>
          <w:sz w:val="32"/>
          <w:szCs w:val="32"/>
        </w:rPr>
        <w:t>中广核工程设计</w:t>
      </w:r>
      <w:r>
        <w:rPr>
          <w:rFonts w:ascii="仿宋_GB2312" w:eastAsia="仿宋_GB2312" w:hint="eastAsia"/>
          <w:sz w:val="32"/>
          <w:szCs w:val="32"/>
        </w:rPr>
        <w:t>有限</w:t>
      </w:r>
      <w:r w:rsidR="0025361F" w:rsidRPr="009714DA">
        <w:rPr>
          <w:rFonts w:ascii="仿宋_GB2312" w:eastAsia="仿宋_GB2312" w:hint="eastAsia"/>
          <w:sz w:val="32"/>
          <w:szCs w:val="32"/>
        </w:rPr>
        <w:t>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沈阳电力勘测设计院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171B95">
        <w:rPr>
          <w:rFonts w:ascii="仿宋_GB2312" w:eastAsia="仿宋_GB2312" w:hint="eastAsia"/>
          <w:sz w:val="32"/>
          <w:szCs w:val="32"/>
        </w:rPr>
        <w:t>珠海电力设计院</w:t>
      </w:r>
      <w:r w:rsidRPr="00F9381B">
        <w:rPr>
          <w:rFonts w:ascii="仿宋_GB2312" w:eastAsia="仿宋_GB2312" w:hint="eastAsia"/>
          <w:sz w:val="32"/>
          <w:szCs w:val="32"/>
        </w:rPr>
        <w:t>有限公司</w:t>
      </w:r>
    </w:p>
    <w:p w:rsidR="0025361F" w:rsidRDefault="0025361F" w:rsidP="0025361F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 w:rsidRPr="009714DA">
        <w:rPr>
          <w:rFonts w:ascii="仿宋_GB2312" w:eastAsia="仿宋_GB2312" w:hint="eastAsia"/>
          <w:sz w:val="32"/>
          <w:szCs w:val="32"/>
        </w:rPr>
        <w:t>广州电力设计院</w:t>
      </w:r>
    </w:p>
    <w:p w:rsidR="006B523D" w:rsidRPr="0025361F" w:rsidRDefault="0025361F" w:rsidP="00A937CC">
      <w:pPr>
        <w:pStyle w:val="a3"/>
        <w:ind w:firstLineChars="0" w:firstLine="0"/>
      </w:pPr>
      <w:r w:rsidRPr="009714DA">
        <w:rPr>
          <w:rFonts w:ascii="仿宋_GB2312" w:eastAsia="仿宋_GB2312" w:hint="eastAsia"/>
          <w:sz w:val="32"/>
          <w:szCs w:val="32"/>
        </w:rPr>
        <w:t>深圳供电规划设计院</w:t>
      </w:r>
      <w:r w:rsidRPr="00F9381B">
        <w:rPr>
          <w:rFonts w:ascii="仿宋_GB2312" w:eastAsia="仿宋_GB2312" w:hint="eastAsia"/>
          <w:sz w:val="32"/>
          <w:szCs w:val="32"/>
        </w:rPr>
        <w:t>有限公司</w:t>
      </w:r>
    </w:p>
    <w:sectPr w:rsidR="006B523D" w:rsidRPr="0025361F" w:rsidSect="006B5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AFD" w:rsidRDefault="008E7AFD" w:rsidP="00A937CC">
      <w:r>
        <w:separator/>
      </w:r>
    </w:p>
  </w:endnote>
  <w:endnote w:type="continuationSeparator" w:id="1">
    <w:p w:rsidR="008E7AFD" w:rsidRDefault="008E7AFD" w:rsidP="00A93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AFD" w:rsidRDefault="008E7AFD" w:rsidP="00A937CC">
      <w:r>
        <w:separator/>
      </w:r>
    </w:p>
  </w:footnote>
  <w:footnote w:type="continuationSeparator" w:id="1">
    <w:p w:rsidR="008E7AFD" w:rsidRDefault="008E7AFD" w:rsidP="00A937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61F"/>
    <w:rsid w:val="0025361F"/>
    <w:rsid w:val="006B523D"/>
    <w:rsid w:val="008E7AFD"/>
    <w:rsid w:val="00A937CC"/>
    <w:rsid w:val="00CD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61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93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37C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3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37C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丁石生</dc:creator>
  <cp:lastModifiedBy>丁石生</cp:lastModifiedBy>
  <cp:revision>2</cp:revision>
  <dcterms:created xsi:type="dcterms:W3CDTF">2016-06-22T02:15:00Z</dcterms:created>
  <dcterms:modified xsi:type="dcterms:W3CDTF">2016-06-23T01:52:00Z</dcterms:modified>
</cp:coreProperties>
</file>