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38" w:rsidRPr="00850FA5" w:rsidRDefault="00413238" w:rsidP="00413238">
      <w:pPr>
        <w:pStyle w:val="a3"/>
        <w:ind w:left="780" w:firstLineChars="0" w:firstLine="0"/>
        <w:rPr>
          <w:rFonts w:ascii="仿宋_GB2312" w:eastAsia="仿宋_GB2312" w:hint="eastAsia"/>
          <w:sz w:val="32"/>
          <w:szCs w:val="32"/>
        </w:rPr>
      </w:pPr>
      <w:r w:rsidRPr="00850FA5">
        <w:rPr>
          <w:rFonts w:ascii="仿宋_GB2312" w:eastAsia="仿宋_GB2312" w:hint="eastAsia"/>
          <w:sz w:val="32"/>
          <w:szCs w:val="32"/>
        </w:rPr>
        <w:t>附件2：</w:t>
      </w:r>
    </w:p>
    <w:p w:rsidR="00413238" w:rsidRDefault="00413238" w:rsidP="00413238">
      <w:pPr>
        <w:pStyle w:val="a3"/>
        <w:ind w:left="780" w:firstLineChars="0" w:firstLine="0"/>
        <w:jc w:val="center"/>
        <w:rPr>
          <w:rFonts w:ascii="仿宋_GB2312" w:eastAsia="仿宋_GB2312" w:hint="eastAsia"/>
          <w:b/>
          <w:sz w:val="36"/>
          <w:szCs w:val="36"/>
        </w:rPr>
      </w:pPr>
      <w:r w:rsidRPr="00413238">
        <w:rPr>
          <w:rFonts w:ascii="仿宋_GB2312" w:eastAsia="仿宋_GB2312" w:hint="eastAsia"/>
          <w:b/>
          <w:sz w:val="36"/>
          <w:szCs w:val="36"/>
        </w:rPr>
        <w:t>前往钟山宾馆的交通方式说明</w:t>
      </w:r>
    </w:p>
    <w:p w:rsidR="00413238" w:rsidRPr="00413238" w:rsidRDefault="00413238" w:rsidP="00413238">
      <w:pPr>
        <w:pStyle w:val="a3"/>
        <w:ind w:left="780" w:firstLineChars="0" w:firstLine="0"/>
        <w:jc w:val="center"/>
        <w:rPr>
          <w:rFonts w:ascii="仿宋_GB2312" w:eastAsia="仿宋_GB2312" w:hint="eastAsia"/>
          <w:b/>
          <w:sz w:val="10"/>
          <w:szCs w:val="10"/>
        </w:rPr>
      </w:pPr>
    </w:p>
    <w:p w:rsidR="00413238" w:rsidRPr="00413238" w:rsidRDefault="00413238" w:rsidP="00413238">
      <w:pPr>
        <w:pStyle w:val="a3"/>
        <w:ind w:left="780" w:firstLineChars="250" w:firstLine="703"/>
        <w:rPr>
          <w:rFonts w:ascii="仿宋_GB2312" w:eastAsia="仿宋_GB2312"/>
          <w:b/>
          <w:sz w:val="28"/>
          <w:szCs w:val="28"/>
        </w:rPr>
      </w:pPr>
      <w:r w:rsidRPr="00413238">
        <w:rPr>
          <w:rFonts w:ascii="仿宋_GB2312" w:eastAsia="仿宋_GB2312" w:hint="eastAsia"/>
          <w:b/>
          <w:sz w:val="28"/>
          <w:szCs w:val="28"/>
        </w:rPr>
        <w:t>1、钟山宾馆（江苏省会议中心）距离禄口机场42公里：</w:t>
      </w:r>
    </w:p>
    <w:p w:rsidR="00413238" w:rsidRDefault="00413238" w:rsidP="00413238">
      <w:pPr>
        <w:pStyle w:val="a3"/>
        <w:ind w:left="780" w:firstLineChars="250" w:firstLine="700"/>
        <w:rPr>
          <w:rFonts w:ascii="仿宋_GB2312" w:eastAsia="仿宋_GB2312"/>
          <w:sz w:val="28"/>
          <w:szCs w:val="28"/>
        </w:rPr>
      </w:pPr>
      <w:r w:rsidRPr="002B05AF">
        <w:rPr>
          <w:rFonts w:ascii="仿宋_GB2312" w:eastAsia="仿宋_GB2312" w:hint="eastAsia"/>
          <w:sz w:val="28"/>
          <w:szCs w:val="28"/>
        </w:rPr>
        <w:t>a）乘坐地铁S1号线</w:t>
      </w:r>
      <w:r w:rsidR="000240D5">
        <w:rPr>
          <w:rFonts w:ascii="仿宋_GB2312" w:eastAsia="仿宋_GB2312" w:hint="eastAsia"/>
          <w:sz w:val="28"/>
          <w:szCs w:val="28"/>
        </w:rPr>
        <w:t>（机场线）</w:t>
      </w:r>
      <w:r w:rsidRPr="002B05AF">
        <w:rPr>
          <w:rFonts w:ascii="仿宋_GB2312" w:eastAsia="仿宋_GB2312" w:hint="eastAsia"/>
          <w:sz w:val="28"/>
          <w:szCs w:val="28"/>
        </w:rPr>
        <w:t>至“南京南站”下车，站内换乘地铁</w:t>
      </w:r>
      <w:r>
        <w:rPr>
          <w:rFonts w:ascii="仿宋_GB2312" w:eastAsia="仿宋_GB2312" w:hint="eastAsia"/>
          <w:sz w:val="28"/>
          <w:szCs w:val="28"/>
        </w:rPr>
        <w:t>3</w:t>
      </w:r>
      <w:r w:rsidRPr="002B05AF">
        <w:rPr>
          <w:rFonts w:ascii="仿宋_GB2312" w:eastAsia="仿宋_GB2312" w:hint="eastAsia"/>
          <w:sz w:val="28"/>
          <w:szCs w:val="28"/>
        </w:rPr>
        <w:t>号线至“大行宫”站，站内</w:t>
      </w:r>
      <w:r>
        <w:rPr>
          <w:rFonts w:ascii="仿宋_GB2312" w:eastAsia="仿宋_GB2312" w:hint="eastAsia"/>
          <w:sz w:val="28"/>
          <w:szCs w:val="28"/>
        </w:rPr>
        <w:t>再次</w:t>
      </w:r>
      <w:r w:rsidRPr="002B05AF">
        <w:rPr>
          <w:rFonts w:ascii="仿宋_GB2312" w:eastAsia="仿宋_GB2312" w:hint="eastAsia"/>
          <w:sz w:val="28"/>
          <w:szCs w:val="28"/>
        </w:rPr>
        <w:t>换乘地铁</w:t>
      </w:r>
      <w:r>
        <w:rPr>
          <w:rFonts w:ascii="仿宋_GB2312" w:eastAsia="仿宋_GB2312" w:hint="eastAsia"/>
          <w:sz w:val="28"/>
          <w:szCs w:val="28"/>
        </w:rPr>
        <w:t>2</w:t>
      </w:r>
      <w:r w:rsidRPr="002B05AF">
        <w:rPr>
          <w:rFonts w:ascii="仿宋_GB2312" w:eastAsia="仿宋_GB2312" w:hint="eastAsia"/>
          <w:sz w:val="28"/>
          <w:szCs w:val="28"/>
        </w:rPr>
        <w:t>号线至“西安门”站下车，1号出口往东步行5分钟；</w:t>
      </w:r>
    </w:p>
    <w:p w:rsidR="00413238" w:rsidRPr="002B05AF" w:rsidRDefault="00413238" w:rsidP="00413238">
      <w:pPr>
        <w:pStyle w:val="a3"/>
        <w:ind w:left="780" w:firstLineChars="250" w:firstLine="700"/>
        <w:rPr>
          <w:rFonts w:ascii="仿宋_GB2312" w:eastAsia="仿宋_GB2312"/>
          <w:sz w:val="28"/>
          <w:szCs w:val="28"/>
        </w:rPr>
      </w:pPr>
      <w:r w:rsidRPr="002B05AF">
        <w:rPr>
          <w:rFonts w:ascii="仿宋_GB2312" w:eastAsia="仿宋_GB2312" w:hint="eastAsia"/>
          <w:sz w:val="28"/>
          <w:szCs w:val="28"/>
        </w:rPr>
        <w:t>b）乘坐机场大巴至</w:t>
      </w:r>
      <w:r>
        <w:rPr>
          <w:rFonts w:ascii="仿宋_GB2312" w:eastAsia="仿宋_GB2312" w:hint="eastAsia"/>
          <w:sz w:val="28"/>
          <w:szCs w:val="28"/>
        </w:rPr>
        <w:t>南京南站，换乘</w:t>
      </w:r>
      <w:r w:rsidRPr="002B05AF">
        <w:rPr>
          <w:rFonts w:ascii="仿宋_GB2312" w:eastAsia="仿宋_GB2312" w:hint="eastAsia"/>
          <w:sz w:val="28"/>
          <w:szCs w:val="28"/>
        </w:rPr>
        <w:t>地铁</w:t>
      </w:r>
      <w:r>
        <w:rPr>
          <w:rFonts w:ascii="仿宋_GB2312" w:eastAsia="仿宋_GB2312" w:hint="eastAsia"/>
          <w:sz w:val="28"/>
          <w:szCs w:val="28"/>
        </w:rPr>
        <w:t>3</w:t>
      </w:r>
      <w:r w:rsidRPr="002B05AF">
        <w:rPr>
          <w:rFonts w:ascii="仿宋_GB2312" w:eastAsia="仿宋_GB2312" w:hint="eastAsia"/>
          <w:sz w:val="28"/>
          <w:szCs w:val="28"/>
        </w:rPr>
        <w:t>号线至“大行宫”站，站内</w:t>
      </w:r>
      <w:r>
        <w:rPr>
          <w:rFonts w:ascii="仿宋_GB2312" w:eastAsia="仿宋_GB2312" w:hint="eastAsia"/>
          <w:sz w:val="28"/>
          <w:szCs w:val="28"/>
        </w:rPr>
        <w:t>再次</w:t>
      </w:r>
      <w:r w:rsidRPr="002B05AF">
        <w:rPr>
          <w:rFonts w:ascii="仿宋_GB2312" w:eastAsia="仿宋_GB2312" w:hint="eastAsia"/>
          <w:sz w:val="28"/>
          <w:szCs w:val="28"/>
        </w:rPr>
        <w:t>换乘地铁</w:t>
      </w:r>
      <w:r>
        <w:rPr>
          <w:rFonts w:ascii="仿宋_GB2312" w:eastAsia="仿宋_GB2312" w:hint="eastAsia"/>
          <w:sz w:val="28"/>
          <w:szCs w:val="28"/>
        </w:rPr>
        <w:t>2</w:t>
      </w:r>
      <w:r w:rsidRPr="002B05AF">
        <w:rPr>
          <w:rFonts w:ascii="仿宋_GB2312" w:eastAsia="仿宋_GB2312" w:hint="eastAsia"/>
          <w:sz w:val="28"/>
          <w:szCs w:val="28"/>
        </w:rPr>
        <w:t>号线至“西安门”站下车，1号出口往东步行5分钟；</w:t>
      </w:r>
    </w:p>
    <w:p w:rsidR="00413238" w:rsidRDefault="00413238" w:rsidP="00413238">
      <w:pPr>
        <w:pStyle w:val="a3"/>
        <w:ind w:left="150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</w:t>
      </w:r>
      <w:r w:rsidRPr="00413238">
        <w:rPr>
          <w:rFonts w:ascii="仿宋_GB2312" w:eastAsia="仿宋_GB2312" w:hint="eastAsia"/>
          <w:b/>
          <w:sz w:val="28"/>
          <w:szCs w:val="28"/>
        </w:rPr>
        <w:t>钟山宾馆距离南京火车站5公里：</w:t>
      </w:r>
    </w:p>
    <w:p w:rsidR="00413238" w:rsidRDefault="00413238" w:rsidP="00413238">
      <w:pPr>
        <w:pStyle w:val="a3"/>
        <w:ind w:left="780" w:firstLineChars="250" w:firstLine="700"/>
        <w:rPr>
          <w:rFonts w:ascii="仿宋_GB2312" w:eastAsia="仿宋_GB2312"/>
          <w:sz w:val="28"/>
          <w:szCs w:val="28"/>
        </w:rPr>
      </w:pPr>
      <w:r w:rsidRPr="006823DD">
        <w:rPr>
          <w:rFonts w:ascii="仿宋_GB2312" w:eastAsia="仿宋_GB2312" w:hint="eastAsia"/>
          <w:sz w:val="28"/>
          <w:szCs w:val="28"/>
        </w:rPr>
        <w:t>a）乘坐地铁</w:t>
      </w:r>
      <w:r>
        <w:rPr>
          <w:rFonts w:ascii="仿宋_GB2312" w:eastAsia="仿宋_GB2312" w:hint="eastAsia"/>
          <w:sz w:val="28"/>
          <w:szCs w:val="28"/>
        </w:rPr>
        <w:t>3</w:t>
      </w:r>
      <w:r w:rsidRPr="006823DD">
        <w:rPr>
          <w:rFonts w:ascii="仿宋_GB2312" w:eastAsia="仿宋_GB2312" w:hint="eastAsia"/>
          <w:sz w:val="28"/>
          <w:szCs w:val="28"/>
        </w:rPr>
        <w:t>号线至 “大行宫”站，站内换乘地铁</w:t>
      </w:r>
      <w:r>
        <w:rPr>
          <w:rFonts w:ascii="仿宋_GB2312" w:eastAsia="仿宋_GB2312" w:hint="eastAsia"/>
          <w:sz w:val="28"/>
          <w:szCs w:val="28"/>
        </w:rPr>
        <w:t>2</w:t>
      </w:r>
      <w:r w:rsidRPr="006823DD">
        <w:rPr>
          <w:rFonts w:ascii="仿宋_GB2312" w:eastAsia="仿宋_GB2312" w:hint="eastAsia"/>
          <w:sz w:val="28"/>
          <w:szCs w:val="28"/>
        </w:rPr>
        <w:t>号线至“西安门”站下车，1号出口往东步行5分钟；</w:t>
      </w:r>
    </w:p>
    <w:p w:rsidR="00413238" w:rsidRPr="006823DD" w:rsidRDefault="00413238" w:rsidP="00413238">
      <w:pPr>
        <w:pStyle w:val="a3"/>
        <w:ind w:left="780" w:firstLineChars="250" w:firstLine="700"/>
        <w:rPr>
          <w:rFonts w:ascii="仿宋_GB2312" w:eastAsia="仿宋_GB2312"/>
          <w:sz w:val="28"/>
          <w:szCs w:val="28"/>
        </w:rPr>
      </w:pPr>
      <w:r w:rsidRPr="006823DD">
        <w:rPr>
          <w:rFonts w:ascii="仿宋_GB2312" w:eastAsia="仿宋_GB2312" w:hint="eastAsia"/>
          <w:sz w:val="28"/>
          <w:szCs w:val="28"/>
        </w:rPr>
        <w:t>b）乘坐公交190路至“黄浦路”站下车，步行4分钟。</w:t>
      </w:r>
    </w:p>
    <w:p w:rsidR="00413238" w:rsidRPr="00413238" w:rsidRDefault="00413238" w:rsidP="00413238">
      <w:pPr>
        <w:pStyle w:val="a3"/>
        <w:ind w:left="1500" w:firstLineChars="0" w:firstLine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3、</w:t>
      </w:r>
      <w:r w:rsidRPr="00413238">
        <w:rPr>
          <w:rFonts w:ascii="仿宋_GB2312" w:eastAsia="仿宋_GB2312" w:hint="eastAsia"/>
          <w:b/>
          <w:sz w:val="28"/>
          <w:szCs w:val="28"/>
        </w:rPr>
        <w:t>钟山宾馆距离火车南京南站11公里：</w:t>
      </w:r>
    </w:p>
    <w:p w:rsidR="00413238" w:rsidRDefault="00413238" w:rsidP="00413238">
      <w:pPr>
        <w:pStyle w:val="a3"/>
        <w:ind w:left="780" w:firstLineChars="250" w:firstLine="700"/>
        <w:rPr>
          <w:rFonts w:ascii="仿宋_GB2312" w:eastAsia="仿宋_GB2312"/>
          <w:sz w:val="28"/>
          <w:szCs w:val="28"/>
        </w:rPr>
      </w:pPr>
      <w:r w:rsidRPr="006823DD">
        <w:rPr>
          <w:rFonts w:ascii="仿宋_GB2312" w:eastAsia="仿宋_GB2312" w:hint="eastAsia"/>
          <w:sz w:val="28"/>
          <w:szCs w:val="28"/>
        </w:rPr>
        <w:t>a）乘坐地铁</w:t>
      </w:r>
      <w:r>
        <w:rPr>
          <w:rFonts w:ascii="仿宋_GB2312" w:eastAsia="仿宋_GB2312" w:hint="eastAsia"/>
          <w:sz w:val="28"/>
          <w:szCs w:val="28"/>
        </w:rPr>
        <w:t>3</w:t>
      </w:r>
      <w:r w:rsidRPr="006823DD">
        <w:rPr>
          <w:rFonts w:ascii="仿宋_GB2312" w:eastAsia="仿宋_GB2312" w:hint="eastAsia"/>
          <w:sz w:val="28"/>
          <w:szCs w:val="28"/>
        </w:rPr>
        <w:t>号线至“大行宫”站，站内换乘地铁</w:t>
      </w:r>
      <w:r>
        <w:rPr>
          <w:rFonts w:ascii="仿宋_GB2312" w:eastAsia="仿宋_GB2312" w:hint="eastAsia"/>
          <w:sz w:val="28"/>
          <w:szCs w:val="28"/>
        </w:rPr>
        <w:t>2</w:t>
      </w:r>
      <w:r w:rsidRPr="006823DD">
        <w:rPr>
          <w:rFonts w:ascii="仿宋_GB2312" w:eastAsia="仿宋_GB2312" w:hint="eastAsia"/>
          <w:sz w:val="28"/>
          <w:szCs w:val="28"/>
        </w:rPr>
        <w:t>号线至“西安门”站下车，1号出口往东步行5分钟；</w:t>
      </w:r>
    </w:p>
    <w:p w:rsidR="00821B60" w:rsidRPr="00413238" w:rsidRDefault="00413238" w:rsidP="00413238">
      <w:pPr>
        <w:pStyle w:val="a3"/>
        <w:ind w:left="780" w:firstLineChars="250" w:firstLine="700"/>
        <w:rPr>
          <w:rFonts w:ascii="仿宋_GB2312" w:eastAsia="仿宋_GB2312"/>
          <w:sz w:val="28"/>
          <w:szCs w:val="28"/>
        </w:rPr>
      </w:pPr>
      <w:r w:rsidRPr="006823DD">
        <w:rPr>
          <w:rFonts w:ascii="仿宋_GB2312" w:eastAsia="仿宋_GB2312" w:hint="eastAsia"/>
          <w:sz w:val="28"/>
          <w:szCs w:val="28"/>
        </w:rPr>
        <w:t>b）乘坐公交190路至“黄浦路”站下车，步行4分钟。</w:t>
      </w:r>
    </w:p>
    <w:sectPr w:rsidR="00821B60" w:rsidRPr="00413238" w:rsidSect="008F007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7158"/>
    <w:multiLevelType w:val="hybridMultilevel"/>
    <w:tmpl w:val="03BC8A8C"/>
    <w:lvl w:ilvl="0" w:tplc="90A45FEA">
      <w:start w:val="1"/>
      <w:numFmt w:val="decimal"/>
      <w:lvlText w:val="%1、"/>
      <w:lvlJc w:val="left"/>
      <w:pPr>
        <w:ind w:left="78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9E5C9A"/>
    <w:multiLevelType w:val="hybridMultilevel"/>
    <w:tmpl w:val="10200272"/>
    <w:lvl w:ilvl="0" w:tplc="FCF614D8">
      <w:start w:val="2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238"/>
    <w:rsid w:val="000240D5"/>
    <w:rsid w:val="00413238"/>
    <w:rsid w:val="00821B60"/>
    <w:rsid w:val="0085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400368</dc:creator>
  <cp:lastModifiedBy>400368</cp:lastModifiedBy>
  <cp:revision>3</cp:revision>
  <dcterms:created xsi:type="dcterms:W3CDTF">2016-04-21T01:20:00Z</dcterms:created>
  <dcterms:modified xsi:type="dcterms:W3CDTF">2016-04-21T01:28:00Z</dcterms:modified>
</cp:coreProperties>
</file>