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DE" w:rsidRPr="00A67AD2" w:rsidRDefault="00D45CDE" w:rsidP="00D45CDE">
      <w:pPr>
        <w:widowControl/>
        <w:spacing w:line="52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A67AD2">
        <w:rPr>
          <w:rFonts w:ascii="仿宋_GB2312" w:eastAsia="仿宋_GB2312" w:hAnsi="仿宋" w:hint="eastAsia"/>
          <w:sz w:val="32"/>
          <w:szCs w:val="32"/>
        </w:rPr>
        <w:t>附件2：</w:t>
      </w:r>
    </w:p>
    <w:p w:rsidR="00D45CDE" w:rsidRPr="00775090" w:rsidRDefault="00D45CDE" w:rsidP="00D45CDE">
      <w:pPr>
        <w:widowControl/>
        <w:spacing w:line="520" w:lineRule="exact"/>
        <w:jc w:val="left"/>
        <w:rPr>
          <w:rFonts w:ascii="仿宋" w:eastAsia="仿宋" w:hAnsi="仿宋"/>
          <w:sz w:val="28"/>
          <w:szCs w:val="28"/>
        </w:rPr>
      </w:pPr>
    </w:p>
    <w:p w:rsidR="00D45CDE" w:rsidRDefault="00D45CDE" w:rsidP="00D45CDE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中国电力规划设计协会</w:t>
      </w:r>
    </w:p>
    <w:p w:rsidR="00D45CDE" w:rsidRPr="00B327B1" w:rsidRDefault="00D45CDE" w:rsidP="00D45CDE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B327B1">
        <w:rPr>
          <w:rFonts w:ascii="宋体" w:hAnsi="宋体" w:hint="eastAsia"/>
          <w:b/>
          <w:sz w:val="36"/>
          <w:szCs w:val="36"/>
        </w:rPr>
        <w:t>企业文化专委会</w:t>
      </w:r>
      <w:r>
        <w:rPr>
          <w:rFonts w:ascii="宋体" w:hAnsi="宋体" w:hint="eastAsia"/>
          <w:b/>
          <w:sz w:val="36"/>
          <w:szCs w:val="36"/>
        </w:rPr>
        <w:t>委员</w:t>
      </w:r>
      <w:r w:rsidRPr="00B327B1">
        <w:rPr>
          <w:rFonts w:ascii="宋体" w:hAnsi="宋体" w:hint="eastAsia"/>
          <w:b/>
          <w:sz w:val="36"/>
          <w:szCs w:val="36"/>
        </w:rPr>
        <w:t>单位名单</w:t>
      </w:r>
    </w:p>
    <w:p w:rsidR="00D45CDE" w:rsidRPr="00BB1E86" w:rsidRDefault="00D45CDE" w:rsidP="00D45CDE">
      <w:pPr>
        <w:spacing w:line="580" w:lineRule="exact"/>
        <w:rPr>
          <w:rFonts w:ascii="仿宋" w:eastAsia="仿宋" w:hAnsi="仿宋"/>
          <w:sz w:val="36"/>
          <w:szCs w:val="36"/>
        </w:rPr>
      </w:pPr>
    </w:p>
    <w:p w:rsidR="00D45CDE" w:rsidRPr="00B56757" w:rsidRDefault="00D45CDE" w:rsidP="00D45CDE">
      <w:pPr>
        <w:spacing w:line="58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B56757">
        <w:rPr>
          <w:rFonts w:ascii="仿宋_GB2312" w:eastAsia="仿宋_GB2312" w:hAnsi="仿宋" w:hint="eastAsia"/>
          <w:b/>
          <w:sz w:val="32"/>
          <w:szCs w:val="32"/>
        </w:rPr>
        <w:t>主任委员单位：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56757">
        <w:rPr>
          <w:rFonts w:ascii="仿宋_GB2312" w:eastAsia="仿宋_GB2312" w:hAnsi="仿宋" w:hint="eastAsia"/>
          <w:sz w:val="32"/>
          <w:szCs w:val="32"/>
        </w:rPr>
        <w:t>1、国核电</w:t>
      </w:r>
      <w:proofErr w:type="gramStart"/>
      <w:r w:rsidRPr="00B56757">
        <w:rPr>
          <w:rFonts w:ascii="仿宋_GB2312" w:eastAsia="仿宋_GB2312" w:hAnsi="仿宋" w:hint="eastAsia"/>
          <w:sz w:val="32"/>
          <w:szCs w:val="32"/>
        </w:rPr>
        <w:t>力规划</w:t>
      </w:r>
      <w:proofErr w:type="gramEnd"/>
      <w:r w:rsidRPr="00B56757">
        <w:rPr>
          <w:rFonts w:ascii="仿宋_GB2312" w:eastAsia="仿宋_GB2312" w:hAnsi="仿宋" w:hint="eastAsia"/>
          <w:sz w:val="32"/>
          <w:szCs w:val="32"/>
        </w:rPr>
        <w:t>设计研究院</w:t>
      </w:r>
    </w:p>
    <w:p w:rsidR="00D45CDE" w:rsidRPr="00A67AD2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45CDE" w:rsidRPr="00B56757" w:rsidRDefault="00D45CDE" w:rsidP="00D45CDE">
      <w:pPr>
        <w:spacing w:line="58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B56757">
        <w:rPr>
          <w:rFonts w:ascii="仿宋_GB2312" w:eastAsia="仿宋_GB2312" w:hAnsi="仿宋" w:hint="eastAsia"/>
          <w:b/>
          <w:sz w:val="32"/>
          <w:szCs w:val="32"/>
        </w:rPr>
        <w:t>副主任委员单位：</w:t>
      </w:r>
    </w:p>
    <w:p w:rsidR="00D45CDE" w:rsidRPr="00B56757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56757">
        <w:rPr>
          <w:rFonts w:ascii="仿宋_GB2312" w:eastAsia="仿宋_GB2312" w:hAnsi="仿宋" w:hint="eastAsia"/>
          <w:sz w:val="32"/>
          <w:szCs w:val="32"/>
        </w:rPr>
        <w:t>2、中国电力工程顾问集团公司</w:t>
      </w:r>
    </w:p>
    <w:p w:rsidR="00D45CDE" w:rsidRPr="00B56757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56757">
        <w:rPr>
          <w:rFonts w:ascii="仿宋_GB2312" w:eastAsia="仿宋_GB2312" w:hAnsi="仿宋" w:hint="eastAsia"/>
          <w:sz w:val="32"/>
          <w:szCs w:val="32"/>
        </w:rPr>
        <w:t>3、中南电力设计院</w:t>
      </w:r>
      <w:r>
        <w:rPr>
          <w:rFonts w:ascii="仿宋_GB2312" w:eastAsia="仿宋_GB2312" w:hAnsi="仿宋" w:hint="eastAsia"/>
          <w:sz w:val="32"/>
          <w:szCs w:val="32"/>
        </w:rPr>
        <w:t>有限公司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56757">
        <w:rPr>
          <w:rFonts w:ascii="仿宋_GB2312" w:eastAsia="仿宋_GB2312" w:hAnsi="仿宋" w:hint="eastAsia"/>
          <w:sz w:val="32"/>
          <w:szCs w:val="32"/>
        </w:rPr>
        <w:t>4、西南电力设计院</w:t>
      </w:r>
      <w:r>
        <w:rPr>
          <w:rFonts w:ascii="仿宋_GB2312" w:eastAsia="仿宋_GB2312" w:hAnsi="仿宋" w:hint="eastAsia"/>
          <w:sz w:val="32"/>
          <w:szCs w:val="32"/>
        </w:rPr>
        <w:t>有限公司</w:t>
      </w:r>
    </w:p>
    <w:p w:rsidR="00D45CDE" w:rsidRPr="00B56757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</w:t>
      </w:r>
      <w:r w:rsidRPr="00241740">
        <w:rPr>
          <w:rFonts w:ascii="仿宋_GB2312" w:eastAsia="仿宋_GB2312" w:hAnsi="仿宋" w:hint="eastAsia"/>
          <w:sz w:val="32"/>
          <w:szCs w:val="32"/>
        </w:rPr>
        <w:t>北京勘测设计研究院</w:t>
      </w:r>
    </w:p>
    <w:p w:rsidR="00D45CDE" w:rsidRPr="00B56757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Pr="00B56757">
        <w:rPr>
          <w:rFonts w:ascii="仿宋_GB2312" w:eastAsia="仿宋_GB2312" w:hAnsi="仿宋" w:hint="eastAsia"/>
          <w:sz w:val="32"/>
          <w:szCs w:val="32"/>
        </w:rPr>
        <w:t>、西北勘测设计研究院</w:t>
      </w:r>
    </w:p>
    <w:p w:rsidR="00D45CDE" w:rsidRPr="00B56757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Pr="00B56757">
        <w:rPr>
          <w:rFonts w:ascii="仿宋_GB2312" w:eastAsia="仿宋_GB2312" w:hAnsi="仿宋" w:hint="eastAsia"/>
          <w:sz w:val="32"/>
          <w:szCs w:val="32"/>
        </w:rPr>
        <w:t>、昆明勘测设计研究院</w:t>
      </w:r>
    </w:p>
    <w:p w:rsidR="00D45CDE" w:rsidRPr="00B56757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</w:t>
      </w:r>
      <w:r w:rsidRPr="00B56757">
        <w:rPr>
          <w:rFonts w:ascii="仿宋_GB2312" w:eastAsia="仿宋_GB2312" w:hAnsi="仿宋" w:hint="eastAsia"/>
          <w:sz w:val="32"/>
          <w:szCs w:val="32"/>
        </w:rPr>
        <w:t>、河北省电力勘测设计研究院</w:t>
      </w:r>
    </w:p>
    <w:p w:rsidR="00D45CDE" w:rsidRPr="00B56757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</w:t>
      </w:r>
      <w:r w:rsidRPr="00B56757">
        <w:rPr>
          <w:rFonts w:ascii="仿宋_GB2312" w:eastAsia="仿宋_GB2312" w:hAnsi="仿宋" w:hint="eastAsia"/>
          <w:sz w:val="32"/>
          <w:szCs w:val="32"/>
        </w:rPr>
        <w:t>、河南省电力勘测设计院</w:t>
      </w:r>
    </w:p>
    <w:p w:rsidR="00D45CDE" w:rsidRPr="00332C2C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</w:t>
      </w:r>
      <w:r w:rsidRPr="00B56757">
        <w:rPr>
          <w:rFonts w:ascii="仿宋_GB2312" w:eastAsia="仿宋_GB2312" w:hAnsi="仿宋" w:hint="eastAsia"/>
          <w:sz w:val="32"/>
          <w:szCs w:val="32"/>
        </w:rPr>
        <w:t>、辽宁电力勘测设计院</w:t>
      </w:r>
      <w:r>
        <w:rPr>
          <w:rFonts w:ascii="仿宋_GB2312" w:eastAsia="仿宋_GB2312" w:hAnsi="仿宋" w:hint="eastAsia"/>
          <w:sz w:val="32"/>
          <w:szCs w:val="32"/>
        </w:rPr>
        <w:t>有限公司</w:t>
      </w:r>
    </w:p>
    <w:p w:rsidR="00D45CDE" w:rsidRPr="00332C2C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56757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B56757">
        <w:rPr>
          <w:rFonts w:ascii="仿宋_GB2312" w:eastAsia="仿宋_GB2312" w:hAnsi="仿宋" w:hint="eastAsia"/>
          <w:sz w:val="32"/>
          <w:szCs w:val="32"/>
        </w:rPr>
        <w:t>、江苏省电力设计院</w:t>
      </w:r>
      <w:r>
        <w:rPr>
          <w:rFonts w:ascii="仿宋_GB2312" w:eastAsia="仿宋_GB2312" w:hAnsi="仿宋" w:hint="eastAsia"/>
          <w:sz w:val="32"/>
          <w:szCs w:val="32"/>
        </w:rPr>
        <w:t>有限公司</w:t>
      </w:r>
    </w:p>
    <w:p w:rsidR="00D45CDE" w:rsidRPr="00B56757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56757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B56757">
        <w:rPr>
          <w:rFonts w:ascii="仿宋_GB2312" w:eastAsia="仿宋_GB2312" w:hAnsi="仿宋" w:hint="eastAsia"/>
          <w:sz w:val="32"/>
          <w:szCs w:val="32"/>
        </w:rPr>
        <w:t>、福建省电力勘测设计院</w:t>
      </w:r>
    </w:p>
    <w:p w:rsidR="00D45CDE" w:rsidRPr="00332C2C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56757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B56757">
        <w:rPr>
          <w:rFonts w:ascii="仿宋_GB2312" w:eastAsia="仿宋_GB2312" w:hAnsi="仿宋" w:hint="eastAsia"/>
          <w:sz w:val="32"/>
          <w:szCs w:val="32"/>
        </w:rPr>
        <w:t>、广东省电力设计研究院</w:t>
      </w:r>
      <w:r>
        <w:rPr>
          <w:rFonts w:ascii="仿宋_GB2312" w:eastAsia="仿宋_GB2312" w:hAnsi="仿宋" w:hint="eastAsia"/>
          <w:sz w:val="32"/>
          <w:szCs w:val="32"/>
        </w:rPr>
        <w:t>有限公司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56757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B56757">
        <w:rPr>
          <w:rFonts w:ascii="仿宋_GB2312" w:eastAsia="仿宋_GB2312" w:hAnsi="仿宋" w:hint="eastAsia"/>
          <w:sz w:val="32"/>
          <w:szCs w:val="32"/>
        </w:rPr>
        <w:t>、沈阳电力勘测设计院</w:t>
      </w:r>
    </w:p>
    <w:p w:rsidR="00D45CDE" w:rsidRPr="00424CF3" w:rsidRDefault="00D45CDE" w:rsidP="00D45CDE">
      <w:pPr>
        <w:spacing w:line="54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</w:p>
    <w:p w:rsidR="00D45CDE" w:rsidRPr="00424CF3" w:rsidRDefault="00D45CDE" w:rsidP="00D45CDE">
      <w:pPr>
        <w:spacing w:line="58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br w:type="page"/>
      </w:r>
      <w:r w:rsidRPr="00424CF3">
        <w:rPr>
          <w:rFonts w:ascii="仿宋_GB2312" w:eastAsia="仿宋_GB2312" w:hAnsi="仿宋" w:hint="eastAsia"/>
          <w:b/>
          <w:sz w:val="32"/>
          <w:szCs w:val="32"/>
        </w:rPr>
        <w:lastRenderedPageBreak/>
        <w:t>委员单位：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15、山东电力工程咨询院有限公司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16、东北电力设计院有限公司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17、华北电力设计院工程有限公司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18、华东电力设计院有限公司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19、西北电力设计院有限公司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20、中国水电工程顾问集团公司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21、水电水利规划设计总院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22、华东勘测设计研究院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23、</w:t>
      </w:r>
      <w:r w:rsidRPr="00A07182">
        <w:rPr>
          <w:rFonts w:ascii="仿宋_GB2312" w:eastAsia="仿宋_GB2312" w:hAnsi="仿宋" w:hint="eastAsia"/>
          <w:sz w:val="32"/>
          <w:szCs w:val="32"/>
        </w:rPr>
        <w:t>成都勘测设计研究院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24、中南勘测设计研究院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25、贵阳勘测设计研究院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26、内蒙古电力勘测设计院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27、山西省电力勘测设计院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28、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国网北京经济技术研究院</w:t>
      </w:r>
      <w:proofErr w:type="gramEnd"/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29、北京电力经济技术研究院</w:t>
      </w:r>
    </w:p>
    <w:p w:rsidR="00D45CDE" w:rsidRPr="00BB287C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30</w:t>
      </w:r>
      <w:r w:rsidRPr="00BB287C">
        <w:rPr>
          <w:rFonts w:ascii="仿宋_GB2312" w:eastAsia="仿宋_GB2312" w:hAnsi="仿宋" w:hint="eastAsia"/>
          <w:sz w:val="32"/>
          <w:szCs w:val="32"/>
        </w:rPr>
        <w:t>、湖南省电力勘测设计院</w:t>
      </w:r>
    </w:p>
    <w:p w:rsidR="00D45CDE" w:rsidRPr="00BB287C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B287C">
        <w:rPr>
          <w:rFonts w:ascii="仿宋_GB2312" w:eastAsia="仿宋_GB2312" w:hAnsi="仿宋" w:hint="eastAsia"/>
          <w:sz w:val="32"/>
          <w:szCs w:val="32"/>
        </w:rPr>
        <w:t>31、江西省电力设计院</w:t>
      </w:r>
    </w:p>
    <w:p w:rsidR="00D45CDE" w:rsidRPr="00BB287C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B287C">
        <w:rPr>
          <w:rFonts w:ascii="仿宋_GB2312" w:eastAsia="仿宋_GB2312" w:hAnsi="仿宋" w:hint="eastAsia"/>
          <w:sz w:val="32"/>
          <w:szCs w:val="32"/>
        </w:rPr>
        <w:t>32、浙江省电力设计院</w:t>
      </w:r>
    </w:p>
    <w:p w:rsidR="00D45CDE" w:rsidRPr="00BB287C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B287C">
        <w:rPr>
          <w:rFonts w:ascii="仿宋_GB2312" w:eastAsia="仿宋_GB2312" w:hAnsi="仿宋" w:hint="eastAsia"/>
          <w:sz w:val="32"/>
          <w:szCs w:val="32"/>
        </w:rPr>
        <w:t>33、上海电力设计院有限公司</w:t>
      </w:r>
    </w:p>
    <w:p w:rsidR="00D45CDE" w:rsidRPr="00BB287C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B287C">
        <w:rPr>
          <w:rFonts w:ascii="仿宋_GB2312" w:eastAsia="仿宋_GB2312" w:hAnsi="仿宋" w:hint="eastAsia"/>
          <w:sz w:val="32"/>
          <w:szCs w:val="32"/>
        </w:rPr>
        <w:t>34、广西电力工业勘察设计研究院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B287C">
        <w:rPr>
          <w:rFonts w:ascii="仿宋_GB2312" w:eastAsia="仿宋_GB2312" w:hAnsi="仿宋" w:hint="eastAsia"/>
          <w:sz w:val="32"/>
          <w:szCs w:val="32"/>
        </w:rPr>
        <w:t>35、贵州</w:t>
      </w:r>
      <w:r>
        <w:rPr>
          <w:rFonts w:ascii="仿宋_GB2312" w:eastAsia="仿宋_GB2312" w:hAnsi="仿宋" w:hint="eastAsia"/>
          <w:sz w:val="32"/>
          <w:szCs w:val="32"/>
        </w:rPr>
        <w:t>电力设计研究院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36、陕西省电力设计院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37、新疆电力设计院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38、深圳供电规划设计院有限公司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39、珠海电力设计院有限公司</w:t>
      </w:r>
    </w:p>
    <w:p w:rsidR="00D45CDE" w:rsidRPr="00BB287C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40、</w:t>
      </w:r>
      <w:r w:rsidRPr="00BB287C">
        <w:rPr>
          <w:rFonts w:ascii="仿宋_GB2312" w:eastAsia="仿宋_GB2312" w:hAnsi="仿宋" w:hint="eastAsia"/>
          <w:sz w:val="32"/>
          <w:szCs w:val="32"/>
        </w:rPr>
        <w:t>湖州电力设计院有限公司</w:t>
      </w:r>
    </w:p>
    <w:p w:rsidR="00D45CDE" w:rsidRPr="00BB287C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B287C">
        <w:rPr>
          <w:rFonts w:ascii="仿宋_GB2312" w:eastAsia="仿宋_GB2312" w:hAnsi="仿宋" w:hint="eastAsia"/>
          <w:sz w:val="32"/>
          <w:szCs w:val="32"/>
        </w:rPr>
        <w:t>41、广州电力设计院</w:t>
      </w:r>
    </w:p>
    <w:p w:rsidR="00D45CDE" w:rsidRPr="00BB287C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B287C">
        <w:rPr>
          <w:rFonts w:ascii="仿宋_GB2312" w:eastAsia="仿宋_GB2312" w:hAnsi="仿宋" w:hint="eastAsia"/>
          <w:sz w:val="32"/>
          <w:szCs w:val="32"/>
        </w:rPr>
        <w:t>42、黑龙江省电力勘察设计研究院</w:t>
      </w:r>
    </w:p>
    <w:p w:rsidR="00D45CDE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B287C">
        <w:rPr>
          <w:rFonts w:ascii="仿宋_GB2312" w:eastAsia="仿宋_GB2312" w:hAnsi="仿宋" w:hint="eastAsia"/>
          <w:sz w:val="32"/>
          <w:szCs w:val="32"/>
        </w:rPr>
        <w:t>43、天津</w:t>
      </w:r>
      <w:r w:rsidRPr="00B0063A">
        <w:rPr>
          <w:rFonts w:ascii="仿宋_GB2312" w:eastAsia="仿宋_GB2312" w:hAnsi="仿宋" w:hint="eastAsia"/>
          <w:sz w:val="32"/>
          <w:szCs w:val="32"/>
        </w:rPr>
        <w:t>电力设计院</w:t>
      </w:r>
    </w:p>
    <w:p w:rsidR="00D45CDE" w:rsidRPr="00F35D09" w:rsidRDefault="00D45CDE" w:rsidP="00D45CDE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44、安徽省电力设计院</w:t>
      </w:r>
    </w:p>
    <w:p w:rsidR="00D45CDE" w:rsidRPr="00A67AD2" w:rsidRDefault="00D45CDE" w:rsidP="00D45CDE">
      <w:pPr>
        <w:widowControl/>
        <w:spacing w:line="52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</w:p>
    <w:p w:rsidR="000D3128" w:rsidRPr="00D45CDE" w:rsidRDefault="000D3128" w:rsidP="00CD32B1">
      <w:pPr>
        <w:ind w:firstLine="420"/>
      </w:pPr>
    </w:p>
    <w:sectPr w:rsidR="000D3128" w:rsidRPr="00D45CDE" w:rsidSect="000D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CDE"/>
    <w:rsid w:val="000D3128"/>
    <w:rsid w:val="004E3CAA"/>
    <w:rsid w:val="00CD32B1"/>
    <w:rsid w:val="00D4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DE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郝士杰</dc:creator>
  <cp:lastModifiedBy>郝士杰</cp:lastModifiedBy>
  <cp:revision>1</cp:revision>
  <dcterms:created xsi:type="dcterms:W3CDTF">2015-10-30T06:56:00Z</dcterms:created>
  <dcterms:modified xsi:type="dcterms:W3CDTF">2015-10-30T06:57:00Z</dcterms:modified>
</cp:coreProperties>
</file>