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78" w:rsidRDefault="00EF5D78" w:rsidP="00EF5D78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EF5D78" w:rsidRDefault="00EF5D78" w:rsidP="00EF5D78">
      <w:pPr>
        <w:spacing w:before="24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电力勘测设计行业总承包业务管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控模式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调研问卷</w:t>
      </w:r>
    </w:p>
    <w:p w:rsidR="00EF5D78" w:rsidRDefault="00EF5D78" w:rsidP="00EF5D78">
      <w:pPr>
        <w:spacing w:before="240" w:line="480" w:lineRule="auto"/>
        <w:ind w:firstLineChars="196" w:firstLine="627"/>
        <w:jc w:val="left"/>
        <w:rPr>
          <w:rFonts w:ascii="仿宋" w:eastAsia="仿宋" w:hAnsi="仿宋" w:cs="华文仿宋" w:hint="eastAsia"/>
          <w:sz w:val="32"/>
          <w:szCs w:val="32"/>
        </w:rPr>
      </w:pPr>
    </w:p>
    <w:p w:rsidR="00EF5D78" w:rsidRDefault="00EF5D78" w:rsidP="00EF5D78">
      <w:pPr>
        <w:spacing w:line="560" w:lineRule="exact"/>
        <w:ind w:firstLineChars="200" w:firstLine="560"/>
        <w:jc w:val="left"/>
        <w:rPr>
          <w:rFonts w:ascii="仿宋" w:eastAsia="仿宋" w:hAnsi="仿宋" w:cs="华文仿宋"/>
          <w:sz w:val="28"/>
          <w:szCs w:val="28"/>
        </w:rPr>
      </w:pPr>
      <w:r>
        <w:rPr>
          <w:rFonts w:ascii="仿宋" w:eastAsia="仿宋" w:hAnsi="仿宋" w:cs="华文仿宋" w:hint="eastAsia"/>
          <w:sz w:val="28"/>
          <w:szCs w:val="28"/>
        </w:rPr>
        <w:t>一、贵院总承包业务发展战略。</w:t>
      </w:r>
    </w:p>
    <w:p w:rsidR="00EF5D78" w:rsidRDefault="00EF5D78" w:rsidP="00EF5D78">
      <w:pPr>
        <w:spacing w:line="560" w:lineRule="exact"/>
        <w:ind w:firstLineChars="200" w:firstLine="560"/>
        <w:jc w:val="left"/>
        <w:rPr>
          <w:rFonts w:ascii="仿宋" w:eastAsia="仿宋" w:hAnsi="仿宋" w:cs="华文仿宋"/>
          <w:sz w:val="28"/>
          <w:szCs w:val="28"/>
        </w:rPr>
      </w:pPr>
      <w:r>
        <w:rPr>
          <w:rFonts w:ascii="仿宋" w:eastAsia="仿宋" w:hAnsi="仿宋" w:cs="华文仿宋" w:hint="eastAsia"/>
          <w:sz w:val="28"/>
          <w:szCs w:val="28"/>
        </w:rPr>
        <w:t>二、贵院近三年总承包主要指标完成情况：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1180"/>
        <w:gridCol w:w="850"/>
        <w:gridCol w:w="851"/>
        <w:gridCol w:w="989"/>
        <w:gridCol w:w="1016"/>
        <w:gridCol w:w="720"/>
        <w:gridCol w:w="900"/>
        <w:gridCol w:w="765"/>
        <w:gridCol w:w="994"/>
      </w:tblGrid>
      <w:tr w:rsidR="00EF5D78" w:rsidTr="00C2786D">
        <w:trPr>
          <w:tblHeader/>
          <w:jc w:val="center"/>
        </w:trPr>
        <w:tc>
          <w:tcPr>
            <w:tcW w:w="534" w:type="dxa"/>
            <w:vMerge w:val="restart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sz w:val="18"/>
                <w:szCs w:val="18"/>
              </w:rPr>
              <w:t>序号</w:t>
            </w:r>
          </w:p>
        </w:tc>
        <w:tc>
          <w:tcPr>
            <w:tcW w:w="1180" w:type="dxa"/>
            <w:vMerge w:val="restart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sz w:val="18"/>
                <w:szCs w:val="18"/>
              </w:rPr>
              <w:t>年份</w:t>
            </w:r>
          </w:p>
        </w:tc>
        <w:tc>
          <w:tcPr>
            <w:tcW w:w="1701" w:type="dxa"/>
            <w:gridSpan w:val="2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sz w:val="18"/>
                <w:szCs w:val="18"/>
              </w:rPr>
              <w:t>合同指标</w:t>
            </w:r>
          </w:p>
        </w:tc>
        <w:tc>
          <w:tcPr>
            <w:tcW w:w="2005" w:type="dxa"/>
            <w:gridSpan w:val="2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sz w:val="18"/>
                <w:szCs w:val="18"/>
              </w:rPr>
              <w:t>营业收入指标</w:t>
            </w:r>
          </w:p>
        </w:tc>
        <w:tc>
          <w:tcPr>
            <w:tcW w:w="1620" w:type="dxa"/>
            <w:gridSpan w:val="2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sz w:val="18"/>
                <w:szCs w:val="18"/>
              </w:rPr>
              <w:t>产值指标</w:t>
            </w:r>
          </w:p>
        </w:tc>
        <w:tc>
          <w:tcPr>
            <w:tcW w:w="1759" w:type="dxa"/>
            <w:gridSpan w:val="2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sz w:val="18"/>
                <w:szCs w:val="18"/>
              </w:rPr>
              <w:t>利润指标</w:t>
            </w:r>
          </w:p>
        </w:tc>
      </w:tr>
      <w:tr w:rsidR="00EF5D78" w:rsidTr="00C2786D">
        <w:trPr>
          <w:trHeight w:val="740"/>
          <w:tblHeader/>
          <w:jc w:val="center"/>
        </w:trPr>
        <w:tc>
          <w:tcPr>
            <w:tcW w:w="534" w:type="dxa"/>
            <w:vMerge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sz w:val="18"/>
                <w:szCs w:val="18"/>
              </w:rPr>
              <w:t>合同额</w:t>
            </w:r>
          </w:p>
        </w:tc>
        <w:tc>
          <w:tcPr>
            <w:tcW w:w="851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sz w:val="18"/>
                <w:szCs w:val="18"/>
              </w:rPr>
              <w:t>占总量%</w:t>
            </w:r>
          </w:p>
        </w:tc>
        <w:tc>
          <w:tcPr>
            <w:tcW w:w="989" w:type="dxa"/>
            <w:vAlign w:val="center"/>
          </w:tcPr>
          <w:p w:rsidR="00EF5D78" w:rsidRDefault="00EF5D78" w:rsidP="00C2786D">
            <w:pPr>
              <w:rPr>
                <w:rFonts w:ascii="仿宋" w:eastAsia="仿宋" w:hAnsi="仿宋" w:cs="华文仿宋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sz w:val="18"/>
                <w:szCs w:val="18"/>
              </w:rPr>
              <w:t>营业收入</w:t>
            </w:r>
          </w:p>
        </w:tc>
        <w:tc>
          <w:tcPr>
            <w:tcW w:w="1016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sz w:val="18"/>
                <w:szCs w:val="18"/>
              </w:rPr>
              <w:t>占总量%</w:t>
            </w:r>
          </w:p>
        </w:tc>
        <w:tc>
          <w:tcPr>
            <w:tcW w:w="720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sz w:val="18"/>
                <w:szCs w:val="18"/>
              </w:rPr>
              <w:t>产值</w:t>
            </w:r>
          </w:p>
        </w:tc>
        <w:tc>
          <w:tcPr>
            <w:tcW w:w="900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sz w:val="18"/>
                <w:szCs w:val="18"/>
              </w:rPr>
              <w:t>占总量%</w:t>
            </w:r>
          </w:p>
        </w:tc>
        <w:tc>
          <w:tcPr>
            <w:tcW w:w="765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sz w:val="18"/>
                <w:szCs w:val="18"/>
              </w:rPr>
              <w:t>利润</w:t>
            </w:r>
          </w:p>
        </w:tc>
        <w:tc>
          <w:tcPr>
            <w:tcW w:w="994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 w:val="18"/>
                <w:szCs w:val="18"/>
              </w:rPr>
            </w:pPr>
            <w:r>
              <w:rPr>
                <w:rFonts w:ascii="仿宋" w:eastAsia="仿宋" w:hAnsi="仿宋" w:cs="华文仿宋" w:hint="eastAsia"/>
                <w:sz w:val="18"/>
                <w:szCs w:val="18"/>
              </w:rPr>
              <w:t>占总量%</w:t>
            </w:r>
          </w:p>
        </w:tc>
      </w:tr>
      <w:tr w:rsidR="00EF5D78" w:rsidTr="00C2786D">
        <w:trPr>
          <w:jc w:val="center"/>
        </w:trPr>
        <w:tc>
          <w:tcPr>
            <w:tcW w:w="534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1</w:t>
            </w:r>
          </w:p>
        </w:tc>
        <w:tc>
          <w:tcPr>
            <w:tcW w:w="1180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Cs w:val="21"/>
              </w:rPr>
              <w:t>2011年</w:t>
            </w:r>
          </w:p>
        </w:tc>
        <w:tc>
          <w:tcPr>
            <w:tcW w:w="850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 xml:space="preserve"> </w:t>
            </w:r>
          </w:p>
        </w:tc>
        <w:tc>
          <w:tcPr>
            <w:tcW w:w="1016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EF5D78" w:rsidTr="00C2786D">
        <w:trPr>
          <w:jc w:val="center"/>
        </w:trPr>
        <w:tc>
          <w:tcPr>
            <w:tcW w:w="534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</w:t>
            </w:r>
          </w:p>
        </w:tc>
        <w:tc>
          <w:tcPr>
            <w:tcW w:w="1180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2012年</w:t>
            </w:r>
          </w:p>
        </w:tc>
        <w:tc>
          <w:tcPr>
            <w:tcW w:w="850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 xml:space="preserve"> </w:t>
            </w:r>
          </w:p>
        </w:tc>
        <w:tc>
          <w:tcPr>
            <w:tcW w:w="1016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  <w:tr w:rsidR="00EF5D78" w:rsidTr="00C2786D">
        <w:trPr>
          <w:jc w:val="center"/>
        </w:trPr>
        <w:tc>
          <w:tcPr>
            <w:tcW w:w="534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3</w:t>
            </w:r>
          </w:p>
        </w:tc>
        <w:tc>
          <w:tcPr>
            <w:tcW w:w="1180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>2013年</w:t>
            </w:r>
          </w:p>
        </w:tc>
        <w:tc>
          <w:tcPr>
            <w:tcW w:w="850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 xml:space="preserve"> </w:t>
            </w:r>
          </w:p>
        </w:tc>
        <w:tc>
          <w:tcPr>
            <w:tcW w:w="1016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  <w:r>
              <w:rPr>
                <w:rFonts w:ascii="仿宋" w:eastAsia="仿宋" w:hAnsi="仿宋" w:cs="华文仿宋" w:hint="eastAsia"/>
                <w:szCs w:val="21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F5D78" w:rsidRDefault="00EF5D78" w:rsidP="00C2786D">
            <w:pPr>
              <w:jc w:val="center"/>
              <w:rPr>
                <w:rFonts w:ascii="仿宋" w:eastAsia="仿宋" w:hAnsi="仿宋" w:cs="华文仿宋"/>
                <w:szCs w:val="21"/>
              </w:rPr>
            </w:pPr>
          </w:p>
        </w:tc>
      </w:tr>
    </w:tbl>
    <w:p w:rsidR="00EF5D78" w:rsidRDefault="00EF5D78" w:rsidP="00EF5D78">
      <w:pPr>
        <w:numPr>
          <w:ilvl w:val="0"/>
          <w:numId w:val="1"/>
        </w:numPr>
        <w:spacing w:line="560" w:lineRule="exact"/>
        <w:ind w:firstLineChars="200" w:firstLine="560"/>
        <w:jc w:val="left"/>
        <w:rPr>
          <w:rFonts w:ascii="仿宋" w:eastAsia="仿宋" w:hAnsi="仿宋" w:cs="华文仿宋" w:hint="eastAsia"/>
          <w:sz w:val="28"/>
          <w:szCs w:val="28"/>
        </w:rPr>
      </w:pPr>
      <w:r>
        <w:rPr>
          <w:rFonts w:ascii="仿宋" w:eastAsia="仿宋" w:hAnsi="仿宋" w:cs="华文仿宋" w:hint="eastAsia"/>
          <w:sz w:val="28"/>
          <w:szCs w:val="28"/>
        </w:rPr>
        <w:t>贵院总承包业务主要分布地域，涉及的业务范围，业务范围包括哪些工程项目：</w:t>
      </w:r>
      <w:r>
        <w:rPr>
          <w:rFonts w:ascii="宋体" w:hAnsi="宋体" w:cs="华文仿宋" w:hint="eastAsia"/>
          <w:sz w:val="28"/>
          <w:szCs w:val="28"/>
        </w:rPr>
        <w:t>（</w:t>
      </w:r>
      <w:r w:rsidRPr="00372B34">
        <w:rPr>
          <w:rFonts w:ascii="Gungsuh" w:eastAsia="仿宋" w:hAnsi="Gungsuh" w:cs="华文仿宋" w:hint="eastAsia"/>
          <w:b/>
          <w:sz w:val="28"/>
          <w:szCs w:val="28"/>
        </w:rPr>
        <w:t>请选择并</w:t>
      </w:r>
      <w:r w:rsidRPr="00372B34">
        <w:rPr>
          <w:rFonts w:ascii="Gungsuh" w:eastAsia="Gungsuh" w:hAnsi="Gungsuh" w:cs="华文仿宋" w:hint="eastAsia"/>
          <w:b/>
          <w:sz w:val="28"/>
          <w:szCs w:val="28"/>
        </w:rPr>
        <w:t>在</w:t>
      </w:r>
      <w:r w:rsidRPr="00372B34">
        <w:rPr>
          <w:rFonts w:ascii="Gungsuh" w:eastAsia="Gungsuh" w:hAnsi="Gungsuh" w:hint="eastAsia"/>
          <w:b/>
          <w:sz w:val="28"/>
          <w:szCs w:val="28"/>
        </w:rPr>
        <w:t>相</w:t>
      </w:r>
      <w:r w:rsidRPr="00372B34">
        <w:rPr>
          <w:rFonts w:ascii="Gungsuh" w:eastAsia="仿宋_GB2312" w:hAnsi="Batang" w:hint="eastAsia"/>
          <w:b/>
          <w:sz w:val="28"/>
          <w:szCs w:val="28"/>
        </w:rPr>
        <w:t>应</w:t>
      </w:r>
      <w:r w:rsidRPr="00372B34">
        <w:rPr>
          <w:rFonts w:ascii="Gungsuh" w:eastAsia="Gungsuh" w:hAnsi="Gungsuh" w:hint="eastAsia"/>
          <w:b/>
          <w:sz w:val="28"/>
          <w:szCs w:val="28"/>
        </w:rPr>
        <w:t>的</w:t>
      </w:r>
      <w:r w:rsidRPr="00372B34">
        <w:rPr>
          <w:rFonts w:ascii="Gungsuh" w:eastAsia="仿宋_GB2312" w:hAnsi="Batang" w:hint="eastAsia"/>
          <w:b/>
          <w:sz w:val="28"/>
          <w:szCs w:val="28"/>
        </w:rPr>
        <w:t>项</w:t>
      </w:r>
      <w:r w:rsidRPr="00372B34">
        <w:rPr>
          <w:rFonts w:ascii="Gungsuh" w:eastAsia="Gungsuh" w:hAnsi="Gungsuh" w:hint="eastAsia"/>
          <w:b/>
          <w:sz w:val="28"/>
          <w:szCs w:val="28"/>
        </w:rPr>
        <w:t>目后打√</w:t>
      </w:r>
      <w:r>
        <w:rPr>
          <w:rFonts w:ascii="Gungsuh" w:hAnsi="Gungsuh" w:hint="eastAsia"/>
          <w:b/>
          <w:sz w:val="28"/>
          <w:szCs w:val="28"/>
        </w:rPr>
        <w:t xml:space="preserve"> </w:t>
      </w:r>
      <w:r>
        <w:rPr>
          <w:rFonts w:ascii="宋体" w:hAnsi="宋体" w:cs="华文仿宋" w:hint="eastAsia"/>
          <w:sz w:val="28"/>
          <w:szCs w:val="28"/>
        </w:rPr>
        <w:t>）</w:t>
      </w:r>
    </w:p>
    <w:p w:rsidR="00EF5D78" w:rsidRDefault="00EF5D78" w:rsidP="00EF5D78">
      <w:pPr>
        <w:spacing w:line="560" w:lineRule="exact"/>
        <w:ind w:firstLineChars="200" w:firstLine="560"/>
        <w:jc w:val="left"/>
        <w:rPr>
          <w:rFonts w:ascii="仿宋" w:eastAsia="仿宋" w:hAnsi="仿宋" w:cs="华文仿宋"/>
          <w:sz w:val="28"/>
          <w:szCs w:val="28"/>
        </w:rPr>
      </w:pPr>
      <w:r>
        <w:rPr>
          <w:rFonts w:ascii="仿宋" w:eastAsia="仿宋" w:hAnsi="仿宋" w:cs="华文仿宋" w:hint="eastAsia"/>
          <w:sz w:val="28"/>
          <w:szCs w:val="28"/>
        </w:rPr>
        <w:t>（1）电力工程：发电工程、输变电工程、风电、太阳能、燃气电站工程、垃圾电站工程、生物质电站工程等。</w:t>
      </w:r>
    </w:p>
    <w:p w:rsidR="00EF5D78" w:rsidRDefault="00EF5D78" w:rsidP="00EF5D78">
      <w:pPr>
        <w:spacing w:line="560" w:lineRule="exact"/>
        <w:ind w:firstLineChars="200" w:firstLine="560"/>
        <w:jc w:val="left"/>
        <w:rPr>
          <w:rFonts w:ascii="仿宋" w:eastAsia="仿宋" w:hAnsi="仿宋" w:cs="华文仿宋"/>
          <w:sz w:val="28"/>
          <w:szCs w:val="28"/>
        </w:rPr>
      </w:pPr>
      <w:r>
        <w:rPr>
          <w:rFonts w:ascii="仿宋" w:eastAsia="仿宋" w:hAnsi="仿宋" w:cs="华文仿宋" w:hint="eastAsia"/>
          <w:sz w:val="28"/>
          <w:szCs w:val="28"/>
        </w:rPr>
        <w:t>（2）非电业务：民用建筑、海洋、水利、交通等。</w:t>
      </w:r>
    </w:p>
    <w:p w:rsidR="00EF5D78" w:rsidRDefault="00EF5D78" w:rsidP="00EF5D78">
      <w:pPr>
        <w:spacing w:line="560" w:lineRule="exact"/>
        <w:ind w:firstLineChars="200" w:firstLine="560"/>
        <w:jc w:val="left"/>
        <w:rPr>
          <w:rFonts w:ascii="仿宋" w:eastAsia="仿宋" w:hAnsi="仿宋" w:cs="华文仿宋" w:hint="eastAsia"/>
          <w:sz w:val="28"/>
          <w:szCs w:val="28"/>
        </w:rPr>
      </w:pPr>
      <w:r>
        <w:rPr>
          <w:rFonts w:ascii="仿宋" w:eastAsia="仿宋" w:hAnsi="仿宋" w:cs="华文仿宋" w:hint="eastAsia"/>
          <w:sz w:val="28"/>
          <w:szCs w:val="28"/>
        </w:rPr>
        <w:t>四、简述贵院总承包业务组织机构及人员配备情况。</w:t>
      </w:r>
    </w:p>
    <w:p w:rsidR="00EF5D78" w:rsidRDefault="00EF5D78" w:rsidP="00EF5D78">
      <w:pPr>
        <w:spacing w:line="560" w:lineRule="exact"/>
        <w:ind w:firstLineChars="200" w:firstLine="560"/>
        <w:jc w:val="left"/>
        <w:rPr>
          <w:rFonts w:ascii="仿宋" w:eastAsia="仿宋" w:hAnsi="仿宋" w:cs="华文仿宋" w:hint="eastAsia"/>
          <w:sz w:val="28"/>
          <w:szCs w:val="28"/>
        </w:rPr>
      </w:pPr>
      <w:r>
        <w:rPr>
          <w:rFonts w:ascii="仿宋" w:eastAsia="仿宋" w:hAnsi="仿宋" w:cs="华文仿宋" w:hint="eastAsia"/>
          <w:sz w:val="28"/>
          <w:szCs w:val="28"/>
        </w:rPr>
        <w:t>五、简要介绍贵院总承包项目的管控模式，包括顶层设计、组织结构、考核管理办法、工作流程等。</w:t>
      </w:r>
    </w:p>
    <w:p w:rsidR="00EF5D78" w:rsidRDefault="00EF5D78" w:rsidP="00EF5D78">
      <w:pPr>
        <w:spacing w:line="560" w:lineRule="exact"/>
        <w:ind w:firstLineChars="200" w:firstLine="560"/>
        <w:jc w:val="left"/>
        <w:rPr>
          <w:rFonts w:ascii="仿宋" w:eastAsia="仿宋" w:hAnsi="仿宋" w:cs="华文仿宋"/>
          <w:sz w:val="28"/>
          <w:szCs w:val="28"/>
        </w:rPr>
      </w:pPr>
      <w:r>
        <w:rPr>
          <w:rFonts w:ascii="仿宋" w:eastAsia="仿宋" w:hAnsi="仿宋" w:cs="华文仿宋" w:hint="eastAsia"/>
          <w:sz w:val="28"/>
          <w:szCs w:val="28"/>
        </w:rPr>
        <w:t>六、以具有代表性项目为例简要介绍工程总承包项目执行情况。</w:t>
      </w:r>
    </w:p>
    <w:p w:rsidR="00EF5D78" w:rsidRDefault="00EF5D78" w:rsidP="00EF5D78">
      <w:pPr>
        <w:spacing w:line="560" w:lineRule="exact"/>
        <w:ind w:firstLineChars="200" w:firstLine="560"/>
        <w:jc w:val="left"/>
        <w:rPr>
          <w:rFonts w:ascii="仿宋" w:eastAsia="仿宋" w:hAnsi="仿宋" w:cs="华文仿宋" w:hint="eastAsia"/>
          <w:sz w:val="28"/>
          <w:szCs w:val="28"/>
        </w:rPr>
      </w:pPr>
      <w:r>
        <w:rPr>
          <w:rFonts w:ascii="仿宋" w:eastAsia="仿宋" w:hAnsi="仿宋" w:cs="华文仿宋" w:hint="eastAsia"/>
          <w:sz w:val="28"/>
          <w:szCs w:val="28"/>
        </w:rPr>
        <w:t>七、简要列出贵院总承包业务管控中存在的问题、面临的困难。</w:t>
      </w:r>
    </w:p>
    <w:p w:rsidR="00EF5D78" w:rsidRDefault="00EF5D78" w:rsidP="00EF5D78">
      <w:pPr>
        <w:spacing w:line="560" w:lineRule="exact"/>
        <w:ind w:firstLineChars="200" w:firstLine="560"/>
        <w:jc w:val="left"/>
        <w:rPr>
          <w:rFonts w:ascii="仿宋" w:eastAsia="仿宋" w:hAnsi="仿宋" w:cs="华文仿宋"/>
          <w:sz w:val="28"/>
          <w:szCs w:val="28"/>
        </w:rPr>
      </w:pPr>
      <w:r>
        <w:rPr>
          <w:rFonts w:ascii="仿宋" w:eastAsia="仿宋" w:hAnsi="仿宋" w:cs="华文仿宋" w:hint="eastAsia"/>
          <w:sz w:val="28"/>
          <w:szCs w:val="28"/>
        </w:rPr>
        <w:t>八、简述贵院关于总承包业务管控的设想。</w:t>
      </w:r>
    </w:p>
    <w:p w:rsidR="008F5CB4" w:rsidRPr="00EF5D78" w:rsidRDefault="008F5CB4"/>
    <w:sectPr w:rsidR="008F5CB4" w:rsidRPr="00EF5D78" w:rsidSect="008F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3A" w:rsidRDefault="002E763A" w:rsidP="00EF5D78">
      <w:pPr>
        <w:spacing w:line="240" w:lineRule="auto"/>
      </w:pPr>
      <w:r>
        <w:separator/>
      </w:r>
    </w:p>
  </w:endnote>
  <w:endnote w:type="continuationSeparator" w:id="0">
    <w:p w:rsidR="002E763A" w:rsidRDefault="002E763A" w:rsidP="00EF5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3A" w:rsidRDefault="002E763A" w:rsidP="00EF5D78">
      <w:pPr>
        <w:spacing w:line="240" w:lineRule="auto"/>
      </w:pPr>
      <w:r>
        <w:separator/>
      </w:r>
    </w:p>
  </w:footnote>
  <w:footnote w:type="continuationSeparator" w:id="0">
    <w:p w:rsidR="002E763A" w:rsidRDefault="002E763A" w:rsidP="00EF5D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D78"/>
    <w:rsid w:val="002E763A"/>
    <w:rsid w:val="00741E5A"/>
    <w:rsid w:val="008F5CB4"/>
    <w:rsid w:val="00B87B77"/>
    <w:rsid w:val="00EF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D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D7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D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2014-12-26T02:32:00Z</dcterms:created>
  <dcterms:modified xsi:type="dcterms:W3CDTF">2014-12-26T02:32:00Z</dcterms:modified>
</cp:coreProperties>
</file>