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6" w:rsidRDefault="00767E01">
      <w:pPr>
        <w:widowControl/>
        <w:jc w:val="left"/>
        <w:rPr>
          <w:rFonts w:ascii="黑体" w:eastAsia="黑体" w:hAnsi="仿宋"/>
          <w:b/>
          <w:szCs w:val="32"/>
        </w:rPr>
      </w:pPr>
      <w:r>
        <w:rPr>
          <w:rFonts w:ascii="黑体" w:eastAsia="黑体" w:hAnsi="宋体" w:cs="宋体" w:hint="eastAsia"/>
          <w:szCs w:val="32"/>
        </w:rPr>
        <w:t>附件</w:t>
      </w:r>
      <w:r w:rsidR="00154949">
        <w:rPr>
          <w:rFonts w:ascii="黑体" w:eastAsia="黑体" w:hAnsi="宋体" w:cs="宋体" w:hint="eastAsia"/>
          <w:szCs w:val="32"/>
        </w:rPr>
        <w:t>2</w:t>
      </w:r>
    </w:p>
    <w:p w:rsidR="000A72D6" w:rsidRDefault="00767E01">
      <w:pPr>
        <w:spacing w:beforeLines="50" w:before="156" w:afterLines="50" w:after="156" w:line="590" w:lineRule="exact"/>
        <w:ind w:right="23"/>
        <w:jc w:val="center"/>
        <w:rPr>
          <w:rFonts w:ascii="方正大标宋简体" w:eastAsia="方正大标宋简体" w:hAnsi="仿宋"/>
          <w:color w:val="000000"/>
          <w:spacing w:val="-16"/>
          <w:sz w:val="40"/>
          <w:szCs w:val="44"/>
        </w:rPr>
      </w:pP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第</w:t>
      </w:r>
      <w:r w:rsidR="004A5E31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一</w:t>
      </w:r>
      <w:r w:rsidR="00A751DF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期</w:t>
      </w:r>
      <w:r w:rsidR="000524A3" w:rsidRPr="000524A3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地下变电站设计人员</w:t>
      </w: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培训班报名回执表</w:t>
      </w:r>
      <w:bookmarkStart w:id="0" w:name="_GoBack"/>
      <w:bookmarkEnd w:id="0"/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AD288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ascii="宋体" w:hAnsi="宋体" w:cs="宋体" w:hint="eastAsia"/>
          <w:bCs/>
          <w:kern w:val="0"/>
          <w:sz w:val="24"/>
        </w:rPr>
        <w:t>”。</w:t>
      </w:r>
    </w:p>
    <w:p w:rsidR="000A72D6" w:rsidRDefault="000A72D6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</w:p>
    <w:tbl>
      <w:tblPr>
        <w:tblStyle w:val="a4"/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9056"/>
      </w:tblGrid>
      <w:tr w:rsidR="000A72D6" w:rsidTr="004A5E31">
        <w:trPr>
          <w:trHeight w:val="3050"/>
          <w:jc w:val="center"/>
        </w:trPr>
        <w:tc>
          <w:tcPr>
            <w:tcW w:w="9056" w:type="dxa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注：培训费用开具</w:t>
      </w:r>
      <w:r>
        <w:rPr>
          <w:rFonts w:ascii="宋体" w:hAnsi="宋体" w:cs="宋体" w:hint="eastAsia"/>
          <w:b/>
          <w:bCs/>
          <w:kern w:val="0"/>
          <w:sz w:val="24"/>
        </w:rPr>
        <w:t>增值税普通发票，</w:t>
      </w:r>
      <w:r>
        <w:rPr>
          <w:rFonts w:ascii="宋体" w:hAnsi="宋体" w:cs="宋体"/>
          <w:bCs/>
          <w:kern w:val="0"/>
          <w:sz w:val="24"/>
        </w:rPr>
        <w:t>如</w:t>
      </w:r>
      <w:r>
        <w:rPr>
          <w:rFonts w:ascii="宋体" w:hAnsi="宋体" w:cs="宋体" w:hint="eastAsia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ascii="宋体" w:hAnsi="宋体" w:cs="宋体" w:hint="eastAsia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ascii="宋体" w:hAnsi="宋体" w:cs="宋体" w:hint="eastAsia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p w:rsidR="000A72D6" w:rsidRDefault="000A72D6"/>
    <w:sectPr w:rsidR="000A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00" w:rsidRDefault="00B37100" w:rsidP="00A751DF">
      <w:r>
        <w:separator/>
      </w:r>
    </w:p>
  </w:endnote>
  <w:endnote w:type="continuationSeparator" w:id="0">
    <w:p w:rsidR="00B37100" w:rsidRDefault="00B37100" w:rsidP="00A7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00" w:rsidRDefault="00B37100" w:rsidP="00A751DF">
      <w:r>
        <w:separator/>
      </w:r>
    </w:p>
  </w:footnote>
  <w:footnote w:type="continuationSeparator" w:id="0">
    <w:p w:rsidR="00B37100" w:rsidRDefault="00B37100" w:rsidP="00A7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D"/>
    <w:rsid w:val="000524A3"/>
    <w:rsid w:val="00082DFA"/>
    <w:rsid w:val="00083092"/>
    <w:rsid w:val="000A72D6"/>
    <w:rsid w:val="00154949"/>
    <w:rsid w:val="001B7E84"/>
    <w:rsid w:val="002F42A8"/>
    <w:rsid w:val="003325B2"/>
    <w:rsid w:val="004A5E31"/>
    <w:rsid w:val="004B7BEB"/>
    <w:rsid w:val="00523D1E"/>
    <w:rsid w:val="006672EB"/>
    <w:rsid w:val="00767E01"/>
    <w:rsid w:val="009B4AFD"/>
    <w:rsid w:val="00A2586D"/>
    <w:rsid w:val="00A6277A"/>
    <w:rsid w:val="00A751DF"/>
    <w:rsid w:val="00AB56FB"/>
    <w:rsid w:val="00AC25C9"/>
    <w:rsid w:val="00AD2880"/>
    <w:rsid w:val="00B37100"/>
    <w:rsid w:val="00B6708F"/>
    <w:rsid w:val="00B71DAC"/>
    <w:rsid w:val="00B85DA2"/>
    <w:rsid w:val="00BC5BA3"/>
    <w:rsid w:val="00C2734C"/>
    <w:rsid w:val="00DB0B5D"/>
    <w:rsid w:val="00E4379A"/>
    <w:rsid w:val="00EF69B7"/>
    <w:rsid w:val="00F01EE5"/>
    <w:rsid w:val="00F05029"/>
    <w:rsid w:val="027C3A16"/>
    <w:rsid w:val="19194C1E"/>
    <w:rsid w:val="1BC85987"/>
    <w:rsid w:val="3C2E7FD5"/>
    <w:rsid w:val="51674775"/>
    <w:rsid w:val="5D9C3F03"/>
    <w:rsid w:val="696521C0"/>
    <w:rsid w:val="7A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王璞</cp:lastModifiedBy>
  <cp:revision>22</cp:revision>
  <dcterms:created xsi:type="dcterms:W3CDTF">2020-09-18T01:20:00Z</dcterms:created>
  <dcterms:modified xsi:type="dcterms:W3CDTF">2021-05-07T06:50:00Z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