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471" w:rsidRDefault="00614471" w:rsidP="009D437F">
      <w:pPr>
        <w:spacing w:afterLines="100" w:after="326"/>
        <w:jc w:val="center"/>
        <w:rPr>
          <w:rFonts w:ascii="黑体" w:eastAsia="黑体" w:hAnsi="黑体"/>
          <w:b/>
          <w:sz w:val="52"/>
          <w:szCs w:val="52"/>
        </w:rPr>
      </w:pPr>
    </w:p>
    <w:p w:rsidR="00AD6B96" w:rsidRPr="00614471" w:rsidRDefault="00AB78E3" w:rsidP="009D437F">
      <w:pPr>
        <w:spacing w:afterLines="100" w:after="326"/>
        <w:jc w:val="center"/>
        <w:rPr>
          <w:rFonts w:ascii="黑体" w:eastAsia="黑体" w:hAnsi="黑体"/>
          <w:b/>
          <w:sz w:val="52"/>
          <w:szCs w:val="52"/>
        </w:rPr>
      </w:pPr>
      <w:r w:rsidRPr="00614471">
        <w:rPr>
          <w:rFonts w:ascii="黑体" w:eastAsia="黑体" w:hAnsi="黑体" w:hint="eastAsia"/>
          <w:b/>
          <w:sz w:val="52"/>
          <w:szCs w:val="52"/>
        </w:rPr>
        <w:t>企业信用评价</w:t>
      </w:r>
      <w:r w:rsidRPr="00614471">
        <w:rPr>
          <w:rFonts w:ascii="黑体" w:eastAsia="黑体" w:hAnsi="黑体"/>
          <w:b/>
          <w:sz w:val="52"/>
          <w:szCs w:val="52"/>
        </w:rPr>
        <w:t>网上申报系统填报指南</w:t>
      </w:r>
    </w:p>
    <w:p w:rsidR="00614471" w:rsidRDefault="00614471" w:rsidP="009D437F">
      <w:pPr>
        <w:spacing w:afterLines="100" w:after="326"/>
        <w:jc w:val="center"/>
        <w:rPr>
          <w:rFonts w:ascii="黑体" w:eastAsia="黑体" w:hAnsi="黑体"/>
          <w:b/>
          <w:sz w:val="36"/>
          <w:szCs w:val="36"/>
        </w:rPr>
      </w:pPr>
    </w:p>
    <w:p w:rsidR="00614471" w:rsidRDefault="00614471" w:rsidP="009D437F">
      <w:pPr>
        <w:spacing w:afterLines="100" w:after="326"/>
        <w:jc w:val="center"/>
        <w:rPr>
          <w:rFonts w:ascii="黑体" w:eastAsia="黑体" w:hAnsi="黑体"/>
          <w:b/>
          <w:sz w:val="36"/>
          <w:szCs w:val="36"/>
        </w:rPr>
      </w:pPr>
    </w:p>
    <w:p w:rsidR="00614471" w:rsidRDefault="00614471" w:rsidP="009D437F">
      <w:pPr>
        <w:spacing w:afterLines="100" w:after="326"/>
        <w:jc w:val="center"/>
        <w:rPr>
          <w:rFonts w:ascii="黑体" w:eastAsia="黑体" w:hAnsi="黑体"/>
          <w:b/>
          <w:sz w:val="36"/>
          <w:szCs w:val="36"/>
        </w:rPr>
      </w:pPr>
    </w:p>
    <w:p w:rsidR="00614471" w:rsidRDefault="00614471" w:rsidP="009D437F">
      <w:pPr>
        <w:spacing w:afterLines="100" w:after="326"/>
        <w:jc w:val="center"/>
        <w:rPr>
          <w:rFonts w:ascii="黑体" w:eastAsia="黑体" w:hAnsi="黑体"/>
          <w:b/>
          <w:sz w:val="36"/>
          <w:szCs w:val="36"/>
        </w:rPr>
      </w:pPr>
    </w:p>
    <w:p w:rsidR="00614471" w:rsidRPr="00614471" w:rsidRDefault="00614471" w:rsidP="00614471">
      <w:pPr>
        <w:spacing w:line="360" w:lineRule="auto"/>
        <w:jc w:val="center"/>
        <w:rPr>
          <w:rFonts w:ascii="黑体" w:eastAsia="黑体" w:hAnsi="黑体"/>
          <w:b/>
          <w:sz w:val="32"/>
          <w:szCs w:val="32"/>
        </w:rPr>
      </w:pPr>
      <w:r w:rsidRPr="00614471">
        <w:rPr>
          <w:rFonts w:ascii="黑体" w:eastAsia="黑体" w:hAnsi="黑体" w:hint="eastAsia"/>
          <w:b/>
          <w:sz w:val="32"/>
          <w:szCs w:val="32"/>
        </w:rPr>
        <w:t>中国电力规划设计协会</w:t>
      </w:r>
    </w:p>
    <w:p w:rsidR="00614471" w:rsidRPr="00614471" w:rsidRDefault="00614471" w:rsidP="00C95BC7">
      <w:pPr>
        <w:spacing w:line="360" w:lineRule="auto"/>
        <w:jc w:val="center"/>
        <w:rPr>
          <w:rFonts w:ascii="黑体" w:eastAsia="黑体" w:hAnsi="黑体"/>
          <w:b/>
          <w:sz w:val="36"/>
          <w:szCs w:val="36"/>
        </w:rPr>
      </w:pPr>
      <w:r w:rsidRPr="00614471">
        <w:rPr>
          <w:rFonts w:ascii="黑体" w:eastAsia="黑体" w:hAnsi="黑体" w:hint="eastAsia"/>
          <w:b/>
          <w:sz w:val="32"/>
          <w:szCs w:val="32"/>
        </w:rPr>
        <w:t>2020年4月</w:t>
      </w:r>
      <w:r w:rsidRPr="00614471">
        <w:rPr>
          <w:rFonts w:ascii="黑体" w:eastAsia="黑体" w:hAnsi="黑体"/>
          <w:b/>
          <w:sz w:val="36"/>
          <w:szCs w:val="36"/>
        </w:rPr>
        <w:br w:type="page"/>
      </w:r>
    </w:p>
    <w:p w:rsidR="00DE10D9" w:rsidRPr="00C95BC7" w:rsidRDefault="00DE10D9" w:rsidP="00C95BC7">
      <w:pPr>
        <w:spacing w:beforeLines="100" w:before="326" w:afterLines="100" w:after="326" w:line="360" w:lineRule="auto"/>
        <w:jc w:val="center"/>
        <w:rPr>
          <w:rFonts w:ascii="黑体" w:eastAsia="黑体" w:hAnsi="黑体"/>
          <w:b/>
          <w:sz w:val="36"/>
          <w:szCs w:val="36"/>
        </w:rPr>
      </w:pPr>
      <w:r w:rsidRPr="00C95BC7">
        <w:rPr>
          <w:rFonts w:ascii="黑体" w:eastAsia="黑体" w:hAnsi="黑体" w:hint="eastAsia"/>
          <w:b/>
          <w:sz w:val="36"/>
          <w:szCs w:val="36"/>
        </w:rPr>
        <w:lastRenderedPageBreak/>
        <w:t>目录</w:t>
      </w:r>
      <w:bookmarkStart w:id="0" w:name="_GoBack"/>
      <w:bookmarkEnd w:id="0"/>
    </w:p>
    <w:p w:rsidR="00DE10D9" w:rsidRPr="00804A16" w:rsidRDefault="00DE10D9" w:rsidP="00DE10D9">
      <w:pPr>
        <w:pStyle w:val="1"/>
        <w:tabs>
          <w:tab w:val="right" w:leader="dot" w:pos="8302"/>
        </w:tabs>
        <w:spacing w:line="480" w:lineRule="auto"/>
        <w:rPr>
          <w:rStyle w:val="a6"/>
          <w:rFonts w:asciiTheme="minorHAnsi" w:eastAsia="黑体" w:hAnsiTheme="minorHAnsi"/>
          <w:b/>
          <w:noProof/>
          <w:color w:val="auto"/>
          <w:sz w:val="30"/>
          <w:szCs w:val="30"/>
          <w:u w:val="none"/>
          <w14:shadow w14:blurRad="50800" w14:dist="50800" w14:dir="5400000" w14:sx="0" w14:sy="0" w14:kx="0" w14:ky="0" w14:algn="ctr">
            <w14:schemeClr w14:val="tx1"/>
          </w14:shadow>
        </w:rPr>
      </w:pPr>
      <w:r w:rsidRPr="00804A16">
        <w:rPr>
          <w:rStyle w:val="a6"/>
          <w:rFonts w:asciiTheme="minorHAnsi" w:eastAsia="黑体" w:hAnsiTheme="minorHAnsi"/>
          <w:b/>
          <w:noProof/>
          <w:color w:val="auto"/>
          <w:sz w:val="30"/>
          <w:szCs w:val="30"/>
          <w:u w:val="none"/>
          <w14:shadow w14:blurRad="50800" w14:dist="50800" w14:dir="5400000" w14:sx="0" w14:sy="0" w14:kx="0" w14:ky="0" w14:algn="ctr">
            <w14:schemeClr w14:val="tx1"/>
          </w14:shadow>
        </w:rPr>
        <w:fldChar w:fldCharType="begin"/>
      </w:r>
      <w:r w:rsidRPr="00804A16">
        <w:rPr>
          <w:rStyle w:val="a6"/>
          <w:rFonts w:asciiTheme="minorHAnsi" w:eastAsia="黑体" w:hAnsiTheme="minorHAnsi"/>
          <w:b/>
          <w:noProof/>
          <w:color w:val="auto"/>
          <w:sz w:val="30"/>
          <w:szCs w:val="30"/>
          <w:u w:val="none"/>
          <w14:shadow w14:blurRad="50800" w14:dist="50800" w14:dir="5400000" w14:sx="0" w14:sy="0" w14:kx="0" w14:ky="0" w14:algn="ctr">
            <w14:schemeClr w14:val="tx1"/>
          </w14:shadow>
        </w:rPr>
        <w:instrText xml:space="preserve"> TOC \o "1-3" \h \z \u </w:instrText>
      </w:r>
      <w:r w:rsidRPr="00804A16">
        <w:rPr>
          <w:rStyle w:val="a6"/>
          <w:rFonts w:asciiTheme="minorHAnsi" w:eastAsia="黑体" w:hAnsiTheme="minorHAnsi"/>
          <w:b/>
          <w:noProof/>
          <w:color w:val="auto"/>
          <w:sz w:val="30"/>
          <w:szCs w:val="30"/>
          <w:u w:val="none"/>
          <w14:shadow w14:blurRad="50800" w14:dist="50800" w14:dir="5400000" w14:sx="0" w14:sy="0" w14:kx="0" w14:ky="0" w14:algn="ctr">
            <w14:schemeClr w14:val="tx1"/>
          </w14:shadow>
        </w:rPr>
        <w:fldChar w:fldCharType="separate"/>
      </w:r>
      <w:hyperlink w:anchor="_Toc36718730" w:history="1">
        <w:r w:rsidRPr="00804A16">
          <w:rPr>
            <w:rStyle w:val="a6"/>
            <w:rFonts w:asciiTheme="minorHAnsi" w:eastAsia="黑体" w:hAnsiTheme="minorHAnsi" w:hint="eastAsia"/>
            <w:b/>
            <w:noProof/>
            <w:color w:val="auto"/>
            <w:sz w:val="30"/>
            <w:szCs w:val="30"/>
            <w:u w:val="none"/>
            <w14:shadow w14:blurRad="50800" w14:dist="50800" w14:dir="5400000" w14:sx="0" w14:sy="0" w14:kx="0" w14:ky="0" w14:algn="ctr">
              <w14:schemeClr w14:val="tx1"/>
            </w14:shadow>
          </w:rPr>
          <w:t>一、全国电力勘测设计行业企业信用评价申请表</w:t>
        </w:r>
        <w:r w:rsidRPr="00804A16">
          <w:rPr>
            <w:rStyle w:val="a6"/>
            <w:rFonts w:asciiTheme="minorHAnsi" w:eastAsia="黑体" w:hAnsiTheme="minorHAnsi"/>
            <w:b/>
            <w:noProof/>
            <w:webHidden/>
            <w:color w:val="auto"/>
            <w:sz w:val="30"/>
            <w:szCs w:val="30"/>
            <w:u w:val="none"/>
            <w14:shadow w14:blurRad="50800" w14:dist="50800" w14:dir="5400000" w14:sx="0" w14:sy="0" w14:kx="0" w14:ky="0" w14:algn="ctr">
              <w14:schemeClr w14:val="tx1"/>
            </w14:shadow>
          </w:rPr>
          <w:tab/>
        </w:r>
        <w:r w:rsidRPr="00804A16">
          <w:rPr>
            <w:rStyle w:val="a6"/>
            <w:rFonts w:asciiTheme="minorHAnsi" w:eastAsia="黑体" w:hAnsiTheme="minorHAnsi"/>
            <w:b/>
            <w:noProof/>
            <w:webHidden/>
            <w:color w:val="auto"/>
            <w:sz w:val="30"/>
            <w:szCs w:val="30"/>
            <w:u w:val="none"/>
            <w14:shadow w14:blurRad="50800" w14:dist="50800" w14:dir="5400000" w14:sx="0" w14:sy="0" w14:kx="0" w14:ky="0" w14:algn="ctr">
              <w14:schemeClr w14:val="tx1"/>
            </w14:shadow>
          </w:rPr>
          <w:fldChar w:fldCharType="begin"/>
        </w:r>
        <w:r w:rsidRPr="00804A16">
          <w:rPr>
            <w:rStyle w:val="a6"/>
            <w:rFonts w:asciiTheme="minorHAnsi" w:eastAsia="黑体" w:hAnsiTheme="minorHAnsi"/>
            <w:b/>
            <w:noProof/>
            <w:webHidden/>
            <w:color w:val="auto"/>
            <w:sz w:val="30"/>
            <w:szCs w:val="30"/>
            <w:u w:val="none"/>
            <w14:shadow w14:blurRad="50800" w14:dist="50800" w14:dir="5400000" w14:sx="0" w14:sy="0" w14:kx="0" w14:ky="0" w14:algn="ctr">
              <w14:schemeClr w14:val="tx1"/>
            </w14:shadow>
          </w:rPr>
          <w:instrText xml:space="preserve"> PAGEREF _Toc36718730 \h </w:instrText>
        </w:r>
        <w:r w:rsidRPr="00804A16">
          <w:rPr>
            <w:rStyle w:val="a6"/>
            <w:rFonts w:asciiTheme="minorHAnsi" w:eastAsia="黑体" w:hAnsiTheme="minorHAnsi"/>
            <w:b/>
            <w:noProof/>
            <w:webHidden/>
            <w:color w:val="auto"/>
            <w:sz w:val="30"/>
            <w:szCs w:val="30"/>
            <w:u w:val="none"/>
            <w14:shadow w14:blurRad="50800" w14:dist="50800" w14:dir="5400000" w14:sx="0" w14:sy="0" w14:kx="0" w14:ky="0" w14:algn="ctr">
              <w14:schemeClr w14:val="tx1"/>
            </w14:shadow>
          </w:rPr>
        </w:r>
        <w:r w:rsidRPr="00804A16">
          <w:rPr>
            <w:rStyle w:val="a6"/>
            <w:rFonts w:asciiTheme="minorHAnsi" w:eastAsia="黑体" w:hAnsiTheme="minorHAnsi"/>
            <w:b/>
            <w:noProof/>
            <w:webHidden/>
            <w:color w:val="auto"/>
            <w:sz w:val="30"/>
            <w:szCs w:val="30"/>
            <w:u w:val="none"/>
            <w14:shadow w14:blurRad="50800" w14:dist="50800" w14:dir="5400000" w14:sx="0" w14:sy="0" w14:kx="0" w14:ky="0" w14:algn="ctr">
              <w14:schemeClr w14:val="tx1"/>
            </w14:shadow>
          </w:rPr>
          <w:fldChar w:fldCharType="separate"/>
        </w:r>
        <w:r w:rsidR="00371236">
          <w:rPr>
            <w:rStyle w:val="a6"/>
            <w:rFonts w:asciiTheme="minorHAnsi" w:eastAsia="黑体" w:hAnsiTheme="minorHAnsi"/>
            <w:b/>
            <w:noProof/>
            <w:webHidden/>
            <w:color w:val="auto"/>
            <w:sz w:val="30"/>
            <w:szCs w:val="30"/>
            <w:u w:val="none"/>
            <w14:shadow w14:blurRad="50800" w14:dist="50800" w14:dir="5400000" w14:sx="0" w14:sy="0" w14:kx="0" w14:ky="0" w14:algn="ctr">
              <w14:schemeClr w14:val="tx1"/>
            </w14:shadow>
          </w:rPr>
          <w:t>1</w:t>
        </w:r>
        <w:r w:rsidRPr="00804A16">
          <w:rPr>
            <w:rStyle w:val="a6"/>
            <w:rFonts w:asciiTheme="minorHAnsi" w:eastAsia="黑体" w:hAnsiTheme="minorHAnsi"/>
            <w:b/>
            <w:noProof/>
            <w:webHidden/>
            <w:color w:val="auto"/>
            <w:sz w:val="30"/>
            <w:szCs w:val="30"/>
            <w:u w:val="none"/>
            <w14:shadow w14:blurRad="50800" w14:dist="50800" w14:dir="5400000" w14:sx="0" w14:sy="0" w14:kx="0" w14:ky="0" w14:algn="ctr">
              <w14:schemeClr w14:val="tx1"/>
            </w14:shadow>
          </w:rPr>
          <w:fldChar w:fldCharType="end"/>
        </w:r>
      </w:hyperlink>
    </w:p>
    <w:p w:rsidR="00DE10D9" w:rsidRPr="00804A16" w:rsidRDefault="001144F7" w:rsidP="00DE10D9">
      <w:pPr>
        <w:pStyle w:val="1"/>
        <w:tabs>
          <w:tab w:val="right" w:leader="dot" w:pos="8302"/>
        </w:tabs>
        <w:spacing w:line="480" w:lineRule="auto"/>
        <w:rPr>
          <w:rStyle w:val="a6"/>
          <w:rFonts w:asciiTheme="minorHAnsi" w:eastAsia="黑体" w:hAnsiTheme="minorHAnsi"/>
          <w:b/>
          <w:noProof/>
          <w:color w:val="auto"/>
          <w:sz w:val="30"/>
          <w:szCs w:val="30"/>
          <w:u w:val="none"/>
          <w14:shadow w14:blurRad="50800" w14:dist="50800" w14:dir="5400000" w14:sx="0" w14:sy="0" w14:kx="0" w14:ky="0" w14:algn="ctr">
            <w14:schemeClr w14:val="tx1"/>
          </w14:shadow>
        </w:rPr>
      </w:pPr>
      <w:hyperlink w:anchor="_Toc36718731" w:history="1">
        <w:r w:rsidR="00DE10D9" w:rsidRPr="00804A16">
          <w:rPr>
            <w:rStyle w:val="a6"/>
            <w:rFonts w:asciiTheme="minorHAnsi" w:eastAsia="黑体" w:hAnsiTheme="minorHAnsi" w:hint="eastAsia"/>
            <w:b/>
            <w:noProof/>
            <w:color w:val="auto"/>
            <w:sz w:val="30"/>
            <w:szCs w:val="30"/>
            <w:u w:val="none"/>
            <w14:shadow w14:blurRad="50800" w14:dist="50800" w14:dir="5400000" w14:sx="0" w14:sy="0" w14:kx="0" w14:ky="0" w14:algn="ctr">
              <w14:schemeClr w14:val="tx1"/>
            </w14:shadow>
          </w:rPr>
          <w:t>二、评价资料表</w:t>
        </w:r>
        <w:r w:rsidR="00DE10D9" w:rsidRPr="00804A16">
          <w:rPr>
            <w:rStyle w:val="a6"/>
            <w:rFonts w:asciiTheme="minorHAnsi" w:eastAsia="黑体" w:hAnsiTheme="minorHAnsi"/>
            <w:b/>
            <w:noProof/>
            <w:webHidden/>
            <w:color w:val="auto"/>
            <w:sz w:val="30"/>
            <w:szCs w:val="30"/>
            <w:u w:val="none"/>
            <w14:shadow w14:blurRad="50800" w14:dist="50800" w14:dir="5400000" w14:sx="0" w14:sy="0" w14:kx="0" w14:ky="0" w14:algn="ctr">
              <w14:schemeClr w14:val="tx1"/>
            </w14:shadow>
          </w:rPr>
          <w:tab/>
        </w:r>
        <w:r w:rsidR="00DE10D9" w:rsidRPr="00804A16">
          <w:rPr>
            <w:rStyle w:val="a6"/>
            <w:rFonts w:asciiTheme="minorHAnsi" w:eastAsia="黑体" w:hAnsiTheme="minorHAnsi"/>
            <w:b/>
            <w:noProof/>
            <w:webHidden/>
            <w:color w:val="auto"/>
            <w:sz w:val="30"/>
            <w:szCs w:val="30"/>
            <w:u w:val="none"/>
            <w14:shadow w14:blurRad="50800" w14:dist="50800" w14:dir="5400000" w14:sx="0" w14:sy="0" w14:kx="0" w14:ky="0" w14:algn="ctr">
              <w14:schemeClr w14:val="tx1"/>
            </w14:shadow>
          </w:rPr>
          <w:fldChar w:fldCharType="begin"/>
        </w:r>
        <w:r w:rsidR="00DE10D9" w:rsidRPr="00804A16">
          <w:rPr>
            <w:rStyle w:val="a6"/>
            <w:rFonts w:asciiTheme="minorHAnsi" w:eastAsia="黑体" w:hAnsiTheme="minorHAnsi"/>
            <w:b/>
            <w:noProof/>
            <w:webHidden/>
            <w:color w:val="auto"/>
            <w:sz w:val="30"/>
            <w:szCs w:val="30"/>
            <w:u w:val="none"/>
            <w14:shadow w14:blurRad="50800" w14:dist="50800" w14:dir="5400000" w14:sx="0" w14:sy="0" w14:kx="0" w14:ky="0" w14:algn="ctr">
              <w14:schemeClr w14:val="tx1"/>
            </w14:shadow>
          </w:rPr>
          <w:instrText xml:space="preserve"> PAGEREF _Toc36718731 \h </w:instrText>
        </w:r>
        <w:r w:rsidR="00DE10D9" w:rsidRPr="00804A16">
          <w:rPr>
            <w:rStyle w:val="a6"/>
            <w:rFonts w:asciiTheme="minorHAnsi" w:eastAsia="黑体" w:hAnsiTheme="minorHAnsi"/>
            <w:b/>
            <w:noProof/>
            <w:webHidden/>
            <w:color w:val="auto"/>
            <w:sz w:val="30"/>
            <w:szCs w:val="30"/>
            <w:u w:val="none"/>
            <w14:shadow w14:blurRad="50800" w14:dist="50800" w14:dir="5400000" w14:sx="0" w14:sy="0" w14:kx="0" w14:ky="0" w14:algn="ctr">
              <w14:schemeClr w14:val="tx1"/>
            </w14:shadow>
          </w:rPr>
        </w:r>
        <w:r w:rsidR="00DE10D9" w:rsidRPr="00804A16">
          <w:rPr>
            <w:rStyle w:val="a6"/>
            <w:rFonts w:asciiTheme="minorHAnsi" w:eastAsia="黑体" w:hAnsiTheme="minorHAnsi"/>
            <w:b/>
            <w:noProof/>
            <w:webHidden/>
            <w:color w:val="auto"/>
            <w:sz w:val="30"/>
            <w:szCs w:val="30"/>
            <w:u w:val="none"/>
            <w14:shadow w14:blurRad="50800" w14:dist="50800" w14:dir="5400000" w14:sx="0" w14:sy="0" w14:kx="0" w14:ky="0" w14:algn="ctr">
              <w14:schemeClr w14:val="tx1"/>
            </w14:shadow>
          </w:rPr>
          <w:fldChar w:fldCharType="separate"/>
        </w:r>
        <w:r w:rsidR="00371236">
          <w:rPr>
            <w:rStyle w:val="a6"/>
            <w:rFonts w:asciiTheme="minorHAnsi" w:eastAsia="黑体" w:hAnsiTheme="minorHAnsi"/>
            <w:b/>
            <w:noProof/>
            <w:webHidden/>
            <w:color w:val="auto"/>
            <w:sz w:val="30"/>
            <w:szCs w:val="30"/>
            <w:u w:val="none"/>
            <w14:shadow w14:blurRad="50800" w14:dist="50800" w14:dir="5400000" w14:sx="0" w14:sy="0" w14:kx="0" w14:ky="0" w14:algn="ctr">
              <w14:schemeClr w14:val="tx1"/>
            </w14:shadow>
          </w:rPr>
          <w:t>2</w:t>
        </w:r>
        <w:r w:rsidR="00DE10D9" w:rsidRPr="00804A16">
          <w:rPr>
            <w:rStyle w:val="a6"/>
            <w:rFonts w:asciiTheme="minorHAnsi" w:eastAsia="黑体" w:hAnsiTheme="minorHAnsi"/>
            <w:b/>
            <w:noProof/>
            <w:webHidden/>
            <w:color w:val="auto"/>
            <w:sz w:val="30"/>
            <w:szCs w:val="30"/>
            <w:u w:val="none"/>
            <w14:shadow w14:blurRad="50800" w14:dist="50800" w14:dir="5400000" w14:sx="0" w14:sy="0" w14:kx="0" w14:ky="0" w14:algn="ctr">
              <w14:schemeClr w14:val="tx1"/>
            </w14:shadow>
          </w:rPr>
          <w:fldChar w:fldCharType="end"/>
        </w:r>
      </w:hyperlink>
    </w:p>
    <w:p w:rsidR="00DE10D9" w:rsidRPr="00804A16" w:rsidRDefault="001144F7" w:rsidP="00DE10D9">
      <w:pPr>
        <w:pStyle w:val="1"/>
        <w:tabs>
          <w:tab w:val="right" w:leader="dot" w:pos="8302"/>
        </w:tabs>
        <w:spacing w:line="480" w:lineRule="auto"/>
        <w:rPr>
          <w:rStyle w:val="a6"/>
          <w:rFonts w:asciiTheme="minorHAnsi" w:eastAsia="黑体" w:hAnsiTheme="minorHAnsi"/>
          <w:b/>
          <w:noProof/>
          <w:color w:val="auto"/>
          <w:sz w:val="30"/>
          <w:szCs w:val="30"/>
          <w:u w:val="none"/>
          <w14:shadow w14:blurRad="50800" w14:dist="50800" w14:dir="5400000" w14:sx="0" w14:sy="0" w14:kx="0" w14:ky="0" w14:algn="ctr">
            <w14:schemeClr w14:val="tx1"/>
          </w14:shadow>
        </w:rPr>
      </w:pPr>
      <w:hyperlink w:anchor="_Toc36718732" w:history="1">
        <w:r w:rsidR="00DE10D9" w:rsidRPr="00804A16">
          <w:rPr>
            <w:rStyle w:val="a6"/>
            <w:rFonts w:asciiTheme="minorHAnsi" w:eastAsia="黑体" w:hAnsiTheme="minorHAnsi" w:hint="eastAsia"/>
            <w:b/>
            <w:noProof/>
            <w:color w:val="auto"/>
            <w:sz w:val="30"/>
            <w:szCs w:val="30"/>
            <w:u w:val="none"/>
            <w14:shadow w14:blurRad="50800" w14:dist="50800" w14:dir="5400000" w14:sx="0" w14:sy="0" w14:kx="0" w14:ky="0" w14:algn="ctr">
              <w14:schemeClr w14:val="tx1"/>
            </w14:shadow>
          </w:rPr>
          <w:t>三、相关文件上传</w:t>
        </w:r>
        <w:r w:rsidR="00DE10D9" w:rsidRPr="00804A16">
          <w:rPr>
            <w:rStyle w:val="a6"/>
            <w:rFonts w:asciiTheme="minorHAnsi" w:eastAsia="黑体" w:hAnsiTheme="minorHAnsi"/>
            <w:b/>
            <w:noProof/>
            <w:webHidden/>
            <w:color w:val="auto"/>
            <w:sz w:val="30"/>
            <w:szCs w:val="30"/>
            <w:u w:val="none"/>
            <w14:shadow w14:blurRad="50800" w14:dist="50800" w14:dir="5400000" w14:sx="0" w14:sy="0" w14:kx="0" w14:ky="0" w14:algn="ctr">
              <w14:schemeClr w14:val="tx1"/>
            </w14:shadow>
          </w:rPr>
          <w:tab/>
        </w:r>
        <w:r w:rsidR="00DE10D9" w:rsidRPr="00804A16">
          <w:rPr>
            <w:rStyle w:val="a6"/>
            <w:rFonts w:asciiTheme="minorHAnsi" w:eastAsia="黑体" w:hAnsiTheme="minorHAnsi"/>
            <w:b/>
            <w:noProof/>
            <w:webHidden/>
            <w:color w:val="auto"/>
            <w:sz w:val="30"/>
            <w:szCs w:val="30"/>
            <w:u w:val="none"/>
            <w14:shadow w14:blurRad="50800" w14:dist="50800" w14:dir="5400000" w14:sx="0" w14:sy="0" w14:kx="0" w14:ky="0" w14:algn="ctr">
              <w14:schemeClr w14:val="tx1"/>
            </w14:shadow>
          </w:rPr>
          <w:fldChar w:fldCharType="begin"/>
        </w:r>
        <w:r w:rsidR="00DE10D9" w:rsidRPr="00804A16">
          <w:rPr>
            <w:rStyle w:val="a6"/>
            <w:rFonts w:asciiTheme="minorHAnsi" w:eastAsia="黑体" w:hAnsiTheme="minorHAnsi"/>
            <w:b/>
            <w:noProof/>
            <w:webHidden/>
            <w:color w:val="auto"/>
            <w:sz w:val="30"/>
            <w:szCs w:val="30"/>
            <w:u w:val="none"/>
            <w14:shadow w14:blurRad="50800" w14:dist="50800" w14:dir="5400000" w14:sx="0" w14:sy="0" w14:kx="0" w14:ky="0" w14:algn="ctr">
              <w14:schemeClr w14:val="tx1"/>
            </w14:shadow>
          </w:rPr>
          <w:instrText xml:space="preserve"> PAGEREF _Toc36718732 \h </w:instrText>
        </w:r>
        <w:r w:rsidR="00DE10D9" w:rsidRPr="00804A16">
          <w:rPr>
            <w:rStyle w:val="a6"/>
            <w:rFonts w:asciiTheme="minorHAnsi" w:eastAsia="黑体" w:hAnsiTheme="minorHAnsi"/>
            <w:b/>
            <w:noProof/>
            <w:webHidden/>
            <w:color w:val="auto"/>
            <w:sz w:val="30"/>
            <w:szCs w:val="30"/>
            <w:u w:val="none"/>
            <w14:shadow w14:blurRad="50800" w14:dist="50800" w14:dir="5400000" w14:sx="0" w14:sy="0" w14:kx="0" w14:ky="0" w14:algn="ctr">
              <w14:schemeClr w14:val="tx1"/>
            </w14:shadow>
          </w:rPr>
        </w:r>
        <w:r w:rsidR="00DE10D9" w:rsidRPr="00804A16">
          <w:rPr>
            <w:rStyle w:val="a6"/>
            <w:rFonts w:asciiTheme="minorHAnsi" w:eastAsia="黑体" w:hAnsiTheme="minorHAnsi"/>
            <w:b/>
            <w:noProof/>
            <w:webHidden/>
            <w:color w:val="auto"/>
            <w:sz w:val="30"/>
            <w:szCs w:val="30"/>
            <w:u w:val="none"/>
            <w14:shadow w14:blurRad="50800" w14:dist="50800" w14:dir="5400000" w14:sx="0" w14:sy="0" w14:kx="0" w14:ky="0" w14:algn="ctr">
              <w14:schemeClr w14:val="tx1"/>
            </w14:shadow>
          </w:rPr>
          <w:fldChar w:fldCharType="separate"/>
        </w:r>
        <w:r w:rsidR="00371236">
          <w:rPr>
            <w:rStyle w:val="a6"/>
            <w:rFonts w:asciiTheme="minorHAnsi" w:eastAsia="黑体" w:hAnsiTheme="minorHAnsi"/>
            <w:b/>
            <w:noProof/>
            <w:webHidden/>
            <w:color w:val="auto"/>
            <w:sz w:val="30"/>
            <w:szCs w:val="30"/>
            <w:u w:val="none"/>
            <w14:shadow w14:blurRad="50800" w14:dist="50800" w14:dir="5400000" w14:sx="0" w14:sy="0" w14:kx="0" w14:ky="0" w14:algn="ctr">
              <w14:schemeClr w14:val="tx1"/>
            </w14:shadow>
          </w:rPr>
          <w:t>10</w:t>
        </w:r>
        <w:r w:rsidR="00DE10D9" w:rsidRPr="00804A16">
          <w:rPr>
            <w:rStyle w:val="a6"/>
            <w:rFonts w:asciiTheme="minorHAnsi" w:eastAsia="黑体" w:hAnsiTheme="minorHAnsi"/>
            <w:b/>
            <w:noProof/>
            <w:webHidden/>
            <w:color w:val="auto"/>
            <w:sz w:val="30"/>
            <w:szCs w:val="30"/>
            <w:u w:val="none"/>
            <w14:shadow w14:blurRad="50800" w14:dist="50800" w14:dir="5400000" w14:sx="0" w14:sy="0" w14:kx="0" w14:ky="0" w14:algn="ctr">
              <w14:schemeClr w14:val="tx1"/>
            </w14:shadow>
          </w:rPr>
          <w:fldChar w:fldCharType="end"/>
        </w:r>
      </w:hyperlink>
    </w:p>
    <w:p w:rsidR="00DE10D9" w:rsidRDefault="00DE10D9" w:rsidP="00DE10D9">
      <w:pPr>
        <w:pStyle w:val="1"/>
        <w:tabs>
          <w:tab w:val="right" w:leader="dot" w:pos="8302"/>
        </w:tabs>
        <w:spacing w:line="480" w:lineRule="auto"/>
        <w:rPr>
          <w:b/>
          <w:bCs/>
          <w:lang w:val="zh-CN"/>
        </w:rPr>
        <w:sectPr w:rsidR="00DE10D9" w:rsidSect="00C95BC7">
          <w:pgSz w:w="16838" w:h="11906" w:orient="landscape"/>
          <w:pgMar w:top="1797" w:right="1440" w:bottom="1797" w:left="1440" w:header="851" w:footer="992" w:gutter="0"/>
          <w:pgNumType w:fmt="upperRoman" w:start="1"/>
          <w:cols w:space="720"/>
          <w:titlePg/>
          <w:docGrid w:type="linesAndChars" w:linePitch="326"/>
        </w:sectPr>
      </w:pPr>
      <w:r w:rsidRPr="00804A16">
        <w:rPr>
          <w:rStyle w:val="a6"/>
          <w:rFonts w:asciiTheme="minorHAnsi" w:eastAsia="黑体" w:hAnsiTheme="minorHAnsi"/>
          <w:b/>
          <w:noProof/>
          <w:color w:val="auto"/>
          <w:sz w:val="30"/>
          <w:szCs w:val="30"/>
          <w:u w:val="none"/>
          <w14:shadow w14:blurRad="50800" w14:dist="50800" w14:dir="5400000" w14:sx="0" w14:sy="0" w14:kx="0" w14:ky="0" w14:algn="ctr">
            <w14:schemeClr w14:val="tx1"/>
          </w14:shadow>
        </w:rPr>
        <w:fldChar w:fldCharType="end"/>
      </w:r>
    </w:p>
    <w:p w:rsidR="00AB78E3" w:rsidRPr="00804A16" w:rsidRDefault="00AB78E3" w:rsidP="00DE10D9">
      <w:pPr>
        <w:pStyle w:val="a7"/>
        <w:spacing w:before="0" w:after="120"/>
        <w:jc w:val="both"/>
        <w:rPr>
          <w:rFonts w:ascii="黑体" w:eastAsia="黑体" w:hAnsi="黑体"/>
        </w:rPr>
      </w:pPr>
      <w:bookmarkStart w:id="1" w:name="_Toc36718730"/>
      <w:r w:rsidRPr="00804A16">
        <w:rPr>
          <w:rFonts w:ascii="黑体" w:eastAsia="黑体" w:hAnsi="黑体" w:hint="eastAsia"/>
        </w:rPr>
        <w:lastRenderedPageBreak/>
        <w:t>一</w:t>
      </w:r>
      <w:r w:rsidRPr="00804A16">
        <w:rPr>
          <w:rFonts w:ascii="黑体" w:eastAsia="黑体" w:hAnsi="黑体"/>
        </w:rPr>
        <w:t>、</w:t>
      </w:r>
      <w:r w:rsidRPr="00804A16">
        <w:rPr>
          <w:rFonts w:ascii="黑体" w:eastAsia="黑体" w:hAnsi="黑体" w:hint="eastAsia"/>
        </w:rPr>
        <w:t>全国电力勘测设计行业企业信用评价申请表</w:t>
      </w:r>
      <w:bookmarkEnd w:id="1"/>
    </w:p>
    <w:p w:rsidR="00AB78E3" w:rsidRDefault="00AB78E3" w:rsidP="00AF5983">
      <w:pPr>
        <w:spacing w:beforeLines="100" w:before="312" w:line="360" w:lineRule="auto"/>
        <w:ind w:firstLineChars="200" w:firstLine="640"/>
        <w:rPr>
          <w:rFonts w:ascii="仿宋" w:eastAsia="仿宋" w:hAnsi="仿宋"/>
          <w:sz w:val="32"/>
          <w:szCs w:val="32"/>
        </w:rPr>
      </w:pPr>
      <w:r w:rsidRPr="00AB78E3">
        <w:rPr>
          <w:rFonts w:ascii="仿宋" w:eastAsia="仿宋" w:hAnsi="仿宋" w:hint="eastAsia"/>
          <w:sz w:val="32"/>
          <w:szCs w:val="32"/>
        </w:rPr>
        <w:t>申报</w:t>
      </w:r>
      <w:r w:rsidRPr="00AB78E3">
        <w:rPr>
          <w:rFonts w:ascii="仿宋" w:eastAsia="仿宋" w:hAnsi="仿宋"/>
          <w:sz w:val="32"/>
          <w:szCs w:val="32"/>
        </w:rPr>
        <w:t>单位填报</w:t>
      </w:r>
      <w:r w:rsidR="003468F6">
        <w:rPr>
          <w:rFonts w:ascii="仿宋" w:eastAsia="仿宋" w:hAnsi="仿宋" w:hint="eastAsia"/>
          <w:sz w:val="32"/>
          <w:szCs w:val="32"/>
        </w:rPr>
        <w:t>如下</w:t>
      </w:r>
      <w:r w:rsidRPr="00AB78E3">
        <w:rPr>
          <w:rFonts w:ascii="仿宋" w:eastAsia="仿宋" w:hAnsi="仿宋"/>
          <w:sz w:val="32"/>
          <w:szCs w:val="32"/>
        </w:rPr>
        <w:t>信息：</w:t>
      </w:r>
    </w:p>
    <w:p w:rsidR="00AF5983" w:rsidRDefault="00AF5983" w:rsidP="00AF5983">
      <w:pPr>
        <w:spacing w:line="360" w:lineRule="auto"/>
        <w:ind w:firstLineChars="200" w:firstLine="640"/>
        <w:rPr>
          <w:rFonts w:ascii="仿宋" w:eastAsia="仿宋" w:hAnsi="仿宋"/>
          <w:sz w:val="32"/>
          <w:szCs w:val="32"/>
        </w:rPr>
      </w:pPr>
      <w:r>
        <w:rPr>
          <w:rFonts w:ascii="仿宋" w:eastAsia="仿宋" w:hAnsi="仿宋" w:hint="eastAsia"/>
          <w:sz w:val="32"/>
          <w:szCs w:val="32"/>
        </w:rPr>
        <w:t>1、企业名称</w:t>
      </w:r>
      <w:r>
        <w:rPr>
          <w:rFonts w:ascii="仿宋" w:eastAsia="仿宋" w:hAnsi="仿宋"/>
          <w:sz w:val="32"/>
          <w:szCs w:val="32"/>
        </w:rPr>
        <w:t>；</w:t>
      </w:r>
      <w:r>
        <w:rPr>
          <w:rFonts w:ascii="仿宋" w:eastAsia="仿宋" w:hAnsi="仿宋" w:hint="eastAsia"/>
          <w:sz w:val="32"/>
          <w:szCs w:val="32"/>
        </w:rPr>
        <w:t xml:space="preserve">                         2、企业名称</w:t>
      </w:r>
      <w:r>
        <w:rPr>
          <w:rFonts w:ascii="仿宋" w:eastAsia="仿宋" w:hAnsi="仿宋"/>
          <w:sz w:val="32"/>
          <w:szCs w:val="32"/>
        </w:rPr>
        <w:t>（</w:t>
      </w:r>
      <w:r>
        <w:rPr>
          <w:rFonts w:ascii="仿宋" w:eastAsia="仿宋" w:hAnsi="仿宋" w:hint="eastAsia"/>
          <w:sz w:val="32"/>
          <w:szCs w:val="32"/>
        </w:rPr>
        <w:t>英文</w:t>
      </w:r>
      <w:r>
        <w:rPr>
          <w:rFonts w:ascii="仿宋" w:eastAsia="仿宋" w:hAnsi="仿宋"/>
          <w:sz w:val="32"/>
          <w:szCs w:val="32"/>
        </w:rPr>
        <w:t>）</w:t>
      </w:r>
      <w:r>
        <w:rPr>
          <w:rFonts w:ascii="仿宋" w:eastAsia="仿宋" w:hAnsi="仿宋" w:hint="eastAsia"/>
          <w:sz w:val="32"/>
          <w:szCs w:val="32"/>
        </w:rPr>
        <w:t>；</w:t>
      </w:r>
    </w:p>
    <w:p w:rsidR="00AF5983" w:rsidRDefault="00AF5983" w:rsidP="00AF5983">
      <w:pPr>
        <w:spacing w:line="360" w:lineRule="auto"/>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营业执照注册号；</w:t>
      </w:r>
      <w:r>
        <w:rPr>
          <w:rFonts w:ascii="仿宋" w:eastAsia="仿宋" w:hAnsi="仿宋" w:hint="eastAsia"/>
          <w:sz w:val="32"/>
          <w:szCs w:val="32"/>
        </w:rPr>
        <w:t xml:space="preserve">                   4、注册资本金</w:t>
      </w:r>
      <w:r>
        <w:rPr>
          <w:rFonts w:ascii="仿宋" w:eastAsia="仿宋" w:hAnsi="仿宋"/>
          <w:sz w:val="32"/>
          <w:szCs w:val="32"/>
        </w:rPr>
        <w:t>；</w:t>
      </w:r>
    </w:p>
    <w:p w:rsidR="00AF5983" w:rsidRDefault="00AF5983" w:rsidP="00AF5983">
      <w:pPr>
        <w:spacing w:line="360" w:lineRule="auto"/>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、企业性质</w:t>
      </w:r>
      <w:r>
        <w:rPr>
          <w:rFonts w:ascii="仿宋" w:eastAsia="仿宋" w:hAnsi="仿宋"/>
          <w:sz w:val="32"/>
          <w:szCs w:val="32"/>
        </w:rPr>
        <w:t>；</w:t>
      </w:r>
      <w:r>
        <w:rPr>
          <w:rFonts w:ascii="仿宋" w:eastAsia="仿宋" w:hAnsi="仿宋" w:hint="eastAsia"/>
          <w:sz w:val="32"/>
          <w:szCs w:val="32"/>
        </w:rPr>
        <w:t xml:space="preserve">                         6、</w:t>
      </w:r>
      <w:r>
        <w:rPr>
          <w:rFonts w:ascii="仿宋" w:eastAsia="仿宋" w:hAnsi="仿宋"/>
          <w:sz w:val="32"/>
          <w:szCs w:val="32"/>
        </w:rPr>
        <w:t>单位成立时间；</w:t>
      </w:r>
    </w:p>
    <w:p w:rsidR="00AF5983" w:rsidRDefault="00AF5983" w:rsidP="00AF5983">
      <w:pPr>
        <w:spacing w:line="360" w:lineRule="auto"/>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、法人代表</w:t>
      </w:r>
      <w:r>
        <w:rPr>
          <w:rFonts w:ascii="仿宋" w:eastAsia="仿宋" w:hAnsi="仿宋"/>
          <w:sz w:val="32"/>
          <w:szCs w:val="32"/>
        </w:rPr>
        <w:t>；</w:t>
      </w:r>
      <w:r>
        <w:rPr>
          <w:rFonts w:ascii="仿宋" w:eastAsia="仿宋" w:hAnsi="仿宋" w:hint="eastAsia"/>
          <w:sz w:val="32"/>
          <w:szCs w:val="32"/>
        </w:rPr>
        <w:t xml:space="preserve">                </w:t>
      </w:r>
      <w:r>
        <w:rPr>
          <w:rFonts w:ascii="仿宋" w:eastAsia="仿宋" w:hAnsi="仿宋"/>
          <w:sz w:val="32"/>
          <w:szCs w:val="32"/>
        </w:rPr>
        <w:t xml:space="preserve">         8</w:t>
      </w:r>
      <w:r>
        <w:rPr>
          <w:rFonts w:ascii="仿宋" w:eastAsia="仿宋" w:hAnsi="仿宋" w:hint="eastAsia"/>
          <w:sz w:val="32"/>
          <w:szCs w:val="32"/>
        </w:rPr>
        <w:t>、法定代表人</w:t>
      </w:r>
      <w:r>
        <w:rPr>
          <w:rFonts w:ascii="仿宋" w:eastAsia="仿宋" w:hAnsi="仿宋"/>
          <w:sz w:val="32"/>
          <w:szCs w:val="32"/>
        </w:rPr>
        <w:t>身份证号；</w:t>
      </w:r>
    </w:p>
    <w:p w:rsidR="00AF5983" w:rsidRDefault="00AF5983" w:rsidP="00AF5983">
      <w:pPr>
        <w:spacing w:line="360" w:lineRule="auto"/>
        <w:ind w:firstLineChars="200" w:firstLine="640"/>
        <w:rPr>
          <w:rFonts w:ascii="仿宋" w:eastAsia="仿宋" w:hAnsi="仿宋"/>
          <w:sz w:val="32"/>
          <w:szCs w:val="32"/>
        </w:rPr>
      </w:pPr>
      <w:r>
        <w:rPr>
          <w:rFonts w:ascii="仿宋" w:eastAsia="仿宋" w:hAnsi="仿宋"/>
          <w:sz w:val="32"/>
          <w:szCs w:val="32"/>
        </w:rPr>
        <w:t>9</w:t>
      </w:r>
      <w:r>
        <w:rPr>
          <w:rFonts w:ascii="仿宋" w:eastAsia="仿宋" w:hAnsi="仿宋" w:hint="eastAsia"/>
          <w:sz w:val="32"/>
          <w:szCs w:val="32"/>
        </w:rPr>
        <w:t>、</w:t>
      </w:r>
      <w:r>
        <w:rPr>
          <w:rFonts w:ascii="仿宋" w:eastAsia="仿宋" w:hAnsi="仿宋"/>
          <w:sz w:val="32"/>
          <w:szCs w:val="32"/>
        </w:rPr>
        <w:t>企业注册地址；</w:t>
      </w:r>
      <w:r>
        <w:rPr>
          <w:rFonts w:ascii="仿宋" w:eastAsia="仿宋" w:hAnsi="仿宋" w:hint="eastAsia"/>
          <w:sz w:val="32"/>
          <w:szCs w:val="32"/>
        </w:rPr>
        <w:t xml:space="preserve">                     10、</w:t>
      </w:r>
      <w:r>
        <w:rPr>
          <w:rFonts w:ascii="仿宋" w:eastAsia="仿宋" w:hAnsi="仿宋"/>
          <w:sz w:val="32"/>
          <w:szCs w:val="32"/>
        </w:rPr>
        <w:t>企业办公地址；</w:t>
      </w:r>
    </w:p>
    <w:p w:rsidR="00AF5983" w:rsidRDefault="00AF5983" w:rsidP="00AF5983">
      <w:pPr>
        <w:spacing w:line="360" w:lineRule="auto"/>
        <w:ind w:firstLineChars="200" w:firstLine="640"/>
        <w:rPr>
          <w:rFonts w:ascii="仿宋" w:eastAsia="仿宋" w:hAnsi="仿宋"/>
          <w:sz w:val="32"/>
          <w:szCs w:val="32"/>
        </w:rPr>
      </w:pPr>
      <w:r>
        <w:rPr>
          <w:rFonts w:ascii="仿宋" w:eastAsia="仿宋" w:hAnsi="仿宋"/>
          <w:sz w:val="32"/>
          <w:szCs w:val="32"/>
        </w:rPr>
        <w:t>11</w:t>
      </w:r>
      <w:r>
        <w:rPr>
          <w:rFonts w:ascii="仿宋" w:eastAsia="仿宋" w:hAnsi="仿宋" w:hint="eastAsia"/>
          <w:sz w:val="32"/>
          <w:szCs w:val="32"/>
        </w:rPr>
        <w:t>、邮政编码</w:t>
      </w:r>
      <w:r>
        <w:rPr>
          <w:rFonts w:ascii="仿宋" w:eastAsia="仿宋" w:hAnsi="仿宋"/>
          <w:sz w:val="32"/>
          <w:szCs w:val="32"/>
        </w:rPr>
        <w:t>；</w:t>
      </w:r>
      <w:r>
        <w:rPr>
          <w:rFonts w:ascii="仿宋" w:eastAsia="仿宋" w:hAnsi="仿宋" w:hint="eastAsia"/>
          <w:sz w:val="32"/>
          <w:szCs w:val="32"/>
        </w:rPr>
        <w:t xml:space="preserve">                        12、单位电话</w:t>
      </w:r>
      <w:r>
        <w:rPr>
          <w:rFonts w:ascii="仿宋" w:eastAsia="仿宋" w:hAnsi="仿宋"/>
          <w:sz w:val="32"/>
          <w:szCs w:val="32"/>
        </w:rPr>
        <w:t>；</w:t>
      </w:r>
    </w:p>
    <w:p w:rsidR="00AF5983" w:rsidRDefault="00AF5983" w:rsidP="00AF5983">
      <w:pPr>
        <w:spacing w:line="360" w:lineRule="auto"/>
        <w:ind w:firstLineChars="200" w:firstLine="640"/>
        <w:rPr>
          <w:rFonts w:ascii="仿宋" w:eastAsia="仿宋" w:hAnsi="仿宋"/>
          <w:sz w:val="32"/>
          <w:szCs w:val="32"/>
        </w:rPr>
      </w:pPr>
      <w:r>
        <w:rPr>
          <w:rFonts w:ascii="仿宋" w:eastAsia="仿宋" w:hAnsi="仿宋"/>
          <w:sz w:val="32"/>
          <w:szCs w:val="32"/>
        </w:rPr>
        <w:t>13</w:t>
      </w:r>
      <w:r>
        <w:rPr>
          <w:rFonts w:ascii="仿宋" w:eastAsia="仿宋" w:hAnsi="仿宋" w:hint="eastAsia"/>
          <w:sz w:val="32"/>
          <w:szCs w:val="32"/>
        </w:rPr>
        <w:t>、</w:t>
      </w:r>
      <w:r>
        <w:rPr>
          <w:rFonts w:ascii="仿宋" w:eastAsia="仿宋" w:hAnsi="仿宋"/>
          <w:sz w:val="32"/>
          <w:szCs w:val="32"/>
        </w:rPr>
        <w:t>单位传真；</w:t>
      </w:r>
    </w:p>
    <w:p w:rsidR="00AF5983" w:rsidRPr="00AF5983" w:rsidRDefault="00AF5983" w:rsidP="00AF5983">
      <w:pPr>
        <w:spacing w:line="360" w:lineRule="auto"/>
        <w:ind w:firstLineChars="200" w:firstLine="640"/>
        <w:rPr>
          <w:rFonts w:ascii="仿宋" w:eastAsia="仿宋" w:hAnsi="仿宋"/>
          <w:sz w:val="32"/>
          <w:szCs w:val="32"/>
        </w:rPr>
      </w:pPr>
      <w:r>
        <w:rPr>
          <w:rFonts w:ascii="仿宋" w:eastAsia="仿宋" w:hAnsi="仿宋" w:hint="eastAsia"/>
          <w:sz w:val="32"/>
          <w:szCs w:val="32"/>
        </w:rPr>
        <w:t>14、单位人员结构</w:t>
      </w:r>
      <w:r>
        <w:rPr>
          <w:rFonts w:ascii="仿宋" w:eastAsia="仿宋" w:hAnsi="仿宋"/>
          <w:sz w:val="32"/>
          <w:szCs w:val="32"/>
        </w:rPr>
        <w:t>（</w:t>
      </w:r>
      <w:r>
        <w:rPr>
          <w:rFonts w:ascii="仿宋" w:eastAsia="仿宋" w:hAnsi="仿宋" w:hint="eastAsia"/>
          <w:sz w:val="32"/>
          <w:szCs w:val="32"/>
        </w:rPr>
        <w:t>总人数</w:t>
      </w:r>
      <w:r>
        <w:rPr>
          <w:rFonts w:ascii="仿宋" w:eastAsia="仿宋" w:hAnsi="仿宋"/>
          <w:sz w:val="32"/>
          <w:szCs w:val="32"/>
        </w:rPr>
        <w:t>；高级职称；中级职称；</w:t>
      </w:r>
      <w:r>
        <w:rPr>
          <w:rFonts w:ascii="仿宋" w:eastAsia="仿宋" w:hAnsi="仿宋" w:hint="eastAsia"/>
          <w:sz w:val="32"/>
          <w:szCs w:val="32"/>
        </w:rPr>
        <w:t>各类国家注册师</w:t>
      </w:r>
      <w:r>
        <w:rPr>
          <w:rFonts w:ascii="仿宋" w:eastAsia="仿宋" w:hAnsi="仿宋"/>
          <w:sz w:val="32"/>
          <w:szCs w:val="32"/>
        </w:rPr>
        <w:t>总数）</w:t>
      </w:r>
      <w:r>
        <w:rPr>
          <w:rFonts w:ascii="仿宋" w:eastAsia="仿宋" w:hAnsi="仿宋" w:hint="eastAsia"/>
          <w:sz w:val="32"/>
          <w:szCs w:val="32"/>
        </w:rPr>
        <w:t>；</w:t>
      </w:r>
    </w:p>
    <w:p w:rsidR="00AF5983" w:rsidRDefault="00AF5983" w:rsidP="00AF5983">
      <w:pPr>
        <w:spacing w:line="360" w:lineRule="auto"/>
        <w:ind w:firstLineChars="200" w:firstLine="640"/>
        <w:rPr>
          <w:rFonts w:ascii="仿宋" w:eastAsia="仿宋" w:hAnsi="仿宋"/>
          <w:sz w:val="32"/>
          <w:szCs w:val="32"/>
        </w:rPr>
      </w:pPr>
      <w:r>
        <w:rPr>
          <w:rFonts w:ascii="仿宋" w:eastAsia="仿宋" w:hAnsi="仿宋" w:hint="eastAsia"/>
          <w:sz w:val="32"/>
          <w:szCs w:val="32"/>
        </w:rPr>
        <w:t>15、申请信用等级</w:t>
      </w:r>
      <w:r>
        <w:rPr>
          <w:rFonts w:ascii="仿宋" w:eastAsia="仿宋" w:hAnsi="仿宋"/>
          <w:sz w:val="32"/>
          <w:szCs w:val="32"/>
        </w:rPr>
        <w:t>；</w:t>
      </w:r>
      <w:r>
        <w:rPr>
          <w:rFonts w:ascii="仿宋" w:eastAsia="仿宋" w:hAnsi="仿宋" w:hint="eastAsia"/>
          <w:sz w:val="32"/>
          <w:szCs w:val="32"/>
        </w:rPr>
        <w:t xml:space="preserve">                    16、联系人</w:t>
      </w:r>
      <w:r>
        <w:rPr>
          <w:rFonts w:ascii="仿宋" w:eastAsia="仿宋" w:hAnsi="仿宋"/>
          <w:sz w:val="32"/>
          <w:szCs w:val="32"/>
        </w:rPr>
        <w:t>；</w:t>
      </w:r>
    </w:p>
    <w:p w:rsidR="009D437F" w:rsidRPr="009D437F" w:rsidRDefault="00AF5983" w:rsidP="00614471">
      <w:pPr>
        <w:spacing w:line="360" w:lineRule="auto"/>
        <w:ind w:firstLineChars="200" w:firstLine="640"/>
        <w:rPr>
          <w:rFonts w:ascii="仿宋" w:eastAsia="仿宋" w:hAnsi="仿宋"/>
          <w:sz w:val="32"/>
          <w:szCs w:val="32"/>
        </w:rPr>
      </w:pPr>
      <w:r>
        <w:rPr>
          <w:rFonts w:ascii="仿宋" w:eastAsia="仿宋" w:hAnsi="仿宋"/>
          <w:sz w:val="32"/>
          <w:szCs w:val="32"/>
        </w:rPr>
        <w:t>17</w:t>
      </w:r>
      <w:r>
        <w:rPr>
          <w:rFonts w:ascii="仿宋" w:eastAsia="仿宋" w:hAnsi="仿宋" w:hint="eastAsia"/>
          <w:sz w:val="32"/>
          <w:szCs w:val="32"/>
        </w:rPr>
        <w:t>、</w:t>
      </w:r>
      <w:r>
        <w:rPr>
          <w:rFonts w:ascii="仿宋" w:eastAsia="仿宋" w:hAnsi="仿宋"/>
          <w:sz w:val="32"/>
          <w:szCs w:val="32"/>
        </w:rPr>
        <w:t>联系人电子邮箱；</w:t>
      </w:r>
      <w:r>
        <w:rPr>
          <w:rFonts w:ascii="仿宋" w:eastAsia="仿宋" w:hAnsi="仿宋" w:hint="eastAsia"/>
          <w:sz w:val="32"/>
          <w:szCs w:val="32"/>
        </w:rPr>
        <w:t xml:space="preserve">                 </w:t>
      </w:r>
      <w:r>
        <w:rPr>
          <w:rFonts w:ascii="仿宋" w:eastAsia="仿宋" w:hAnsi="仿宋"/>
          <w:sz w:val="32"/>
          <w:szCs w:val="32"/>
        </w:rPr>
        <w:t xml:space="preserve"> 18</w:t>
      </w:r>
      <w:r>
        <w:rPr>
          <w:rFonts w:ascii="仿宋" w:eastAsia="仿宋" w:hAnsi="仿宋" w:hint="eastAsia"/>
          <w:sz w:val="32"/>
          <w:szCs w:val="32"/>
        </w:rPr>
        <w:t>、联系人</w:t>
      </w:r>
      <w:r>
        <w:rPr>
          <w:rFonts w:ascii="仿宋" w:eastAsia="仿宋" w:hAnsi="仿宋"/>
          <w:sz w:val="32"/>
          <w:szCs w:val="32"/>
        </w:rPr>
        <w:t>手机。</w:t>
      </w:r>
      <w:r w:rsidR="009D437F" w:rsidRPr="009D437F">
        <w:rPr>
          <w:rFonts w:ascii="仿宋" w:eastAsia="仿宋" w:hAnsi="仿宋"/>
          <w:sz w:val="32"/>
          <w:szCs w:val="32"/>
        </w:rPr>
        <w:br w:type="page"/>
      </w:r>
    </w:p>
    <w:p w:rsidR="009D437F" w:rsidRPr="00804A16" w:rsidRDefault="009D437F" w:rsidP="00DE10D9">
      <w:pPr>
        <w:pStyle w:val="a7"/>
        <w:spacing w:before="0" w:after="120"/>
        <w:jc w:val="both"/>
        <w:rPr>
          <w:rFonts w:ascii="黑体" w:eastAsia="黑体" w:hAnsi="黑体"/>
        </w:rPr>
      </w:pPr>
      <w:bookmarkStart w:id="2" w:name="_Toc36718731"/>
      <w:r w:rsidRPr="00804A16">
        <w:rPr>
          <w:rFonts w:ascii="黑体" w:eastAsia="黑体" w:hAnsi="黑体" w:hint="eastAsia"/>
        </w:rPr>
        <w:lastRenderedPageBreak/>
        <w:t>二</w:t>
      </w:r>
      <w:r w:rsidRPr="00804A16">
        <w:rPr>
          <w:rFonts w:ascii="黑体" w:eastAsia="黑体" w:hAnsi="黑体"/>
        </w:rPr>
        <w:t>、</w:t>
      </w:r>
      <w:r w:rsidRPr="00804A16">
        <w:rPr>
          <w:rFonts w:ascii="黑体" w:eastAsia="黑体" w:hAnsi="黑体" w:hint="eastAsia"/>
        </w:rPr>
        <w:t>评价资料表</w:t>
      </w:r>
      <w:bookmarkEnd w:id="2"/>
    </w:p>
    <w:p w:rsidR="003468F6" w:rsidRDefault="003468F6" w:rsidP="00431B3C">
      <w:pPr>
        <w:spacing w:line="360" w:lineRule="auto"/>
        <w:ind w:firstLineChars="200" w:firstLine="640"/>
        <w:rPr>
          <w:rFonts w:ascii="仿宋" w:eastAsia="仿宋" w:hAnsi="仿宋"/>
          <w:sz w:val="32"/>
          <w:szCs w:val="32"/>
        </w:rPr>
      </w:pPr>
      <w:r w:rsidRPr="00AB78E3">
        <w:rPr>
          <w:rFonts w:ascii="仿宋" w:eastAsia="仿宋" w:hAnsi="仿宋" w:hint="eastAsia"/>
          <w:sz w:val="32"/>
          <w:szCs w:val="32"/>
        </w:rPr>
        <w:t>申报</w:t>
      </w:r>
      <w:r w:rsidRPr="00AB78E3">
        <w:rPr>
          <w:rFonts w:ascii="仿宋" w:eastAsia="仿宋" w:hAnsi="仿宋"/>
          <w:sz w:val="32"/>
          <w:szCs w:val="32"/>
        </w:rPr>
        <w:t>单位填报</w:t>
      </w:r>
      <w:r>
        <w:rPr>
          <w:rFonts w:ascii="仿宋" w:eastAsia="仿宋" w:hAnsi="仿宋" w:hint="eastAsia"/>
          <w:sz w:val="32"/>
          <w:szCs w:val="32"/>
        </w:rPr>
        <w:t>如下内容</w:t>
      </w:r>
      <w:r w:rsidRPr="00AB78E3">
        <w:rPr>
          <w:rFonts w:ascii="仿宋" w:eastAsia="仿宋" w:hAnsi="仿宋"/>
          <w:sz w:val="32"/>
          <w:szCs w:val="32"/>
        </w:rPr>
        <w:t>：</w:t>
      </w:r>
    </w:p>
    <w:tbl>
      <w:tblPr>
        <w:tblW w:w="14879" w:type="dxa"/>
        <w:jc w:val="center"/>
        <w:tblLook w:val="04A0" w:firstRow="1" w:lastRow="0" w:firstColumn="1" w:lastColumn="0" w:noHBand="0" w:noVBand="1"/>
      </w:tblPr>
      <w:tblGrid>
        <w:gridCol w:w="1129"/>
        <w:gridCol w:w="1134"/>
        <w:gridCol w:w="1134"/>
        <w:gridCol w:w="1134"/>
        <w:gridCol w:w="851"/>
        <w:gridCol w:w="5386"/>
        <w:gridCol w:w="4111"/>
      </w:tblGrid>
      <w:tr w:rsidR="007F5EB7" w:rsidRPr="003468F6" w:rsidTr="001E6EC1">
        <w:trPr>
          <w:trHeight w:val="452"/>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8F6" w:rsidRPr="007F5EB7" w:rsidRDefault="003468F6" w:rsidP="001E6EC1">
            <w:pPr>
              <w:widowControl/>
              <w:spacing w:line="276" w:lineRule="auto"/>
              <w:jc w:val="center"/>
              <w:rPr>
                <w:rFonts w:ascii="黑体" w:eastAsia="黑体" w:hAnsi="黑体" w:cs="宋体"/>
                <w:color w:val="000000"/>
                <w:kern w:val="0"/>
                <w:szCs w:val="21"/>
              </w:rPr>
            </w:pPr>
            <w:r w:rsidRPr="007F5EB7">
              <w:rPr>
                <w:rFonts w:ascii="黑体" w:eastAsia="黑体" w:hAnsi="黑体" w:cs="宋体" w:hint="eastAsia"/>
                <w:color w:val="000000"/>
                <w:kern w:val="0"/>
                <w:szCs w:val="21"/>
              </w:rPr>
              <w:t>一级指标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468F6" w:rsidRPr="007F5EB7" w:rsidRDefault="003468F6" w:rsidP="001E6EC1">
            <w:pPr>
              <w:widowControl/>
              <w:spacing w:line="276" w:lineRule="auto"/>
              <w:jc w:val="center"/>
              <w:rPr>
                <w:rFonts w:ascii="黑体" w:eastAsia="黑体" w:hAnsi="黑体" w:cs="宋体"/>
                <w:color w:val="000000"/>
                <w:kern w:val="0"/>
                <w:szCs w:val="21"/>
              </w:rPr>
            </w:pPr>
            <w:r w:rsidRPr="007F5EB7">
              <w:rPr>
                <w:rFonts w:ascii="黑体" w:eastAsia="黑体" w:hAnsi="黑体" w:cs="宋体" w:hint="eastAsia"/>
                <w:color w:val="000000"/>
                <w:kern w:val="0"/>
                <w:szCs w:val="21"/>
              </w:rPr>
              <w:t>二级指标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468F6" w:rsidRPr="007F5EB7" w:rsidRDefault="003468F6" w:rsidP="001E6EC1">
            <w:pPr>
              <w:widowControl/>
              <w:spacing w:line="276" w:lineRule="auto"/>
              <w:jc w:val="center"/>
              <w:rPr>
                <w:rFonts w:ascii="黑体" w:eastAsia="黑体" w:hAnsi="黑体" w:cs="宋体"/>
                <w:color w:val="000000"/>
                <w:kern w:val="0"/>
                <w:szCs w:val="21"/>
              </w:rPr>
            </w:pPr>
            <w:r w:rsidRPr="007F5EB7">
              <w:rPr>
                <w:rFonts w:ascii="黑体" w:eastAsia="黑体" w:hAnsi="黑体" w:cs="宋体" w:hint="eastAsia"/>
                <w:color w:val="000000"/>
                <w:kern w:val="0"/>
                <w:szCs w:val="21"/>
              </w:rPr>
              <w:t>三级指标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468F6" w:rsidRPr="007F5EB7" w:rsidRDefault="003468F6" w:rsidP="001E6EC1">
            <w:pPr>
              <w:widowControl/>
              <w:spacing w:line="276" w:lineRule="auto"/>
              <w:jc w:val="center"/>
              <w:rPr>
                <w:rFonts w:ascii="黑体" w:eastAsia="黑体" w:hAnsi="黑体" w:cs="宋体"/>
                <w:color w:val="000000"/>
                <w:kern w:val="0"/>
                <w:szCs w:val="21"/>
              </w:rPr>
            </w:pPr>
            <w:r w:rsidRPr="007F5EB7">
              <w:rPr>
                <w:rFonts w:ascii="黑体" w:eastAsia="黑体" w:hAnsi="黑体" w:cs="宋体" w:hint="eastAsia"/>
                <w:color w:val="000000"/>
                <w:kern w:val="0"/>
                <w:szCs w:val="21"/>
              </w:rPr>
              <w:t>四级指标</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468F6" w:rsidRPr="007F5EB7" w:rsidRDefault="003468F6" w:rsidP="001E6EC1">
            <w:pPr>
              <w:widowControl/>
              <w:spacing w:line="276" w:lineRule="auto"/>
              <w:jc w:val="center"/>
              <w:rPr>
                <w:rFonts w:ascii="黑体" w:eastAsia="黑体" w:hAnsi="黑体" w:cs="宋体"/>
                <w:color w:val="000000"/>
                <w:kern w:val="0"/>
                <w:szCs w:val="21"/>
              </w:rPr>
            </w:pPr>
            <w:r w:rsidRPr="007F5EB7">
              <w:rPr>
                <w:rFonts w:ascii="黑体" w:eastAsia="黑体" w:hAnsi="黑体" w:cs="宋体" w:hint="eastAsia"/>
                <w:color w:val="000000"/>
                <w:kern w:val="0"/>
                <w:szCs w:val="21"/>
              </w:rPr>
              <w:t>标准分</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468F6" w:rsidRPr="007F5EB7" w:rsidRDefault="007F5EB7" w:rsidP="001E6EC1">
            <w:pPr>
              <w:widowControl/>
              <w:spacing w:line="276" w:lineRule="auto"/>
              <w:jc w:val="center"/>
              <w:rPr>
                <w:rFonts w:ascii="黑体" w:eastAsia="黑体" w:hAnsi="黑体" w:cs="宋体"/>
                <w:color w:val="000000"/>
                <w:kern w:val="0"/>
                <w:szCs w:val="21"/>
              </w:rPr>
            </w:pPr>
            <w:r w:rsidRPr="007F5EB7">
              <w:rPr>
                <w:rFonts w:ascii="黑体" w:eastAsia="黑体" w:hAnsi="黑体" w:cs="宋体" w:hint="eastAsia"/>
                <w:color w:val="000000"/>
                <w:kern w:val="0"/>
                <w:szCs w:val="21"/>
              </w:rPr>
              <w:t>填写</w:t>
            </w:r>
            <w:r w:rsidR="003468F6" w:rsidRPr="007F5EB7">
              <w:rPr>
                <w:rFonts w:ascii="黑体" w:eastAsia="黑体" w:hAnsi="黑体" w:cs="宋体" w:hint="eastAsia"/>
                <w:color w:val="000000"/>
                <w:kern w:val="0"/>
                <w:szCs w:val="21"/>
              </w:rPr>
              <w:t>文字说明或数据录入</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468F6" w:rsidRPr="007F5EB7" w:rsidRDefault="007F5EB7" w:rsidP="001E6EC1">
            <w:pPr>
              <w:widowControl/>
              <w:spacing w:line="276" w:lineRule="auto"/>
              <w:jc w:val="center"/>
              <w:rPr>
                <w:rFonts w:ascii="黑体" w:eastAsia="黑体" w:hAnsi="黑体" w:cs="宋体"/>
                <w:color w:val="000000"/>
                <w:kern w:val="0"/>
                <w:szCs w:val="21"/>
              </w:rPr>
            </w:pPr>
            <w:r w:rsidRPr="007F5EB7">
              <w:rPr>
                <w:rFonts w:ascii="黑体" w:eastAsia="黑体" w:hAnsi="黑体" w:cs="宋体" w:hint="eastAsia"/>
                <w:color w:val="000000"/>
                <w:kern w:val="0"/>
                <w:szCs w:val="21"/>
              </w:rPr>
              <w:t>上传</w:t>
            </w:r>
            <w:r w:rsidR="003468F6" w:rsidRPr="007F5EB7">
              <w:rPr>
                <w:rFonts w:ascii="黑体" w:eastAsia="黑体" w:hAnsi="黑体" w:cs="宋体" w:hint="eastAsia"/>
                <w:color w:val="000000"/>
                <w:kern w:val="0"/>
                <w:szCs w:val="21"/>
              </w:rPr>
              <w:t>附件材料</w:t>
            </w:r>
          </w:p>
        </w:tc>
      </w:tr>
      <w:tr w:rsidR="003B1A42" w:rsidRPr="003468F6" w:rsidTr="001E6EC1">
        <w:trPr>
          <w:trHeight w:val="270"/>
          <w:jc w:val="center"/>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rsidR="003B1A42"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价值观</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(200分)</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97E82"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价值理念</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80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97E82"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发展战略</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40</w:t>
            </w: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战略规划</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20</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97E82" w:rsidRDefault="00397E82"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不少于500字企业发展战略规划概要说明</w:t>
            </w:r>
            <w:r>
              <w:rPr>
                <w:rFonts w:ascii="宋体" w:eastAsia="宋体" w:hAnsi="宋体" w:cs="宋体" w:hint="eastAsia"/>
                <w:color w:val="000000"/>
                <w:kern w:val="0"/>
                <w:sz w:val="22"/>
              </w:rPr>
              <w:t>。</w:t>
            </w:r>
          </w:p>
          <w:p w:rsidR="003468F6" w:rsidRPr="003468F6" w:rsidRDefault="00397E82" w:rsidP="005332C9">
            <w:pPr>
              <w:spacing w:line="276" w:lineRule="auto"/>
              <w:rPr>
                <w:rFonts w:ascii="宋体" w:eastAsia="宋体" w:hAnsi="宋体" w:cs="宋体"/>
                <w:color w:val="000000"/>
                <w:kern w:val="0"/>
                <w:sz w:val="22"/>
              </w:rPr>
            </w:pPr>
            <w:r w:rsidRPr="00397E82">
              <w:rPr>
                <w:rFonts w:ascii="宋体" w:eastAsia="宋体" w:hAnsi="宋体" w:cs="宋体" w:hint="eastAsia"/>
                <w:color w:val="000000"/>
                <w:kern w:val="0"/>
                <w:sz w:val="22"/>
              </w:rPr>
              <w:t>制定企业发展战略，对外部环境进行分析以及对企业资源与能力进行评价。</w:t>
            </w:r>
            <w:r w:rsidR="008D6F8A">
              <w:rPr>
                <w:rFonts w:ascii="宋体" w:eastAsia="宋体" w:hAnsi="宋体" w:cs="宋体" w:hint="eastAsia"/>
                <w:color w:val="000000"/>
                <w:kern w:val="0"/>
                <w:sz w:val="22"/>
              </w:rPr>
              <w:t>是否</w:t>
            </w:r>
            <w:r w:rsidRPr="00397E82">
              <w:rPr>
                <w:rFonts w:ascii="宋体" w:eastAsia="宋体" w:hAnsi="宋体" w:cs="宋体" w:hint="eastAsia"/>
                <w:color w:val="000000"/>
                <w:kern w:val="0"/>
                <w:sz w:val="22"/>
              </w:rPr>
              <w:t>有明确的发展目标、企业愿景、使命，</w:t>
            </w:r>
            <w:r w:rsidRPr="00397E82">
              <w:rPr>
                <w:rFonts w:ascii="宋体" w:eastAsia="宋体" w:hAnsi="宋体" w:cs="宋体"/>
                <w:color w:val="000000"/>
                <w:kern w:val="0"/>
                <w:sz w:val="22"/>
              </w:rPr>
              <w:t>营销战略、技术开发战略、人才开发战略</w:t>
            </w:r>
            <w:r w:rsidRPr="00397E82">
              <w:rPr>
                <w:rFonts w:ascii="宋体" w:eastAsia="宋体" w:hAnsi="宋体" w:cs="宋体" w:hint="eastAsia"/>
                <w:color w:val="000000"/>
                <w:kern w:val="0"/>
                <w:sz w:val="22"/>
              </w:rPr>
              <w:t>等。</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企业发展战略规划（或上级主管部门规划）目录</w:t>
            </w:r>
            <w:r w:rsidR="00397E82">
              <w:rPr>
                <w:rFonts w:ascii="宋体" w:eastAsia="宋体" w:hAnsi="宋体" w:cs="宋体" w:hint="eastAsia"/>
                <w:color w:val="000000"/>
                <w:kern w:val="0"/>
                <w:sz w:val="22"/>
              </w:rPr>
              <w:t>。</w:t>
            </w:r>
          </w:p>
        </w:tc>
      </w:tr>
      <w:tr w:rsidR="007F5EB7" w:rsidRPr="003468F6" w:rsidTr="001E6EC1">
        <w:trPr>
          <w:trHeight w:val="270"/>
          <w:jc w:val="center"/>
        </w:trPr>
        <w:tc>
          <w:tcPr>
            <w:tcW w:w="1129" w:type="dxa"/>
            <w:vMerge/>
            <w:tcBorders>
              <w:top w:val="nil"/>
              <w:left w:val="single" w:sz="4" w:space="0" w:color="auto"/>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战略实施</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20</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不少于500</w:t>
            </w:r>
            <w:proofErr w:type="gramStart"/>
            <w:r w:rsidRPr="003468F6">
              <w:rPr>
                <w:rFonts w:ascii="宋体" w:eastAsia="宋体" w:hAnsi="宋体" w:cs="宋体" w:hint="eastAsia"/>
                <w:color w:val="000000"/>
                <w:kern w:val="0"/>
                <w:sz w:val="22"/>
              </w:rPr>
              <w:t>字战略</w:t>
            </w:r>
            <w:proofErr w:type="gramEnd"/>
            <w:r w:rsidRPr="003468F6">
              <w:rPr>
                <w:rFonts w:ascii="宋体" w:eastAsia="宋体" w:hAnsi="宋体" w:cs="宋体" w:hint="eastAsia"/>
                <w:color w:val="000000"/>
                <w:kern w:val="0"/>
                <w:sz w:val="22"/>
              </w:rPr>
              <w:t>实施控制说明</w:t>
            </w:r>
            <w:r w:rsidR="00397E82">
              <w:rPr>
                <w:rFonts w:ascii="宋体" w:eastAsia="宋体" w:hAnsi="宋体" w:cs="宋体" w:hint="eastAsia"/>
                <w:color w:val="000000"/>
                <w:kern w:val="0"/>
                <w:sz w:val="22"/>
              </w:rPr>
              <w:t>。</w:t>
            </w:r>
          </w:p>
          <w:p w:rsidR="00397E82" w:rsidRPr="00397E82" w:rsidRDefault="00397E82" w:rsidP="001E6EC1">
            <w:pPr>
              <w:widowControl/>
              <w:spacing w:line="276" w:lineRule="auto"/>
              <w:jc w:val="left"/>
              <w:rPr>
                <w:rFonts w:ascii="宋体" w:eastAsia="宋体" w:hAnsi="宋体" w:cs="宋体"/>
                <w:color w:val="000000"/>
                <w:kern w:val="0"/>
                <w:sz w:val="22"/>
              </w:rPr>
            </w:pPr>
            <w:r w:rsidRPr="00397E82">
              <w:rPr>
                <w:rFonts w:ascii="宋体" w:eastAsia="宋体" w:hAnsi="宋体" w:cs="宋体" w:hint="eastAsia"/>
                <w:color w:val="000000"/>
                <w:kern w:val="0"/>
                <w:sz w:val="22"/>
              </w:rPr>
              <w:t>对年度计划、目标分解、重大战略举措的落实、战略目标实现等实施企业发展战略规划内容进行描述</w:t>
            </w:r>
            <w:r w:rsidR="008D6F8A">
              <w:rPr>
                <w:rFonts w:ascii="宋体" w:eastAsia="宋体" w:hAnsi="宋体" w:cs="宋体" w:hint="eastAsia"/>
                <w:color w:val="000000"/>
                <w:kern w:val="0"/>
                <w:sz w:val="22"/>
              </w:rPr>
              <w:t>，</w:t>
            </w:r>
            <w:r w:rsidR="008D6F8A" w:rsidRPr="008D6F8A">
              <w:rPr>
                <w:rFonts w:ascii="宋体" w:eastAsia="宋体" w:hAnsi="宋体" w:cs="宋体" w:hint="eastAsia"/>
                <w:color w:val="000000"/>
                <w:kern w:val="0"/>
                <w:sz w:val="22"/>
              </w:rPr>
              <w:t>战略实施是否良好，主要战略指标是否达到目标值</w:t>
            </w:r>
            <w:r w:rsidRPr="00397E82">
              <w:rPr>
                <w:rFonts w:ascii="宋体" w:eastAsia="宋体" w:hAnsi="宋体" w:cs="宋体" w:hint="eastAsia"/>
                <w:color w:val="000000"/>
                <w:kern w:val="0"/>
                <w:sz w:val="22"/>
              </w:rPr>
              <w:t>。</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p>
        </w:tc>
      </w:tr>
      <w:tr w:rsidR="007F5EB7" w:rsidRPr="003468F6" w:rsidTr="001E6EC1">
        <w:trPr>
          <w:trHeight w:val="270"/>
          <w:jc w:val="center"/>
        </w:trPr>
        <w:tc>
          <w:tcPr>
            <w:tcW w:w="1129" w:type="dxa"/>
            <w:vMerge/>
            <w:tcBorders>
              <w:top w:val="nil"/>
              <w:left w:val="single" w:sz="4" w:space="0" w:color="auto"/>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97E82"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领导层品质</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40</w:t>
            </w: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历史业绩</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20</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9101D3">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历史业绩说明</w:t>
            </w:r>
            <w:r w:rsidR="008D6F8A">
              <w:rPr>
                <w:rFonts w:ascii="宋体" w:eastAsia="宋体" w:hAnsi="宋体" w:cs="宋体" w:hint="eastAsia"/>
                <w:color w:val="000000"/>
                <w:kern w:val="0"/>
                <w:sz w:val="22"/>
              </w:rPr>
              <w:t>，反映</w:t>
            </w:r>
            <w:r w:rsidR="008D6F8A" w:rsidRPr="008D6F8A">
              <w:rPr>
                <w:rFonts w:ascii="宋体" w:eastAsia="宋体" w:hAnsi="宋体" w:cs="宋体" w:hint="eastAsia"/>
                <w:color w:val="000000"/>
                <w:kern w:val="0"/>
                <w:sz w:val="22"/>
              </w:rPr>
              <w:t>企业生产经营状况</w:t>
            </w:r>
            <w:r w:rsidR="008D6F8A">
              <w:rPr>
                <w:rFonts w:ascii="宋体" w:eastAsia="宋体" w:hAnsi="宋体" w:cs="宋体" w:hint="eastAsia"/>
                <w:color w:val="000000"/>
                <w:kern w:val="0"/>
                <w:sz w:val="22"/>
              </w:rPr>
              <w:t>，</w:t>
            </w:r>
            <w:r w:rsidR="008D6F8A" w:rsidRPr="008D6F8A">
              <w:rPr>
                <w:rFonts w:ascii="宋体" w:eastAsia="宋体" w:hAnsi="宋体" w:cs="宋体" w:hint="eastAsia"/>
                <w:color w:val="000000"/>
                <w:kern w:val="0"/>
                <w:sz w:val="22"/>
              </w:rPr>
              <w:t>近</w:t>
            </w:r>
            <w:r w:rsidR="009101D3">
              <w:rPr>
                <w:rFonts w:ascii="宋体" w:eastAsia="宋体" w:hAnsi="宋体" w:cs="宋体" w:hint="eastAsia"/>
                <w:color w:val="000000"/>
                <w:kern w:val="0"/>
                <w:sz w:val="22"/>
              </w:rPr>
              <w:t>两</w:t>
            </w:r>
            <w:r w:rsidR="008D6F8A" w:rsidRPr="008D6F8A">
              <w:rPr>
                <w:rFonts w:ascii="宋体" w:eastAsia="宋体" w:hAnsi="宋体" w:cs="宋体" w:hint="eastAsia"/>
                <w:color w:val="000000"/>
                <w:kern w:val="0"/>
                <w:sz w:val="22"/>
              </w:rPr>
              <w:t>年是否完成</w:t>
            </w:r>
            <w:r w:rsidR="008D6F8A" w:rsidRPr="008D6F8A">
              <w:rPr>
                <w:rFonts w:ascii="宋体" w:eastAsia="宋体" w:hAnsi="宋体" w:cs="宋体"/>
                <w:color w:val="000000"/>
                <w:kern w:val="0"/>
                <w:sz w:val="22"/>
              </w:rPr>
              <w:t>企业负责人</w:t>
            </w:r>
            <w:r w:rsidR="008D6F8A" w:rsidRPr="008D6F8A">
              <w:rPr>
                <w:rFonts w:ascii="宋体" w:eastAsia="宋体" w:hAnsi="宋体" w:cs="宋体" w:hint="eastAsia"/>
                <w:color w:val="000000"/>
                <w:kern w:val="0"/>
                <w:sz w:val="22"/>
              </w:rPr>
              <w:t>年度</w:t>
            </w:r>
            <w:r w:rsidR="008D6F8A" w:rsidRPr="008D6F8A">
              <w:rPr>
                <w:rFonts w:ascii="宋体" w:eastAsia="宋体" w:hAnsi="宋体" w:cs="宋体"/>
                <w:color w:val="000000"/>
                <w:kern w:val="0"/>
                <w:sz w:val="22"/>
              </w:rPr>
              <w:t>考核</w:t>
            </w:r>
            <w:r w:rsidR="008D6F8A" w:rsidRPr="008D6F8A">
              <w:rPr>
                <w:rFonts w:ascii="宋体" w:eastAsia="宋体" w:hAnsi="宋体" w:cs="宋体" w:hint="eastAsia"/>
                <w:color w:val="000000"/>
                <w:kern w:val="0"/>
                <w:sz w:val="22"/>
              </w:rPr>
              <w:t>目标。</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业绩考核文件</w:t>
            </w:r>
            <w:r w:rsidRPr="008D6F8A">
              <w:rPr>
                <w:rFonts w:ascii="宋体" w:eastAsia="宋体" w:hAnsi="宋体" w:cs="宋体" w:hint="eastAsia"/>
                <w:color w:val="000000"/>
                <w:kern w:val="0"/>
                <w:sz w:val="22"/>
              </w:rPr>
              <w:t>（上级业绩考核结论，</w:t>
            </w:r>
            <w:r w:rsidR="008D6F8A" w:rsidRPr="008D6F8A">
              <w:rPr>
                <w:rFonts w:ascii="宋体" w:eastAsia="宋体" w:hAnsi="宋体" w:cs="宋体" w:hint="eastAsia"/>
                <w:color w:val="000000"/>
                <w:kern w:val="0"/>
                <w:sz w:val="22"/>
              </w:rPr>
              <w:t>或者</w:t>
            </w:r>
            <w:r w:rsidRPr="008D6F8A">
              <w:rPr>
                <w:rFonts w:ascii="宋体" w:eastAsia="宋体" w:hAnsi="宋体" w:cs="宋体" w:hint="eastAsia"/>
                <w:color w:val="000000"/>
                <w:kern w:val="0"/>
                <w:sz w:val="22"/>
              </w:rPr>
              <w:t>企业能提供的上级证明）</w:t>
            </w:r>
            <w:r w:rsidR="008D6F8A">
              <w:rPr>
                <w:rFonts w:ascii="宋体" w:eastAsia="宋体" w:hAnsi="宋体" w:cs="宋体" w:hint="eastAsia"/>
                <w:color w:val="000000"/>
                <w:kern w:val="0"/>
                <w:sz w:val="22"/>
              </w:rPr>
              <w:t>。</w:t>
            </w:r>
          </w:p>
        </w:tc>
      </w:tr>
      <w:tr w:rsidR="007F5EB7" w:rsidRPr="003468F6" w:rsidTr="001E6EC1">
        <w:trPr>
          <w:trHeight w:val="270"/>
          <w:jc w:val="center"/>
        </w:trPr>
        <w:tc>
          <w:tcPr>
            <w:tcW w:w="1129" w:type="dxa"/>
            <w:vMerge/>
            <w:tcBorders>
              <w:top w:val="nil"/>
              <w:left w:val="single" w:sz="4" w:space="0" w:color="auto"/>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信用记录</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20</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信用记录说明</w:t>
            </w:r>
            <w:r w:rsidR="008D6F8A">
              <w:rPr>
                <w:rFonts w:ascii="宋体" w:eastAsia="宋体" w:hAnsi="宋体" w:cs="宋体" w:hint="eastAsia"/>
                <w:color w:val="000000"/>
                <w:kern w:val="0"/>
                <w:sz w:val="22"/>
              </w:rPr>
              <w:t>，</w:t>
            </w:r>
            <w:r w:rsidR="008D6F8A" w:rsidRPr="008D6F8A">
              <w:rPr>
                <w:rFonts w:ascii="宋体" w:eastAsia="宋体" w:hAnsi="宋体" w:cs="宋体" w:hint="eastAsia"/>
                <w:color w:val="000000"/>
                <w:kern w:val="0"/>
                <w:sz w:val="22"/>
              </w:rPr>
              <w:t>企业是否依法经营管理，是否有严重违法违纪案件，企业领导是否有不良信用记录情况发生。</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468F6" w:rsidRPr="008D6F8A" w:rsidRDefault="003468F6" w:rsidP="001E6EC1">
            <w:pPr>
              <w:widowControl/>
              <w:spacing w:line="276" w:lineRule="auto"/>
              <w:jc w:val="left"/>
              <w:rPr>
                <w:rFonts w:ascii="宋体" w:eastAsia="宋体" w:hAnsi="宋体" w:cs="宋体"/>
                <w:color w:val="000000"/>
                <w:kern w:val="0"/>
                <w:sz w:val="22"/>
              </w:rPr>
            </w:pPr>
            <w:r w:rsidRPr="008D6F8A">
              <w:rPr>
                <w:rFonts w:ascii="宋体" w:eastAsia="宋体" w:hAnsi="宋体" w:cs="宋体" w:hint="eastAsia"/>
                <w:color w:val="000000"/>
                <w:kern w:val="0"/>
                <w:sz w:val="22"/>
              </w:rPr>
              <w:t>可提供院领导名单，包括姓名、职务、职称、身份证号等，以查证有无失信记录</w:t>
            </w:r>
            <w:r w:rsidR="008D6F8A">
              <w:rPr>
                <w:rFonts w:ascii="宋体" w:eastAsia="宋体" w:hAnsi="宋体" w:cs="宋体" w:hint="eastAsia"/>
                <w:color w:val="000000"/>
                <w:kern w:val="0"/>
                <w:sz w:val="22"/>
              </w:rPr>
              <w:t>。</w:t>
            </w:r>
          </w:p>
        </w:tc>
      </w:tr>
      <w:tr w:rsidR="007F5EB7" w:rsidRPr="003468F6" w:rsidTr="001E6EC1">
        <w:trPr>
          <w:trHeight w:val="270"/>
          <w:jc w:val="center"/>
        </w:trPr>
        <w:tc>
          <w:tcPr>
            <w:tcW w:w="1129" w:type="dxa"/>
            <w:vMerge/>
            <w:tcBorders>
              <w:top w:val="nil"/>
              <w:left w:val="single" w:sz="4" w:space="0" w:color="auto"/>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97E82"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制度规范</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60</w:t>
            </w:r>
          </w:p>
        </w:tc>
        <w:tc>
          <w:tcPr>
            <w:tcW w:w="1134" w:type="dxa"/>
            <w:tcBorders>
              <w:top w:val="nil"/>
              <w:left w:val="nil"/>
              <w:bottom w:val="single" w:sz="4" w:space="0" w:color="auto"/>
              <w:right w:val="single" w:sz="4" w:space="0" w:color="auto"/>
            </w:tcBorders>
            <w:shd w:val="clear" w:color="auto" w:fill="auto"/>
            <w:vAlign w:val="center"/>
            <w:hideMark/>
          </w:tcPr>
          <w:p w:rsidR="00397E82"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法人治理</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20</w:t>
            </w: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法人治理</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20</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组织机构设置说明</w:t>
            </w:r>
            <w:r w:rsidR="008D6F8A">
              <w:rPr>
                <w:rFonts w:ascii="宋体" w:eastAsia="宋体" w:hAnsi="宋体" w:cs="宋体" w:hint="eastAsia"/>
                <w:color w:val="000000"/>
                <w:kern w:val="0"/>
                <w:sz w:val="22"/>
              </w:rPr>
              <w:t>，</w:t>
            </w:r>
            <w:r w:rsidR="008D6F8A" w:rsidRPr="008D6F8A">
              <w:rPr>
                <w:rFonts w:ascii="宋体" w:eastAsia="宋体" w:hAnsi="宋体" w:cs="宋体" w:hint="eastAsia"/>
                <w:color w:val="000000"/>
                <w:kern w:val="0"/>
                <w:sz w:val="22"/>
              </w:rPr>
              <w:t>法人治理是否符合法律规定，组织机构设立健全,资本运营有效，是否有因法人治理及其运营问题受到国家工商管理部门处罚的情况。</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8D6F8A" w:rsidP="001E6EC1">
            <w:pPr>
              <w:widowControl/>
              <w:spacing w:line="276" w:lineRule="auto"/>
              <w:jc w:val="left"/>
              <w:rPr>
                <w:rFonts w:ascii="宋体" w:eastAsia="宋体" w:hAnsi="宋体" w:cs="宋体"/>
                <w:color w:val="000000"/>
                <w:kern w:val="0"/>
                <w:sz w:val="22"/>
              </w:rPr>
            </w:pPr>
            <w:r w:rsidRPr="00431B3C">
              <w:rPr>
                <w:rFonts w:ascii="宋体" w:eastAsia="宋体" w:hAnsi="宋体" w:cs="宋体" w:hint="eastAsia"/>
                <w:color w:val="000000"/>
                <w:kern w:val="0"/>
                <w:sz w:val="22"/>
              </w:rPr>
              <w:t>营业执照扫描件，</w:t>
            </w:r>
            <w:r w:rsidR="003468F6" w:rsidRPr="003468F6">
              <w:rPr>
                <w:rFonts w:ascii="宋体" w:eastAsia="宋体" w:hAnsi="宋体" w:cs="宋体" w:hint="eastAsia"/>
                <w:color w:val="000000"/>
                <w:kern w:val="0"/>
                <w:sz w:val="22"/>
              </w:rPr>
              <w:t>组织机构图</w:t>
            </w:r>
            <w:r>
              <w:rPr>
                <w:rFonts w:ascii="宋体" w:eastAsia="宋体" w:hAnsi="宋体" w:cs="宋体" w:hint="eastAsia"/>
                <w:color w:val="000000"/>
                <w:kern w:val="0"/>
                <w:sz w:val="22"/>
              </w:rPr>
              <w:t>。</w:t>
            </w:r>
          </w:p>
        </w:tc>
      </w:tr>
      <w:tr w:rsidR="007F5EB7" w:rsidRPr="003468F6" w:rsidTr="001E6EC1">
        <w:trPr>
          <w:trHeight w:val="270"/>
          <w:jc w:val="center"/>
        </w:trPr>
        <w:tc>
          <w:tcPr>
            <w:tcW w:w="1129" w:type="dxa"/>
            <w:vMerge/>
            <w:tcBorders>
              <w:top w:val="nil"/>
              <w:left w:val="single" w:sz="4" w:space="0" w:color="auto"/>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397E82"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规章制度</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40</w:t>
            </w: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规章制度</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40</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规章制度结构及编制情况</w:t>
            </w:r>
            <w:r w:rsidR="00431B3C">
              <w:rPr>
                <w:rFonts w:ascii="宋体" w:eastAsia="宋体" w:hAnsi="宋体" w:cs="宋体" w:hint="eastAsia"/>
                <w:color w:val="000000"/>
                <w:kern w:val="0"/>
                <w:sz w:val="22"/>
              </w:rPr>
              <w:t>说明，</w:t>
            </w:r>
            <w:r w:rsidR="00431B3C" w:rsidRPr="00431B3C">
              <w:rPr>
                <w:rFonts w:ascii="宋体" w:eastAsia="宋体" w:hAnsi="宋体" w:cs="宋体" w:hint="eastAsia"/>
                <w:color w:val="000000"/>
                <w:kern w:val="0"/>
                <w:sz w:val="22"/>
              </w:rPr>
              <w:t>管理制度主要包括发展战略、经营管理、人力资源、财务资产、技术质量、科技创新、安全生产、风险管控、信息档案、行政事务、党群工作等方面，各项管理制度是否健全。</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5332C9">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规章制度汇编目录</w:t>
            </w:r>
            <w:r w:rsidR="005332C9">
              <w:rPr>
                <w:rFonts w:ascii="宋体" w:eastAsia="宋体" w:hAnsi="宋体" w:cs="宋体" w:hint="eastAsia"/>
                <w:color w:val="000000"/>
                <w:kern w:val="0"/>
                <w:sz w:val="22"/>
              </w:rPr>
              <w:t>清单</w:t>
            </w:r>
            <w:r w:rsidRPr="003468F6">
              <w:rPr>
                <w:rFonts w:ascii="宋体" w:eastAsia="宋体" w:hAnsi="宋体" w:cs="宋体" w:hint="eastAsia"/>
                <w:color w:val="000000"/>
                <w:kern w:val="0"/>
                <w:sz w:val="22"/>
              </w:rPr>
              <w:t>、管理标准体系结构图</w:t>
            </w:r>
            <w:r w:rsidR="00431B3C">
              <w:rPr>
                <w:rFonts w:ascii="宋体" w:eastAsia="宋体" w:hAnsi="宋体" w:cs="宋体" w:hint="eastAsia"/>
                <w:color w:val="000000"/>
                <w:kern w:val="0"/>
                <w:sz w:val="22"/>
              </w:rPr>
              <w:t>等</w:t>
            </w:r>
            <w:r w:rsidR="00431B3C">
              <w:rPr>
                <w:rFonts w:ascii="宋体" w:eastAsia="宋体" w:hAnsi="宋体" w:cs="宋体"/>
                <w:color w:val="000000"/>
                <w:kern w:val="0"/>
                <w:sz w:val="22"/>
              </w:rPr>
              <w:t>。</w:t>
            </w:r>
          </w:p>
        </w:tc>
      </w:tr>
      <w:tr w:rsidR="007F5EB7" w:rsidRPr="003468F6" w:rsidTr="001E6EC1">
        <w:trPr>
          <w:trHeight w:val="270"/>
          <w:jc w:val="center"/>
        </w:trPr>
        <w:tc>
          <w:tcPr>
            <w:tcW w:w="1129" w:type="dxa"/>
            <w:vMerge/>
            <w:tcBorders>
              <w:top w:val="nil"/>
              <w:left w:val="single" w:sz="4" w:space="0" w:color="auto"/>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97E82"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品牌形象</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60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97E82"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品牌建设</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60</w:t>
            </w: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品牌建设目标</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20</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5332C9" w:rsidP="001E6EC1">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说明</w:t>
            </w:r>
            <w:r>
              <w:rPr>
                <w:rFonts w:ascii="宋体" w:eastAsia="宋体" w:hAnsi="宋体" w:cs="宋体"/>
                <w:color w:val="000000"/>
                <w:kern w:val="0"/>
                <w:sz w:val="22"/>
              </w:rPr>
              <w:t>企业</w:t>
            </w:r>
            <w:r w:rsidR="00431B3C" w:rsidRPr="00431B3C">
              <w:rPr>
                <w:rFonts w:ascii="宋体" w:eastAsia="宋体" w:hAnsi="宋体" w:cs="宋体" w:hint="eastAsia"/>
                <w:color w:val="000000"/>
                <w:kern w:val="0"/>
                <w:sz w:val="22"/>
              </w:rPr>
              <w:t>是否制定企业品牌建设或</w:t>
            </w:r>
            <w:r w:rsidR="00431B3C" w:rsidRPr="00431B3C">
              <w:rPr>
                <w:rFonts w:ascii="宋体" w:eastAsia="宋体" w:hAnsi="宋体" w:cs="宋体"/>
                <w:color w:val="000000"/>
                <w:kern w:val="0"/>
                <w:sz w:val="22"/>
              </w:rPr>
              <w:t>企业文化</w:t>
            </w:r>
            <w:r w:rsidR="00431B3C" w:rsidRPr="00431B3C">
              <w:rPr>
                <w:rFonts w:ascii="宋体" w:eastAsia="宋体" w:hAnsi="宋体" w:cs="宋体" w:hint="eastAsia"/>
                <w:color w:val="000000"/>
                <w:kern w:val="0"/>
                <w:sz w:val="22"/>
              </w:rPr>
              <w:t>规划。</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企业品牌建设或企业文化规划全文</w:t>
            </w:r>
            <w:r w:rsidR="00431B3C">
              <w:rPr>
                <w:rFonts w:ascii="宋体" w:eastAsia="宋体" w:hAnsi="宋体" w:cs="宋体" w:hint="eastAsia"/>
                <w:color w:val="000000"/>
                <w:kern w:val="0"/>
                <w:sz w:val="22"/>
              </w:rPr>
              <w:t>。</w:t>
            </w:r>
          </w:p>
        </w:tc>
      </w:tr>
      <w:tr w:rsidR="007F5EB7" w:rsidRPr="003468F6" w:rsidTr="001E6EC1">
        <w:trPr>
          <w:trHeight w:val="270"/>
          <w:jc w:val="center"/>
        </w:trPr>
        <w:tc>
          <w:tcPr>
            <w:tcW w:w="1129" w:type="dxa"/>
            <w:vMerge/>
            <w:tcBorders>
              <w:top w:val="nil"/>
              <w:left w:val="single" w:sz="4" w:space="0" w:color="auto"/>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品牌建设效果</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20</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品牌建设效果说明</w:t>
            </w:r>
            <w:r w:rsidR="00431B3C">
              <w:rPr>
                <w:rFonts w:ascii="宋体" w:eastAsia="宋体" w:hAnsi="宋体" w:cs="宋体" w:hint="eastAsia"/>
                <w:color w:val="000000"/>
                <w:kern w:val="0"/>
                <w:sz w:val="22"/>
              </w:rPr>
              <w:t>，是否</w:t>
            </w:r>
            <w:r w:rsidR="00431B3C" w:rsidRPr="00431B3C">
              <w:rPr>
                <w:rFonts w:ascii="宋体" w:eastAsia="宋体" w:hAnsi="宋体" w:cs="宋体" w:hint="eastAsia"/>
                <w:color w:val="000000"/>
                <w:kern w:val="0"/>
                <w:sz w:val="22"/>
              </w:rPr>
              <w:t>有企业标识、理念体系、网站、有声像图片等宣传资料，是否通过品牌建设获得行业、省级及以上质量奖，或省级及以上名牌产品称号，是否有打造精品工程。</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431B3C"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1.提交企业标识、理念体系、网站、有声像图片等宣传资料图片；</w:t>
            </w:r>
          </w:p>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2.质量奖、名牌产品称号的证书、奖牌或文件</w:t>
            </w:r>
            <w:r w:rsidR="00431B3C">
              <w:rPr>
                <w:rFonts w:ascii="宋体" w:eastAsia="宋体" w:hAnsi="宋体" w:cs="宋体" w:hint="eastAsia"/>
                <w:color w:val="000000"/>
                <w:kern w:val="0"/>
                <w:sz w:val="22"/>
              </w:rPr>
              <w:t>。</w:t>
            </w:r>
          </w:p>
        </w:tc>
      </w:tr>
      <w:tr w:rsidR="007F5EB7" w:rsidRPr="003468F6" w:rsidTr="001E6EC1">
        <w:trPr>
          <w:trHeight w:val="270"/>
          <w:jc w:val="center"/>
        </w:trPr>
        <w:tc>
          <w:tcPr>
            <w:tcW w:w="1129" w:type="dxa"/>
            <w:vMerge/>
            <w:tcBorders>
              <w:top w:val="nil"/>
              <w:left w:val="single" w:sz="4" w:space="0" w:color="auto"/>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文明建设</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20</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文明建设</w:t>
            </w:r>
            <w:r w:rsidR="00431B3C">
              <w:rPr>
                <w:rFonts w:ascii="宋体" w:eastAsia="宋体" w:hAnsi="宋体" w:cs="宋体" w:hint="eastAsia"/>
                <w:color w:val="000000"/>
                <w:kern w:val="0"/>
                <w:sz w:val="22"/>
              </w:rPr>
              <w:t>情况</w:t>
            </w:r>
            <w:r w:rsidRPr="003468F6">
              <w:rPr>
                <w:rFonts w:ascii="宋体" w:eastAsia="宋体" w:hAnsi="宋体" w:cs="宋体" w:hint="eastAsia"/>
                <w:color w:val="000000"/>
                <w:kern w:val="0"/>
                <w:sz w:val="22"/>
              </w:rPr>
              <w:t>说明</w:t>
            </w:r>
            <w:r w:rsidR="00431B3C">
              <w:rPr>
                <w:rFonts w:ascii="宋体" w:eastAsia="宋体" w:hAnsi="宋体" w:cs="宋体" w:hint="eastAsia"/>
                <w:color w:val="000000"/>
                <w:kern w:val="0"/>
                <w:sz w:val="22"/>
              </w:rPr>
              <w:t>，是否有</w:t>
            </w:r>
            <w:r w:rsidR="00431B3C" w:rsidRPr="00431B3C">
              <w:rPr>
                <w:rFonts w:ascii="宋体" w:eastAsia="宋体" w:hAnsi="宋体" w:cs="宋体" w:hint="eastAsia"/>
                <w:color w:val="000000"/>
                <w:kern w:val="0"/>
                <w:sz w:val="22"/>
              </w:rPr>
              <w:t>获得省级及以上文明单位或获得五一劳动奖状等精神文明建设方面奖项，是否有获得地市级相关荣誉的，是否有</w:t>
            </w:r>
            <w:r w:rsidR="00431B3C" w:rsidRPr="00431B3C">
              <w:rPr>
                <w:rFonts w:ascii="宋体" w:eastAsia="宋体" w:hAnsi="宋体" w:cs="宋体"/>
                <w:color w:val="000000"/>
                <w:kern w:val="0"/>
                <w:sz w:val="22"/>
              </w:rPr>
              <w:t>获得市级以下相关荣誉的</w:t>
            </w:r>
            <w:r w:rsidR="00431B3C" w:rsidRPr="00431B3C">
              <w:rPr>
                <w:rFonts w:ascii="宋体" w:eastAsia="宋体" w:hAnsi="宋体" w:cs="宋体" w:hint="eastAsia"/>
                <w:color w:val="000000"/>
                <w:kern w:val="0"/>
                <w:sz w:val="22"/>
              </w:rPr>
              <w:t>。</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文明单位、五一劳动奖状等精神文明建设方面奖项的证书、奖牌</w:t>
            </w:r>
            <w:r w:rsidR="00431B3C">
              <w:rPr>
                <w:rFonts w:ascii="宋体" w:eastAsia="宋体" w:hAnsi="宋体" w:cs="宋体" w:hint="eastAsia"/>
                <w:color w:val="000000"/>
                <w:kern w:val="0"/>
                <w:sz w:val="22"/>
              </w:rPr>
              <w:t>。</w:t>
            </w:r>
          </w:p>
        </w:tc>
      </w:tr>
      <w:tr w:rsidR="003B1A42" w:rsidRPr="003468F6" w:rsidTr="001E6EC1">
        <w:trPr>
          <w:trHeight w:val="270"/>
          <w:jc w:val="center"/>
        </w:trPr>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rsidR="003B1A42"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履约能力</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(400分)</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C4325"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管理能力</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140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397E82"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诚信管理</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20</w:t>
            </w: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诚信管理建设</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10</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设置信用评价归口管理部门情况说明</w:t>
            </w:r>
            <w:r w:rsidR="005A75F9">
              <w:rPr>
                <w:rFonts w:ascii="宋体" w:eastAsia="宋体" w:hAnsi="宋体" w:cs="宋体" w:hint="eastAsia"/>
                <w:color w:val="000000"/>
                <w:kern w:val="0"/>
                <w:sz w:val="22"/>
              </w:rPr>
              <w:t>，是否</w:t>
            </w:r>
            <w:r w:rsidR="005A75F9" w:rsidRPr="005A75F9">
              <w:rPr>
                <w:rFonts w:ascii="宋体" w:eastAsia="宋体" w:hAnsi="宋体" w:cs="宋体"/>
                <w:color w:val="000000"/>
                <w:kern w:val="0"/>
                <w:sz w:val="22"/>
              </w:rPr>
              <w:t>设置了信用评价归口管理部门和专</w:t>
            </w:r>
            <w:r w:rsidR="005A75F9" w:rsidRPr="005A75F9">
              <w:rPr>
                <w:rFonts w:ascii="宋体" w:eastAsia="宋体" w:hAnsi="宋体" w:cs="宋体" w:hint="eastAsia"/>
                <w:color w:val="000000"/>
                <w:kern w:val="0"/>
                <w:sz w:val="22"/>
              </w:rPr>
              <w:t>兼</w:t>
            </w:r>
            <w:r w:rsidR="005A75F9" w:rsidRPr="005A75F9">
              <w:rPr>
                <w:rFonts w:ascii="宋体" w:eastAsia="宋体" w:hAnsi="宋体" w:cs="宋体"/>
                <w:color w:val="000000"/>
                <w:kern w:val="0"/>
                <w:sz w:val="22"/>
              </w:rPr>
              <w:t>职管理人员</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历史信用状况</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10</w:t>
            </w:r>
          </w:p>
        </w:tc>
        <w:tc>
          <w:tcPr>
            <w:tcW w:w="5386"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历史信用状况说明</w:t>
            </w:r>
            <w:r w:rsidR="005A75F9">
              <w:rPr>
                <w:rFonts w:ascii="宋体" w:eastAsia="宋体" w:hAnsi="宋体" w:cs="宋体" w:hint="eastAsia"/>
                <w:color w:val="000000"/>
                <w:kern w:val="0"/>
                <w:sz w:val="22"/>
              </w:rPr>
              <w:t>，是否</w:t>
            </w:r>
            <w:r w:rsidR="005A75F9" w:rsidRPr="005A75F9">
              <w:rPr>
                <w:rFonts w:ascii="宋体" w:eastAsia="宋体" w:hAnsi="宋体" w:cs="宋体" w:hint="eastAsia"/>
                <w:color w:val="000000"/>
                <w:kern w:val="0"/>
                <w:sz w:val="22"/>
              </w:rPr>
              <w:t>曾获得电力勘测设计行业信用评价等级</w:t>
            </w:r>
            <w:r w:rsidR="009101D3">
              <w:rPr>
                <w:rFonts w:ascii="宋体" w:eastAsia="宋体" w:hAnsi="宋体" w:cs="宋体" w:hint="eastAsia"/>
                <w:color w:val="000000"/>
                <w:kern w:val="0"/>
                <w:sz w:val="22"/>
              </w:rPr>
              <w:t>证书。</w:t>
            </w:r>
          </w:p>
        </w:tc>
        <w:tc>
          <w:tcPr>
            <w:tcW w:w="411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电力勘测设计行业信用评价等级证书扫描件</w:t>
            </w:r>
            <w:r w:rsidR="005A75F9">
              <w:rPr>
                <w:rFonts w:ascii="宋体" w:eastAsia="宋体" w:hAnsi="宋体" w:cs="宋体" w:hint="eastAsia"/>
                <w:color w:val="000000"/>
                <w:kern w:val="0"/>
                <w:sz w:val="22"/>
              </w:rPr>
              <w:t>。</w:t>
            </w: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397E82"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人力资源管理</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lastRenderedPageBreak/>
              <w:t>50</w:t>
            </w: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lastRenderedPageBreak/>
              <w:t>技术人员比例</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12</w:t>
            </w:r>
          </w:p>
        </w:tc>
        <w:tc>
          <w:tcPr>
            <w:tcW w:w="5386" w:type="dxa"/>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录入</w:t>
            </w:r>
            <w:r w:rsidR="005A75F9">
              <w:rPr>
                <w:rFonts w:ascii="宋体" w:eastAsia="宋体" w:hAnsi="宋体" w:cs="宋体" w:hint="eastAsia"/>
                <w:color w:val="000000"/>
                <w:kern w:val="0"/>
                <w:sz w:val="22"/>
              </w:rPr>
              <w:t>企业</w:t>
            </w:r>
            <w:r w:rsidRPr="003468F6">
              <w:rPr>
                <w:rFonts w:ascii="宋体" w:eastAsia="宋体" w:hAnsi="宋体" w:cs="宋体" w:hint="eastAsia"/>
                <w:color w:val="000000"/>
                <w:kern w:val="0"/>
                <w:sz w:val="22"/>
              </w:rPr>
              <w:t>总人数，中高级（</w:t>
            </w:r>
            <w:proofErr w:type="gramStart"/>
            <w:r w:rsidRPr="003468F6">
              <w:rPr>
                <w:rFonts w:ascii="宋体" w:eastAsia="宋体" w:hAnsi="宋体" w:cs="宋体" w:hint="eastAsia"/>
                <w:color w:val="000000"/>
                <w:kern w:val="0"/>
                <w:sz w:val="22"/>
              </w:rPr>
              <w:t>含教授</w:t>
            </w:r>
            <w:proofErr w:type="gramEnd"/>
            <w:r w:rsidRPr="003468F6">
              <w:rPr>
                <w:rFonts w:ascii="宋体" w:eastAsia="宋体" w:hAnsi="宋体" w:cs="宋体" w:hint="eastAsia"/>
                <w:color w:val="000000"/>
                <w:kern w:val="0"/>
                <w:sz w:val="22"/>
              </w:rPr>
              <w:t>级）</w:t>
            </w:r>
            <w:r w:rsidR="005A75F9">
              <w:rPr>
                <w:rFonts w:ascii="宋体" w:eastAsia="宋体" w:hAnsi="宋体" w:cs="宋体" w:hint="eastAsia"/>
                <w:color w:val="000000"/>
                <w:kern w:val="0"/>
                <w:sz w:val="22"/>
              </w:rPr>
              <w:t>职称</w:t>
            </w:r>
            <w:r w:rsidRPr="003468F6">
              <w:rPr>
                <w:rFonts w:ascii="宋体" w:eastAsia="宋体" w:hAnsi="宋体" w:cs="宋体" w:hint="eastAsia"/>
                <w:color w:val="000000"/>
                <w:kern w:val="0"/>
                <w:sz w:val="22"/>
              </w:rPr>
              <w:t>人数</w:t>
            </w:r>
            <w:r w:rsidR="005A75F9">
              <w:rPr>
                <w:rFonts w:ascii="宋体" w:eastAsia="宋体" w:hAnsi="宋体" w:cs="宋体" w:hint="eastAsia"/>
                <w:color w:val="000000"/>
                <w:kern w:val="0"/>
                <w:sz w:val="22"/>
              </w:rPr>
              <w:t>，系统自动</w:t>
            </w:r>
            <w:r w:rsidRPr="003468F6">
              <w:rPr>
                <w:rFonts w:ascii="宋体" w:eastAsia="宋体" w:hAnsi="宋体" w:cs="宋体" w:hint="eastAsia"/>
                <w:color w:val="000000"/>
                <w:kern w:val="0"/>
                <w:sz w:val="22"/>
              </w:rPr>
              <w:t>计算比例</w:t>
            </w:r>
            <w:r w:rsidR="005A75F9">
              <w:rPr>
                <w:rFonts w:ascii="宋体" w:eastAsia="宋体" w:hAnsi="宋体" w:cs="宋体" w:hint="eastAsia"/>
                <w:color w:val="000000"/>
                <w:kern w:val="0"/>
                <w:sz w:val="22"/>
              </w:rPr>
              <w:t>。</w:t>
            </w:r>
          </w:p>
        </w:tc>
        <w:tc>
          <w:tcPr>
            <w:tcW w:w="411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FF0000"/>
                <w:kern w:val="0"/>
                <w:sz w:val="22"/>
              </w:rPr>
            </w:pP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注册人员比例</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10</w:t>
            </w:r>
          </w:p>
        </w:tc>
        <w:tc>
          <w:tcPr>
            <w:tcW w:w="5386" w:type="dxa"/>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5A75F9"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录入</w:t>
            </w:r>
            <w:r>
              <w:rPr>
                <w:rFonts w:ascii="宋体" w:eastAsia="宋体" w:hAnsi="宋体" w:cs="宋体" w:hint="eastAsia"/>
                <w:color w:val="000000"/>
                <w:kern w:val="0"/>
                <w:sz w:val="22"/>
              </w:rPr>
              <w:t>企业</w:t>
            </w:r>
            <w:r w:rsidRPr="003468F6">
              <w:rPr>
                <w:rFonts w:ascii="宋体" w:eastAsia="宋体" w:hAnsi="宋体" w:cs="宋体" w:hint="eastAsia"/>
                <w:color w:val="000000"/>
                <w:kern w:val="0"/>
                <w:sz w:val="22"/>
              </w:rPr>
              <w:t>总人数，</w:t>
            </w:r>
            <w:r>
              <w:rPr>
                <w:rFonts w:ascii="宋体" w:eastAsia="宋体" w:hAnsi="宋体" w:cs="宋体" w:hint="eastAsia"/>
                <w:color w:val="000000"/>
                <w:kern w:val="0"/>
                <w:sz w:val="22"/>
              </w:rPr>
              <w:t>各</w:t>
            </w:r>
            <w:proofErr w:type="gramStart"/>
            <w:r>
              <w:rPr>
                <w:rFonts w:ascii="宋体" w:eastAsia="宋体" w:hAnsi="宋体" w:cs="宋体" w:hint="eastAsia"/>
                <w:color w:val="000000"/>
                <w:kern w:val="0"/>
                <w:sz w:val="22"/>
              </w:rPr>
              <w:t>类注册</w:t>
            </w:r>
            <w:proofErr w:type="gramEnd"/>
            <w:r>
              <w:rPr>
                <w:rFonts w:ascii="宋体" w:eastAsia="宋体" w:hAnsi="宋体" w:cs="宋体" w:hint="eastAsia"/>
                <w:color w:val="000000"/>
                <w:kern w:val="0"/>
                <w:sz w:val="22"/>
              </w:rPr>
              <w:t>师</w:t>
            </w:r>
            <w:r w:rsidRPr="003468F6">
              <w:rPr>
                <w:rFonts w:ascii="宋体" w:eastAsia="宋体" w:hAnsi="宋体" w:cs="宋体" w:hint="eastAsia"/>
                <w:color w:val="000000"/>
                <w:kern w:val="0"/>
                <w:sz w:val="22"/>
              </w:rPr>
              <w:t>人数</w:t>
            </w:r>
            <w:r>
              <w:rPr>
                <w:rFonts w:ascii="宋体" w:eastAsia="宋体" w:hAnsi="宋体" w:cs="宋体" w:hint="eastAsia"/>
                <w:color w:val="000000"/>
                <w:kern w:val="0"/>
                <w:sz w:val="22"/>
              </w:rPr>
              <w:t>，系统自动</w:t>
            </w:r>
            <w:r w:rsidRPr="003468F6">
              <w:rPr>
                <w:rFonts w:ascii="宋体" w:eastAsia="宋体" w:hAnsi="宋体" w:cs="宋体" w:hint="eastAsia"/>
                <w:color w:val="000000"/>
                <w:kern w:val="0"/>
                <w:sz w:val="22"/>
              </w:rPr>
              <w:t>计算比例</w:t>
            </w:r>
            <w:r>
              <w:rPr>
                <w:rFonts w:ascii="宋体" w:eastAsia="宋体" w:hAnsi="宋体" w:cs="宋体" w:hint="eastAsia"/>
                <w:color w:val="000000"/>
                <w:kern w:val="0"/>
                <w:sz w:val="22"/>
              </w:rPr>
              <w:t>。</w:t>
            </w:r>
          </w:p>
        </w:tc>
        <w:tc>
          <w:tcPr>
            <w:tcW w:w="411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p>
        </w:tc>
      </w:tr>
      <w:tr w:rsidR="007F5EB7" w:rsidRPr="003468F6" w:rsidTr="001E6EC1">
        <w:trPr>
          <w:trHeight w:val="54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员工培训</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10</w:t>
            </w:r>
          </w:p>
        </w:tc>
        <w:tc>
          <w:tcPr>
            <w:tcW w:w="5386" w:type="dxa"/>
            <w:tcBorders>
              <w:top w:val="nil"/>
              <w:left w:val="nil"/>
              <w:bottom w:val="single" w:sz="4" w:space="0" w:color="auto"/>
              <w:right w:val="single" w:sz="4" w:space="0" w:color="auto"/>
            </w:tcBorders>
            <w:shd w:val="clear" w:color="auto" w:fill="auto"/>
            <w:vAlign w:val="center"/>
            <w:hideMark/>
          </w:tcPr>
          <w:p w:rsidR="005A75F9"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1.描述员工培训计划和完成情况</w:t>
            </w:r>
            <w:r w:rsidR="005A75F9">
              <w:rPr>
                <w:rFonts w:ascii="宋体" w:eastAsia="宋体" w:hAnsi="宋体" w:cs="宋体" w:hint="eastAsia"/>
                <w:color w:val="000000"/>
                <w:kern w:val="0"/>
                <w:sz w:val="22"/>
              </w:rPr>
              <w:t>。</w:t>
            </w:r>
          </w:p>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2.录入</w:t>
            </w:r>
            <w:r w:rsidR="005A75F9">
              <w:rPr>
                <w:rFonts w:ascii="宋体" w:eastAsia="宋体" w:hAnsi="宋体" w:cs="宋体" w:hint="eastAsia"/>
                <w:color w:val="000000"/>
                <w:kern w:val="0"/>
                <w:sz w:val="22"/>
              </w:rPr>
              <w:t>培训总人数</w:t>
            </w:r>
            <w:r w:rsidR="005A75F9">
              <w:rPr>
                <w:rFonts w:ascii="宋体" w:eastAsia="宋体" w:hAnsi="宋体" w:cs="宋体"/>
                <w:color w:val="000000"/>
                <w:kern w:val="0"/>
                <w:sz w:val="22"/>
              </w:rPr>
              <w:t>、培训总费用，</w:t>
            </w:r>
            <w:r w:rsidR="005A75F9">
              <w:rPr>
                <w:rFonts w:ascii="宋体" w:eastAsia="宋体" w:hAnsi="宋体" w:cs="宋体" w:hint="eastAsia"/>
                <w:color w:val="000000"/>
                <w:kern w:val="0"/>
                <w:sz w:val="22"/>
              </w:rPr>
              <w:t>系统自动</w:t>
            </w:r>
            <w:r w:rsidR="005A75F9" w:rsidRPr="003468F6">
              <w:rPr>
                <w:rFonts w:ascii="宋体" w:eastAsia="宋体" w:hAnsi="宋体" w:cs="宋体" w:hint="eastAsia"/>
                <w:color w:val="000000"/>
                <w:kern w:val="0"/>
                <w:sz w:val="22"/>
              </w:rPr>
              <w:t>计算</w:t>
            </w:r>
            <w:r w:rsidRPr="003468F6">
              <w:rPr>
                <w:rFonts w:ascii="宋体" w:eastAsia="宋体" w:hAnsi="宋体" w:cs="宋体" w:hint="eastAsia"/>
                <w:color w:val="000000"/>
                <w:kern w:val="0"/>
                <w:sz w:val="22"/>
              </w:rPr>
              <w:t>人均教育投入</w:t>
            </w:r>
            <w:r w:rsidR="005A75F9">
              <w:rPr>
                <w:rFonts w:ascii="宋体" w:eastAsia="宋体" w:hAnsi="宋体" w:cs="宋体" w:hint="eastAsia"/>
                <w:color w:val="000000"/>
                <w:kern w:val="0"/>
                <w:sz w:val="22"/>
              </w:rPr>
              <w:t>。</w:t>
            </w:r>
          </w:p>
        </w:tc>
        <w:tc>
          <w:tcPr>
            <w:tcW w:w="411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员工培训计划</w:t>
            </w:r>
            <w:r w:rsidR="005A75F9">
              <w:rPr>
                <w:rFonts w:ascii="宋体" w:eastAsia="宋体" w:hAnsi="宋体" w:cs="宋体" w:hint="eastAsia"/>
                <w:color w:val="000000"/>
                <w:kern w:val="0"/>
                <w:sz w:val="22"/>
              </w:rPr>
              <w:t>。</w:t>
            </w: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绩效考核</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10</w:t>
            </w:r>
          </w:p>
        </w:tc>
        <w:tc>
          <w:tcPr>
            <w:tcW w:w="5386"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绩效考核情况说明</w:t>
            </w:r>
            <w:r w:rsidR="005A75F9">
              <w:rPr>
                <w:rFonts w:ascii="宋体" w:eastAsia="宋体" w:hAnsi="宋体" w:cs="宋体" w:hint="eastAsia"/>
                <w:color w:val="000000"/>
                <w:kern w:val="0"/>
                <w:sz w:val="22"/>
              </w:rPr>
              <w:t>，是否</w:t>
            </w:r>
            <w:r w:rsidR="005A75F9" w:rsidRPr="005A75F9">
              <w:rPr>
                <w:rFonts w:ascii="宋体" w:eastAsia="宋体" w:hAnsi="宋体" w:cs="宋体" w:hint="eastAsia"/>
                <w:color w:val="000000"/>
                <w:kern w:val="0"/>
                <w:sz w:val="22"/>
              </w:rPr>
              <w:t>建立</w:t>
            </w:r>
            <w:r w:rsidR="005A75F9" w:rsidRPr="005A75F9">
              <w:rPr>
                <w:rFonts w:ascii="宋体" w:eastAsia="宋体" w:hAnsi="宋体" w:cs="宋体"/>
                <w:color w:val="000000"/>
                <w:kern w:val="0"/>
                <w:sz w:val="22"/>
              </w:rPr>
              <w:t>了合理的绩效考核办法和</w:t>
            </w:r>
            <w:r w:rsidR="005A75F9" w:rsidRPr="005A75F9">
              <w:rPr>
                <w:rFonts w:ascii="宋体" w:eastAsia="宋体" w:hAnsi="宋体" w:cs="宋体" w:hint="eastAsia"/>
                <w:color w:val="000000"/>
                <w:kern w:val="0"/>
                <w:sz w:val="22"/>
              </w:rPr>
              <w:t>考核</w:t>
            </w:r>
            <w:r w:rsidR="005A75F9" w:rsidRPr="005A75F9">
              <w:rPr>
                <w:rFonts w:ascii="宋体" w:eastAsia="宋体" w:hAnsi="宋体" w:cs="宋体"/>
                <w:color w:val="000000"/>
                <w:kern w:val="0"/>
                <w:sz w:val="22"/>
              </w:rPr>
              <w:t>指标，</w:t>
            </w:r>
            <w:r w:rsidR="005A75F9" w:rsidRPr="005A75F9">
              <w:rPr>
                <w:rFonts w:ascii="宋体" w:eastAsia="宋体" w:hAnsi="宋体" w:cs="宋体" w:hint="eastAsia"/>
                <w:color w:val="000000"/>
                <w:kern w:val="0"/>
                <w:sz w:val="22"/>
              </w:rPr>
              <w:t>并</w:t>
            </w:r>
            <w:r w:rsidR="005A75F9" w:rsidRPr="005A75F9">
              <w:rPr>
                <w:rFonts w:ascii="宋体" w:eastAsia="宋体" w:hAnsi="宋体" w:cs="宋体"/>
                <w:color w:val="000000"/>
                <w:kern w:val="0"/>
                <w:sz w:val="22"/>
              </w:rPr>
              <w:t>严格执行</w:t>
            </w:r>
            <w:r w:rsidR="005A75F9" w:rsidRPr="005A75F9">
              <w:rPr>
                <w:rFonts w:ascii="宋体" w:eastAsia="宋体" w:hAnsi="宋体" w:cs="宋体" w:hint="eastAsia"/>
                <w:color w:val="000000"/>
                <w:kern w:val="0"/>
                <w:sz w:val="22"/>
              </w:rPr>
              <w:t>。</w:t>
            </w:r>
          </w:p>
        </w:tc>
        <w:tc>
          <w:tcPr>
            <w:tcW w:w="4111" w:type="dxa"/>
            <w:tcBorders>
              <w:top w:val="nil"/>
              <w:left w:val="nil"/>
              <w:bottom w:val="single" w:sz="4" w:space="0" w:color="auto"/>
              <w:right w:val="single" w:sz="4" w:space="0" w:color="auto"/>
            </w:tcBorders>
            <w:shd w:val="clear" w:color="auto" w:fill="auto"/>
            <w:vAlign w:val="center"/>
            <w:hideMark/>
          </w:tcPr>
          <w:p w:rsidR="005A75F9" w:rsidRPr="005A75F9"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绩效考核办法，绩效考核细则</w:t>
            </w:r>
            <w:r w:rsidR="005A75F9">
              <w:rPr>
                <w:rFonts w:ascii="宋体" w:eastAsia="宋体" w:hAnsi="宋体" w:cs="宋体" w:hint="eastAsia"/>
                <w:color w:val="000000"/>
                <w:kern w:val="0"/>
                <w:sz w:val="22"/>
              </w:rPr>
              <w:t>，</w:t>
            </w:r>
            <w:r w:rsidRPr="005A75F9">
              <w:rPr>
                <w:rFonts w:ascii="宋体" w:eastAsia="宋体" w:hAnsi="宋体" w:cs="宋体" w:hint="eastAsia"/>
                <w:color w:val="000000"/>
                <w:kern w:val="0"/>
                <w:sz w:val="22"/>
              </w:rPr>
              <w:t>或绩效考核相关说明</w:t>
            </w:r>
            <w:r w:rsidR="005A75F9" w:rsidRPr="005A75F9">
              <w:rPr>
                <w:rFonts w:ascii="宋体" w:eastAsia="宋体" w:hAnsi="宋体" w:cs="宋体" w:hint="eastAsia"/>
                <w:color w:val="000000"/>
                <w:kern w:val="0"/>
                <w:sz w:val="22"/>
              </w:rPr>
              <w:t>。</w:t>
            </w:r>
          </w:p>
          <w:p w:rsidR="003468F6" w:rsidRPr="003468F6" w:rsidRDefault="003468F6" w:rsidP="001E6EC1">
            <w:pPr>
              <w:widowControl/>
              <w:spacing w:line="276" w:lineRule="auto"/>
              <w:jc w:val="left"/>
              <w:rPr>
                <w:rFonts w:ascii="宋体" w:eastAsia="宋体" w:hAnsi="宋体" w:cs="宋体"/>
                <w:color w:val="000000"/>
                <w:kern w:val="0"/>
                <w:sz w:val="22"/>
              </w:rPr>
            </w:pPr>
            <w:r w:rsidRPr="005A75F9">
              <w:rPr>
                <w:rFonts w:ascii="宋体" w:eastAsia="宋体" w:hAnsi="宋体" w:cs="宋体" w:hint="eastAsia"/>
                <w:color w:val="000000"/>
                <w:kern w:val="0"/>
                <w:sz w:val="22"/>
              </w:rPr>
              <w:t>供电院一般没有绩效考核办法，只提供说明</w:t>
            </w:r>
            <w:r w:rsidR="005A75F9" w:rsidRPr="005A75F9">
              <w:rPr>
                <w:rFonts w:ascii="宋体" w:eastAsia="宋体" w:hAnsi="宋体" w:cs="宋体" w:hint="eastAsia"/>
                <w:color w:val="000000"/>
                <w:kern w:val="0"/>
                <w:sz w:val="22"/>
              </w:rPr>
              <w:t>。</w:t>
            </w: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企业人才</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8</w:t>
            </w:r>
          </w:p>
        </w:tc>
        <w:tc>
          <w:tcPr>
            <w:tcW w:w="5386"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5332C9">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情况说明</w:t>
            </w:r>
            <w:r w:rsidR="000D7B22">
              <w:rPr>
                <w:rFonts w:ascii="宋体" w:eastAsia="宋体" w:hAnsi="宋体" w:cs="宋体" w:hint="eastAsia"/>
                <w:color w:val="000000"/>
                <w:kern w:val="0"/>
                <w:sz w:val="22"/>
              </w:rPr>
              <w:t>，</w:t>
            </w:r>
            <w:r w:rsidR="005332C9">
              <w:rPr>
                <w:rFonts w:ascii="宋体" w:eastAsia="宋体" w:hAnsi="宋体" w:cs="宋体"/>
                <w:color w:val="000000"/>
                <w:kern w:val="0"/>
                <w:sz w:val="22"/>
              </w:rPr>
              <w:t>企业</w:t>
            </w:r>
            <w:r w:rsidR="000D7B22">
              <w:rPr>
                <w:rFonts w:ascii="宋体" w:eastAsia="宋体" w:hAnsi="宋体" w:cs="宋体"/>
                <w:color w:val="000000"/>
                <w:kern w:val="0"/>
                <w:sz w:val="22"/>
              </w:rPr>
              <w:t>是否有</w:t>
            </w:r>
            <w:r w:rsidR="000D7B22" w:rsidRPr="000D7B22">
              <w:rPr>
                <w:rFonts w:ascii="宋体" w:eastAsia="宋体" w:hAnsi="宋体" w:cs="宋体"/>
                <w:color w:val="000000"/>
                <w:kern w:val="0"/>
                <w:sz w:val="22"/>
              </w:rPr>
              <w:t>国家级</w:t>
            </w:r>
            <w:r w:rsidR="000D7B22" w:rsidRPr="000D7B22">
              <w:rPr>
                <w:rFonts w:ascii="宋体" w:eastAsia="宋体" w:hAnsi="宋体" w:cs="宋体" w:hint="eastAsia"/>
                <w:color w:val="000000"/>
                <w:kern w:val="0"/>
                <w:sz w:val="22"/>
              </w:rPr>
              <w:t>、省部级或</w:t>
            </w:r>
            <w:proofErr w:type="gramStart"/>
            <w:r w:rsidR="000D7B22" w:rsidRPr="000D7B22">
              <w:rPr>
                <w:rFonts w:ascii="宋体" w:eastAsia="宋体" w:hAnsi="宋体" w:cs="宋体" w:hint="eastAsia"/>
                <w:color w:val="000000"/>
                <w:kern w:val="0"/>
                <w:sz w:val="22"/>
              </w:rPr>
              <w:t>行业级</w:t>
            </w:r>
            <w:r w:rsidR="000D7B22" w:rsidRPr="000D7B22">
              <w:rPr>
                <w:rFonts w:ascii="宋体" w:eastAsia="宋体" w:hAnsi="宋体" w:cs="宋体"/>
                <w:color w:val="000000"/>
                <w:kern w:val="0"/>
                <w:sz w:val="22"/>
              </w:rPr>
              <w:t>勘察</w:t>
            </w:r>
            <w:proofErr w:type="gramEnd"/>
            <w:r w:rsidR="000D7B22" w:rsidRPr="000D7B22">
              <w:rPr>
                <w:rFonts w:ascii="宋体" w:eastAsia="宋体" w:hAnsi="宋体" w:cs="宋体"/>
                <w:color w:val="000000"/>
                <w:kern w:val="0"/>
                <w:sz w:val="22"/>
              </w:rPr>
              <w:t>设计大师</w:t>
            </w:r>
            <w:r w:rsidR="000D7B22" w:rsidRPr="000D7B22">
              <w:rPr>
                <w:rFonts w:ascii="宋体" w:eastAsia="宋体" w:hAnsi="宋体" w:cs="宋体" w:hint="eastAsia"/>
                <w:color w:val="000000"/>
                <w:kern w:val="0"/>
                <w:sz w:val="22"/>
              </w:rPr>
              <w:t>、享受政府津贴专家或</w:t>
            </w:r>
            <w:proofErr w:type="gramStart"/>
            <w:r w:rsidR="000D7B22" w:rsidRPr="000D7B22">
              <w:rPr>
                <w:rFonts w:ascii="宋体" w:eastAsia="宋体" w:hAnsi="宋体" w:cs="宋体" w:hint="eastAsia"/>
                <w:color w:val="000000"/>
                <w:kern w:val="0"/>
                <w:sz w:val="22"/>
              </w:rPr>
              <w:t>集团级</w:t>
            </w:r>
            <w:proofErr w:type="gramEnd"/>
            <w:r w:rsidR="000D7B22" w:rsidRPr="000D7B22">
              <w:rPr>
                <w:rFonts w:ascii="宋体" w:eastAsia="宋体" w:hAnsi="宋体" w:cs="宋体" w:hint="eastAsia"/>
                <w:color w:val="000000"/>
                <w:kern w:val="0"/>
                <w:sz w:val="22"/>
              </w:rPr>
              <w:t>技术专家。</w:t>
            </w:r>
          </w:p>
        </w:tc>
        <w:tc>
          <w:tcPr>
            <w:tcW w:w="411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相关文件或证书，</w:t>
            </w:r>
            <w:r w:rsidRPr="000D7B22">
              <w:rPr>
                <w:rFonts w:ascii="宋体" w:eastAsia="宋体" w:hAnsi="宋体" w:cs="宋体" w:hint="eastAsia"/>
                <w:color w:val="000000"/>
                <w:kern w:val="0"/>
                <w:sz w:val="22"/>
              </w:rPr>
              <w:t>国家级勘察设计大师、享受政府津贴专家或行业资深专家、</w:t>
            </w:r>
            <w:proofErr w:type="gramStart"/>
            <w:r w:rsidRPr="000D7B22">
              <w:rPr>
                <w:rFonts w:ascii="宋体" w:eastAsia="宋体" w:hAnsi="宋体" w:cs="宋体" w:hint="eastAsia"/>
                <w:color w:val="000000"/>
                <w:kern w:val="0"/>
                <w:sz w:val="22"/>
              </w:rPr>
              <w:t>集团级</w:t>
            </w:r>
            <w:proofErr w:type="gramEnd"/>
            <w:r w:rsidRPr="000D7B22">
              <w:rPr>
                <w:rFonts w:ascii="宋体" w:eastAsia="宋体" w:hAnsi="宋体" w:cs="宋体" w:hint="eastAsia"/>
                <w:color w:val="000000"/>
                <w:kern w:val="0"/>
                <w:sz w:val="22"/>
              </w:rPr>
              <w:t>技术专家证明</w:t>
            </w:r>
            <w:r w:rsidR="000D7B22">
              <w:rPr>
                <w:rFonts w:ascii="宋体" w:eastAsia="宋体" w:hAnsi="宋体" w:cs="宋体" w:hint="eastAsia"/>
                <w:color w:val="000000"/>
                <w:kern w:val="0"/>
                <w:sz w:val="22"/>
              </w:rPr>
              <w:t>。</w:t>
            </w: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397E82"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安全管理</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20</w:t>
            </w: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安全标准化体系建设</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10</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安全标准化体系建设情况说明</w:t>
            </w:r>
            <w:r w:rsidR="000D7B22">
              <w:rPr>
                <w:rFonts w:ascii="宋体" w:eastAsia="宋体" w:hAnsi="宋体" w:cs="宋体" w:hint="eastAsia"/>
                <w:color w:val="000000"/>
                <w:kern w:val="0"/>
                <w:sz w:val="22"/>
              </w:rPr>
              <w:t>，是否</w:t>
            </w:r>
            <w:r w:rsidR="000D7B22" w:rsidRPr="000D7B22">
              <w:rPr>
                <w:rFonts w:ascii="宋体" w:eastAsia="宋体" w:hAnsi="宋体" w:cs="宋体" w:hint="eastAsia"/>
                <w:color w:val="000000"/>
                <w:kern w:val="0"/>
                <w:sz w:val="22"/>
              </w:rPr>
              <w:t>按照《电力勘测设计企业安全生产标准化规范及达标评级标准》及其13项核心要素建立了企业安全生产管理体系（提供该体系标准目录清单），并正常运行的（提供年度工作计划、年终总结报告）</w:t>
            </w:r>
            <w:r w:rsidR="000D7B22">
              <w:rPr>
                <w:rFonts w:ascii="宋体" w:eastAsia="宋体" w:hAnsi="宋体" w:cs="宋体" w:hint="eastAsia"/>
                <w:color w:val="000000"/>
                <w:kern w:val="0"/>
                <w:sz w:val="22"/>
              </w:rPr>
              <w:t>。</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0D7B22" w:rsidP="001E6EC1">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提供</w:t>
            </w:r>
            <w:r w:rsidR="003468F6" w:rsidRPr="003468F6">
              <w:rPr>
                <w:rFonts w:ascii="宋体" w:eastAsia="宋体" w:hAnsi="宋体" w:cs="宋体" w:hint="eastAsia"/>
                <w:color w:val="000000"/>
                <w:kern w:val="0"/>
                <w:sz w:val="22"/>
              </w:rPr>
              <w:t>安全生产标准化体系目录、年度</w:t>
            </w:r>
            <w:r>
              <w:rPr>
                <w:rFonts w:ascii="宋体" w:eastAsia="宋体" w:hAnsi="宋体" w:cs="宋体" w:hint="eastAsia"/>
                <w:color w:val="000000"/>
                <w:kern w:val="0"/>
                <w:sz w:val="22"/>
              </w:rPr>
              <w:t>工作</w:t>
            </w:r>
            <w:r w:rsidR="003468F6" w:rsidRPr="003468F6">
              <w:rPr>
                <w:rFonts w:ascii="宋体" w:eastAsia="宋体" w:hAnsi="宋体" w:cs="宋体" w:hint="eastAsia"/>
                <w:color w:val="000000"/>
                <w:kern w:val="0"/>
                <w:sz w:val="22"/>
              </w:rPr>
              <w:t>计划和年终总结</w:t>
            </w:r>
            <w:r>
              <w:rPr>
                <w:rFonts w:ascii="宋体" w:eastAsia="宋体" w:hAnsi="宋体" w:cs="宋体" w:hint="eastAsia"/>
                <w:color w:val="000000"/>
                <w:kern w:val="0"/>
                <w:sz w:val="22"/>
              </w:rPr>
              <w:t>报告</w:t>
            </w:r>
            <w:r>
              <w:rPr>
                <w:rFonts w:ascii="宋体" w:eastAsia="宋体" w:hAnsi="宋体" w:cs="宋体"/>
                <w:color w:val="000000"/>
                <w:kern w:val="0"/>
                <w:sz w:val="22"/>
              </w:rPr>
              <w:t>。</w:t>
            </w: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职业健康安全认证</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10</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职业健康安全管理体系认证证书</w:t>
            </w:r>
            <w:r w:rsidR="000D7B22">
              <w:rPr>
                <w:rFonts w:ascii="宋体" w:eastAsia="宋体" w:hAnsi="宋体" w:cs="宋体" w:hint="eastAsia"/>
                <w:color w:val="000000"/>
                <w:kern w:val="0"/>
                <w:sz w:val="22"/>
              </w:rPr>
              <w:t>（在有效期内）。</w:t>
            </w: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397E82"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质量管理</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20</w:t>
            </w: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质量认证</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20</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质量管理体系认证证书</w:t>
            </w:r>
            <w:r w:rsidR="000D7B22">
              <w:rPr>
                <w:rFonts w:ascii="宋体" w:eastAsia="宋体" w:hAnsi="宋体" w:cs="宋体" w:hint="eastAsia"/>
                <w:color w:val="000000"/>
                <w:kern w:val="0"/>
                <w:sz w:val="22"/>
              </w:rPr>
              <w:t>（在有效期内）。</w:t>
            </w: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397E82"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环境管理</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10</w:t>
            </w: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环境认证</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10</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环境管理体系认证证书</w:t>
            </w:r>
            <w:r w:rsidR="000D7B22">
              <w:rPr>
                <w:rFonts w:ascii="宋体" w:eastAsia="宋体" w:hAnsi="宋体" w:cs="宋体" w:hint="eastAsia"/>
                <w:color w:val="000000"/>
                <w:kern w:val="0"/>
                <w:sz w:val="22"/>
              </w:rPr>
              <w:t>（在有效期内）。</w:t>
            </w: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397E82"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资质管理</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20</w:t>
            </w: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资质管理</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20</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5332C9" w:rsidP="001E6EC1">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企业</w:t>
            </w:r>
            <w:r w:rsidR="003468F6" w:rsidRPr="003468F6">
              <w:rPr>
                <w:rFonts w:ascii="宋体" w:eastAsia="宋体" w:hAnsi="宋体" w:cs="宋体" w:hint="eastAsia"/>
                <w:color w:val="000000"/>
                <w:kern w:val="0"/>
                <w:sz w:val="22"/>
              </w:rPr>
              <w:t>具备资质情况说明</w:t>
            </w:r>
            <w:r w:rsidR="000D7B22">
              <w:rPr>
                <w:rFonts w:ascii="宋体" w:eastAsia="宋体" w:hAnsi="宋体" w:cs="宋体" w:hint="eastAsia"/>
                <w:color w:val="000000"/>
                <w:kern w:val="0"/>
                <w:sz w:val="22"/>
              </w:rPr>
              <w:t>。</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各类资质证书</w:t>
            </w:r>
            <w:r w:rsidR="000D7B22">
              <w:rPr>
                <w:rFonts w:ascii="宋体" w:eastAsia="宋体" w:hAnsi="宋体" w:cs="宋体" w:hint="eastAsia"/>
                <w:color w:val="000000"/>
                <w:kern w:val="0"/>
                <w:sz w:val="22"/>
              </w:rPr>
              <w:t>（在有效期内）。</w:t>
            </w: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C4325"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财务能力</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130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65E38"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偿债能力</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30</w:t>
            </w: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资产负债率</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15</w:t>
            </w:r>
          </w:p>
        </w:tc>
        <w:tc>
          <w:tcPr>
            <w:tcW w:w="53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分别录入评价期</w:t>
            </w:r>
            <w:r w:rsidR="000D7B22">
              <w:rPr>
                <w:rFonts w:ascii="宋体" w:eastAsia="宋体" w:hAnsi="宋体" w:cs="宋体" w:hint="eastAsia"/>
                <w:color w:val="000000"/>
                <w:kern w:val="0"/>
                <w:sz w:val="22"/>
              </w:rPr>
              <w:t>第一年</w:t>
            </w:r>
            <w:r w:rsidR="000D7B22">
              <w:rPr>
                <w:rFonts w:ascii="宋体" w:eastAsia="宋体" w:hAnsi="宋体" w:cs="宋体"/>
                <w:color w:val="000000"/>
                <w:kern w:val="0"/>
                <w:sz w:val="22"/>
              </w:rPr>
              <w:t>和</w:t>
            </w:r>
            <w:r w:rsidR="000D7B22" w:rsidRPr="003468F6">
              <w:rPr>
                <w:rFonts w:ascii="宋体" w:eastAsia="宋体" w:hAnsi="宋体" w:cs="宋体" w:hint="eastAsia"/>
                <w:color w:val="000000"/>
                <w:kern w:val="0"/>
                <w:sz w:val="22"/>
              </w:rPr>
              <w:t>评价期</w:t>
            </w:r>
            <w:r w:rsidR="000D7B22">
              <w:rPr>
                <w:rFonts w:ascii="宋体" w:eastAsia="宋体" w:hAnsi="宋体" w:cs="宋体" w:hint="eastAsia"/>
                <w:color w:val="000000"/>
                <w:kern w:val="0"/>
                <w:sz w:val="22"/>
              </w:rPr>
              <w:t>第二年</w:t>
            </w:r>
            <w:r w:rsidRPr="003468F6">
              <w:rPr>
                <w:rFonts w:ascii="宋体" w:eastAsia="宋体" w:hAnsi="宋体" w:cs="宋体" w:hint="eastAsia"/>
                <w:color w:val="000000"/>
                <w:kern w:val="0"/>
                <w:sz w:val="22"/>
              </w:rPr>
              <w:t>的数值，</w:t>
            </w:r>
            <w:r w:rsidR="000D7B22">
              <w:rPr>
                <w:rFonts w:ascii="宋体" w:eastAsia="宋体" w:hAnsi="宋体" w:cs="宋体" w:hint="eastAsia"/>
                <w:color w:val="000000"/>
                <w:kern w:val="0"/>
                <w:sz w:val="22"/>
              </w:rPr>
              <w:t>系统自动</w:t>
            </w:r>
            <w:r w:rsidR="000D7B22" w:rsidRPr="003468F6">
              <w:rPr>
                <w:rFonts w:ascii="宋体" w:eastAsia="宋体" w:hAnsi="宋体" w:cs="宋体" w:hint="eastAsia"/>
                <w:color w:val="000000"/>
                <w:kern w:val="0"/>
                <w:sz w:val="22"/>
              </w:rPr>
              <w:t>计算</w:t>
            </w:r>
            <w:r w:rsidR="000D7B22">
              <w:rPr>
                <w:rFonts w:ascii="宋体" w:eastAsia="宋体" w:hAnsi="宋体" w:cs="宋体" w:hint="eastAsia"/>
                <w:color w:val="000000"/>
                <w:kern w:val="0"/>
                <w:sz w:val="22"/>
              </w:rPr>
              <w:t>平均值</w:t>
            </w:r>
            <w:r w:rsidR="000D7B22">
              <w:rPr>
                <w:rFonts w:ascii="宋体" w:eastAsia="宋体" w:hAnsi="宋体" w:cs="宋体"/>
                <w:color w:val="000000"/>
                <w:kern w:val="0"/>
                <w:sz w:val="22"/>
              </w:rPr>
              <w:t>。</w:t>
            </w:r>
          </w:p>
        </w:tc>
        <w:tc>
          <w:tcPr>
            <w:tcW w:w="41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现金比率</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15</w:t>
            </w:r>
          </w:p>
        </w:tc>
        <w:tc>
          <w:tcPr>
            <w:tcW w:w="538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p>
        </w:tc>
        <w:tc>
          <w:tcPr>
            <w:tcW w:w="411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65E38"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盈利能力</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30</w:t>
            </w: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净资产收益率</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10</w:t>
            </w:r>
          </w:p>
        </w:tc>
        <w:tc>
          <w:tcPr>
            <w:tcW w:w="538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p>
        </w:tc>
        <w:tc>
          <w:tcPr>
            <w:tcW w:w="411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主营业务利润率</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10</w:t>
            </w:r>
          </w:p>
        </w:tc>
        <w:tc>
          <w:tcPr>
            <w:tcW w:w="538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p>
        </w:tc>
        <w:tc>
          <w:tcPr>
            <w:tcW w:w="411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总资产报酬率</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10</w:t>
            </w:r>
          </w:p>
        </w:tc>
        <w:tc>
          <w:tcPr>
            <w:tcW w:w="538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p>
        </w:tc>
        <w:tc>
          <w:tcPr>
            <w:tcW w:w="411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65E38"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运营能力</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30</w:t>
            </w: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应收</w:t>
            </w:r>
            <w:proofErr w:type="gramStart"/>
            <w:r w:rsidRPr="003468F6">
              <w:rPr>
                <w:rFonts w:ascii="宋体" w:eastAsia="宋体" w:hAnsi="宋体" w:cs="宋体" w:hint="eastAsia"/>
                <w:color w:val="000000"/>
                <w:kern w:val="0"/>
                <w:sz w:val="22"/>
              </w:rPr>
              <w:t>帐款</w:t>
            </w:r>
            <w:proofErr w:type="gramEnd"/>
            <w:r w:rsidRPr="003468F6">
              <w:rPr>
                <w:rFonts w:ascii="宋体" w:eastAsia="宋体" w:hAnsi="宋体" w:cs="宋体" w:hint="eastAsia"/>
                <w:color w:val="000000"/>
                <w:kern w:val="0"/>
                <w:sz w:val="22"/>
              </w:rPr>
              <w:t>周转率</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15</w:t>
            </w:r>
          </w:p>
        </w:tc>
        <w:tc>
          <w:tcPr>
            <w:tcW w:w="538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p>
        </w:tc>
        <w:tc>
          <w:tcPr>
            <w:tcW w:w="411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总资产周转率</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15</w:t>
            </w:r>
          </w:p>
        </w:tc>
        <w:tc>
          <w:tcPr>
            <w:tcW w:w="538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p>
        </w:tc>
        <w:tc>
          <w:tcPr>
            <w:tcW w:w="411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65E38"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发展能力</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40</w:t>
            </w: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经济增加值</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10</w:t>
            </w:r>
          </w:p>
        </w:tc>
        <w:tc>
          <w:tcPr>
            <w:tcW w:w="538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p>
        </w:tc>
        <w:tc>
          <w:tcPr>
            <w:tcW w:w="411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资本保值增值率</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10</w:t>
            </w:r>
          </w:p>
        </w:tc>
        <w:tc>
          <w:tcPr>
            <w:tcW w:w="538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p>
        </w:tc>
        <w:tc>
          <w:tcPr>
            <w:tcW w:w="411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营业收入增长率</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10</w:t>
            </w:r>
          </w:p>
        </w:tc>
        <w:tc>
          <w:tcPr>
            <w:tcW w:w="538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p>
        </w:tc>
        <w:tc>
          <w:tcPr>
            <w:tcW w:w="411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利润增长率</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10</w:t>
            </w:r>
          </w:p>
        </w:tc>
        <w:tc>
          <w:tcPr>
            <w:tcW w:w="538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p>
        </w:tc>
        <w:tc>
          <w:tcPr>
            <w:tcW w:w="411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C4325"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市场能力</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130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65E38"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技术水平</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50</w:t>
            </w: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科技获奖</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8</w:t>
            </w:r>
          </w:p>
        </w:tc>
        <w:tc>
          <w:tcPr>
            <w:tcW w:w="5386" w:type="dxa"/>
            <w:tcBorders>
              <w:top w:val="single" w:sz="4" w:space="0" w:color="000000"/>
              <w:left w:val="nil"/>
              <w:bottom w:val="single" w:sz="4" w:space="0" w:color="auto"/>
              <w:right w:val="single" w:sz="4" w:space="0" w:color="auto"/>
            </w:tcBorders>
            <w:shd w:val="clear" w:color="auto" w:fill="auto"/>
            <w:vAlign w:val="center"/>
            <w:hideMark/>
          </w:tcPr>
          <w:p w:rsidR="003468F6" w:rsidRPr="003468F6" w:rsidRDefault="005332C9" w:rsidP="001E6EC1">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企业</w:t>
            </w:r>
            <w:r w:rsidR="00BB4071">
              <w:rPr>
                <w:rFonts w:ascii="宋体" w:eastAsia="宋体" w:hAnsi="宋体" w:cs="宋体" w:hint="eastAsia"/>
                <w:color w:val="000000"/>
                <w:kern w:val="0"/>
                <w:sz w:val="22"/>
              </w:rPr>
              <w:t>近两年的</w:t>
            </w:r>
            <w:r w:rsidR="003468F6" w:rsidRPr="003468F6">
              <w:rPr>
                <w:rFonts w:ascii="宋体" w:eastAsia="宋体" w:hAnsi="宋体" w:cs="宋体" w:hint="eastAsia"/>
                <w:color w:val="000000"/>
                <w:kern w:val="0"/>
                <w:sz w:val="22"/>
              </w:rPr>
              <w:t>科技进步奖获奖情况</w:t>
            </w:r>
            <w:r w:rsidR="00BB4071">
              <w:rPr>
                <w:rFonts w:ascii="宋体" w:eastAsia="宋体" w:hAnsi="宋体" w:cs="宋体" w:hint="eastAsia"/>
                <w:color w:val="000000"/>
                <w:kern w:val="0"/>
                <w:sz w:val="22"/>
              </w:rPr>
              <w:t>说明。</w:t>
            </w:r>
          </w:p>
        </w:tc>
        <w:tc>
          <w:tcPr>
            <w:tcW w:w="4111" w:type="dxa"/>
            <w:tcBorders>
              <w:top w:val="single" w:sz="4" w:space="0" w:color="000000"/>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清单，获奖证书或文件</w:t>
            </w:r>
            <w:r w:rsidR="00BB4071">
              <w:rPr>
                <w:rFonts w:ascii="宋体" w:eastAsia="宋体" w:hAnsi="宋体" w:cs="宋体" w:hint="eastAsia"/>
                <w:color w:val="000000"/>
                <w:kern w:val="0"/>
                <w:sz w:val="22"/>
              </w:rPr>
              <w:t>。</w:t>
            </w: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工程获奖</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15</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5332C9" w:rsidP="001E6EC1">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企业</w:t>
            </w:r>
            <w:r w:rsidR="00BB4071">
              <w:rPr>
                <w:rFonts w:ascii="宋体" w:eastAsia="宋体" w:hAnsi="宋体" w:cs="宋体" w:hint="eastAsia"/>
                <w:color w:val="000000"/>
                <w:kern w:val="0"/>
                <w:sz w:val="22"/>
              </w:rPr>
              <w:t>近两年的</w:t>
            </w:r>
            <w:r w:rsidR="003468F6" w:rsidRPr="003468F6">
              <w:rPr>
                <w:rFonts w:ascii="宋体" w:eastAsia="宋体" w:hAnsi="宋体" w:cs="宋体" w:hint="eastAsia"/>
                <w:color w:val="000000"/>
                <w:kern w:val="0"/>
                <w:sz w:val="22"/>
              </w:rPr>
              <w:t>工程类奖项</w:t>
            </w:r>
            <w:r w:rsidR="00BB4071">
              <w:rPr>
                <w:rFonts w:ascii="宋体" w:eastAsia="宋体" w:hAnsi="宋体" w:cs="宋体" w:hint="eastAsia"/>
                <w:color w:val="000000"/>
                <w:kern w:val="0"/>
                <w:sz w:val="22"/>
              </w:rPr>
              <w:t>（</w:t>
            </w:r>
            <w:r w:rsidR="00BB4071" w:rsidRPr="00BB4071">
              <w:rPr>
                <w:rFonts w:ascii="宋体" w:eastAsia="宋体" w:hAnsi="宋体" w:cs="宋体" w:hint="eastAsia"/>
                <w:color w:val="000000"/>
                <w:kern w:val="0"/>
                <w:sz w:val="22"/>
              </w:rPr>
              <w:t>优秀工程勘察、设计、软件奖、优秀工程咨询奖、优秀工程项目管理奖、优秀工程总承包奖</w:t>
            </w:r>
            <w:r w:rsidR="00BB4071">
              <w:rPr>
                <w:rFonts w:ascii="宋体" w:eastAsia="宋体" w:hAnsi="宋体" w:cs="宋体" w:hint="eastAsia"/>
                <w:color w:val="000000"/>
                <w:kern w:val="0"/>
                <w:sz w:val="22"/>
              </w:rPr>
              <w:t>）</w:t>
            </w:r>
            <w:r w:rsidR="003468F6" w:rsidRPr="003468F6">
              <w:rPr>
                <w:rFonts w:ascii="宋体" w:eastAsia="宋体" w:hAnsi="宋体" w:cs="宋体" w:hint="eastAsia"/>
                <w:color w:val="000000"/>
                <w:kern w:val="0"/>
                <w:sz w:val="22"/>
              </w:rPr>
              <w:t>获奖情况</w:t>
            </w:r>
            <w:r w:rsidR="00BB4071">
              <w:rPr>
                <w:rFonts w:ascii="宋体" w:eastAsia="宋体" w:hAnsi="宋体" w:cs="宋体" w:hint="eastAsia"/>
                <w:color w:val="000000"/>
                <w:kern w:val="0"/>
                <w:sz w:val="22"/>
              </w:rPr>
              <w:t>说明</w:t>
            </w:r>
            <w:r w:rsidR="00BB4071">
              <w:rPr>
                <w:rFonts w:ascii="宋体" w:eastAsia="宋体" w:hAnsi="宋体" w:cs="宋体"/>
                <w:color w:val="000000"/>
                <w:kern w:val="0"/>
                <w:sz w:val="22"/>
              </w:rPr>
              <w:t>。</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清单，获奖证书或文件</w:t>
            </w:r>
            <w:r w:rsidR="00BB4071">
              <w:rPr>
                <w:rFonts w:ascii="宋体" w:eastAsia="宋体" w:hAnsi="宋体" w:cs="宋体" w:hint="eastAsia"/>
                <w:color w:val="000000"/>
                <w:kern w:val="0"/>
                <w:sz w:val="22"/>
              </w:rPr>
              <w:t>。</w:t>
            </w: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知识产权</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15</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5332C9" w:rsidP="005332C9">
            <w:pPr>
              <w:widowControl/>
              <w:spacing w:line="276" w:lineRule="auto"/>
              <w:jc w:val="left"/>
              <w:rPr>
                <w:rFonts w:ascii="宋体" w:eastAsia="宋体" w:hAnsi="宋体" w:cs="宋体"/>
                <w:color w:val="000000"/>
                <w:kern w:val="0"/>
                <w:sz w:val="22"/>
              </w:rPr>
            </w:pPr>
            <w:r w:rsidRPr="00BB4071">
              <w:rPr>
                <w:rFonts w:ascii="宋体" w:eastAsia="宋体" w:hAnsi="宋体" w:cs="宋体" w:hint="eastAsia"/>
                <w:color w:val="000000"/>
                <w:kern w:val="0"/>
                <w:sz w:val="22"/>
              </w:rPr>
              <w:t>企业</w:t>
            </w:r>
            <w:r w:rsidR="00BB4071" w:rsidRPr="00BB4071">
              <w:rPr>
                <w:rFonts w:ascii="宋体" w:eastAsia="宋体" w:hAnsi="宋体" w:cs="宋体" w:hint="eastAsia"/>
                <w:color w:val="000000"/>
                <w:kern w:val="0"/>
                <w:sz w:val="22"/>
              </w:rPr>
              <w:t>近二年新获得专利授权、软件著作权或行业专有技术情况说明。</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清单，证书或文件</w:t>
            </w:r>
            <w:r w:rsidR="00BB4071">
              <w:rPr>
                <w:rFonts w:ascii="宋体" w:eastAsia="宋体" w:hAnsi="宋体" w:cs="宋体" w:hint="eastAsia"/>
                <w:color w:val="000000"/>
                <w:kern w:val="0"/>
                <w:sz w:val="22"/>
              </w:rPr>
              <w:t>。</w:t>
            </w:r>
          </w:p>
        </w:tc>
      </w:tr>
      <w:tr w:rsidR="007F5EB7" w:rsidRPr="003468F6" w:rsidTr="001E6EC1">
        <w:trPr>
          <w:trHeight w:val="54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高新企业及成长</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6</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FB23DB" w:rsidRPr="009A5FC7" w:rsidRDefault="00FB23DB" w:rsidP="001E6EC1">
            <w:pPr>
              <w:widowControl/>
              <w:spacing w:line="276" w:lineRule="auto"/>
              <w:jc w:val="left"/>
              <w:rPr>
                <w:rFonts w:ascii="宋体" w:eastAsia="宋体" w:hAnsi="宋体" w:cs="宋体"/>
                <w:color w:val="FF0000"/>
                <w:kern w:val="0"/>
                <w:sz w:val="22"/>
              </w:rPr>
            </w:pPr>
            <w:r w:rsidRPr="009A5FC7">
              <w:rPr>
                <w:rFonts w:ascii="宋体" w:eastAsia="宋体" w:hAnsi="宋体" w:cs="宋体"/>
                <w:color w:val="FF0000"/>
                <w:kern w:val="0"/>
                <w:sz w:val="22"/>
              </w:rPr>
              <w:t>1</w:t>
            </w:r>
            <w:r w:rsidRPr="009A5FC7">
              <w:rPr>
                <w:rFonts w:ascii="宋体" w:eastAsia="宋体" w:hAnsi="宋体" w:cs="宋体" w:hint="eastAsia"/>
                <w:color w:val="FF0000"/>
                <w:kern w:val="0"/>
                <w:sz w:val="22"/>
              </w:rPr>
              <w:t>.是否获得国家高新技术企业称号。</w:t>
            </w:r>
          </w:p>
          <w:p w:rsidR="003468F6" w:rsidRPr="009A5FC7" w:rsidRDefault="00FB23DB" w:rsidP="00FB23DB">
            <w:pPr>
              <w:widowControl/>
              <w:spacing w:line="276" w:lineRule="auto"/>
              <w:jc w:val="left"/>
              <w:rPr>
                <w:rFonts w:ascii="宋体" w:eastAsia="宋体" w:hAnsi="宋体" w:cs="宋体"/>
                <w:color w:val="FF0000"/>
                <w:kern w:val="0"/>
                <w:sz w:val="22"/>
              </w:rPr>
            </w:pPr>
            <w:r w:rsidRPr="009A5FC7">
              <w:rPr>
                <w:rFonts w:ascii="宋体" w:eastAsia="宋体" w:hAnsi="宋体" w:cs="宋体"/>
                <w:color w:val="FF0000"/>
                <w:kern w:val="0"/>
                <w:sz w:val="22"/>
              </w:rPr>
              <w:t>2</w:t>
            </w:r>
            <w:r w:rsidR="003468F6" w:rsidRPr="009A5FC7">
              <w:rPr>
                <w:rFonts w:ascii="宋体" w:eastAsia="宋体" w:hAnsi="宋体" w:cs="宋体" w:hint="eastAsia"/>
                <w:color w:val="FF0000"/>
                <w:kern w:val="0"/>
                <w:sz w:val="22"/>
              </w:rPr>
              <w:t>.</w:t>
            </w:r>
            <w:r w:rsidRPr="009A5FC7">
              <w:rPr>
                <w:rFonts w:ascii="宋体" w:eastAsia="宋体" w:hAnsi="宋体" w:cs="宋体" w:hint="eastAsia"/>
                <w:color w:val="FF0000"/>
                <w:kern w:val="0"/>
                <w:sz w:val="22"/>
              </w:rPr>
              <w:t>如果</w:t>
            </w:r>
            <w:r w:rsidRPr="009A5FC7">
              <w:rPr>
                <w:rFonts w:ascii="宋体" w:eastAsia="宋体" w:hAnsi="宋体" w:cs="宋体"/>
                <w:color w:val="FF0000"/>
                <w:kern w:val="0"/>
                <w:sz w:val="22"/>
              </w:rPr>
              <w:t>未</w:t>
            </w:r>
            <w:r w:rsidRPr="009A5FC7">
              <w:rPr>
                <w:rFonts w:ascii="宋体" w:eastAsia="宋体" w:hAnsi="宋体" w:cs="宋体" w:hint="eastAsia"/>
                <w:color w:val="FF0000"/>
                <w:kern w:val="0"/>
                <w:sz w:val="22"/>
              </w:rPr>
              <w:t>获得国家高新技术企业称号，</w:t>
            </w:r>
            <w:r w:rsidRPr="009A5FC7">
              <w:rPr>
                <w:rFonts w:ascii="宋体" w:eastAsia="宋体" w:hAnsi="宋体" w:cs="宋体"/>
                <w:color w:val="FF0000"/>
                <w:kern w:val="0"/>
                <w:sz w:val="22"/>
              </w:rPr>
              <w:t>则</w:t>
            </w:r>
            <w:r w:rsidR="003468F6" w:rsidRPr="009A5FC7">
              <w:rPr>
                <w:rFonts w:ascii="宋体" w:eastAsia="宋体" w:hAnsi="宋体" w:cs="宋体" w:hint="eastAsia"/>
                <w:color w:val="FF0000"/>
                <w:kern w:val="0"/>
                <w:sz w:val="22"/>
              </w:rPr>
              <w:t>录入</w:t>
            </w:r>
            <w:r w:rsidR="00BB4071" w:rsidRPr="009A5FC7">
              <w:rPr>
                <w:rFonts w:ascii="宋体" w:eastAsia="宋体" w:hAnsi="宋体" w:cs="宋体" w:hint="eastAsia"/>
                <w:color w:val="FF0000"/>
                <w:kern w:val="0"/>
                <w:sz w:val="22"/>
              </w:rPr>
              <w:t>企业</w:t>
            </w:r>
            <w:proofErr w:type="gramStart"/>
            <w:r w:rsidR="00BB4071" w:rsidRPr="009A5FC7">
              <w:rPr>
                <w:rFonts w:ascii="宋体" w:eastAsia="宋体" w:hAnsi="宋体" w:cs="宋体" w:hint="eastAsia"/>
                <w:color w:val="FF0000"/>
                <w:kern w:val="0"/>
                <w:sz w:val="22"/>
              </w:rPr>
              <w:t>科标信</w:t>
            </w:r>
            <w:proofErr w:type="gramEnd"/>
            <w:r w:rsidR="00BB4071" w:rsidRPr="009A5FC7">
              <w:rPr>
                <w:rFonts w:ascii="宋体" w:eastAsia="宋体" w:hAnsi="宋体" w:cs="宋体" w:hint="eastAsia"/>
                <w:color w:val="FF0000"/>
                <w:kern w:val="0"/>
                <w:sz w:val="22"/>
              </w:rPr>
              <w:t>项目直接投入率。</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高新</w:t>
            </w:r>
            <w:r w:rsidR="00BB4071">
              <w:rPr>
                <w:rFonts w:ascii="宋体" w:eastAsia="宋体" w:hAnsi="宋体" w:cs="宋体" w:hint="eastAsia"/>
                <w:color w:val="000000"/>
                <w:kern w:val="0"/>
                <w:sz w:val="22"/>
              </w:rPr>
              <w:t>技术</w:t>
            </w:r>
            <w:r w:rsidRPr="003468F6">
              <w:rPr>
                <w:rFonts w:ascii="宋体" w:eastAsia="宋体" w:hAnsi="宋体" w:cs="宋体" w:hint="eastAsia"/>
                <w:color w:val="000000"/>
                <w:kern w:val="0"/>
                <w:sz w:val="22"/>
              </w:rPr>
              <w:t>企业证书</w:t>
            </w:r>
            <w:r w:rsidR="00BB4071">
              <w:rPr>
                <w:rFonts w:ascii="宋体" w:eastAsia="宋体" w:hAnsi="宋体" w:cs="宋体" w:hint="eastAsia"/>
                <w:color w:val="000000"/>
                <w:kern w:val="0"/>
                <w:sz w:val="22"/>
              </w:rPr>
              <w:t>。</w:t>
            </w: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标准编制</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6</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976BFA" w:rsidP="00976BFA">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企业</w:t>
            </w:r>
            <w:r w:rsidR="003468F6" w:rsidRPr="003468F6">
              <w:rPr>
                <w:rFonts w:ascii="宋体" w:eastAsia="宋体" w:hAnsi="宋体" w:cs="宋体" w:hint="eastAsia"/>
                <w:color w:val="000000"/>
                <w:kern w:val="0"/>
                <w:sz w:val="22"/>
              </w:rPr>
              <w:t>标准</w:t>
            </w:r>
            <w:r w:rsidR="00867CC4" w:rsidRPr="003468F6">
              <w:rPr>
                <w:rFonts w:ascii="宋体" w:eastAsia="宋体" w:hAnsi="宋体" w:cs="宋体" w:hint="eastAsia"/>
                <w:color w:val="000000"/>
                <w:kern w:val="0"/>
                <w:sz w:val="22"/>
              </w:rPr>
              <w:t>编制</w:t>
            </w:r>
            <w:r w:rsidR="00867CC4">
              <w:rPr>
                <w:rFonts w:ascii="宋体" w:eastAsia="宋体" w:hAnsi="宋体" w:cs="宋体" w:hint="eastAsia"/>
                <w:color w:val="000000"/>
                <w:kern w:val="0"/>
                <w:sz w:val="22"/>
              </w:rPr>
              <w:t>情况说明及</w:t>
            </w:r>
            <w:r w:rsidR="00867CC4">
              <w:rPr>
                <w:rFonts w:ascii="宋体" w:eastAsia="宋体" w:hAnsi="宋体" w:cs="宋体"/>
                <w:color w:val="000000"/>
                <w:kern w:val="0"/>
                <w:sz w:val="22"/>
              </w:rPr>
              <w:t>编制标准清单</w:t>
            </w:r>
            <w:r w:rsidR="00867CC4">
              <w:rPr>
                <w:rFonts w:ascii="宋体" w:eastAsia="宋体" w:hAnsi="宋体" w:cs="宋体" w:hint="eastAsia"/>
                <w:color w:val="000000"/>
                <w:kern w:val="0"/>
                <w:sz w:val="22"/>
              </w:rPr>
              <w:t>，</w:t>
            </w:r>
            <w:r w:rsidRPr="00867CC4">
              <w:rPr>
                <w:rFonts w:ascii="宋体" w:eastAsia="宋体" w:hAnsi="宋体" w:cs="宋体" w:hint="eastAsia"/>
                <w:color w:val="000000"/>
                <w:kern w:val="0"/>
                <w:sz w:val="22"/>
              </w:rPr>
              <w:t>企业</w:t>
            </w:r>
            <w:r w:rsidR="00867CC4" w:rsidRPr="00867CC4">
              <w:rPr>
                <w:rFonts w:ascii="宋体" w:eastAsia="宋体" w:hAnsi="宋体" w:cs="宋体" w:hint="eastAsia"/>
                <w:color w:val="000000"/>
                <w:kern w:val="0"/>
                <w:sz w:val="22"/>
              </w:rPr>
              <w:t>近二年</w:t>
            </w:r>
            <w:r w:rsidR="00867CC4" w:rsidRPr="00867CC4">
              <w:rPr>
                <w:rFonts w:ascii="宋体" w:eastAsia="宋体" w:hAnsi="宋体" w:cs="宋体"/>
                <w:color w:val="000000"/>
                <w:kern w:val="0"/>
                <w:sz w:val="22"/>
              </w:rPr>
              <w:t>获得</w:t>
            </w:r>
            <w:r w:rsidR="00867CC4" w:rsidRPr="00867CC4">
              <w:rPr>
                <w:rFonts w:ascii="宋体" w:eastAsia="宋体" w:hAnsi="宋体" w:cs="宋体" w:hint="eastAsia"/>
                <w:color w:val="000000"/>
                <w:kern w:val="0"/>
                <w:sz w:val="22"/>
              </w:rPr>
              <w:t>省部级、行业优秀标准化奖的情况，主编及参编省部（行业级）、团体及以上或</w:t>
            </w:r>
            <w:proofErr w:type="gramStart"/>
            <w:r w:rsidR="00867CC4" w:rsidRPr="00867CC4">
              <w:rPr>
                <w:rFonts w:ascii="宋体" w:eastAsia="宋体" w:hAnsi="宋体" w:cs="宋体"/>
                <w:color w:val="000000"/>
                <w:kern w:val="0"/>
                <w:sz w:val="22"/>
              </w:rPr>
              <w:t>集团级</w:t>
            </w:r>
            <w:proofErr w:type="gramEnd"/>
            <w:r w:rsidR="00867CC4" w:rsidRPr="00867CC4">
              <w:rPr>
                <w:rFonts w:ascii="宋体" w:eastAsia="宋体" w:hAnsi="宋体" w:cs="宋体" w:hint="eastAsia"/>
                <w:color w:val="000000"/>
                <w:kern w:val="0"/>
                <w:sz w:val="22"/>
              </w:rPr>
              <w:t>标准的情况。</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976BFA" w:rsidP="001E6EC1">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清单</w:t>
            </w:r>
            <w:r>
              <w:rPr>
                <w:rFonts w:ascii="宋体" w:eastAsia="宋体" w:hAnsi="宋体" w:cs="宋体"/>
                <w:color w:val="000000"/>
                <w:kern w:val="0"/>
                <w:sz w:val="22"/>
              </w:rPr>
              <w:t>，标准</w:t>
            </w:r>
            <w:r w:rsidR="003468F6" w:rsidRPr="003468F6">
              <w:rPr>
                <w:rFonts w:ascii="宋体" w:eastAsia="宋体" w:hAnsi="宋体" w:cs="宋体" w:hint="eastAsia"/>
                <w:color w:val="000000"/>
                <w:kern w:val="0"/>
                <w:sz w:val="22"/>
              </w:rPr>
              <w:t>封面及证明主编或参编页面</w:t>
            </w:r>
            <w:r w:rsidR="00867CC4">
              <w:rPr>
                <w:rFonts w:ascii="宋体" w:eastAsia="宋体" w:hAnsi="宋体" w:cs="宋体" w:hint="eastAsia"/>
                <w:color w:val="000000"/>
                <w:kern w:val="0"/>
                <w:sz w:val="22"/>
              </w:rPr>
              <w:t>。</w:t>
            </w: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65E38"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市场占有率</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50</w:t>
            </w: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市场占有率</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25</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867CC4"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分别录入评价期</w:t>
            </w:r>
            <w:r>
              <w:rPr>
                <w:rFonts w:ascii="宋体" w:eastAsia="宋体" w:hAnsi="宋体" w:cs="宋体" w:hint="eastAsia"/>
                <w:color w:val="000000"/>
                <w:kern w:val="0"/>
                <w:sz w:val="22"/>
              </w:rPr>
              <w:t>第一年</w:t>
            </w:r>
            <w:r>
              <w:rPr>
                <w:rFonts w:ascii="宋体" w:eastAsia="宋体" w:hAnsi="宋体" w:cs="宋体"/>
                <w:color w:val="000000"/>
                <w:kern w:val="0"/>
                <w:sz w:val="22"/>
              </w:rPr>
              <w:t>和</w:t>
            </w:r>
            <w:r w:rsidRPr="003468F6">
              <w:rPr>
                <w:rFonts w:ascii="宋体" w:eastAsia="宋体" w:hAnsi="宋体" w:cs="宋体" w:hint="eastAsia"/>
                <w:color w:val="000000"/>
                <w:kern w:val="0"/>
                <w:sz w:val="22"/>
              </w:rPr>
              <w:t>评价期</w:t>
            </w:r>
            <w:r>
              <w:rPr>
                <w:rFonts w:ascii="宋体" w:eastAsia="宋体" w:hAnsi="宋体" w:cs="宋体" w:hint="eastAsia"/>
                <w:color w:val="000000"/>
                <w:kern w:val="0"/>
                <w:sz w:val="22"/>
              </w:rPr>
              <w:t>第二年</w:t>
            </w:r>
            <w:r w:rsidRPr="003468F6">
              <w:rPr>
                <w:rFonts w:ascii="宋体" w:eastAsia="宋体" w:hAnsi="宋体" w:cs="宋体" w:hint="eastAsia"/>
                <w:color w:val="000000"/>
                <w:kern w:val="0"/>
                <w:sz w:val="22"/>
              </w:rPr>
              <w:t>的</w:t>
            </w:r>
            <w:r>
              <w:rPr>
                <w:rFonts w:ascii="宋体" w:eastAsia="宋体" w:hAnsi="宋体" w:cs="宋体" w:hint="eastAsia"/>
                <w:color w:val="000000"/>
                <w:kern w:val="0"/>
                <w:sz w:val="22"/>
              </w:rPr>
              <w:t>企业</w:t>
            </w:r>
            <w:r>
              <w:rPr>
                <w:rFonts w:ascii="宋体" w:eastAsia="宋体" w:hAnsi="宋体" w:cs="宋体"/>
                <w:color w:val="000000"/>
                <w:kern w:val="0"/>
                <w:sz w:val="22"/>
              </w:rPr>
              <w:t>市场占有率</w:t>
            </w:r>
            <w:r w:rsidRPr="003468F6">
              <w:rPr>
                <w:rFonts w:ascii="宋体" w:eastAsia="宋体" w:hAnsi="宋体" w:cs="宋体" w:hint="eastAsia"/>
                <w:color w:val="000000"/>
                <w:kern w:val="0"/>
                <w:sz w:val="22"/>
              </w:rPr>
              <w:t>，</w:t>
            </w:r>
            <w:r>
              <w:rPr>
                <w:rFonts w:ascii="宋体" w:eastAsia="宋体" w:hAnsi="宋体" w:cs="宋体" w:hint="eastAsia"/>
                <w:color w:val="000000"/>
                <w:kern w:val="0"/>
                <w:sz w:val="22"/>
              </w:rPr>
              <w:t>系统自动</w:t>
            </w:r>
            <w:r w:rsidRPr="003468F6">
              <w:rPr>
                <w:rFonts w:ascii="宋体" w:eastAsia="宋体" w:hAnsi="宋体" w:cs="宋体" w:hint="eastAsia"/>
                <w:color w:val="000000"/>
                <w:kern w:val="0"/>
                <w:sz w:val="22"/>
              </w:rPr>
              <w:t>计算</w:t>
            </w:r>
            <w:r>
              <w:rPr>
                <w:rFonts w:ascii="宋体" w:eastAsia="宋体" w:hAnsi="宋体" w:cs="宋体" w:hint="eastAsia"/>
                <w:color w:val="000000"/>
                <w:kern w:val="0"/>
                <w:sz w:val="22"/>
              </w:rPr>
              <w:t>平均值</w:t>
            </w:r>
            <w:r>
              <w:rPr>
                <w:rFonts w:ascii="宋体" w:eastAsia="宋体" w:hAnsi="宋体" w:cs="宋体"/>
                <w:color w:val="000000"/>
                <w:kern w:val="0"/>
                <w:sz w:val="22"/>
              </w:rPr>
              <w:t>。</w:t>
            </w:r>
          </w:p>
        </w:tc>
        <w:tc>
          <w:tcPr>
            <w:tcW w:w="4111" w:type="dxa"/>
            <w:tcBorders>
              <w:top w:val="single" w:sz="4" w:space="0" w:color="auto"/>
              <w:left w:val="nil"/>
              <w:bottom w:val="single" w:sz="4" w:space="0" w:color="auto"/>
              <w:right w:val="single" w:sz="4" w:space="0" w:color="auto"/>
            </w:tcBorders>
            <w:shd w:val="clear" w:color="auto" w:fill="auto"/>
            <w:vAlign w:val="center"/>
          </w:tcPr>
          <w:p w:rsidR="003468F6" w:rsidRPr="003468F6" w:rsidRDefault="003468F6" w:rsidP="001E6EC1">
            <w:pPr>
              <w:widowControl/>
              <w:spacing w:line="276" w:lineRule="auto"/>
              <w:jc w:val="left"/>
              <w:rPr>
                <w:rFonts w:ascii="宋体" w:eastAsia="宋体" w:hAnsi="宋体" w:cs="宋体"/>
                <w:color w:val="000000"/>
                <w:kern w:val="0"/>
                <w:sz w:val="22"/>
              </w:rPr>
            </w:pPr>
          </w:p>
        </w:tc>
      </w:tr>
      <w:tr w:rsidR="007F5EB7" w:rsidRPr="003468F6" w:rsidTr="001E6EC1">
        <w:trPr>
          <w:trHeight w:val="54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新签合同增长率</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15</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867CC4"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分别录入评价期</w:t>
            </w:r>
            <w:r>
              <w:rPr>
                <w:rFonts w:ascii="宋体" w:eastAsia="宋体" w:hAnsi="宋体" w:cs="宋体" w:hint="eastAsia"/>
                <w:color w:val="000000"/>
                <w:kern w:val="0"/>
                <w:sz w:val="22"/>
              </w:rPr>
              <w:t>第一年</w:t>
            </w:r>
            <w:r>
              <w:rPr>
                <w:rFonts w:ascii="宋体" w:eastAsia="宋体" w:hAnsi="宋体" w:cs="宋体"/>
                <w:color w:val="000000"/>
                <w:kern w:val="0"/>
                <w:sz w:val="22"/>
              </w:rPr>
              <w:t>和</w:t>
            </w:r>
            <w:r w:rsidRPr="003468F6">
              <w:rPr>
                <w:rFonts w:ascii="宋体" w:eastAsia="宋体" w:hAnsi="宋体" w:cs="宋体" w:hint="eastAsia"/>
                <w:color w:val="000000"/>
                <w:kern w:val="0"/>
                <w:sz w:val="22"/>
              </w:rPr>
              <w:t>评价期</w:t>
            </w:r>
            <w:r>
              <w:rPr>
                <w:rFonts w:ascii="宋体" w:eastAsia="宋体" w:hAnsi="宋体" w:cs="宋体" w:hint="eastAsia"/>
                <w:color w:val="000000"/>
                <w:kern w:val="0"/>
                <w:sz w:val="22"/>
              </w:rPr>
              <w:t>第二年</w:t>
            </w:r>
            <w:r w:rsidRPr="003468F6">
              <w:rPr>
                <w:rFonts w:ascii="宋体" w:eastAsia="宋体" w:hAnsi="宋体" w:cs="宋体" w:hint="eastAsia"/>
                <w:color w:val="000000"/>
                <w:kern w:val="0"/>
                <w:sz w:val="22"/>
              </w:rPr>
              <w:t>的</w:t>
            </w:r>
            <w:r>
              <w:rPr>
                <w:rFonts w:ascii="宋体" w:eastAsia="宋体" w:hAnsi="宋体" w:cs="宋体" w:hint="eastAsia"/>
                <w:color w:val="000000"/>
                <w:kern w:val="0"/>
                <w:sz w:val="22"/>
              </w:rPr>
              <w:t>企业</w:t>
            </w:r>
            <w:r w:rsidRPr="003468F6">
              <w:rPr>
                <w:rFonts w:ascii="宋体" w:eastAsia="宋体" w:hAnsi="宋体" w:cs="宋体" w:hint="eastAsia"/>
                <w:color w:val="000000"/>
                <w:kern w:val="0"/>
                <w:sz w:val="22"/>
              </w:rPr>
              <w:t>新签合同增长率，</w:t>
            </w:r>
            <w:r>
              <w:rPr>
                <w:rFonts w:ascii="宋体" w:eastAsia="宋体" w:hAnsi="宋体" w:cs="宋体" w:hint="eastAsia"/>
                <w:color w:val="000000"/>
                <w:kern w:val="0"/>
                <w:sz w:val="22"/>
              </w:rPr>
              <w:t>系统自动</w:t>
            </w:r>
            <w:r w:rsidRPr="003468F6">
              <w:rPr>
                <w:rFonts w:ascii="宋体" w:eastAsia="宋体" w:hAnsi="宋体" w:cs="宋体" w:hint="eastAsia"/>
                <w:color w:val="000000"/>
                <w:kern w:val="0"/>
                <w:sz w:val="22"/>
              </w:rPr>
              <w:t>计算</w:t>
            </w:r>
            <w:r>
              <w:rPr>
                <w:rFonts w:ascii="宋体" w:eastAsia="宋体" w:hAnsi="宋体" w:cs="宋体" w:hint="eastAsia"/>
                <w:color w:val="000000"/>
                <w:kern w:val="0"/>
                <w:sz w:val="22"/>
              </w:rPr>
              <w:t>平均值</w:t>
            </w:r>
            <w:r>
              <w:rPr>
                <w:rFonts w:ascii="宋体" w:eastAsia="宋体" w:hAnsi="宋体" w:cs="宋体"/>
                <w:color w:val="000000"/>
                <w:kern w:val="0"/>
                <w:sz w:val="22"/>
              </w:rPr>
              <w:t>。</w:t>
            </w:r>
          </w:p>
        </w:tc>
        <w:tc>
          <w:tcPr>
            <w:tcW w:w="4111" w:type="dxa"/>
            <w:tcBorders>
              <w:top w:val="single" w:sz="4" w:space="0" w:color="auto"/>
              <w:left w:val="nil"/>
              <w:bottom w:val="single" w:sz="4" w:space="0" w:color="auto"/>
              <w:right w:val="single" w:sz="4" w:space="0" w:color="auto"/>
            </w:tcBorders>
            <w:shd w:val="clear" w:color="auto" w:fill="auto"/>
            <w:vAlign w:val="center"/>
          </w:tcPr>
          <w:p w:rsidR="003468F6" w:rsidRPr="003468F6" w:rsidRDefault="003468F6" w:rsidP="001E6EC1">
            <w:pPr>
              <w:widowControl/>
              <w:spacing w:line="276" w:lineRule="auto"/>
              <w:jc w:val="left"/>
              <w:rPr>
                <w:rFonts w:ascii="宋体" w:eastAsia="宋体" w:hAnsi="宋体" w:cs="宋体"/>
                <w:color w:val="000000"/>
                <w:kern w:val="0"/>
                <w:sz w:val="22"/>
              </w:rPr>
            </w:pP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售后管理</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10</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售后管理情况说明</w:t>
            </w:r>
            <w:r w:rsidR="00867CC4">
              <w:rPr>
                <w:rFonts w:ascii="宋体" w:eastAsia="宋体" w:hAnsi="宋体" w:cs="宋体" w:hint="eastAsia"/>
                <w:color w:val="000000"/>
                <w:kern w:val="0"/>
                <w:sz w:val="22"/>
              </w:rPr>
              <w:t>，是否</w:t>
            </w:r>
            <w:r w:rsidR="00867CC4" w:rsidRPr="00867CC4">
              <w:rPr>
                <w:rFonts w:ascii="宋体" w:eastAsia="宋体" w:hAnsi="宋体" w:cs="宋体" w:hint="eastAsia"/>
                <w:color w:val="000000"/>
                <w:kern w:val="0"/>
                <w:sz w:val="22"/>
              </w:rPr>
              <w:t>建立售后管理制度，并开展有效的售后服务活动。</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售后管理制度</w:t>
            </w:r>
            <w:r w:rsidR="00AC4325">
              <w:rPr>
                <w:rFonts w:ascii="宋体" w:eastAsia="宋体" w:hAnsi="宋体" w:cs="宋体" w:hint="eastAsia"/>
                <w:color w:val="000000"/>
                <w:kern w:val="0"/>
                <w:sz w:val="22"/>
              </w:rPr>
              <w:t>。</w:t>
            </w: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65E38"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业务结构</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20</w:t>
            </w: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总承包能力</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10</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976BFA" w:rsidP="00976BFA">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企业</w:t>
            </w:r>
            <w:r w:rsidR="00867CC4" w:rsidRPr="00865E38">
              <w:rPr>
                <w:rFonts w:ascii="宋体" w:eastAsia="宋体" w:hAnsi="宋体" w:cs="宋体" w:hint="eastAsia"/>
                <w:color w:val="000000"/>
                <w:kern w:val="0"/>
                <w:sz w:val="22"/>
              </w:rPr>
              <w:t>近二年内开展总承包业务及相关的技术与管理服务</w:t>
            </w:r>
            <w:r>
              <w:rPr>
                <w:rFonts w:ascii="宋体" w:eastAsia="宋体" w:hAnsi="宋体" w:cs="宋体" w:hint="eastAsia"/>
                <w:color w:val="000000"/>
                <w:kern w:val="0"/>
                <w:sz w:val="22"/>
              </w:rPr>
              <w:t>的</w:t>
            </w:r>
            <w:r w:rsidR="00867CC4" w:rsidRPr="00865E38">
              <w:rPr>
                <w:rFonts w:ascii="宋体" w:eastAsia="宋体" w:hAnsi="宋体" w:cs="宋体" w:hint="eastAsia"/>
                <w:color w:val="000000"/>
                <w:kern w:val="0"/>
                <w:sz w:val="22"/>
              </w:rPr>
              <w:t>情况说明</w:t>
            </w:r>
            <w:r w:rsidR="00867CC4" w:rsidRPr="00865E38">
              <w:rPr>
                <w:rFonts w:ascii="宋体" w:eastAsia="宋体" w:hAnsi="宋体" w:cs="宋体"/>
                <w:color w:val="000000"/>
                <w:kern w:val="0"/>
                <w:sz w:val="22"/>
              </w:rPr>
              <w:t>。</w:t>
            </w:r>
          </w:p>
        </w:tc>
        <w:tc>
          <w:tcPr>
            <w:tcW w:w="4111" w:type="dxa"/>
            <w:tcBorders>
              <w:top w:val="single" w:sz="4" w:space="0" w:color="auto"/>
              <w:left w:val="nil"/>
              <w:bottom w:val="single" w:sz="4" w:space="0" w:color="auto"/>
              <w:right w:val="single" w:sz="4" w:space="0" w:color="auto"/>
            </w:tcBorders>
            <w:shd w:val="clear" w:color="auto" w:fill="auto"/>
            <w:vAlign w:val="center"/>
          </w:tcPr>
          <w:p w:rsidR="003468F6" w:rsidRPr="003468F6" w:rsidRDefault="003468F6" w:rsidP="001E6EC1">
            <w:pPr>
              <w:widowControl/>
              <w:spacing w:line="276" w:lineRule="auto"/>
              <w:jc w:val="left"/>
              <w:rPr>
                <w:rFonts w:ascii="宋体" w:eastAsia="宋体" w:hAnsi="宋体" w:cs="宋体"/>
                <w:color w:val="000000"/>
                <w:kern w:val="0"/>
                <w:sz w:val="22"/>
              </w:rPr>
            </w:pP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其他业务能力</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10</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976BFA" w:rsidP="001E6EC1">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企业</w:t>
            </w:r>
            <w:r w:rsidR="00865E38" w:rsidRPr="00865E38">
              <w:rPr>
                <w:rFonts w:ascii="宋体" w:eastAsia="宋体" w:hAnsi="宋体" w:cs="宋体" w:hint="eastAsia"/>
                <w:color w:val="000000"/>
                <w:kern w:val="0"/>
                <w:sz w:val="22"/>
              </w:rPr>
              <w:t>产品（咨询、勘测、设计、总承包、监理等）或业务（火电、送变电、核电、新能源、水电等）种类组合</w:t>
            </w:r>
            <w:r w:rsidR="00865E38" w:rsidRPr="003468F6">
              <w:rPr>
                <w:rFonts w:ascii="宋体" w:eastAsia="宋体" w:hAnsi="宋体" w:cs="宋体" w:hint="eastAsia"/>
                <w:color w:val="000000"/>
                <w:kern w:val="0"/>
                <w:sz w:val="22"/>
              </w:rPr>
              <w:t>情况说明</w:t>
            </w:r>
            <w:r w:rsidR="00865E38">
              <w:rPr>
                <w:rFonts w:ascii="宋体" w:eastAsia="宋体" w:hAnsi="宋体" w:cs="宋体" w:hint="eastAsia"/>
                <w:color w:val="000000"/>
                <w:kern w:val="0"/>
                <w:sz w:val="22"/>
              </w:rPr>
              <w:t>。</w:t>
            </w:r>
          </w:p>
        </w:tc>
        <w:tc>
          <w:tcPr>
            <w:tcW w:w="4111" w:type="dxa"/>
            <w:tcBorders>
              <w:top w:val="single" w:sz="4" w:space="0" w:color="auto"/>
              <w:left w:val="nil"/>
              <w:bottom w:val="single" w:sz="4" w:space="0" w:color="auto"/>
              <w:right w:val="single" w:sz="4" w:space="0" w:color="auto"/>
            </w:tcBorders>
            <w:shd w:val="clear" w:color="auto" w:fill="auto"/>
            <w:vAlign w:val="center"/>
          </w:tcPr>
          <w:p w:rsidR="003468F6" w:rsidRPr="003468F6" w:rsidRDefault="003468F6" w:rsidP="001E6EC1">
            <w:pPr>
              <w:widowControl/>
              <w:spacing w:line="276" w:lineRule="auto"/>
              <w:jc w:val="left"/>
              <w:rPr>
                <w:rFonts w:ascii="宋体" w:eastAsia="宋体" w:hAnsi="宋体" w:cs="宋体"/>
                <w:color w:val="000000"/>
                <w:kern w:val="0"/>
                <w:sz w:val="22"/>
              </w:rPr>
            </w:pPr>
          </w:p>
        </w:tc>
      </w:tr>
      <w:tr w:rsidR="007F5EB7" w:rsidRPr="003468F6" w:rsidTr="001E6EC1">
        <w:trPr>
          <w:trHeight w:val="54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865E38"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相关方管理</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10</w:t>
            </w: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相关方管理</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10</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976BFA" w:rsidP="001E6EC1">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企业</w:t>
            </w:r>
            <w:r w:rsidR="003468F6" w:rsidRPr="003468F6">
              <w:rPr>
                <w:rFonts w:ascii="宋体" w:eastAsia="宋体" w:hAnsi="宋体" w:cs="宋体" w:hint="eastAsia"/>
                <w:color w:val="000000"/>
                <w:kern w:val="0"/>
                <w:sz w:val="22"/>
              </w:rPr>
              <w:t>相关方管理情况说明</w:t>
            </w:r>
            <w:r w:rsidR="00865E38">
              <w:rPr>
                <w:rFonts w:ascii="宋体" w:eastAsia="宋体" w:hAnsi="宋体" w:cs="宋体" w:hint="eastAsia"/>
                <w:color w:val="000000"/>
                <w:kern w:val="0"/>
                <w:sz w:val="22"/>
              </w:rPr>
              <w:t>，是否</w:t>
            </w:r>
            <w:r w:rsidR="00865E38" w:rsidRPr="00865E38">
              <w:rPr>
                <w:rFonts w:ascii="宋体" w:eastAsia="宋体" w:hAnsi="宋体" w:cs="宋体" w:hint="eastAsia"/>
                <w:color w:val="000000"/>
                <w:kern w:val="0"/>
                <w:sz w:val="22"/>
              </w:rPr>
              <w:t>建立相关方管理制度，并进行有效管理。</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相关方管理制度</w:t>
            </w:r>
            <w:r w:rsidR="00AC4325">
              <w:rPr>
                <w:rFonts w:ascii="宋体" w:eastAsia="宋体" w:hAnsi="宋体" w:cs="宋体" w:hint="eastAsia"/>
                <w:color w:val="000000"/>
                <w:kern w:val="0"/>
                <w:sz w:val="22"/>
              </w:rPr>
              <w:t>。</w:t>
            </w:r>
          </w:p>
        </w:tc>
      </w:tr>
      <w:tr w:rsidR="007F5EB7" w:rsidRPr="003468F6" w:rsidTr="001E6EC1">
        <w:trPr>
          <w:trHeight w:val="270"/>
          <w:jc w:val="center"/>
        </w:trPr>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rsidR="003B1A42"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社会责任</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(400分)</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C4325"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公共管理</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140</w:t>
            </w:r>
          </w:p>
        </w:tc>
        <w:tc>
          <w:tcPr>
            <w:tcW w:w="1134" w:type="dxa"/>
            <w:tcBorders>
              <w:top w:val="nil"/>
              <w:left w:val="nil"/>
              <w:bottom w:val="single" w:sz="4" w:space="0" w:color="auto"/>
              <w:right w:val="single" w:sz="4" w:space="0" w:color="auto"/>
            </w:tcBorders>
            <w:shd w:val="clear" w:color="auto" w:fill="auto"/>
            <w:vAlign w:val="center"/>
            <w:hideMark/>
          </w:tcPr>
          <w:p w:rsidR="00865E38"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纳税信用</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20</w:t>
            </w: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纳税信用</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20</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企业纳税情况说明</w:t>
            </w:r>
            <w:r w:rsidR="00AC4325">
              <w:rPr>
                <w:rFonts w:ascii="宋体" w:eastAsia="宋体" w:hAnsi="宋体" w:cs="宋体" w:hint="eastAsia"/>
                <w:color w:val="000000"/>
                <w:kern w:val="0"/>
                <w:sz w:val="22"/>
              </w:rPr>
              <w:t>，</w:t>
            </w:r>
            <w:r w:rsidR="00AC4325" w:rsidRPr="00AC4325">
              <w:rPr>
                <w:rFonts w:ascii="宋体" w:eastAsia="宋体" w:hAnsi="宋体" w:cs="宋体" w:hint="eastAsia"/>
                <w:color w:val="000000"/>
                <w:kern w:val="0"/>
                <w:sz w:val="22"/>
              </w:rPr>
              <w:t>企业是否有获得税务机关授予纳税荣誉证书，是否照章纳税。</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纳税荣誉证书，网页截屏</w:t>
            </w:r>
            <w:r w:rsidR="00AC4325">
              <w:rPr>
                <w:rFonts w:ascii="宋体" w:eastAsia="宋体" w:hAnsi="宋体" w:cs="宋体" w:hint="eastAsia"/>
                <w:color w:val="000000"/>
                <w:kern w:val="0"/>
                <w:sz w:val="22"/>
              </w:rPr>
              <w:t>。</w:t>
            </w: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865E38"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质量检验</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30</w:t>
            </w: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质量事故和问题</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30</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质量事故和问题说明</w:t>
            </w:r>
            <w:r w:rsidR="00AC4325">
              <w:rPr>
                <w:rFonts w:ascii="宋体" w:eastAsia="宋体" w:hAnsi="宋体" w:cs="宋体" w:hint="eastAsia"/>
                <w:color w:val="000000"/>
                <w:kern w:val="0"/>
                <w:sz w:val="22"/>
              </w:rPr>
              <w:t>，</w:t>
            </w:r>
            <w:r w:rsidR="00AC4325" w:rsidRPr="00AC4325">
              <w:rPr>
                <w:rFonts w:ascii="宋体" w:eastAsia="宋体" w:hAnsi="宋体" w:cs="宋体" w:hint="eastAsia"/>
                <w:color w:val="000000"/>
                <w:kern w:val="0"/>
                <w:sz w:val="22"/>
              </w:rPr>
              <w:t>企业近两年是否有发生任何质量事故、严重质量投诉或引起勘测设计责任索赔的情况。</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上级主管单位或行业主管部门证明材料</w:t>
            </w:r>
            <w:r w:rsidR="00AC4325">
              <w:rPr>
                <w:rFonts w:ascii="宋体" w:eastAsia="宋体" w:hAnsi="宋体" w:cs="宋体" w:hint="eastAsia"/>
                <w:color w:val="000000"/>
                <w:kern w:val="0"/>
                <w:sz w:val="22"/>
              </w:rPr>
              <w:t>。</w:t>
            </w: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865E38"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环境保护</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30</w:t>
            </w: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环境事故和问题</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30</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环境事故和问题说明</w:t>
            </w:r>
            <w:r w:rsidR="00AC4325">
              <w:rPr>
                <w:rFonts w:ascii="宋体" w:eastAsia="宋体" w:hAnsi="宋体" w:cs="宋体" w:hint="eastAsia"/>
                <w:color w:val="000000"/>
                <w:kern w:val="0"/>
                <w:sz w:val="22"/>
              </w:rPr>
              <w:t>，</w:t>
            </w:r>
            <w:r w:rsidR="00AC4325" w:rsidRPr="00AC4325">
              <w:rPr>
                <w:rFonts w:ascii="宋体" w:eastAsia="宋体" w:hAnsi="宋体" w:cs="宋体" w:hint="eastAsia"/>
                <w:color w:val="000000"/>
                <w:kern w:val="0"/>
                <w:sz w:val="22"/>
              </w:rPr>
              <w:t>企业近两年是否有发生任何环境事故、严重环境投诉的情况。</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上级主管单位或行业主管部门证明材料</w:t>
            </w:r>
            <w:r w:rsidR="00AC4325">
              <w:rPr>
                <w:rFonts w:ascii="宋体" w:eastAsia="宋体" w:hAnsi="宋体" w:cs="宋体" w:hint="eastAsia"/>
                <w:color w:val="000000"/>
                <w:kern w:val="0"/>
                <w:sz w:val="22"/>
              </w:rPr>
              <w:t>。</w:t>
            </w: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865E38"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安全检查</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30</w:t>
            </w: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安全生产事故和问题</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30</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安全生产事故和问题说明</w:t>
            </w:r>
            <w:r w:rsidR="00AC4325">
              <w:rPr>
                <w:rFonts w:ascii="宋体" w:eastAsia="宋体" w:hAnsi="宋体" w:cs="宋体" w:hint="eastAsia"/>
                <w:color w:val="000000"/>
                <w:kern w:val="0"/>
                <w:sz w:val="22"/>
              </w:rPr>
              <w:t>，</w:t>
            </w:r>
            <w:r w:rsidR="00AC4325" w:rsidRPr="00AC4325">
              <w:rPr>
                <w:rFonts w:ascii="宋体" w:eastAsia="宋体" w:hAnsi="宋体" w:cs="宋体" w:hint="eastAsia"/>
                <w:color w:val="000000"/>
                <w:kern w:val="0"/>
                <w:sz w:val="22"/>
              </w:rPr>
              <w:t>企业近两年是否有发生任何安全生产事故。</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上级主管单位或行业主管部门证明材料</w:t>
            </w:r>
            <w:r w:rsidR="00AC4325">
              <w:rPr>
                <w:rFonts w:ascii="宋体" w:eastAsia="宋体" w:hAnsi="宋体" w:cs="宋体" w:hint="eastAsia"/>
                <w:color w:val="000000"/>
                <w:kern w:val="0"/>
                <w:sz w:val="22"/>
              </w:rPr>
              <w:t>。</w:t>
            </w: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865E38"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海关检查</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lastRenderedPageBreak/>
              <w:t>10</w:t>
            </w: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lastRenderedPageBreak/>
              <w:t>海关检查</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10</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AC4325" w:rsidP="001E6EC1">
            <w:pPr>
              <w:widowControl/>
              <w:spacing w:line="276" w:lineRule="auto"/>
              <w:jc w:val="left"/>
              <w:rPr>
                <w:rFonts w:ascii="宋体" w:eastAsia="宋体" w:hAnsi="宋体" w:cs="宋体"/>
                <w:color w:val="000000"/>
                <w:kern w:val="0"/>
                <w:sz w:val="22"/>
              </w:rPr>
            </w:pPr>
            <w:r w:rsidRPr="00AC4325">
              <w:rPr>
                <w:rFonts w:ascii="宋体" w:eastAsia="宋体" w:hAnsi="宋体" w:cs="宋体" w:hint="eastAsia"/>
                <w:color w:val="000000"/>
                <w:kern w:val="0"/>
                <w:sz w:val="22"/>
              </w:rPr>
              <w:t>企业进出境活动是否符合国家政策和法律规范。</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9A5FC7" w:rsidP="001E6EC1">
            <w:pPr>
              <w:widowControl/>
              <w:spacing w:line="276" w:lineRule="auto"/>
              <w:jc w:val="left"/>
              <w:rPr>
                <w:rFonts w:ascii="宋体" w:eastAsia="宋体" w:hAnsi="宋体" w:cs="宋体"/>
                <w:color w:val="000000"/>
                <w:kern w:val="0"/>
                <w:sz w:val="22"/>
              </w:rPr>
            </w:pPr>
            <w:r w:rsidRPr="009A5FC7">
              <w:rPr>
                <w:rFonts w:ascii="宋体" w:eastAsia="宋体" w:hAnsi="宋体" w:cs="宋体" w:hint="eastAsia"/>
                <w:color w:val="FF0000"/>
                <w:kern w:val="0"/>
                <w:sz w:val="22"/>
              </w:rPr>
              <w:t>可</w:t>
            </w:r>
            <w:r w:rsidRPr="009A5FC7">
              <w:rPr>
                <w:rFonts w:ascii="宋体" w:eastAsia="宋体" w:hAnsi="宋体" w:cs="宋体"/>
                <w:color w:val="FF0000"/>
                <w:kern w:val="0"/>
                <w:sz w:val="22"/>
              </w:rPr>
              <w:t>上传</w:t>
            </w:r>
            <w:r w:rsidR="003468F6" w:rsidRPr="009A5FC7">
              <w:rPr>
                <w:rFonts w:ascii="宋体" w:eastAsia="宋体" w:hAnsi="宋体" w:cs="宋体" w:hint="eastAsia"/>
                <w:color w:val="FF0000"/>
                <w:kern w:val="0"/>
                <w:sz w:val="22"/>
              </w:rPr>
              <w:t>海关平台截屏</w:t>
            </w:r>
            <w:r w:rsidR="00AC4325" w:rsidRPr="009A5FC7">
              <w:rPr>
                <w:rFonts w:ascii="宋体" w:eastAsia="宋体" w:hAnsi="宋体" w:cs="宋体" w:hint="eastAsia"/>
                <w:color w:val="FF0000"/>
                <w:kern w:val="0"/>
                <w:sz w:val="22"/>
              </w:rPr>
              <w:t>。</w:t>
            </w: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865E38"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案件执行</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20</w:t>
            </w: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案件执行</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20</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976BFA" w:rsidP="001E6EC1">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企业</w:t>
            </w:r>
            <w:r w:rsidR="003468F6" w:rsidRPr="003468F6">
              <w:rPr>
                <w:rFonts w:ascii="宋体" w:eastAsia="宋体" w:hAnsi="宋体" w:cs="宋体" w:hint="eastAsia"/>
                <w:color w:val="000000"/>
                <w:kern w:val="0"/>
                <w:sz w:val="22"/>
              </w:rPr>
              <w:t>诉讼情况说明</w:t>
            </w:r>
            <w:r w:rsidR="00AC4325">
              <w:rPr>
                <w:rFonts w:ascii="宋体" w:eastAsia="宋体" w:hAnsi="宋体" w:cs="宋体" w:hint="eastAsia"/>
                <w:color w:val="000000"/>
                <w:kern w:val="0"/>
                <w:sz w:val="22"/>
              </w:rPr>
              <w:t>。</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976BFA">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律师事务所</w:t>
            </w:r>
            <w:r w:rsidR="00976BFA">
              <w:rPr>
                <w:rFonts w:ascii="宋体" w:eastAsia="宋体" w:hAnsi="宋体" w:cs="宋体" w:hint="eastAsia"/>
                <w:color w:val="000000"/>
                <w:kern w:val="0"/>
                <w:sz w:val="22"/>
              </w:rPr>
              <w:t>或</w:t>
            </w:r>
            <w:r w:rsidRPr="003468F6">
              <w:rPr>
                <w:rFonts w:ascii="宋体" w:eastAsia="宋体" w:hAnsi="宋体" w:cs="宋体" w:hint="eastAsia"/>
                <w:color w:val="000000"/>
                <w:kern w:val="0"/>
                <w:sz w:val="22"/>
              </w:rPr>
              <w:t>上级主管单位出具的近二年企业仲裁、诉讼情况证明材料</w:t>
            </w:r>
            <w:r w:rsidR="00AC4325">
              <w:rPr>
                <w:rFonts w:ascii="宋体" w:eastAsia="宋体" w:hAnsi="宋体" w:cs="宋体" w:hint="eastAsia"/>
                <w:color w:val="000000"/>
                <w:kern w:val="0"/>
                <w:sz w:val="22"/>
              </w:rPr>
              <w:t>。</w:t>
            </w: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C4325"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相关方履约</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235</w:t>
            </w:r>
          </w:p>
        </w:tc>
        <w:tc>
          <w:tcPr>
            <w:tcW w:w="1134" w:type="dxa"/>
            <w:tcBorders>
              <w:top w:val="nil"/>
              <w:left w:val="nil"/>
              <w:bottom w:val="single" w:sz="4" w:space="0" w:color="auto"/>
              <w:right w:val="single" w:sz="4" w:space="0" w:color="auto"/>
            </w:tcBorders>
            <w:shd w:val="clear" w:color="auto" w:fill="auto"/>
            <w:vAlign w:val="center"/>
            <w:hideMark/>
          </w:tcPr>
          <w:p w:rsidR="00865E38"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融资信用</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20</w:t>
            </w: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融资信用</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20</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093866" w:rsidP="009101D3">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企业融资</w:t>
            </w:r>
            <w:r w:rsidR="003468F6" w:rsidRPr="003468F6">
              <w:rPr>
                <w:rFonts w:ascii="宋体" w:eastAsia="宋体" w:hAnsi="宋体" w:cs="宋体" w:hint="eastAsia"/>
                <w:color w:val="000000"/>
                <w:kern w:val="0"/>
                <w:sz w:val="22"/>
              </w:rPr>
              <w:t>信用情况说明</w:t>
            </w:r>
            <w:r w:rsidR="009101D3">
              <w:rPr>
                <w:rFonts w:ascii="宋体" w:eastAsia="宋体" w:hAnsi="宋体" w:cs="宋体" w:hint="eastAsia"/>
                <w:color w:val="000000"/>
                <w:kern w:val="0"/>
                <w:sz w:val="22"/>
              </w:rPr>
              <w:t>，是否</w:t>
            </w:r>
            <w:r w:rsidR="009101D3" w:rsidRPr="009101D3">
              <w:rPr>
                <w:rFonts w:ascii="宋体" w:eastAsia="宋体" w:hAnsi="宋体" w:cs="宋体" w:hint="eastAsia"/>
                <w:color w:val="000000"/>
                <w:kern w:val="0"/>
                <w:sz w:val="22"/>
              </w:rPr>
              <w:t>获得经中国人民银行备案登记的信用评级机构出具的</w:t>
            </w:r>
            <w:r w:rsidR="009101D3" w:rsidRPr="009101D3">
              <w:rPr>
                <w:rFonts w:ascii="宋体" w:eastAsia="宋体" w:hAnsi="宋体" w:cs="宋体"/>
                <w:color w:val="000000"/>
                <w:kern w:val="0"/>
                <w:sz w:val="22"/>
              </w:rPr>
              <w:t>信用</w:t>
            </w:r>
            <w:r w:rsidR="009101D3" w:rsidRPr="009101D3">
              <w:rPr>
                <w:rFonts w:ascii="宋体" w:eastAsia="宋体" w:hAnsi="宋体" w:cs="宋体" w:hint="eastAsia"/>
                <w:color w:val="000000"/>
                <w:kern w:val="0"/>
                <w:sz w:val="22"/>
              </w:rPr>
              <w:t>等级证明</w:t>
            </w:r>
            <w:r w:rsidR="009101D3" w:rsidRPr="009101D3">
              <w:rPr>
                <w:rFonts w:ascii="宋体" w:eastAsia="宋体" w:hAnsi="宋体" w:cs="宋体"/>
                <w:color w:val="000000"/>
                <w:kern w:val="0"/>
                <w:sz w:val="22"/>
              </w:rPr>
              <w:t>。</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银行融资授信证书，</w:t>
            </w:r>
            <w:r w:rsidRPr="00093866">
              <w:rPr>
                <w:rFonts w:ascii="宋体" w:eastAsia="宋体" w:hAnsi="宋体" w:cs="宋体" w:hint="eastAsia"/>
                <w:color w:val="000000"/>
                <w:kern w:val="0"/>
                <w:sz w:val="22"/>
              </w:rPr>
              <w:t>银行信用等级扫描件</w:t>
            </w:r>
            <w:r w:rsidR="00093866">
              <w:rPr>
                <w:rFonts w:ascii="宋体" w:eastAsia="宋体" w:hAnsi="宋体" w:cs="宋体" w:hint="eastAsia"/>
                <w:color w:val="000000"/>
                <w:kern w:val="0"/>
                <w:sz w:val="22"/>
              </w:rPr>
              <w:t>。</w:t>
            </w: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65E38"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合同履约</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40</w:t>
            </w: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依法经营</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20</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093866" w:rsidP="001E6EC1">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企业</w:t>
            </w:r>
            <w:r w:rsidRPr="00093866">
              <w:rPr>
                <w:rFonts w:ascii="宋体" w:eastAsia="宋体" w:hAnsi="宋体" w:cs="宋体" w:hint="eastAsia"/>
                <w:color w:val="000000"/>
                <w:kern w:val="0"/>
                <w:sz w:val="22"/>
              </w:rPr>
              <w:t>在市场经营活动中是否严格执行《合同法》、《招标投标法》、《价格法》等有关法律法规，经营行为是否符合国家有关法律法规</w:t>
            </w:r>
            <w:r>
              <w:rPr>
                <w:rFonts w:ascii="宋体" w:eastAsia="宋体" w:hAnsi="宋体" w:cs="宋体" w:hint="eastAsia"/>
                <w:color w:val="000000"/>
                <w:kern w:val="0"/>
                <w:sz w:val="22"/>
              </w:rPr>
              <w:t>的</w:t>
            </w:r>
            <w:r>
              <w:rPr>
                <w:rFonts w:ascii="宋体" w:eastAsia="宋体" w:hAnsi="宋体" w:cs="宋体"/>
                <w:color w:val="000000"/>
                <w:kern w:val="0"/>
                <w:sz w:val="22"/>
              </w:rPr>
              <w:t>情况说明</w:t>
            </w:r>
            <w:r w:rsidRPr="00093866">
              <w:rPr>
                <w:rFonts w:ascii="宋体" w:eastAsia="宋体" w:hAnsi="宋体" w:cs="宋体" w:hint="eastAsia"/>
                <w:color w:val="000000"/>
                <w:kern w:val="0"/>
                <w:sz w:val="22"/>
              </w:rPr>
              <w:t>。</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国家企业信用公示系统查询结果截屏</w:t>
            </w:r>
            <w:r w:rsidR="00093866">
              <w:rPr>
                <w:rFonts w:ascii="宋体" w:eastAsia="宋体" w:hAnsi="宋体" w:cs="宋体" w:hint="eastAsia"/>
                <w:color w:val="000000"/>
                <w:kern w:val="0"/>
                <w:sz w:val="22"/>
              </w:rPr>
              <w:t>。</w:t>
            </w: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资质使用合</w:t>
            </w:r>
            <w:proofErr w:type="gramStart"/>
            <w:r w:rsidRPr="003468F6">
              <w:rPr>
                <w:rFonts w:ascii="宋体" w:eastAsia="宋体" w:hAnsi="宋体" w:cs="宋体" w:hint="eastAsia"/>
                <w:color w:val="000000"/>
                <w:kern w:val="0"/>
                <w:sz w:val="22"/>
              </w:rPr>
              <w:t>规</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10</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资质使用合</w:t>
            </w:r>
            <w:proofErr w:type="gramStart"/>
            <w:r w:rsidRPr="003468F6">
              <w:rPr>
                <w:rFonts w:ascii="宋体" w:eastAsia="宋体" w:hAnsi="宋体" w:cs="宋体" w:hint="eastAsia"/>
                <w:color w:val="000000"/>
                <w:kern w:val="0"/>
                <w:sz w:val="22"/>
              </w:rPr>
              <w:t>规</w:t>
            </w:r>
            <w:proofErr w:type="gramEnd"/>
            <w:r w:rsidRPr="003468F6">
              <w:rPr>
                <w:rFonts w:ascii="宋体" w:eastAsia="宋体" w:hAnsi="宋体" w:cs="宋体" w:hint="eastAsia"/>
                <w:color w:val="000000"/>
                <w:kern w:val="0"/>
                <w:sz w:val="22"/>
              </w:rPr>
              <w:t>说明</w:t>
            </w:r>
            <w:r w:rsidR="00093866">
              <w:rPr>
                <w:rFonts w:ascii="宋体" w:eastAsia="宋体" w:hAnsi="宋体" w:cs="宋体" w:hint="eastAsia"/>
                <w:color w:val="000000"/>
                <w:kern w:val="0"/>
                <w:sz w:val="22"/>
              </w:rPr>
              <w:t>，企业</w:t>
            </w:r>
            <w:r w:rsidR="00093866">
              <w:rPr>
                <w:rFonts w:ascii="宋体" w:eastAsia="宋体" w:hAnsi="宋体" w:cs="宋体"/>
                <w:color w:val="000000"/>
                <w:kern w:val="0"/>
                <w:sz w:val="22"/>
              </w:rPr>
              <w:t>是否</w:t>
            </w:r>
            <w:r w:rsidR="00093866" w:rsidRPr="00093866">
              <w:rPr>
                <w:rFonts w:ascii="宋体" w:eastAsia="宋体" w:hAnsi="宋体" w:cs="宋体" w:hint="eastAsia"/>
                <w:color w:val="000000"/>
                <w:kern w:val="0"/>
                <w:sz w:val="22"/>
              </w:rPr>
              <w:t>能严格执行国家资质管理有关规定。</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全国建筑市场监管公共服务平台查询结果截屏</w:t>
            </w:r>
            <w:r w:rsidR="00093866">
              <w:rPr>
                <w:rFonts w:ascii="宋体" w:eastAsia="宋体" w:hAnsi="宋体" w:cs="宋体" w:hint="eastAsia"/>
                <w:color w:val="000000"/>
                <w:kern w:val="0"/>
                <w:sz w:val="22"/>
              </w:rPr>
              <w:t>。</w:t>
            </w: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合同履约</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10</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合同履约情况说明</w:t>
            </w:r>
            <w:r w:rsidR="00093866">
              <w:rPr>
                <w:rFonts w:ascii="宋体" w:eastAsia="宋体" w:hAnsi="宋体" w:cs="宋体" w:hint="eastAsia"/>
                <w:color w:val="000000"/>
                <w:kern w:val="0"/>
                <w:sz w:val="22"/>
              </w:rPr>
              <w:t>。</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65E38"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质量承诺履约</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45</w:t>
            </w: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顾客满意度</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15</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4351A8" w:rsidP="001E6EC1">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企业开展</w:t>
            </w:r>
            <w:r w:rsidR="003468F6" w:rsidRPr="003468F6">
              <w:rPr>
                <w:rFonts w:ascii="宋体" w:eastAsia="宋体" w:hAnsi="宋体" w:cs="宋体" w:hint="eastAsia"/>
                <w:color w:val="000000"/>
                <w:kern w:val="0"/>
                <w:sz w:val="22"/>
              </w:rPr>
              <w:t>顾客满意度</w:t>
            </w:r>
            <w:r>
              <w:rPr>
                <w:rFonts w:ascii="宋体" w:eastAsia="宋体" w:hAnsi="宋体" w:cs="宋体" w:hint="eastAsia"/>
                <w:color w:val="000000"/>
                <w:kern w:val="0"/>
                <w:sz w:val="22"/>
              </w:rPr>
              <w:t>测评</w:t>
            </w:r>
            <w:r w:rsidR="003468F6" w:rsidRPr="003468F6">
              <w:rPr>
                <w:rFonts w:ascii="宋体" w:eastAsia="宋体" w:hAnsi="宋体" w:cs="宋体" w:hint="eastAsia"/>
                <w:color w:val="000000"/>
                <w:kern w:val="0"/>
                <w:sz w:val="22"/>
              </w:rPr>
              <w:t>情况说明</w:t>
            </w:r>
            <w:r>
              <w:rPr>
                <w:rFonts w:ascii="宋体" w:eastAsia="宋体" w:hAnsi="宋体" w:cs="宋体" w:hint="eastAsia"/>
                <w:color w:val="000000"/>
                <w:kern w:val="0"/>
                <w:sz w:val="22"/>
              </w:rPr>
              <w:t>。</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第三方顾客满意度评测的封面、结论、签章页的证明材料，或业主等对3个工程项目勘测设计的评价意见，或自评顾客满意率有关材料</w:t>
            </w:r>
            <w:r w:rsidR="00D553A2">
              <w:rPr>
                <w:rFonts w:ascii="宋体" w:eastAsia="宋体" w:hAnsi="宋体" w:cs="宋体" w:hint="eastAsia"/>
                <w:color w:val="000000"/>
                <w:kern w:val="0"/>
                <w:sz w:val="22"/>
              </w:rPr>
              <w:t>。</w:t>
            </w:r>
          </w:p>
        </w:tc>
      </w:tr>
      <w:tr w:rsidR="007F5EB7" w:rsidRPr="003468F6" w:rsidTr="001E6EC1">
        <w:trPr>
          <w:trHeight w:val="54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产品质量</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20</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4351A8" w:rsidP="001E6EC1">
            <w:pPr>
              <w:widowControl/>
              <w:spacing w:line="276" w:lineRule="auto"/>
              <w:jc w:val="left"/>
              <w:rPr>
                <w:rFonts w:ascii="宋体" w:eastAsia="宋体" w:hAnsi="宋体" w:cs="宋体"/>
                <w:color w:val="000000"/>
                <w:kern w:val="0"/>
                <w:sz w:val="22"/>
              </w:rPr>
            </w:pPr>
            <w:r w:rsidRPr="004351A8">
              <w:rPr>
                <w:rFonts w:ascii="宋体" w:eastAsia="宋体" w:hAnsi="宋体" w:cs="宋体" w:hint="eastAsia"/>
                <w:color w:val="000000"/>
                <w:kern w:val="0"/>
                <w:sz w:val="22"/>
              </w:rPr>
              <w:t>企业产品是否符合国家有关技术规程规范、标准、强制性条文的要求和合同约定的条款，在质量检查以及建设、运行中是否未发生重大技术质量问题的</w:t>
            </w:r>
            <w:r w:rsidRPr="004351A8">
              <w:rPr>
                <w:rFonts w:ascii="宋体" w:eastAsia="宋体" w:hAnsi="宋体" w:cs="宋体"/>
                <w:color w:val="000000"/>
                <w:kern w:val="0"/>
                <w:sz w:val="22"/>
              </w:rPr>
              <w:t>情况说明。</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过程质量</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10</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4351A8" w:rsidP="001E6EC1">
            <w:pPr>
              <w:widowControl/>
              <w:spacing w:line="276" w:lineRule="auto"/>
              <w:jc w:val="left"/>
              <w:rPr>
                <w:rFonts w:ascii="宋体" w:eastAsia="宋体" w:hAnsi="宋体" w:cs="宋体"/>
                <w:color w:val="000000"/>
                <w:kern w:val="0"/>
                <w:sz w:val="22"/>
              </w:rPr>
            </w:pPr>
            <w:r w:rsidRPr="004351A8">
              <w:rPr>
                <w:rFonts w:ascii="宋体" w:eastAsia="宋体" w:hAnsi="宋体" w:cs="宋体" w:hint="eastAsia"/>
                <w:color w:val="000000"/>
                <w:kern w:val="0"/>
                <w:sz w:val="22"/>
              </w:rPr>
              <w:t>企业近两年来是否坚持开展成品质量抽查活动，是否</w:t>
            </w:r>
            <w:proofErr w:type="gramStart"/>
            <w:r w:rsidRPr="004351A8">
              <w:rPr>
                <w:rFonts w:ascii="宋体" w:eastAsia="宋体" w:hAnsi="宋体" w:cs="宋体" w:hint="eastAsia"/>
                <w:color w:val="000000"/>
                <w:kern w:val="0"/>
                <w:sz w:val="22"/>
              </w:rPr>
              <w:t>坚持投产</w:t>
            </w:r>
            <w:proofErr w:type="gramEnd"/>
            <w:r w:rsidRPr="004351A8">
              <w:rPr>
                <w:rFonts w:ascii="宋体" w:eastAsia="宋体" w:hAnsi="宋体" w:cs="宋体" w:hint="eastAsia"/>
                <w:color w:val="000000"/>
                <w:kern w:val="0"/>
                <w:sz w:val="22"/>
              </w:rPr>
              <w:t>后工程项目回访活动的</w:t>
            </w:r>
            <w:r w:rsidRPr="004351A8">
              <w:rPr>
                <w:rFonts w:ascii="宋体" w:eastAsia="宋体" w:hAnsi="宋体" w:cs="宋体"/>
                <w:color w:val="000000"/>
                <w:kern w:val="0"/>
                <w:sz w:val="22"/>
              </w:rPr>
              <w:t>情况说明</w:t>
            </w:r>
            <w:r w:rsidRPr="004351A8">
              <w:rPr>
                <w:rFonts w:ascii="宋体" w:eastAsia="宋体" w:hAnsi="宋体" w:cs="宋体" w:hint="eastAsia"/>
                <w:color w:val="000000"/>
                <w:kern w:val="0"/>
                <w:sz w:val="22"/>
              </w:rPr>
              <w:t>。</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相关证明材料</w:t>
            </w:r>
            <w:r w:rsidR="004351A8">
              <w:rPr>
                <w:rFonts w:ascii="宋体" w:eastAsia="宋体" w:hAnsi="宋体" w:cs="宋体" w:hint="eastAsia"/>
                <w:color w:val="000000"/>
                <w:kern w:val="0"/>
                <w:sz w:val="22"/>
              </w:rPr>
              <w:t>。</w:t>
            </w: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65E38"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工资及支付</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30</w:t>
            </w: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工资水平</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10</w:t>
            </w:r>
          </w:p>
        </w:tc>
        <w:tc>
          <w:tcPr>
            <w:tcW w:w="5386" w:type="dxa"/>
            <w:tcBorders>
              <w:top w:val="nil"/>
              <w:left w:val="nil"/>
              <w:bottom w:val="single" w:sz="4" w:space="0" w:color="auto"/>
              <w:right w:val="single" w:sz="4" w:space="0" w:color="auto"/>
            </w:tcBorders>
            <w:shd w:val="clear" w:color="auto" w:fill="auto"/>
            <w:vAlign w:val="center"/>
            <w:hideMark/>
          </w:tcPr>
          <w:p w:rsidR="003468F6" w:rsidRPr="003468F6" w:rsidRDefault="004351A8" w:rsidP="001E6EC1">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企业</w:t>
            </w:r>
            <w:r w:rsidR="003468F6" w:rsidRPr="003468F6">
              <w:rPr>
                <w:rFonts w:ascii="宋体" w:eastAsia="宋体" w:hAnsi="宋体" w:cs="宋体" w:hint="eastAsia"/>
                <w:color w:val="000000"/>
                <w:kern w:val="0"/>
                <w:sz w:val="22"/>
              </w:rPr>
              <w:t>工资水平与</w:t>
            </w:r>
            <w:r w:rsidRPr="004351A8">
              <w:rPr>
                <w:rFonts w:ascii="宋体" w:eastAsia="宋体" w:hAnsi="宋体" w:cs="宋体" w:hint="eastAsia"/>
                <w:color w:val="000000"/>
                <w:kern w:val="0"/>
                <w:sz w:val="22"/>
              </w:rPr>
              <w:t>当地</w:t>
            </w:r>
            <w:r w:rsidRPr="004351A8">
              <w:rPr>
                <w:rFonts w:ascii="宋体" w:eastAsia="宋体" w:hAnsi="宋体" w:cs="宋体"/>
                <w:color w:val="000000"/>
                <w:kern w:val="0"/>
                <w:sz w:val="22"/>
              </w:rPr>
              <w:t>社会</w:t>
            </w:r>
            <w:r w:rsidRPr="004351A8">
              <w:rPr>
                <w:rFonts w:ascii="宋体" w:eastAsia="宋体" w:hAnsi="宋体" w:cs="宋体" w:hint="eastAsia"/>
                <w:color w:val="000000"/>
                <w:kern w:val="0"/>
                <w:sz w:val="22"/>
              </w:rPr>
              <w:t>最低</w:t>
            </w:r>
            <w:r w:rsidRPr="004351A8">
              <w:rPr>
                <w:rFonts w:ascii="宋体" w:eastAsia="宋体" w:hAnsi="宋体" w:cs="宋体"/>
                <w:color w:val="000000"/>
                <w:kern w:val="0"/>
                <w:sz w:val="22"/>
              </w:rPr>
              <w:t>工资</w:t>
            </w:r>
            <w:r w:rsidRPr="004351A8">
              <w:rPr>
                <w:rFonts w:ascii="宋体" w:eastAsia="宋体" w:hAnsi="宋体" w:cs="宋体" w:hint="eastAsia"/>
                <w:color w:val="000000"/>
                <w:kern w:val="0"/>
                <w:sz w:val="22"/>
              </w:rPr>
              <w:t>标准</w:t>
            </w:r>
            <w:r w:rsidR="003468F6" w:rsidRPr="003468F6">
              <w:rPr>
                <w:rFonts w:ascii="宋体" w:eastAsia="宋体" w:hAnsi="宋体" w:cs="宋体" w:hint="eastAsia"/>
                <w:color w:val="000000"/>
                <w:kern w:val="0"/>
                <w:sz w:val="22"/>
              </w:rPr>
              <w:t>比较说明</w:t>
            </w:r>
            <w:r>
              <w:rPr>
                <w:rFonts w:ascii="宋体" w:eastAsia="宋体" w:hAnsi="宋体" w:cs="宋体" w:hint="eastAsia"/>
                <w:color w:val="000000"/>
                <w:kern w:val="0"/>
                <w:sz w:val="22"/>
              </w:rPr>
              <w:t>。</w:t>
            </w:r>
          </w:p>
        </w:tc>
        <w:tc>
          <w:tcPr>
            <w:tcW w:w="4111" w:type="dxa"/>
            <w:tcBorders>
              <w:top w:val="nil"/>
              <w:left w:val="nil"/>
              <w:bottom w:val="single" w:sz="4" w:space="0" w:color="auto"/>
              <w:right w:val="single" w:sz="4" w:space="0" w:color="auto"/>
            </w:tcBorders>
            <w:shd w:val="clear" w:color="auto" w:fill="auto"/>
            <w:vAlign w:val="center"/>
          </w:tcPr>
          <w:p w:rsidR="003468F6" w:rsidRPr="003468F6" w:rsidRDefault="003468F6" w:rsidP="001E6EC1">
            <w:pPr>
              <w:widowControl/>
              <w:spacing w:line="276" w:lineRule="auto"/>
              <w:jc w:val="left"/>
              <w:rPr>
                <w:rFonts w:ascii="宋体" w:eastAsia="宋体" w:hAnsi="宋体" w:cs="宋体"/>
                <w:color w:val="000000"/>
                <w:kern w:val="0"/>
                <w:sz w:val="22"/>
              </w:rPr>
            </w:pP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工资支付</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10</w:t>
            </w:r>
          </w:p>
        </w:tc>
        <w:tc>
          <w:tcPr>
            <w:tcW w:w="5386" w:type="dxa"/>
            <w:tcBorders>
              <w:top w:val="nil"/>
              <w:left w:val="nil"/>
              <w:bottom w:val="single" w:sz="4" w:space="0" w:color="auto"/>
              <w:right w:val="single" w:sz="4" w:space="0" w:color="auto"/>
            </w:tcBorders>
            <w:shd w:val="clear" w:color="auto" w:fill="auto"/>
            <w:vAlign w:val="center"/>
            <w:hideMark/>
          </w:tcPr>
          <w:p w:rsidR="003468F6" w:rsidRPr="003468F6" w:rsidRDefault="004351A8" w:rsidP="001E6EC1">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企业</w:t>
            </w:r>
            <w:r w:rsidR="003468F6" w:rsidRPr="003468F6">
              <w:rPr>
                <w:rFonts w:ascii="宋体" w:eastAsia="宋体" w:hAnsi="宋体" w:cs="宋体" w:hint="eastAsia"/>
                <w:color w:val="000000"/>
                <w:kern w:val="0"/>
                <w:sz w:val="22"/>
              </w:rPr>
              <w:t>工资支付情况说明</w:t>
            </w:r>
            <w:r>
              <w:rPr>
                <w:rFonts w:ascii="宋体" w:eastAsia="宋体" w:hAnsi="宋体" w:cs="宋体" w:hint="eastAsia"/>
                <w:color w:val="000000"/>
                <w:kern w:val="0"/>
                <w:sz w:val="22"/>
              </w:rPr>
              <w:t>。</w:t>
            </w:r>
          </w:p>
        </w:tc>
        <w:tc>
          <w:tcPr>
            <w:tcW w:w="4111" w:type="dxa"/>
            <w:tcBorders>
              <w:top w:val="nil"/>
              <w:left w:val="nil"/>
              <w:bottom w:val="single" w:sz="4" w:space="0" w:color="auto"/>
              <w:right w:val="single" w:sz="4" w:space="0" w:color="auto"/>
            </w:tcBorders>
            <w:shd w:val="clear" w:color="auto" w:fill="auto"/>
            <w:vAlign w:val="center"/>
          </w:tcPr>
          <w:p w:rsidR="003468F6" w:rsidRPr="003468F6" w:rsidRDefault="003468F6" w:rsidP="001E6EC1">
            <w:pPr>
              <w:widowControl/>
              <w:spacing w:line="276" w:lineRule="auto"/>
              <w:jc w:val="left"/>
              <w:rPr>
                <w:rFonts w:ascii="宋体" w:eastAsia="宋体" w:hAnsi="宋体" w:cs="宋体"/>
                <w:color w:val="000000"/>
                <w:kern w:val="0"/>
                <w:sz w:val="22"/>
              </w:rPr>
            </w:pP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员工投诉解决</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10</w:t>
            </w:r>
          </w:p>
        </w:tc>
        <w:tc>
          <w:tcPr>
            <w:tcW w:w="5386"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员工投诉事项</w:t>
            </w:r>
            <w:r w:rsidR="004351A8">
              <w:rPr>
                <w:rFonts w:ascii="宋体" w:eastAsia="宋体" w:hAnsi="宋体" w:cs="宋体" w:hint="eastAsia"/>
                <w:color w:val="000000"/>
                <w:kern w:val="0"/>
                <w:sz w:val="22"/>
              </w:rPr>
              <w:t>及</w:t>
            </w:r>
            <w:r w:rsidR="004351A8">
              <w:rPr>
                <w:rFonts w:ascii="宋体" w:eastAsia="宋体" w:hAnsi="宋体" w:cs="宋体"/>
                <w:color w:val="000000"/>
                <w:kern w:val="0"/>
                <w:sz w:val="22"/>
              </w:rPr>
              <w:t>解决情况</w:t>
            </w:r>
            <w:r w:rsidRPr="003468F6">
              <w:rPr>
                <w:rFonts w:ascii="宋体" w:eastAsia="宋体" w:hAnsi="宋体" w:cs="宋体" w:hint="eastAsia"/>
                <w:color w:val="000000"/>
                <w:kern w:val="0"/>
                <w:sz w:val="22"/>
              </w:rPr>
              <w:t>说明</w:t>
            </w:r>
            <w:r w:rsidR="004351A8">
              <w:rPr>
                <w:rFonts w:ascii="宋体" w:eastAsia="宋体" w:hAnsi="宋体" w:cs="宋体" w:hint="eastAsia"/>
                <w:color w:val="000000"/>
                <w:kern w:val="0"/>
                <w:sz w:val="22"/>
              </w:rPr>
              <w:t>。</w:t>
            </w:r>
          </w:p>
        </w:tc>
        <w:tc>
          <w:tcPr>
            <w:tcW w:w="4111" w:type="dxa"/>
            <w:tcBorders>
              <w:top w:val="nil"/>
              <w:left w:val="nil"/>
              <w:bottom w:val="single" w:sz="4" w:space="0" w:color="auto"/>
              <w:right w:val="single" w:sz="4" w:space="0" w:color="auto"/>
            </w:tcBorders>
            <w:shd w:val="clear" w:color="auto" w:fill="auto"/>
            <w:vAlign w:val="center"/>
          </w:tcPr>
          <w:p w:rsidR="003468F6" w:rsidRPr="003468F6" w:rsidRDefault="003468F6" w:rsidP="001E6EC1">
            <w:pPr>
              <w:widowControl/>
              <w:spacing w:line="276" w:lineRule="auto"/>
              <w:jc w:val="left"/>
              <w:rPr>
                <w:rFonts w:ascii="宋体" w:eastAsia="宋体" w:hAnsi="宋体" w:cs="宋体"/>
                <w:color w:val="000000"/>
                <w:kern w:val="0"/>
                <w:sz w:val="22"/>
              </w:rPr>
            </w:pP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65E38"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福利与社保</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30</w:t>
            </w: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劳动合同签订</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10</w:t>
            </w:r>
          </w:p>
        </w:tc>
        <w:tc>
          <w:tcPr>
            <w:tcW w:w="5386" w:type="dxa"/>
            <w:tcBorders>
              <w:top w:val="nil"/>
              <w:left w:val="nil"/>
              <w:bottom w:val="single" w:sz="4" w:space="0" w:color="auto"/>
              <w:right w:val="single" w:sz="4" w:space="0" w:color="auto"/>
            </w:tcBorders>
            <w:shd w:val="clear" w:color="auto" w:fill="auto"/>
            <w:vAlign w:val="center"/>
            <w:hideMark/>
          </w:tcPr>
          <w:p w:rsidR="003468F6" w:rsidRPr="003468F6" w:rsidRDefault="004351A8" w:rsidP="001E6EC1">
            <w:pPr>
              <w:widowControl/>
              <w:spacing w:line="276" w:lineRule="auto"/>
              <w:jc w:val="left"/>
              <w:rPr>
                <w:rFonts w:ascii="宋体" w:eastAsia="宋体" w:hAnsi="宋体" w:cs="宋体"/>
                <w:color w:val="000000"/>
                <w:kern w:val="0"/>
                <w:sz w:val="22"/>
              </w:rPr>
            </w:pPr>
            <w:r w:rsidRPr="004351A8">
              <w:rPr>
                <w:rFonts w:ascii="宋体" w:eastAsia="宋体" w:hAnsi="宋体" w:cs="宋体" w:hint="eastAsia"/>
                <w:color w:val="000000"/>
                <w:kern w:val="0"/>
                <w:sz w:val="22"/>
              </w:rPr>
              <w:t>企业是否遵守</w:t>
            </w:r>
            <w:r w:rsidRPr="004351A8">
              <w:rPr>
                <w:rFonts w:ascii="宋体" w:eastAsia="宋体" w:hAnsi="宋体" w:cs="宋体"/>
                <w:color w:val="000000"/>
                <w:kern w:val="0"/>
                <w:sz w:val="22"/>
              </w:rPr>
              <w:t>《劳动合同法》，</w:t>
            </w:r>
            <w:r w:rsidRPr="004351A8">
              <w:rPr>
                <w:rFonts w:ascii="宋体" w:eastAsia="宋体" w:hAnsi="宋体" w:cs="宋体" w:hint="eastAsia"/>
                <w:color w:val="000000"/>
                <w:kern w:val="0"/>
                <w:sz w:val="22"/>
              </w:rPr>
              <w:t>依法与</w:t>
            </w:r>
            <w:r w:rsidRPr="004351A8">
              <w:rPr>
                <w:rFonts w:ascii="宋体" w:eastAsia="宋体" w:hAnsi="宋体" w:cs="宋体"/>
                <w:color w:val="000000"/>
                <w:kern w:val="0"/>
                <w:sz w:val="22"/>
              </w:rPr>
              <w:t>员工</w:t>
            </w:r>
            <w:r w:rsidRPr="004351A8">
              <w:rPr>
                <w:rFonts w:ascii="宋体" w:eastAsia="宋体" w:hAnsi="宋体" w:cs="宋体" w:hint="eastAsia"/>
                <w:color w:val="000000"/>
                <w:kern w:val="0"/>
                <w:sz w:val="22"/>
              </w:rPr>
              <w:t>签订</w:t>
            </w:r>
            <w:r w:rsidRPr="004351A8">
              <w:rPr>
                <w:rFonts w:ascii="宋体" w:eastAsia="宋体" w:hAnsi="宋体" w:cs="宋体"/>
                <w:color w:val="000000"/>
                <w:kern w:val="0"/>
                <w:sz w:val="22"/>
              </w:rPr>
              <w:t>劳动合同</w:t>
            </w:r>
            <w:r w:rsidRPr="004351A8">
              <w:rPr>
                <w:rFonts w:ascii="宋体" w:eastAsia="宋体" w:hAnsi="宋体" w:cs="宋体" w:hint="eastAsia"/>
                <w:color w:val="000000"/>
                <w:kern w:val="0"/>
                <w:sz w:val="22"/>
              </w:rPr>
              <w:t>的</w:t>
            </w:r>
            <w:r w:rsidRPr="004351A8">
              <w:rPr>
                <w:rFonts w:ascii="宋体" w:eastAsia="宋体" w:hAnsi="宋体" w:cs="宋体"/>
                <w:color w:val="000000"/>
                <w:kern w:val="0"/>
                <w:sz w:val="22"/>
              </w:rPr>
              <w:t>情况说明。</w:t>
            </w:r>
          </w:p>
        </w:tc>
        <w:tc>
          <w:tcPr>
            <w:tcW w:w="411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社会保险缴纳</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10</w:t>
            </w:r>
          </w:p>
        </w:tc>
        <w:tc>
          <w:tcPr>
            <w:tcW w:w="5386"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p>
        </w:tc>
        <w:tc>
          <w:tcPr>
            <w:tcW w:w="411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评价期内每年12月份社保交费凭证</w:t>
            </w:r>
            <w:r w:rsidR="004351A8">
              <w:rPr>
                <w:rFonts w:ascii="宋体" w:eastAsia="宋体" w:hAnsi="宋体" w:cs="宋体" w:hint="eastAsia"/>
                <w:color w:val="000000"/>
                <w:kern w:val="0"/>
                <w:sz w:val="22"/>
              </w:rPr>
              <w:t>。</w:t>
            </w: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劳动保护实施</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10</w:t>
            </w:r>
          </w:p>
        </w:tc>
        <w:tc>
          <w:tcPr>
            <w:tcW w:w="5386" w:type="dxa"/>
            <w:tcBorders>
              <w:top w:val="nil"/>
              <w:left w:val="nil"/>
              <w:bottom w:val="single" w:sz="4" w:space="0" w:color="auto"/>
              <w:right w:val="single" w:sz="4" w:space="0" w:color="auto"/>
            </w:tcBorders>
            <w:shd w:val="clear" w:color="auto" w:fill="auto"/>
            <w:vAlign w:val="center"/>
            <w:hideMark/>
          </w:tcPr>
          <w:p w:rsidR="003468F6" w:rsidRPr="003468F6" w:rsidRDefault="004351A8" w:rsidP="001E6EC1">
            <w:pPr>
              <w:widowControl/>
              <w:spacing w:line="276" w:lineRule="auto"/>
              <w:jc w:val="left"/>
              <w:rPr>
                <w:rFonts w:ascii="宋体" w:eastAsia="宋体" w:hAnsi="宋体" w:cs="宋体"/>
                <w:color w:val="000000"/>
                <w:kern w:val="0"/>
                <w:sz w:val="22"/>
              </w:rPr>
            </w:pPr>
            <w:r w:rsidRPr="004351A8">
              <w:rPr>
                <w:rFonts w:ascii="宋体" w:eastAsia="宋体" w:hAnsi="宋体" w:cs="宋体" w:hint="eastAsia"/>
                <w:color w:val="000000"/>
                <w:kern w:val="0"/>
                <w:sz w:val="22"/>
              </w:rPr>
              <w:t>企业是否落实职工劳动保护和福利政策，各项</w:t>
            </w:r>
            <w:r w:rsidRPr="004351A8">
              <w:rPr>
                <w:rFonts w:ascii="宋体" w:eastAsia="宋体" w:hAnsi="宋体" w:cs="宋体"/>
                <w:color w:val="000000"/>
                <w:kern w:val="0"/>
                <w:sz w:val="22"/>
              </w:rPr>
              <w:t>保障齐全，有</w:t>
            </w:r>
            <w:r w:rsidRPr="004351A8">
              <w:rPr>
                <w:rFonts w:ascii="宋体" w:eastAsia="宋体" w:hAnsi="宋体" w:cs="宋体" w:hint="eastAsia"/>
                <w:color w:val="000000"/>
                <w:kern w:val="0"/>
                <w:sz w:val="22"/>
              </w:rPr>
              <w:t>专项费用</w:t>
            </w:r>
            <w:r w:rsidRPr="004351A8">
              <w:rPr>
                <w:rFonts w:ascii="宋体" w:eastAsia="宋体" w:hAnsi="宋体" w:cs="宋体"/>
                <w:color w:val="000000"/>
                <w:kern w:val="0"/>
                <w:sz w:val="22"/>
              </w:rPr>
              <w:t>支付记录</w:t>
            </w:r>
            <w:r w:rsidRPr="004351A8">
              <w:rPr>
                <w:rFonts w:ascii="宋体" w:eastAsia="宋体" w:hAnsi="宋体" w:cs="宋体" w:hint="eastAsia"/>
                <w:color w:val="000000"/>
                <w:kern w:val="0"/>
                <w:sz w:val="22"/>
              </w:rPr>
              <w:t>的</w:t>
            </w:r>
            <w:r w:rsidRPr="004351A8">
              <w:rPr>
                <w:rFonts w:ascii="宋体" w:eastAsia="宋体" w:hAnsi="宋体" w:cs="宋体"/>
                <w:color w:val="000000"/>
                <w:kern w:val="0"/>
                <w:sz w:val="22"/>
              </w:rPr>
              <w:t>情况说明。</w:t>
            </w:r>
          </w:p>
        </w:tc>
        <w:tc>
          <w:tcPr>
            <w:tcW w:w="4111" w:type="dxa"/>
            <w:tcBorders>
              <w:top w:val="nil"/>
              <w:left w:val="nil"/>
              <w:bottom w:val="single" w:sz="4" w:space="0" w:color="auto"/>
              <w:right w:val="single" w:sz="4" w:space="0" w:color="auto"/>
            </w:tcBorders>
            <w:shd w:val="clear" w:color="auto" w:fill="auto"/>
            <w:vAlign w:val="center"/>
            <w:hideMark/>
          </w:tcPr>
          <w:p w:rsidR="003468F6" w:rsidRPr="004351A8" w:rsidRDefault="003468F6" w:rsidP="00976BFA">
            <w:pPr>
              <w:widowControl/>
              <w:spacing w:line="276" w:lineRule="auto"/>
              <w:jc w:val="left"/>
              <w:rPr>
                <w:rFonts w:ascii="宋体" w:eastAsia="宋体" w:hAnsi="宋体" w:cs="宋体"/>
                <w:color w:val="000000"/>
                <w:kern w:val="0"/>
                <w:sz w:val="22"/>
              </w:rPr>
            </w:pPr>
            <w:r w:rsidRPr="004351A8">
              <w:rPr>
                <w:rFonts w:ascii="宋体" w:eastAsia="宋体" w:hAnsi="宋体" w:cs="宋体" w:hint="eastAsia"/>
                <w:color w:val="000000"/>
                <w:kern w:val="0"/>
                <w:sz w:val="22"/>
              </w:rPr>
              <w:t>提供劳动保护相关制度</w:t>
            </w:r>
            <w:r w:rsidR="00976BFA">
              <w:rPr>
                <w:rFonts w:ascii="宋体" w:eastAsia="宋体" w:hAnsi="宋体" w:cs="宋体" w:hint="eastAsia"/>
                <w:color w:val="000000"/>
                <w:kern w:val="0"/>
                <w:sz w:val="22"/>
              </w:rPr>
              <w:t>及</w:t>
            </w:r>
            <w:r w:rsidR="004351A8" w:rsidRPr="004351A8">
              <w:rPr>
                <w:rFonts w:ascii="宋体" w:eastAsia="宋体" w:hAnsi="宋体" w:cs="宋体" w:hint="eastAsia"/>
                <w:color w:val="000000"/>
                <w:kern w:val="0"/>
                <w:sz w:val="22"/>
              </w:rPr>
              <w:t>近</w:t>
            </w:r>
            <w:r w:rsidRPr="004351A8">
              <w:rPr>
                <w:rFonts w:ascii="宋体" w:eastAsia="宋体" w:hAnsi="宋体" w:cs="宋体" w:hint="eastAsia"/>
                <w:color w:val="000000"/>
                <w:kern w:val="0"/>
                <w:sz w:val="22"/>
              </w:rPr>
              <w:t>两年内劳动保护专项费用财务支付证据扫描件</w:t>
            </w:r>
            <w:r w:rsidR="004351A8" w:rsidRPr="004351A8">
              <w:rPr>
                <w:rFonts w:ascii="宋体" w:eastAsia="宋体" w:hAnsi="宋体" w:cs="宋体" w:hint="eastAsia"/>
                <w:color w:val="000000"/>
                <w:kern w:val="0"/>
                <w:sz w:val="22"/>
              </w:rPr>
              <w:t>。</w:t>
            </w: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865E38"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市场竞争</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70</w:t>
            </w: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市场竞争</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70</w:t>
            </w:r>
          </w:p>
        </w:tc>
        <w:tc>
          <w:tcPr>
            <w:tcW w:w="5386" w:type="dxa"/>
            <w:tcBorders>
              <w:top w:val="nil"/>
              <w:left w:val="nil"/>
              <w:bottom w:val="single" w:sz="4" w:space="0" w:color="auto"/>
              <w:right w:val="single" w:sz="4" w:space="0" w:color="auto"/>
            </w:tcBorders>
            <w:shd w:val="clear" w:color="auto" w:fill="auto"/>
            <w:vAlign w:val="center"/>
            <w:hideMark/>
          </w:tcPr>
          <w:p w:rsidR="003468F6" w:rsidRPr="003468F6" w:rsidRDefault="001E6EC1" w:rsidP="001E6EC1">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企业</w:t>
            </w:r>
            <w:r w:rsidR="003468F6" w:rsidRPr="003468F6">
              <w:rPr>
                <w:rFonts w:ascii="宋体" w:eastAsia="宋体" w:hAnsi="宋体" w:cs="宋体" w:hint="eastAsia"/>
                <w:color w:val="000000"/>
                <w:kern w:val="0"/>
                <w:sz w:val="22"/>
              </w:rPr>
              <w:t>遵守相关法律法规情况说明</w:t>
            </w:r>
            <w:r>
              <w:rPr>
                <w:rFonts w:ascii="宋体" w:eastAsia="宋体" w:hAnsi="宋体" w:cs="宋体" w:hint="eastAsia"/>
                <w:color w:val="000000"/>
                <w:kern w:val="0"/>
                <w:sz w:val="22"/>
              </w:rPr>
              <w:t>，是否</w:t>
            </w:r>
            <w:r w:rsidRPr="001E6EC1">
              <w:rPr>
                <w:rFonts w:ascii="宋体" w:eastAsia="宋体" w:hAnsi="宋体" w:cs="宋体" w:hint="eastAsia"/>
                <w:color w:val="000000"/>
                <w:kern w:val="0"/>
                <w:sz w:val="22"/>
              </w:rPr>
              <w:t>执行《行业自律公约》，维护市场秩序。</w:t>
            </w:r>
          </w:p>
        </w:tc>
        <w:tc>
          <w:tcPr>
            <w:tcW w:w="411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p>
        </w:tc>
      </w:tr>
      <w:tr w:rsidR="007F5EB7" w:rsidRPr="003468F6" w:rsidTr="001E6EC1">
        <w:trPr>
          <w:trHeight w:val="54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公益支持25</w:t>
            </w:r>
          </w:p>
        </w:tc>
        <w:tc>
          <w:tcPr>
            <w:tcW w:w="1134" w:type="dxa"/>
            <w:tcBorders>
              <w:top w:val="nil"/>
              <w:left w:val="nil"/>
              <w:bottom w:val="single" w:sz="4" w:space="0" w:color="auto"/>
              <w:right w:val="single" w:sz="4" w:space="0" w:color="auto"/>
            </w:tcBorders>
            <w:shd w:val="clear" w:color="auto" w:fill="auto"/>
            <w:vAlign w:val="center"/>
            <w:hideMark/>
          </w:tcPr>
          <w:p w:rsidR="00865E38"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公益慈善活动</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20</w:t>
            </w: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公益慈善活动</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20</w:t>
            </w:r>
          </w:p>
        </w:tc>
        <w:tc>
          <w:tcPr>
            <w:tcW w:w="5386" w:type="dxa"/>
            <w:tcBorders>
              <w:top w:val="nil"/>
              <w:left w:val="nil"/>
              <w:bottom w:val="single" w:sz="4" w:space="0" w:color="auto"/>
              <w:right w:val="single" w:sz="4" w:space="0" w:color="auto"/>
            </w:tcBorders>
            <w:shd w:val="clear" w:color="auto" w:fill="auto"/>
            <w:vAlign w:val="center"/>
            <w:hideMark/>
          </w:tcPr>
          <w:p w:rsidR="003468F6" w:rsidRPr="003468F6" w:rsidRDefault="001E6EC1" w:rsidP="001E6EC1">
            <w:pPr>
              <w:widowControl/>
              <w:spacing w:line="276" w:lineRule="auto"/>
              <w:jc w:val="left"/>
              <w:rPr>
                <w:rFonts w:ascii="宋体" w:eastAsia="宋体" w:hAnsi="宋体" w:cs="宋体"/>
                <w:color w:val="000000"/>
                <w:kern w:val="0"/>
                <w:sz w:val="22"/>
              </w:rPr>
            </w:pPr>
            <w:r w:rsidRPr="001E6EC1">
              <w:rPr>
                <w:rFonts w:ascii="宋体" w:eastAsia="宋体" w:hAnsi="宋体" w:cs="宋体" w:hint="eastAsia"/>
                <w:color w:val="000000"/>
                <w:kern w:val="0"/>
                <w:sz w:val="22"/>
              </w:rPr>
              <w:t>企业是否积极参加公益、慈善、扶贫等活动的</w:t>
            </w:r>
            <w:r w:rsidRPr="001E6EC1">
              <w:rPr>
                <w:rFonts w:ascii="宋体" w:eastAsia="宋体" w:hAnsi="宋体" w:cs="宋体"/>
                <w:color w:val="000000"/>
                <w:kern w:val="0"/>
                <w:sz w:val="22"/>
              </w:rPr>
              <w:t>情况</w:t>
            </w:r>
            <w:r w:rsidR="003468F6" w:rsidRPr="003468F6">
              <w:rPr>
                <w:rFonts w:ascii="宋体" w:eastAsia="宋体" w:hAnsi="宋体" w:cs="宋体" w:hint="eastAsia"/>
                <w:color w:val="000000"/>
                <w:kern w:val="0"/>
                <w:sz w:val="22"/>
              </w:rPr>
              <w:t>说明</w:t>
            </w:r>
            <w:r>
              <w:rPr>
                <w:rFonts w:ascii="宋体" w:eastAsia="宋体" w:hAnsi="宋体" w:cs="宋体" w:hint="eastAsia"/>
                <w:color w:val="000000"/>
                <w:kern w:val="0"/>
                <w:sz w:val="22"/>
              </w:rPr>
              <w:t>。</w:t>
            </w:r>
          </w:p>
        </w:tc>
        <w:tc>
          <w:tcPr>
            <w:tcW w:w="411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公益、慈善、扶贫证明材料</w:t>
            </w:r>
            <w:r w:rsidR="001E6EC1">
              <w:rPr>
                <w:rFonts w:ascii="宋体" w:eastAsia="宋体" w:hAnsi="宋体" w:cs="宋体" w:hint="eastAsia"/>
                <w:color w:val="000000"/>
                <w:kern w:val="0"/>
                <w:sz w:val="22"/>
              </w:rPr>
              <w:t>。</w:t>
            </w:r>
          </w:p>
        </w:tc>
      </w:tr>
      <w:tr w:rsidR="007F5EB7" w:rsidRPr="003468F6" w:rsidTr="001E6EC1">
        <w:trPr>
          <w:trHeight w:val="270"/>
          <w:jc w:val="center"/>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865E38"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技术支持</w:t>
            </w:r>
          </w:p>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5</w:t>
            </w: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技术支持</w:t>
            </w: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5</w:t>
            </w:r>
          </w:p>
        </w:tc>
        <w:tc>
          <w:tcPr>
            <w:tcW w:w="5386" w:type="dxa"/>
            <w:tcBorders>
              <w:top w:val="nil"/>
              <w:left w:val="nil"/>
              <w:bottom w:val="single" w:sz="4" w:space="0" w:color="auto"/>
              <w:right w:val="single" w:sz="4" w:space="0" w:color="auto"/>
            </w:tcBorders>
            <w:shd w:val="clear" w:color="auto" w:fill="auto"/>
            <w:vAlign w:val="center"/>
          </w:tcPr>
          <w:p w:rsidR="003468F6" w:rsidRPr="003468F6" w:rsidRDefault="001E6EC1" w:rsidP="001E6EC1">
            <w:pPr>
              <w:widowControl/>
              <w:spacing w:line="276" w:lineRule="auto"/>
              <w:jc w:val="left"/>
              <w:rPr>
                <w:rFonts w:ascii="宋体" w:eastAsia="宋体" w:hAnsi="宋体" w:cs="宋体"/>
                <w:color w:val="000000"/>
                <w:kern w:val="0"/>
                <w:sz w:val="22"/>
              </w:rPr>
            </w:pPr>
            <w:r w:rsidRPr="001E6EC1">
              <w:rPr>
                <w:rFonts w:ascii="宋体" w:eastAsia="宋体" w:hAnsi="宋体" w:cs="宋体" w:hint="eastAsia"/>
                <w:color w:val="000000"/>
                <w:kern w:val="0"/>
                <w:sz w:val="22"/>
              </w:rPr>
              <w:t>企业是否有放弃部分专利权或对全行业公开专利技术、专有技术行为的情况说明</w:t>
            </w:r>
            <w:r w:rsidRPr="001E6EC1">
              <w:rPr>
                <w:rFonts w:ascii="宋体" w:eastAsia="宋体" w:hAnsi="宋体" w:cs="宋体"/>
                <w:color w:val="000000"/>
                <w:kern w:val="0"/>
                <w:sz w:val="22"/>
              </w:rPr>
              <w:t>。</w:t>
            </w:r>
          </w:p>
        </w:tc>
        <w:tc>
          <w:tcPr>
            <w:tcW w:w="411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r w:rsidRPr="003468F6">
              <w:rPr>
                <w:rFonts w:ascii="宋体" w:eastAsia="宋体" w:hAnsi="宋体" w:cs="宋体" w:hint="eastAsia"/>
                <w:color w:val="000000"/>
                <w:kern w:val="0"/>
                <w:sz w:val="22"/>
              </w:rPr>
              <w:t>放弃专利专有技术清单</w:t>
            </w:r>
            <w:r w:rsidR="001E6EC1">
              <w:rPr>
                <w:rFonts w:ascii="宋体" w:eastAsia="宋体" w:hAnsi="宋体" w:cs="宋体" w:hint="eastAsia"/>
                <w:color w:val="000000"/>
                <w:kern w:val="0"/>
                <w:sz w:val="22"/>
              </w:rPr>
              <w:t>。</w:t>
            </w:r>
          </w:p>
        </w:tc>
      </w:tr>
      <w:tr w:rsidR="007F5EB7" w:rsidRPr="003468F6" w:rsidTr="001E6EC1">
        <w:trPr>
          <w:trHeight w:val="546"/>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分数合计</w:t>
            </w: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center"/>
              <w:rPr>
                <w:rFonts w:ascii="宋体" w:eastAsia="宋体" w:hAnsi="宋体" w:cs="宋体"/>
                <w:color w:val="000000"/>
                <w:kern w:val="0"/>
                <w:sz w:val="22"/>
              </w:rPr>
            </w:pPr>
            <w:r w:rsidRPr="003468F6">
              <w:rPr>
                <w:rFonts w:ascii="宋体" w:eastAsia="宋体" w:hAnsi="宋体" w:cs="宋体" w:hint="eastAsia"/>
                <w:color w:val="000000"/>
                <w:kern w:val="0"/>
                <w:sz w:val="22"/>
              </w:rPr>
              <w:t>1000</w:t>
            </w:r>
          </w:p>
        </w:tc>
        <w:tc>
          <w:tcPr>
            <w:tcW w:w="5386" w:type="dxa"/>
            <w:tcBorders>
              <w:top w:val="nil"/>
              <w:left w:val="nil"/>
              <w:bottom w:val="single" w:sz="4" w:space="0" w:color="auto"/>
              <w:right w:val="single" w:sz="4" w:space="0" w:color="auto"/>
            </w:tcBorders>
            <w:shd w:val="clear" w:color="auto" w:fill="auto"/>
            <w:vAlign w:val="center"/>
          </w:tcPr>
          <w:p w:rsidR="003468F6" w:rsidRPr="003468F6" w:rsidRDefault="003468F6" w:rsidP="001E6EC1">
            <w:pPr>
              <w:widowControl/>
              <w:spacing w:line="276" w:lineRule="auto"/>
              <w:jc w:val="left"/>
              <w:rPr>
                <w:rFonts w:ascii="宋体" w:eastAsia="宋体" w:hAnsi="宋体" w:cs="宋体"/>
                <w:color w:val="000000"/>
                <w:kern w:val="0"/>
                <w:sz w:val="22"/>
              </w:rPr>
            </w:pPr>
          </w:p>
        </w:tc>
        <w:tc>
          <w:tcPr>
            <w:tcW w:w="4111" w:type="dxa"/>
            <w:tcBorders>
              <w:top w:val="nil"/>
              <w:left w:val="nil"/>
              <w:bottom w:val="single" w:sz="4" w:space="0" w:color="auto"/>
              <w:right w:val="single" w:sz="4" w:space="0" w:color="auto"/>
            </w:tcBorders>
            <w:shd w:val="clear" w:color="auto" w:fill="auto"/>
            <w:vAlign w:val="center"/>
            <w:hideMark/>
          </w:tcPr>
          <w:p w:rsidR="003468F6" w:rsidRPr="003468F6" w:rsidRDefault="003468F6" w:rsidP="001E6EC1">
            <w:pPr>
              <w:widowControl/>
              <w:spacing w:line="276" w:lineRule="auto"/>
              <w:jc w:val="left"/>
              <w:rPr>
                <w:rFonts w:ascii="宋体" w:eastAsia="宋体" w:hAnsi="宋体" w:cs="宋体"/>
                <w:color w:val="000000"/>
                <w:kern w:val="0"/>
                <w:sz w:val="22"/>
              </w:rPr>
            </w:pPr>
          </w:p>
        </w:tc>
      </w:tr>
    </w:tbl>
    <w:p w:rsidR="009D437F" w:rsidRPr="009D437F" w:rsidRDefault="009D437F" w:rsidP="009D437F">
      <w:pPr>
        <w:spacing w:line="360" w:lineRule="auto"/>
        <w:rPr>
          <w:rFonts w:ascii="仿宋" w:eastAsia="仿宋" w:hAnsi="仿宋"/>
          <w:sz w:val="32"/>
          <w:szCs w:val="32"/>
        </w:rPr>
      </w:pPr>
      <w:r w:rsidRPr="009D437F">
        <w:rPr>
          <w:rFonts w:ascii="仿宋" w:eastAsia="仿宋" w:hAnsi="仿宋"/>
          <w:sz w:val="32"/>
          <w:szCs w:val="32"/>
        </w:rPr>
        <w:br w:type="page"/>
      </w:r>
    </w:p>
    <w:p w:rsidR="009D437F" w:rsidRPr="00804A16" w:rsidRDefault="009D437F" w:rsidP="00DE10D9">
      <w:pPr>
        <w:pStyle w:val="a7"/>
        <w:spacing w:before="0" w:after="120"/>
        <w:jc w:val="both"/>
        <w:rPr>
          <w:rFonts w:ascii="黑体" w:eastAsia="黑体" w:hAnsi="黑体"/>
        </w:rPr>
      </w:pPr>
      <w:bookmarkStart w:id="3" w:name="_Toc36718732"/>
      <w:r w:rsidRPr="00804A16">
        <w:rPr>
          <w:rFonts w:ascii="黑体" w:eastAsia="黑体" w:hAnsi="黑体" w:hint="eastAsia"/>
        </w:rPr>
        <w:lastRenderedPageBreak/>
        <w:t>三</w:t>
      </w:r>
      <w:r w:rsidRPr="00804A16">
        <w:rPr>
          <w:rFonts w:ascii="黑体" w:eastAsia="黑体" w:hAnsi="黑体"/>
        </w:rPr>
        <w:t>、</w:t>
      </w:r>
      <w:r w:rsidRPr="00804A16">
        <w:rPr>
          <w:rFonts w:ascii="黑体" w:eastAsia="黑体" w:hAnsi="黑体" w:hint="eastAsia"/>
        </w:rPr>
        <w:t>相关文件上传</w:t>
      </w:r>
      <w:bookmarkEnd w:id="3"/>
    </w:p>
    <w:p w:rsidR="00FD4A1C" w:rsidRDefault="00FD4A1C" w:rsidP="00FD4A1C">
      <w:pPr>
        <w:spacing w:beforeLines="100" w:before="312" w:line="360" w:lineRule="auto"/>
        <w:ind w:firstLineChars="200" w:firstLine="640"/>
        <w:rPr>
          <w:rFonts w:ascii="仿宋" w:eastAsia="仿宋" w:hAnsi="仿宋"/>
          <w:sz w:val="32"/>
          <w:szCs w:val="32"/>
        </w:rPr>
      </w:pPr>
      <w:r w:rsidRPr="00AB78E3">
        <w:rPr>
          <w:rFonts w:ascii="仿宋" w:eastAsia="仿宋" w:hAnsi="仿宋" w:hint="eastAsia"/>
          <w:sz w:val="32"/>
          <w:szCs w:val="32"/>
        </w:rPr>
        <w:t>申报</w:t>
      </w:r>
      <w:r w:rsidRPr="00AB78E3">
        <w:rPr>
          <w:rFonts w:ascii="仿宋" w:eastAsia="仿宋" w:hAnsi="仿宋"/>
          <w:sz w:val="32"/>
          <w:szCs w:val="32"/>
        </w:rPr>
        <w:t>单位</w:t>
      </w:r>
      <w:r>
        <w:rPr>
          <w:rFonts w:ascii="仿宋" w:eastAsia="仿宋" w:hAnsi="仿宋" w:hint="eastAsia"/>
          <w:sz w:val="32"/>
          <w:szCs w:val="32"/>
        </w:rPr>
        <w:t>上</w:t>
      </w:r>
      <w:proofErr w:type="gramStart"/>
      <w:r>
        <w:rPr>
          <w:rFonts w:ascii="仿宋" w:eastAsia="仿宋" w:hAnsi="仿宋" w:hint="eastAsia"/>
          <w:sz w:val="32"/>
          <w:szCs w:val="32"/>
        </w:rPr>
        <w:t>传</w:t>
      </w:r>
      <w:r w:rsidR="003468F6">
        <w:rPr>
          <w:rFonts w:ascii="仿宋" w:eastAsia="仿宋" w:hAnsi="仿宋" w:hint="eastAsia"/>
          <w:sz w:val="32"/>
          <w:szCs w:val="32"/>
        </w:rPr>
        <w:t>如下</w:t>
      </w:r>
      <w:proofErr w:type="gramEnd"/>
      <w:r>
        <w:rPr>
          <w:rFonts w:ascii="仿宋" w:eastAsia="仿宋" w:hAnsi="仿宋"/>
          <w:sz w:val="32"/>
          <w:szCs w:val="32"/>
        </w:rPr>
        <w:t>文件</w:t>
      </w:r>
      <w:r w:rsidRPr="00AB78E3">
        <w:rPr>
          <w:rFonts w:ascii="仿宋" w:eastAsia="仿宋" w:hAnsi="仿宋"/>
          <w:sz w:val="32"/>
          <w:szCs w:val="32"/>
        </w:rPr>
        <w:t>：</w:t>
      </w:r>
    </w:p>
    <w:p w:rsidR="00FD4A1C" w:rsidRDefault="00FD4A1C" w:rsidP="00FD4A1C">
      <w:pPr>
        <w:spacing w:beforeLines="100" w:before="312" w:line="360"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企业法定代表人</w:t>
      </w:r>
      <w:r>
        <w:rPr>
          <w:rFonts w:ascii="仿宋" w:eastAsia="仿宋" w:hAnsi="仿宋" w:hint="eastAsia"/>
          <w:sz w:val="32"/>
          <w:szCs w:val="32"/>
        </w:rPr>
        <w:t>诚信声明（请</w:t>
      </w:r>
      <w:r>
        <w:rPr>
          <w:rFonts w:ascii="仿宋" w:eastAsia="仿宋" w:hAnsi="仿宋"/>
          <w:sz w:val="32"/>
          <w:szCs w:val="32"/>
        </w:rPr>
        <w:t>下载“</w:t>
      </w:r>
      <w:r>
        <w:rPr>
          <w:rFonts w:ascii="仿宋" w:eastAsia="仿宋" w:hAnsi="仿宋" w:hint="eastAsia"/>
          <w:sz w:val="32"/>
          <w:szCs w:val="32"/>
        </w:rPr>
        <w:t>诚信声明</w:t>
      </w:r>
      <w:r>
        <w:rPr>
          <w:rFonts w:ascii="仿宋" w:eastAsia="仿宋" w:hAnsi="仿宋"/>
          <w:sz w:val="32"/>
          <w:szCs w:val="32"/>
        </w:rPr>
        <w:t>模板”</w:t>
      </w:r>
      <w:r>
        <w:rPr>
          <w:rFonts w:ascii="仿宋" w:eastAsia="仿宋" w:hAnsi="仿宋" w:hint="eastAsia"/>
          <w:sz w:val="32"/>
          <w:szCs w:val="32"/>
        </w:rPr>
        <w:t>，</w:t>
      </w:r>
      <w:r>
        <w:rPr>
          <w:rFonts w:ascii="仿宋" w:eastAsia="仿宋" w:hAnsi="仿宋"/>
          <w:sz w:val="32"/>
          <w:szCs w:val="32"/>
        </w:rPr>
        <w:t>打印、签字、盖章</w:t>
      </w:r>
      <w:r>
        <w:rPr>
          <w:rFonts w:ascii="仿宋" w:eastAsia="仿宋" w:hAnsi="仿宋" w:hint="eastAsia"/>
          <w:sz w:val="32"/>
          <w:szCs w:val="32"/>
        </w:rPr>
        <w:t>、</w:t>
      </w:r>
      <w:r>
        <w:rPr>
          <w:rFonts w:ascii="仿宋" w:eastAsia="仿宋" w:hAnsi="仿宋"/>
          <w:sz w:val="32"/>
          <w:szCs w:val="32"/>
        </w:rPr>
        <w:t>扫描后，</w:t>
      </w:r>
      <w:r>
        <w:rPr>
          <w:rFonts w:ascii="仿宋" w:eastAsia="仿宋" w:hAnsi="仿宋" w:hint="eastAsia"/>
          <w:sz w:val="32"/>
          <w:szCs w:val="32"/>
        </w:rPr>
        <w:t>上传pdf格式</w:t>
      </w:r>
      <w:r>
        <w:rPr>
          <w:rFonts w:ascii="仿宋" w:eastAsia="仿宋" w:hAnsi="仿宋"/>
          <w:sz w:val="32"/>
          <w:szCs w:val="32"/>
        </w:rPr>
        <w:t>文件</w:t>
      </w:r>
      <w:r>
        <w:rPr>
          <w:rFonts w:ascii="仿宋" w:eastAsia="仿宋" w:hAnsi="仿宋" w:hint="eastAsia"/>
          <w:sz w:val="32"/>
          <w:szCs w:val="32"/>
        </w:rPr>
        <w:t>）；</w:t>
      </w:r>
    </w:p>
    <w:p w:rsidR="00FD4A1C" w:rsidRDefault="00FD4A1C" w:rsidP="00FD4A1C">
      <w:pPr>
        <w:spacing w:beforeLines="100" w:before="312" w:line="360" w:lineRule="auto"/>
        <w:ind w:firstLineChars="200" w:firstLine="640"/>
        <w:rPr>
          <w:rFonts w:ascii="仿宋" w:eastAsia="仿宋" w:hAnsi="仿宋"/>
          <w:sz w:val="32"/>
          <w:szCs w:val="32"/>
        </w:rPr>
      </w:pPr>
      <w:r>
        <w:rPr>
          <w:rFonts w:ascii="仿宋" w:eastAsia="仿宋" w:hAnsi="仿宋" w:hint="eastAsia"/>
          <w:sz w:val="32"/>
          <w:szCs w:val="32"/>
        </w:rPr>
        <w:t>2、自评报告</w:t>
      </w:r>
      <w:r>
        <w:rPr>
          <w:rFonts w:ascii="仿宋" w:eastAsia="仿宋" w:hAnsi="仿宋"/>
          <w:sz w:val="32"/>
          <w:szCs w:val="32"/>
        </w:rPr>
        <w:t>（</w:t>
      </w:r>
      <w:r>
        <w:rPr>
          <w:rFonts w:ascii="仿宋" w:eastAsia="仿宋" w:hAnsi="仿宋" w:hint="eastAsia"/>
          <w:sz w:val="32"/>
          <w:szCs w:val="32"/>
        </w:rPr>
        <w:t>请</w:t>
      </w:r>
      <w:r>
        <w:rPr>
          <w:rFonts w:ascii="仿宋" w:eastAsia="仿宋" w:hAnsi="仿宋"/>
          <w:sz w:val="32"/>
          <w:szCs w:val="32"/>
        </w:rPr>
        <w:t>上传</w:t>
      </w:r>
      <w:r>
        <w:rPr>
          <w:rFonts w:ascii="仿宋" w:eastAsia="仿宋" w:hAnsi="仿宋" w:hint="eastAsia"/>
          <w:sz w:val="32"/>
          <w:szCs w:val="32"/>
        </w:rPr>
        <w:t>doc格式</w:t>
      </w:r>
      <w:r>
        <w:rPr>
          <w:rFonts w:ascii="仿宋" w:eastAsia="仿宋" w:hAnsi="仿宋"/>
          <w:sz w:val="32"/>
          <w:szCs w:val="32"/>
        </w:rPr>
        <w:t>文件）</w:t>
      </w:r>
      <w:r>
        <w:rPr>
          <w:rFonts w:ascii="仿宋" w:eastAsia="仿宋" w:hAnsi="仿宋" w:hint="eastAsia"/>
          <w:sz w:val="32"/>
          <w:szCs w:val="32"/>
        </w:rPr>
        <w:t>；</w:t>
      </w:r>
    </w:p>
    <w:p w:rsidR="00FD4A1C" w:rsidRDefault="00FD4A1C" w:rsidP="00FD4A1C">
      <w:pPr>
        <w:spacing w:beforeLines="100" w:before="312" w:line="360" w:lineRule="auto"/>
        <w:ind w:firstLineChars="200" w:firstLine="640"/>
        <w:rPr>
          <w:rFonts w:ascii="仿宋" w:eastAsia="仿宋" w:hAnsi="仿宋"/>
          <w:sz w:val="32"/>
          <w:szCs w:val="32"/>
        </w:rPr>
      </w:pPr>
      <w:r>
        <w:rPr>
          <w:rFonts w:ascii="仿宋" w:eastAsia="仿宋" w:hAnsi="仿宋" w:hint="eastAsia"/>
          <w:sz w:val="32"/>
          <w:szCs w:val="32"/>
        </w:rPr>
        <w:t>3、</w:t>
      </w:r>
      <w:r w:rsidR="00FF292B">
        <w:rPr>
          <w:rFonts w:ascii="仿宋" w:eastAsia="仿宋" w:hAnsi="仿宋" w:hint="eastAsia"/>
          <w:sz w:val="32"/>
          <w:szCs w:val="32"/>
        </w:rPr>
        <w:t>会计师事务所</w:t>
      </w:r>
      <w:r w:rsidR="00FF292B">
        <w:rPr>
          <w:rFonts w:ascii="仿宋" w:eastAsia="仿宋" w:hAnsi="仿宋"/>
          <w:sz w:val="32"/>
          <w:szCs w:val="32"/>
        </w:rPr>
        <w:t>出具的</w:t>
      </w:r>
      <w:r w:rsidR="00FF292B">
        <w:rPr>
          <w:rFonts w:ascii="仿宋" w:eastAsia="仿宋" w:hAnsi="仿宋" w:hint="eastAsia"/>
          <w:sz w:val="32"/>
          <w:szCs w:val="32"/>
        </w:rPr>
        <w:t>评价期</w:t>
      </w:r>
      <w:r w:rsidR="00FF292B">
        <w:rPr>
          <w:rFonts w:ascii="仿宋" w:eastAsia="仿宋" w:hAnsi="仿宋"/>
          <w:sz w:val="32"/>
          <w:szCs w:val="32"/>
        </w:rPr>
        <w:t>第一年</w:t>
      </w:r>
      <w:r w:rsidR="003468F6">
        <w:rPr>
          <w:rFonts w:ascii="仿宋" w:eastAsia="仿宋" w:hAnsi="仿宋" w:hint="eastAsia"/>
          <w:sz w:val="32"/>
          <w:szCs w:val="32"/>
        </w:rPr>
        <w:t>财务</w:t>
      </w:r>
      <w:r>
        <w:rPr>
          <w:rFonts w:ascii="仿宋" w:eastAsia="仿宋" w:hAnsi="仿宋"/>
          <w:sz w:val="32"/>
          <w:szCs w:val="32"/>
        </w:rPr>
        <w:t>审计报告</w:t>
      </w:r>
      <w:r w:rsidR="003468F6">
        <w:rPr>
          <w:rFonts w:ascii="仿宋" w:eastAsia="仿宋" w:hAnsi="仿宋" w:hint="eastAsia"/>
          <w:sz w:val="32"/>
          <w:szCs w:val="32"/>
        </w:rPr>
        <w:t>（至少包含“</w:t>
      </w:r>
      <w:r w:rsidR="003468F6" w:rsidRPr="003468F6">
        <w:rPr>
          <w:rFonts w:ascii="仿宋" w:eastAsia="仿宋" w:hAnsi="仿宋" w:hint="eastAsia"/>
          <w:sz w:val="32"/>
          <w:szCs w:val="32"/>
        </w:rPr>
        <w:t>资产负债表</w:t>
      </w:r>
      <w:r w:rsidR="003468F6">
        <w:rPr>
          <w:rFonts w:ascii="仿宋" w:eastAsia="仿宋" w:hAnsi="仿宋" w:hint="eastAsia"/>
          <w:sz w:val="32"/>
          <w:szCs w:val="32"/>
        </w:rPr>
        <w:t>”</w:t>
      </w:r>
      <w:r w:rsidR="003468F6" w:rsidRPr="003468F6">
        <w:rPr>
          <w:rFonts w:ascii="仿宋" w:eastAsia="仿宋" w:hAnsi="仿宋" w:hint="eastAsia"/>
          <w:sz w:val="32"/>
          <w:szCs w:val="32"/>
        </w:rPr>
        <w:t>、</w:t>
      </w:r>
      <w:r w:rsidR="003468F6">
        <w:rPr>
          <w:rFonts w:ascii="仿宋" w:eastAsia="仿宋" w:hAnsi="仿宋" w:hint="eastAsia"/>
          <w:sz w:val="32"/>
          <w:szCs w:val="32"/>
        </w:rPr>
        <w:t>“</w:t>
      </w:r>
      <w:r w:rsidR="003468F6" w:rsidRPr="003468F6">
        <w:rPr>
          <w:rFonts w:ascii="仿宋" w:eastAsia="仿宋" w:hAnsi="仿宋" w:hint="eastAsia"/>
          <w:sz w:val="32"/>
          <w:szCs w:val="32"/>
        </w:rPr>
        <w:t>损益表</w:t>
      </w:r>
      <w:r w:rsidR="003468F6">
        <w:rPr>
          <w:rFonts w:ascii="仿宋" w:eastAsia="仿宋" w:hAnsi="仿宋" w:hint="eastAsia"/>
          <w:sz w:val="32"/>
          <w:szCs w:val="32"/>
        </w:rPr>
        <w:t>”</w:t>
      </w:r>
      <w:r w:rsidR="003468F6" w:rsidRPr="003468F6">
        <w:rPr>
          <w:rFonts w:ascii="仿宋" w:eastAsia="仿宋" w:hAnsi="仿宋" w:hint="eastAsia"/>
          <w:sz w:val="32"/>
          <w:szCs w:val="32"/>
        </w:rPr>
        <w:t>、</w:t>
      </w:r>
      <w:r w:rsidR="003468F6">
        <w:rPr>
          <w:rFonts w:ascii="仿宋" w:eastAsia="仿宋" w:hAnsi="仿宋" w:hint="eastAsia"/>
          <w:sz w:val="32"/>
          <w:szCs w:val="32"/>
        </w:rPr>
        <w:t>“</w:t>
      </w:r>
      <w:r w:rsidR="003468F6" w:rsidRPr="003468F6">
        <w:rPr>
          <w:rFonts w:ascii="仿宋" w:eastAsia="仿宋" w:hAnsi="仿宋" w:hint="eastAsia"/>
          <w:sz w:val="32"/>
          <w:szCs w:val="32"/>
        </w:rPr>
        <w:t>现金流量表</w:t>
      </w:r>
      <w:r w:rsidR="003468F6">
        <w:rPr>
          <w:rFonts w:ascii="仿宋" w:eastAsia="仿宋" w:hAnsi="仿宋" w:hint="eastAsia"/>
          <w:sz w:val="32"/>
          <w:szCs w:val="32"/>
        </w:rPr>
        <w:t>”和</w:t>
      </w:r>
      <w:r w:rsidR="003468F6">
        <w:rPr>
          <w:rFonts w:ascii="仿宋" w:eastAsia="仿宋" w:hAnsi="仿宋"/>
          <w:sz w:val="32"/>
          <w:szCs w:val="32"/>
        </w:rPr>
        <w:t>“</w:t>
      </w:r>
      <w:r w:rsidR="003468F6">
        <w:rPr>
          <w:rFonts w:ascii="仿宋" w:eastAsia="仿宋" w:hAnsi="仿宋" w:hint="eastAsia"/>
          <w:sz w:val="32"/>
          <w:szCs w:val="32"/>
        </w:rPr>
        <w:t>审计结论</w:t>
      </w:r>
      <w:r w:rsidR="003468F6">
        <w:rPr>
          <w:rFonts w:ascii="仿宋" w:eastAsia="仿宋" w:hAnsi="仿宋"/>
          <w:sz w:val="32"/>
          <w:szCs w:val="32"/>
        </w:rPr>
        <w:t>”</w:t>
      </w:r>
      <w:r w:rsidR="003468F6">
        <w:rPr>
          <w:rFonts w:ascii="仿宋" w:eastAsia="仿宋" w:hAnsi="仿宋" w:hint="eastAsia"/>
          <w:sz w:val="32"/>
          <w:szCs w:val="32"/>
        </w:rPr>
        <w:t>，</w:t>
      </w:r>
      <w:r w:rsidR="003468F6">
        <w:rPr>
          <w:rFonts w:ascii="仿宋" w:eastAsia="仿宋" w:hAnsi="仿宋"/>
          <w:sz w:val="32"/>
          <w:szCs w:val="32"/>
        </w:rPr>
        <w:t>请上传</w:t>
      </w:r>
      <w:r w:rsidR="003468F6">
        <w:rPr>
          <w:rFonts w:ascii="仿宋" w:eastAsia="仿宋" w:hAnsi="仿宋" w:hint="eastAsia"/>
          <w:sz w:val="32"/>
          <w:szCs w:val="32"/>
        </w:rPr>
        <w:t>pdf格式</w:t>
      </w:r>
      <w:r w:rsidR="003468F6">
        <w:rPr>
          <w:rFonts w:ascii="仿宋" w:eastAsia="仿宋" w:hAnsi="仿宋"/>
          <w:sz w:val="32"/>
          <w:szCs w:val="32"/>
        </w:rPr>
        <w:t>文件</w:t>
      </w:r>
      <w:r w:rsidR="003468F6">
        <w:rPr>
          <w:rFonts w:ascii="仿宋" w:eastAsia="仿宋" w:hAnsi="仿宋" w:hint="eastAsia"/>
          <w:sz w:val="32"/>
          <w:szCs w:val="32"/>
        </w:rPr>
        <w:t>）；</w:t>
      </w:r>
    </w:p>
    <w:p w:rsidR="009D437F" w:rsidRPr="00AB78E3" w:rsidRDefault="003468F6" w:rsidP="003468F6">
      <w:pPr>
        <w:spacing w:beforeLines="100" w:before="312" w:line="360" w:lineRule="auto"/>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sidR="00FF292B">
        <w:rPr>
          <w:rFonts w:ascii="仿宋" w:eastAsia="仿宋" w:hAnsi="仿宋" w:hint="eastAsia"/>
          <w:sz w:val="32"/>
          <w:szCs w:val="32"/>
        </w:rPr>
        <w:t>会计师事务所</w:t>
      </w:r>
      <w:r w:rsidR="00FF292B">
        <w:rPr>
          <w:rFonts w:ascii="仿宋" w:eastAsia="仿宋" w:hAnsi="仿宋"/>
          <w:sz w:val="32"/>
          <w:szCs w:val="32"/>
        </w:rPr>
        <w:t>出具的</w:t>
      </w:r>
      <w:r w:rsidR="00FF292B">
        <w:rPr>
          <w:rFonts w:ascii="仿宋" w:eastAsia="仿宋" w:hAnsi="仿宋" w:hint="eastAsia"/>
          <w:sz w:val="32"/>
          <w:szCs w:val="32"/>
        </w:rPr>
        <w:t>评价期</w:t>
      </w:r>
      <w:r w:rsidR="00FF292B">
        <w:rPr>
          <w:rFonts w:ascii="仿宋" w:eastAsia="仿宋" w:hAnsi="仿宋"/>
          <w:sz w:val="32"/>
          <w:szCs w:val="32"/>
        </w:rPr>
        <w:t>第</w:t>
      </w:r>
      <w:r w:rsidR="00FF292B">
        <w:rPr>
          <w:rFonts w:ascii="仿宋" w:eastAsia="仿宋" w:hAnsi="仿宋" w:hint="eastAsia"/>
          <w:sz w:val="32"/>
          <w:szCs w:val="32"/>
        </w:rPr>
        <w:t>二</w:t>
      </w:r>
      <w:r w:rsidR="00FF292B">
        <w:rPr>
          <w:rFonts w:ascii="仿宋" w:eastAsia="仿宋" w:hAnsi="仿宋"/>
          <w:sz w:val="32"/>
          <w:szCs w:val="32"/>
        </w:rPr>
        <w:t>年</w:t>
      </w:r>
      <w:r>
        <w:rPr>
          <w:rFonts w:ascii="仿宋" w:eastAsia="仿宋" w:hAnsi="仿宋" w:hint="eastAsia"/>
          <w:sz w:val="32"/>
          <w:szCs w:val="32"/>
        </w:rPr>
        <w:t>财务</w:t>
      </w:r>
      <w:r>
        <w:rPr>
          <w:rFonts w:ascii="仿宋" w:eastAsia="仿宋" w:hAnsi="仿宋"/>
          <w:sz w:val="32"/>
          <w:szCs w:val="32"/>
        </w:rPr>
        <w:t>审计报告</w:t>
      </w:r>
      <w:r>
        <w:rPr>
          <w:rFonts w:ascii="仿宋" w:eastAsia="仿宋" w:hAnsi="仿宋" w:hint="eastAsia"/>
          <w:sz w:val="32"/>
          <w:szCs w:val="32"/>
        </w:rPr>
        <w:t>（至少包含“</w:t>
      </w:r>
      <w:r w:rsidRPr="003468F6">
        <w:rPr>
          <w:rFonts w:ascii="仿宋" w:eastAsia="仿宋" w:hAnsi="仿宋" w:hint="eastAsia"/>
          <w:sz w:val="32"/>
          <w:szCs w:val="32"/>
        </w:rPr>
        <w:t>资产负债表</w:t>
      </w:r>
      <w:r>
        <w:rPr>
          <w:rFonts w:ascii="仿宋" w:eastAsia="仿宋" w:hAnsi="仿宋" w:hint="eastAsia"/>
          <w:sz w:val="32"/>
          <w:szCs w:val="32"/>
        </w:rPr>
        <w:t>”</w:t>
      </w:r>
      <w:r w:rsidRPr="003468F6">
        <w:rPr>
          <w:rFonts w:ascii="仿宋" w:eastAsia="仿宋" w:hAnsi="仿宋" w:hint="eastAsia"/>
          <w:sz w:val="32"/>
          <w:szCs w:val="32"/>
        </w:rPr>
        <w:t>、</w:t>
      </w:r>
      <w:r>
        <w:rPr>
          <w:rFonts w:ascii="仿宋" w:eastAsia="仿宋" w:hAnsi="仿宋" w:hint="eastAsia"/>
          <w:sz w:val="32"/>
          <w:szCs w:val="32"/>
        </w:rPr>
        <w:t>“</w:t>
      </w:r>
      <w:r w:rsidRPr="003468F6">
        <w:rPr>
          <w:rFonts w:ascii="仿宋" w:eastAsia="仿宋" w:hAnsi="仿宋" w:hint="eastAsia"/>
          <w:sz w:val="32"/>
          <w:szCs w:val="32"/>
        </w:rPr>
        <w:t>损益表</w:t>
      </w:r>
      <w:r>
        <w:rPr>
          <w:rFonts w:ascii="仿宋" w:eastAsia="仿宋" w:hAnsi="仿宋" w:hint="eastAsia"/>
          <w:sz w:val="32"/>
          <w:szCs w:val="32"/>
        </w:rPr>
        <w:t>”</w:t>
      </w:r>
      <w:r w:rsidRPr="003468F6">
        <w:rPr>
          <w:rFonts w:ascii="仿宋" w:eastAsia="仿宋" w:hAnsi="仿宋" w:hint="eastAsia"/>
          <w:sz w:val="32"/>
          <w:szCs w:val="32"/>
        </w:rPr>
        <w:t>、</w:t>
      </w:r>
      <w:r>
        <w:rPr>
          <w:rFonts w:ascii="仿宋" w:eastAsia="仿宋" w:hAnsi="仿宋" w:hint="eastAsia"/>
          <w:sz w:val="32"/>
          <w:szCs w:val="32"/>
        </w:rPr>
        <w:t>“</w:t>
      </w:r>
      <w:r w:rsidRPr="003468F6">
        <w:rPr>
          <w:rFonts w:ascii="仿宋" w:eastAsia="仿宋" w:hAnsi="仿宋" w:hint="eastAsia"/>
          <w:sz w:val="32"/>
          <w:szCs w:val="32"/>
        </w:rPr>
        <w:t>现金流量表</w:t>
      </w:r>
      <w:r>
        <w:rPr>
          <w:rFonts w:ascii="仿宋" w:eastAsia="仿宋" w:hAnsi="仿宋" w:hint="eastAsia"/>
          <w:sz w:val="32"/>
          <w:szCs w:val="32"/>
        </w:rPr>
        <w:t>”和</w:t>
      </w:r>
      <w:r>
        <w:rPr>
          <w:rFonts w:ascii="仿宋" w:eastAsia="仿宋" w:hAnsi="仿宋"/>
          <w:sz w:val="32"/>
          <w:szCs w:val="32"/>
        </w:rPr>
        <w:t>“</w:t>
      </w:r>
      <w:r>
        <w:rPr>
          <w:rFonts w:ascii="仿宋" w:eastAsia="仿宋" w:hAnsi="仿宋" w:hint="eastAsia"/>
          <w:sz w:val="32"/>
          <w:szCs w:val="32"/>
        </w:rPr>
        <w:t>审计结论</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请上传</w:t>
      </w:r>
      <w:r>
        <w:rPr>
          <w:rFonts w:ascii="仿宋" w:eastAsia="仿宋" w:hAnsi="仿宋" w:hint="eastAsia"/>
          <w:sz w:val="32"/>
          <w:szCs w:val="32"/>
        </w:rPr>
        <w:t>pdf格式</w:t>
      </w:r>
      <w:r>
        <w:rPr>
          <w:rFonts w:ascii="仿宋" w:eastAsia="仿宋" w:hAnsi="仿宋"/>
          <w:sz w:val="32"/>
          <w:szCs w:val="32"/>
        </w:rPr>
        <w:t>文件</w:t>
      </w:r>
      <w:r>
        <w:rPr>
          <w:rFonts w:ascii="仿宋" w:eastAsia="仿宋" w:hAnsi="仿宋" w:hint="eastAsia"/>
          <w:sz w:val="32"/>
          <w:szCs w:val="32"/>
        </w:rPr>
        <w:t>）。</w:t>
      </w:r>
    </w:p>
    <w:sectPr w:rsidR="009D437F" w:rsidRPr="00AB78E3" w:rsidSect="00C95BC7">
      <w:footerReference w:type="default" r:id="rId6"/>
      <w:pgSz w:w="16838" w:h="11906" w:orient="landscape"/>
      <w:pgMar w:top="1797" w:right="1440" w:bottom="1797" w:left="1440" w:header="851" w:footer="992"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4F7" w:rsidRDefault="001144F7" w:rsidP="009D437F">
      <w:r>
        <w:separator/>
      </w:r>
    </w:p>
  </w:endnote>
  <w:endnote w:type="continuationSeparator" w:id="0">
    <w:p w:rsidR="001144F7" w:rsidRDefault="001144F7" w:rsidP="009D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077527"/>
      <w:docPartObj>
        <w:docPartGallery w:val="Page Numbers (Bottom of Page)"/>
        <w:docPartUnique/>
      </w:docPartObj>
    </w:sdtPr>
    <w:sdtEndPr/>
    <w:sdtContent>
      <w:p w:rsidR="00BB4071" w:rsidRDefault="00BB4071">
        <w:pPr>
          <w:pStyle w:val="a4"/>
          <w:jc w:val="center"/>
        </w:pPr>
        <w:r>
          <w:fldChar w:fldCharType="begin"/>
        </w:r>
        <w:r>
          <w:instrText>PAGE   \* MERGEFORMAT</w:instrText>
        </w:r>
        <w:r>
          <w:fldChar w:fldCharType="separate"/>
        </w:r>
        <w:r w:rsidR="00371236" w:rsidRPr="00371236">
          <w:rPr>
            <w:noProof/>
            <w:lang w:val="zh-CN"/>
          </w:rPr>
          <w:t>2</w:t>
        </w:r>
        <w:r>
          <w:fldChar w:fldCharType="end"/>
        </w:r>
      </w:p>
    </w:sdtContent>
  </w:sdt>
  <w:p w:rsidR="00BB4071" w:rsidRDefault="00BB407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4F7" w:rsidRDefault="001144F7" w:rsidP="009D437F">
      <w:r>
        <w:separator/>
      </w:r>
    </w:p>
  </w:footnote>
  <w:footnote w:type="continuationSeparator" w:id="0">
    <w:p w:rsidR="001144F7" w:rsidRDefault="001144F7" w:rsidP="009D4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8E3"/>
    <w:rsid w:val="00093866"/>
    <w:rsid w:val="000D7B22"/>
    <w:rsid w:val="001144F7"/>
    <w:rsid w:val="001E6EC1"/>
    <w:rsid w:val="003468F6"/>
    <w:rsid w:val="00371236"/>
    <w:rsid w:val="00397E82"/>
    <w:rsid w:val="003B1A42"/>
    <w:rsid w:val="003C48B6"/>
    <w:rsid w:val="00431B3C"/>
    <w:rsid w:val="004351A8"/>
    <w:rsid w:val="00491A98"/>
    <w:rsid w:val="005332C9"/>
    <w:rsid w:val="005A75F9"/>
    <w:rsid w:val="005E1DE0"/>
    <w:rsid w:val="00614471"/>
    <w:rsid w:val="006F5431"/>
    <w:rsid w:val="007F5EB7"/>
    <w:rsid w:val="00804A16"/>
    <w:rsid w:val="008626CA"/>
    <w:rsid w:val="00865E38"/>
    <w:rsid w:val="00867CC4"/>
    <w:rsid w:val="008D6F8A"/>
    <w:rsid w:val="009101D3"/>
    <w:rsid w:val="00976BFA"/>
    <w:rsid w:val="009A5FC7"/>
    <w:rsid w:val="009D437F"/>
    <w:rsid w:val="00A501CD"/>
    <w:rsid w:val="00A93AE7"/>
    <w:rsid w:val="00AB78E3"/>
    <w:rsid w:val="00AC4325"/>
    <w:rsid w:val="00AD6B96"/>
    <w:rsid w:val="00AF5983"/>
    <w:rsid w:val="00BB4071"/>
    <w:rsid w:val="00C03FC1"/>
    <w:rsid w:val="00C95BC7"/>
    <w:rsid w:val="00CC1E66"/>
    <w:rsid w:val="00D553A2"/>
    <w:rsid w:val="00DE10D9"/>
    <w:rsid w:val="00DF726C"/>
    <w:rsid w:val="00FB23DB"/>
    <w:rsid w:val="00FD4A1C"/>
    <w:rsid w:val="00FF2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BAF543-860D-465A-88FC-FE1CE3F6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43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437F"/>
    <w:rPr>
      <w:sz w:val="18"/>
      <w:szCs w:val="18"/>
    </w:rPr>
  </w:style>
  <w:style w:type="paragraph" w:styleId="a4">
    <w:name w:val="footer"/>
    <w:basedOn w:val="a"/>
    <w:link w:val="Char0"/>
    <w:uiPriority w:val="99"/>
    <w:unhideWhenUsed/>
    <w:rsid w:val="009D437F"/>
    <w:pPr>
      <w:tabs>
        <w:tab w:val="center" w:pos="4153"/>
        <w:tab w:val="right" w:pos="8306"/>
      </w:tabs>
      <w:snapToGrid w:val="0"/>
      <w:jc w:val="left"/>
    </w:pPr>
    <w:rPr>
      <w:sz w:val="18"/>
      <w:szCs w:val="18"/>
    </w:rPr>
  </w:style>
  <w:style w:type="character" w:customStyle="1" w:styleId="Char0">
    <w:name w:val="页脚 Char"/>
    <w:basedOn w:val="a0"/>
    <w:link w:val="a4"/>
    <w:uiPriority w:val="99"/>
    <w:rsid w:val="009D437F"/>
    <w:rPr>
      <w:sz w:val="18"/>
      <w:szCs w:val="18"/>
    </w:rPr>
  </w:style>
  <w:style w:type="paragraph" w:styleId="a5">
    <w:name w:val="List Paragraph"/>
    <w:basedOn w:val="a"/>
    <w:uiPriority w:val="34"/>
    <w:qFormat/>
    <w:rsid w:val="00FD4A1C"/>
    <w:pPr>
      <w:ind w:firstLineChars="200" w:firstLine="420"/>
    </w:pPr>
  </w:style>
  <w:style w:type="character" w:styleId="a6">
    <w:name w:val="Hyperlink"/>
    <w:uiPriority w:val="99"/>
    <w:rsid w:val="00DE10D9"/>
    <w:rPr>
      <w:color w:val="0000FF"/>
      <w:u w:val="single"/>
    </w:rPr>
  </w:style>
  <w:style w:type="paragraph" w:styleId="2">
    <w:name w:val="toc 2"/>
    <w:basedOn w:val="a"/>
    <w:next w:val="a"/>
    <w:uiPriority w:val="39"/>
    <w:qFormat/>
    <w:rsid w:val="00DE10D9"/>
    <w:pPr>
      <w:widowControl/>
      <w:ind w:leftChars="200" w:left="420"/>
      <w:jc w:val="left"/>
    </w:pPr>
    <w:rPr>
      <w:rFonts w:ascii="Times New Roman" w:eastAsia="宋体" w:hAnsi="Times New Roman" w:cs="Times New Roman"/>
      <w:kern w:val="0"/>
      <w:sz w:val="24"/>
      <w:szCs w:val="24"/>
    </w:rPr>
  </w:style>
  <w:style w:type="paragraph" w:styleId="1">
    <w:name w:val="toc 1"/>
    <w:basedOn w:val="a"/>
    <w:next w:val="a"/>
    <w:uiPriority w:val="39"/>
    <w:qFormat/>
    <w:rsid w:val="00DE10D9"/>
    <w:pPr>
      <w:widowControl/>
      <w:jc w:val="center"/>
    </w:pPr>
    <w:rPr>
      <w:rFonts w:ascii="Times New Roman" w:eastAsia="宋体" w:hAnsi="Times New Roman" w:cs="Times New Roman"/>
      <w:kern w:val="0"/>
      <w:sz w:val="24"/>
      <w:szCs w:val="24"/>
    </w:rPr>
  </w:style>
  <w:style w:type="paragraph" w:styleId="a7">
    <w:name w:val="Title"/>
    <w:basedOn w:val="a"/>
    <w:next w:val="a"/>
    <w:link w:val="Char1"/>
    <w:uiPriority w:val="10"/>
    <w:qFormat/>
    <w:rsid w:val="00DE10D9"/>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7"/>
    <w:uiPriority w:val="10"/>
    <w:rsid w:val="00DE10D9"/>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816442">
      <w:bodyDiv w:val="1"/>
      <w:marLeft w:val="0"/>
      <w:marRight w:val="0"/>
      <w:marTop w:val="0"/>
      <w:marBottom w:val="0"/>
      <w:divBdr>
        <w:top w:val="none" w:sz="0" w:space="0" w:color="auto"/>
        <w:left w:val="none" w:sz="0" w:space="0" w:color="auto"/>
        <w:bottom w:val="none" w:sz="0" w:space="0" w:color="auto"/>
        <w:right w:val="none" w:sz="0" w:space="0" w:color="auto"/>
      </w:divBdr>
    </w:div>
    <w:div w:id="181640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788</Words>
  <Characters>4497</Characters>
  <Application>Microsoft Office Word</Application>
  <DocSecurity>0</DocSecurity>
  <Lines>37</Lines>
  <Paragraphs>10</Paragraphs>
  <ScaleCrop>false</ScaleCrop>
  <Company>Lenovo</Company>
  <LinksUpToDate>false</LinksUpToDate>
  <CharactersWithSpaces>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赵大明</dc:creator>
  <cp:keywords/>
  <dc:description/>
  <cp:lastModifiedBy>赵大明</cp:lastModifiedBy>
  <cp:revision>8</cp:revision>
  <dcterms:created xsi:type="dcterms:W3CDTF">2020-04-03T00:31:00Z</dcterms:created>
  <dcterms:modified xsi:type="dcterms:W3CDTF">2020-04-08T00:53:00Z</dcterms:modified>
</cp:coreProperties>
</file>