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818" w:rsidRPr="00477B2E" w:rsidRDefault="00F32818" w:rsidP="00477B2E">
      <w:pPr>
        <w:pStyle w:val="ad"/>
        <w:jc w:val="left"/>
        <w:rPr>
          <w:rFonts w:ascii="黑体" w:eastAsia="黑体"/>
          <w:sz w:val="32"/>
        </w:rPr>
      </w:pPr>
      <w:bookmarkStart w:id="0" w:name="_GoBack"/>
      <w:bookmarkEnd w:id="0"/>
      <w:r w:rsidRPr="00477B2E">
        <w:rPr>
          <w:rFonts w:ascii="黑体" w:eastAsia="黑体" w:hint="eastAsia"/>
          <w:sz w:val="32"/>
        </w:rPr>
        <w:t>附件</w:t>
      </w:r>
      <w:r w:rsidR="00F04F80" w:rsidRPr="00F04F80">
        <w:rPr>
          <w:rFonts w:ascii="黑体" w:eastAsia="黑体" w:hAnsi="仿宋" w:hint="eastAsia"/>
          <w:sz w:val="32"/>
          <w:szCs w:val="32"/>
        </w:rPr>
        <w:t>：</w:t>
      </w:r>
    </w:p>
    <w:p w:rsidR="00F32818" w:rsidRPr="00DF652C" w:rsidRDefault="00F32818" w:rsidP="00477B2E">
      <w:pPr>
        <w:rPr>
          <w:rFonts w:ascii="黑体" w:eastAsia="黑体" w:hAnsi="Courier New" w:cs="楷体_GB2312"/>
          <w:sz w:val="36"/>
          <w:szCs w:val="21"/>
        </w:rPr>
      </w:pPr>
    </w:p>
    <w:p w:rsidR="00F32818" w:rsidRPr="00DF652C" w:rsidRDefault="00F32818" w:rsidP="00477B2E">
      <w:pPr>
        <w:jc w:val="center"/>
        <w:rPr>
          <w:rFonts w:ascii="黑体" w:eastAsia="黑体" w:hAnsi="Courier New" w:cs="楷体_GB2312"/>
          <w:sz w:val="36"/>
          <w:szCs w:val="21"/>
        </w:rPr>
      </w:pPr>
    </w:p>
    <w:p w:rsidR="00F32818" w:rsidRPr="00DF652C" w:rsidRDefault="00F32818" w:rsidP="00477B2E">
      <w:pPr>
        <w:jc w:val="center"/>
        <w:rPr>
          <w:rFonts w:ascii="宋体" w:eastAsia="黑体" w:hAnsi="Courier New" w:cs="楷体_GB2312"/>
          <w:sz w:val="36"/>
          <w:szCs w:val="21"/>
        </w:rPr>
      </w:pPr>
      <w:r w:rsidRPr="00DF652C">
        <w:rPr>
          <w:rFonts w:ascii="宋体" w:eastAsia="黑体" w:hAnsi="Courier New" w:cs="楷体_GB2312" w:hint="eastAsia"/>
          <w:sz w:val="36"/>
          <w:szCs w:val="21"/>
        </w:rPr>
        <w:t>电力行业优秀勘测、优秀工程设计、</w:t>
      </w:r>
    </w:p>
    <w:p w:rsidR="00F32818" w:rsidRPr="00DF652C" w:rsidRDefault="00F32818" w:rsidP="00477B2E">
      <w:pPr>
        <w:jc w:val="center"/>
        <w:rPr>
          <w:rFonts w:ascii="黑体" w:eastAsia="黑体" w:hAnsi="Courier New" w:cs="楷体_GB2312"/>
          <w:sz w:val="36"/>
          <w:szCs w:val="21"/>
        </w:rPr>
      </w:pPr>
      <w:r w:rsidRPr="00DF652C">
        <w:rPr>
          <w:rFonts w:ascii="宋体" w:eastAsia="黑体" w:hAnsi="Courier New" w:cs="楷体_GB2312" w:hint="eastAsia"/>
          <w:sz w:val="36"/>
          <w:szCs w:val="21"/>
        </w:rPr>
        <w:t>优秀标准设计及优秀计算机软件</w:t>
      </w:r>
      <w:r w:rsidRPr="00DF652C">
        <w:rPr>
          <w:rFonts w:ascii="黑体" w:eastAsia="黑体" w:hAnsi="Courier New" w:cs="楷体_GB2312" w:hint="eastAsia"/>
          <w:sz w:val="36"/>
          <w:szCs w:val="21"/>
        </w:rPr>
        <w:t>评选管理办法</w:t>
      </w:r>
    </w:p>
    <w:p w:rsidR="00F32818" w:rsidRPr="00DF652C" w:rsidRDefault="00F32818" w:rsidP="00477B2E">
      <w:pPr>
        <w:jc w:val="center"/>
        <w:rPr>
          <w:rFonts w:ascii="黑体" w:eastAsia="黑体" w:hAnsi="Courier New" w:cs="楷体_GB2312"/>
          <w:b/>
          <w:sz w:val="30"/>
          <w:szCs w:val="30"/>
        </w:rPr>
      </w:pPr>
      <w:r w:rsidRPr="00DF652C">
        <w:rPr>
          <w:rFonts w:ascii="黑体" w:eastAsia="黑体" w:hAnsi="Courier New" w:cs="楷体_GB2312" w:hint="eastAsia"/>
          <w:b/>
          <w:sz w:val="30"/>
          <w:szCs w:val="30"/>
        </w:rPr>
        <w:t>（</w:t>
      </w:r>
      <w:r>
        <w:rPr>
          <w:rFonts w:ascii="黑体" w:eastAsia="黑体" w:hAnsi="Courier New" w:cs="楷体_GB2312" w:hint="eastAsia"/>
          <w:b/>
          <w:sz w:val="30"/>
          <w:szCs w:val="30"/>
        </w:rPr>
        <w:t>2</w:t>
      </w:r>
      <w:r>
        <w:rPr>
          <w:rFonts w:ascii="黑体" w:eastAsia="黑体" w:hAnsi="Courier New" w:cs="楷体_GB2312"/>
          <w:b/>
          <w:sz w:val="30"/>
          <w:szCs w:val="30"/>
        </w:rPr>
        <w:t>018</w:t>
      </w:r>
      <w:r w:rsidRPr="00DF652C">
        <w:rPr>
          <w:rFonts w:ascii="黑体" w:eastAsia="黑体" w:hAnsi="Courier New" w:cs="楷体_GB2312" w:hint="eastAsia"/>
          <w:b/>
          <w:sz w:val="30"/>
          <w:szCs w:val="30"/>
        </w:rPr>
        <w:t>）</w:t>
      </w:r>
    </w:p>
    <w:p w:rsidR="00F32818" w:rsidRPr="00DF652C" w:rsidRDefault="00F32818" w:rsidP="00477B2E">
      <w:pPr>
        <w:jc w:val="center"/>
        <w:rPr>
          <w:rFonts w:ascii="黑体" w:eastAsia="黑体" w:hAnsi="Courier New" w:cs="楷体_GB2312"/>
          <w:sz w:val="44"/>
          <w:szCs w:val="21"/>
        </w:rPr>
      </w:pPr>
    </w:p>
    <w:p w:rsidR="00F32818" w:rsidRPr="00DF652C" w:rsidRDefault="00F32818" w:rsidP="00477B2E">
      <w:pPr>
        <w:jc w:val="center"/>
        <w:rPr>
          <w:rFonts w:ascii="黑体" w:eastAsia="黑体" w:hAnsi="Courier New" w:cs="楷体_GB2312"/>
          <w:sz w:val="44"/>
          <w:szCs w:val="21"/>
        </w:rPr>
      </w:pPr>
    </w:p>
    <w:p w:rsidR="00F32818" w:rsidRPr="00DF652C" w:rsidRDefault="00F32818" w:rsidP="00477B2E">
      <w:pPr>
        <w:rPr>
          <w:rFonts w:ascii="黑体" w:eastAsia="黑体" w:hAnsi="Courier New" w:cs="楷体_GB2312"/>
          <w:sz w:val="44"/>
          <w:szCs w:val="21"/>
        </w:rPr>
      </w:pPr>
    </w:p>
    <w:p w:rsidR="00F32818" w:rsidRPr="00DF652C" w:rsidRDefault="00F32818" w:rsidP="00477B2E">
      <w:pPr>
        <w:jc w:val="center"/>
        <w:rPr>
          <w:rFonts w:ascii="黑体" w:eastAsia="黑体" w:hAnsi="Courier New" w:cs="楷体_GB2312"/>
          <w:sz w:val="44"/>
          <w:szCs w:val="21"/>
        </w:rPr>
      </w:pPr>
    </w:p>
    <w:p w:rsidR="00F32818" w:rsidRPr="00DF652C" w:rsidRDefault="00F32818" w:rsidP="00477B2E">
      <w:pPr>
        <w:jc w:val="center"/>
        <w:rPr>
          <w:rFonts w:ascii="黑体" w:eastAsia="黑体" w:hAnsi="Courier New" w:cs="楷体_GB2312"/>
          <w:sz w:val="44"/>
          <w:szCs w:val="21"/>
        </w:rPr>
      </w:pPr>
    </w:p>
    <w:p w:rsidR="00F32818" w:rsidRPr="00DF652C" w:rsidRDefault="00F32818" w:rsidP="00477B2E">
      <w:pPr>
        <w:jc w:val="center"/>
        <w:rPr>
          <w:rFonts w:ascii="黑体" w:eastAsia="黑体" w:hAnsi="Courier New" w:cs="楷体_GB2312"/>
          <w:sz w:val="44"/>
          <w:szCs w:val="21"/>
        </w:rPr>
      </w:pPr>
    </w:p>
    <w:p w:rsidR="00F32818" w:rsidRPr="00DF652C" w:rsidRDefault="00F32818" w:rsidP="00477B2E">
      <w:pPr>
        <w:jc w:val="center"/>
        <w:rPr>
          <w:rFonts w:ascii="黑体" w:eastAsia="黑体" w:hAnsi="Courier New" w:cs="楷体_GB2312"/>
          <w:sz w:val="44"/>
          <w:szCs w:val="21"/>
        </w:rPr>
      </w:pPr>
    </w:p>
    <w:p w:rsidR="00F32818" w:rsidRPr="00DF652C" w:rsidRDefault="00F32818" w:rsidP="00477B2E">
      <w:pPr>
        <w:jc w:val="center"/>
        <w:rPr>
          <w:rFonts w:ascii="黑体" w:eastAsia="黑体" w:hAnsi="Courier New" w:cs="楷体_GB2312"/>
          <w:sz w:val="44"/>
          <w:szCs w:val="21"/>
        </w:rPr>
      </w:pPr>
    </w:p>
    <w:p w:rsidR="00F32818" w:rsidRPr="00DF652C" w:rsidRDefault="00F32818" w:rsidP="00477B2E">
      <w:pPr>
        <w:jc w:val="center"/>
        <w:rPr>
          <w:rFonts w:ascii="黑体" w:eastAsia="黑体" w:hAnsi="Courier New" w:cs="楷体_GB2312"/>
          <w:sz w:val="44"/>
          <w:szCs w:val="21"/>
        </w:rPr>
      </w:pPr>
    </w:p>
    <w:p w:rsidR="00F32818" w:rsidRPr="00DF652C" w:rsidRDefault="00F32818" w:rsidP="00477B2E">
      <w:pPr>
        <w:jc w:val="center"/>
        <w:rPr>
          <w:rFonts w:ascii="黑体" w:eastAsia="黑体" w:hAnsi="Courier New" w:cs="楷体_GB2312"/>
          <w:sz w:val="44"/>
          <w:szCs w:val="21"/>
        </w:rPr>
      </w:pPr>
    </w:p>
    <w:p w:rsidR="00F32818" w:rsidRDefault="00F32818" w:rsidP="00477B2E">
      <w:pPr>
        <w:rPr>
          <w:rFonts w:ascii="黑体" w:eastAsia="黑体" w:hAnsi="Courier New" w:cs="楷体_GB2312"/>
          <w:sz w:val="44"/>
          <w:szCs w:val="21"/>
        </w:rPr>
      </w:pPr>
    </w:p>
    <w:p w:rsidR="00477B2E" w:rsidRPr="00DF652C" w:rsidRDefault="00477B2E" w:rsidP="00477B2E">
      <w:pPr>
        <w:rPr>
          <w:rFonts w:ascii="黑体" w:eastAsia="黑体" w:hAnsi="Courier New" w:cs="楷体_GB2312"/>
          <w:sz w:val="44"/>
          <w:szCs w:val="21"/>
        </w:rPr>
      </w:pPr>
    </w:p>
    <w:p w:rsidR="00F32818" w:rsidRPr="00DF652C" w:rsidRDefault="00F32818" w:rsidP="00477B2E">
      <w:pPr>
        <w:jc w:val="center"/>
        <w:rPr>
          <w:rFonts w:ascii="宋体" w:eastAsia="宋体" w:hAnsi="Courier New" w:cs="楷体_GB2312"/>
          <w:szCs w:val="21"/>
        </w:rPr>
      </w:pPr>
      <w:r w:rsidRPr="00DF652C">
        <w:rPr>
          <w:rFonts w:ascii="宋体" w:eastAsia="宋体" w:hAnsi="Courier New" w:cs="楷体_GB2312" w:hint="eastAsia"/>
          <w:szCs w:val="21"/>
        </w:rPr>
        <w:t>中国电力规划设计协会</w:t>
      </w:r>
    </w:p>
    <w:p w:rsidR="00F32818" w:rsidRPr="00DF652C" w:rsidRDefault="00F32818" w:rsidP="00477B2E">
      <w:pPr>
        <w:jc w:val="center"/>
        <w:rPr>
          <w:rFonts w:ascii="黑体" w:eastAsia="黑体" w:hAnsi="Courier New" w:cs="楷体_GB2312"/>
          <w:sz w:val="28"/>
          <w:szCs w:val="21"/>
        </w:rPr>
        <w:sectPr w:rsidR="00F32818" w:rsidRPr="00DF652C" w:rsidSect="00477B2E">
          <w:footerReference w:type="even" r:id="rId8"/>
          <w:footerReference w:type="default" r:id="rId9"/>
          <w:pgSz w:w="11906" w:h="16838" w:code="9"/>
          <w:pgMar w:top="2098" w:right="1531" w:bottom="1985" w:left="1531" w:header="851" w:footer="1208" w:gutter="0"/>
          <w:cols w:space="425"/>
          <w:docGrid w:type="linesAndChars" w:linePitch="577" w:charSpace="-849"/>
        </w:sectPr>
      </w:pPr>
      <w:r w:rsidRPr="00DF652C">
        <w:rPr>
          <w:rFonts w:ascii="宋体" w:eastAsia="宋体" w:hAnsi="Courier New" w:cs="楷体_GB2312" w:hint="eastAsia"/>
          <w:sz w:val="28"/>
          <w:szCs w:val="21"/>
        </w:rPr>
        <w:t>二〇一八年十二月</w:t>
      </w:r>
    </w:p>
    <w:p w:rsidR="00F32818" w:rsidRPr="00477B2E" w:rsidRDefault="00F32818" w:rsidP="00477B2E">
      <w:pPr>
        <w:jc w:val="center"/>
        <w:rPr>
          <w:rFonts w:ascii="黑体" w:eastAsia="黑体" w:hAnsi="仿宋" w:cs="楷体_GB2312"/>
          <w:sz w:val="36"/>
          <w:szCs w:val="36"/>
        </w:rPr>
      </w:pPr>
      <w:r w:rsidRPr="00477B2E">
        <w:rPr>
          <w:rFonts w:ascii="黑体" w:eastAsia="黑体" w:hAnsi="仿宋" w:cs="楷体_GB2312" w:hint="eastAsia"/>
          <w:sz w:val="36"/>
          <w:szCs w:val="36"/>
        </w:rPr>
        <w:lastRenderedPageBreak/>
        <w:t xml:space="preserve">目 </w:t>
      </w:r>
      <w:r w:rsidR="00477B2E" w:rsidRPr="00477B2E">
        <w:rPr>
          <w:rFonts w:ascii="黑体" w:eastAsia="黑体" w:hAnsi="仿宋" w:cs="楷体_GB2312" w:hint="eastAsia"/>
          <w:sz w:val="36"/>
          <w:szCs w:val="36"/>
        </w:rPr>
        <w:t xml:space="preserve"> </w:t>
      </w:r>
      <w:r w:rsidRPr="00477B2E">
        <w:rPr>
          <w:rFonts w:ascii="黑体" w:eastAsia="黑体" w:hAnsi="仿宋" w:cs="楷体_GB2312" w:hint="eastAsia"/>
          <w:sz w:val="36"/>
          <w:szCs w:val="36"/>
        </w:rPr>
        <w:t>录</w:t>
      </w:r>
    </w:p>
    <w:p w:rsidR="00F32818" w:rsidRPr="00F32818" w:rsidRDefault="00F32818" w:rsidP="00477B2E">
      <w:pPr>
        <w:jc w:val="center"/>
        <w:rPr>
          <w:rFonts w:ascii="仿宋" w:eastAsia="仿宋" w:hAnsi="仿宋" w:cs="楷体_GB2312"/>
          <w:szCs w:val="21"/>
        </w:rPr>
      </w:pPr>
    </w:p>
    <w:p w:rsidR="00F32818" w:rsidRPr="00477B2E" w:rsidRDefault="00F32818" w:rsidP="00477B2E">
      <w:pPr>
        <w:snapToGrid w:val="0"/>
        <w:spacing w:line="520" w:lineRule="exact"/>
        <w:rPr>
          <w:rFonts w:ascii="仿宋_GB2312" w:hAnsi="仿宋" w:cs="楷体_GB2312"/>
          <w:szCs w:val="21"/>
        </w:rPr>
      </w:pPr>
      <w:r w:rsidRPr="00477B2E">
        <w:rPr>
          <w:rFonts w:ascii="仿宋_GB2312" w:hAnsi="仿宋" w:cs="楷体_GB2312" w:hint="eastAsia"/>
          <w:szCs w:val="21"/>
        </w:rPr>
        <w:t>第一章  总则</w:t>
      </w:r>
    </w:p>
    <w:p w:rsidR="00F32818" w:rsidRPr="00477B2E" w:rsidRDefault="00F32818" w:rsidP="00477B2E">
      <w:pPr>
        <w:snapToGrid w:val="0"/>
        <w:spacing w:line="520" w:lineRule="exact"/>
        <w:rPr>
          <w:rFonts w:ascii="仿宋_GB2312" w:hAnsi="仿宋" w:cs="楷体_GB2312"/>
          <w:szCs w:val="21"/>
        </w:rPr>
      </w:pPr>
      <w:r w:rsidRPr="00477B2E">
        <w:rPr>
          <w:rFonts w:ascii="仿宋_GB2312" w:hAnsi="仿宋" w:cs="楷体_GB2312" w:hint="eastAsia"/>
          <w:szCs w:val="21"/>
        </w:rPr>
        <w:t>第二章  申报范围</w:t>
      </w:r>
    </w:p>
    <w:p w:rsidR="00F32818" w:rsidRPr="00477B2E" w:rsidRDefault="00F32818" w:rsidP="00477B2E">
      <w:pPr>
        <w:snapToGrid w:val="0"/>
        <w:spacing w:line="520" w:lineRule="exact"/>
        <w:rPr>
          <w:rFonts w:ascii="仿宋_GB2312" w:hAnsi="仿宋" w:cs="楷体_GB2312"/>
          <w:szCs w:val="21"/>
        </w:rPr>
      </w:pPr>
      <w:r w:rsidRPr="00477B2E">
        <w:rPr>
          <w:rFonts w:ascii="仿宋_GB2312" w:hAnsi="仿宋" w:cs="楷体_GB2312" w:hint="eastAsia"/>
          <w:szCs w:val="21"/>
        </w:rPr>
        <w:t>第三章  申报条件</w:t>
      </w:r>
    </w:p>
    <w:p w:rsidR="00F32818" w:rsidRPr="00477B2E" w:rsidRDefault="00F32818" w:rsidP="00477B2E">
      <w:pPr>
        <w:snapToGrid w:val="0"/>
        <w:spacing w:line="520" w:lineRule="exact"/>
        <w:rPr>
          <w:rFonts w:ascii="仿宋_GB2312" w:hAnsi="仿宋" w:cs="楷体_GB2312"/>
          <w:szCs w:val="21"/>
        </w:rPr>
      </w:pPr>
      <w:r w:rsidRPr="00477B2E">
        <w:rPr>
          <w:rFonts w:ascii="仿宋_GB2312" w:hAnsi="仿宋" w:cs="楷体_GB2312" w:hint="eastAsia"/>
          <w:szCs w:val="21"/>
        </w:rPr>
        <w:t>第四章  评选组织及工作程序</w:t>
      </w:r>
    </w:p>
    <w:p w:rsidR="00F32818" w:rsidRPr="00477B2E" w:rsidRDefault="00F32818" w:rsidP="00477B2E">
      <w:pPr>
        <w:snapToGrid w:val="0"/>
        <w:spacing w:line="520" w:lineRule="exact"/>
        <w:rPr>
          <w:rFonts w:ascii="仿宋_GB2312" w:hAnsi="仿宋" w:cs="楷体_GB2312"/>
          <w:szCs w:val="21"/>
        </w:rPr>
      </w:pPr>
      <w:r w:rsidRPr="00477B2E">
        <w:rPr>
          <w:rFonts w:ascii="仿宋_GB2312" w:hAnsi="仿宋" w:cs="楷体_GB2312" w:hint="eastAsia"/>
          <w:szCs w:val="21"/>
        </w:rPr>
        <w:t>第五章  奖励与处罚</w:t>
      </w:r>
    </w:p>
    <w:p w:rsidR="00F32818" w:rsidRPr="00477B2E" w:rsidRDefault="00F32818" w:rsidP="00477B2E">
      <w:pPr>
        <w:snapToGrid w:val="0"/>
        <w:spacing w:line="520" w:lineRule="exact"/>
        <w:rPr>
          <w:rFonts w:ascii="仿宋_GB2312" w:hAnsi="仿宋" w:cs="楷体_GB2312"/>
          <w:szCs w:val="21"/>
        </w:rPr>
      </w:pPr>
      <w:r w:rsidRPr="00477B2E">
        <w:rPr>
          <w:rFonts w:ascii="仿宋_GB2312" w:hAnsi="仿宋" w:cs="楷体_GB2312" w:hint="eastAsia"/>
          <w:szCs w:val="21"/>
        </w:rPr>
        <w:t>第六章  附则</w:t>
      </w:r>
    </w:p>
    <w:p w:rsidR="00477B2E" w:rsidRPr="00477B2E" w:rsidRDefault="00477B2E" w:rsidP="00477B2E">
      <w:pPr>
        <w:snapToGrid w:val="0"/>
        <w:spacing w:line="520" w:lineRule="exact"/>
        <w:rPr>
          <w:rFonts w:ascii="仿宋_GB2312" w:hAnsi="仿宋" w:cs="楷体_GB2312"/>
          <w:szCs w:val="21"/>
        </w:rPr>
      </w:pPr>
    </w:p>
    <w:p w:rsidR="00477B2E" w:rsidRPr="00477B2E" w:rsidRDefault="00F32818" w:rsidP="00477B2E">
      <w:pPr>
        <w:snapToGrid w:val="0"/>
        <w:spacing w:line="520" w:lineRule="exact"/>
        <w:rPr>
          <w:rFonts w:ascii="仿宋_GB2312" w:hAnsi="仿宋" w:cs="楷体_GB2312"/>
          <w:szCs w:val="21"/>
        </w:rPr>
      </w:pPr>
      <w:r w:rsidRPr="00477B2E">
        <w:rPr>
          <w:rFonts w:ascii="仿宋_GB2312" w:hAnsi="仿宋" w:cs="楷体_GB2312" w:hint="eastAsia"/>
          <w:szCs w:val="21"/>
        </w:rPr>
        <w:t>附件A  优秀工程勘测、工程设计、标准设计及计算机软件项目</w:t>
      </w:r>
    </w:p>
    <w:p w:rsidR="00F32818" w:rsidRPr="00477B2E" w:rsidRDefault="00F32818" w:rsidP="00477B2E">
      <w:pPr>
        <w:snapToGrid w:val="0"/>
        <w:spacing w:line="520" w:lineRule="exact"/>
        <w:ind w:firstLineChars="370" w:firstLine="1184"/>
        <w:rPr>
          <w:rFonts w:ascii="仿宋_GB2312" w:hAnsi="仿宋" w:cs="楷体_GB2312"/>
          <w:szCs w:val="21"/>
        </w:rPr>
      </w:pPr>
      <w:r w:rsidRPr="00477B2E">
        <w:rPr>
          <w:rFonts w:ascii="仿宋_GB2312" w:hAnsi="仿宋" w:cs="楷体_GB2312" w:hint="eastAsia"/>
          <w:szCs w:val="21"/>
        </w:rPr>
        <w:t>申报材料内容要求</w:t>
      </w:r>
    </w:p>
    <w:p w:rsidR="00F32818" w:rsidRPr="00477B2E" w:rsidRDefault="00F32818" w:rsidP="00477B2E">
      <w:pPr>
        <w:snapToGrid w:val="0"/>
        <w:spacing w:line="520" w:lineRule="exact"/>
        <w:rPr>
          <w:rFonts w:ascii="仿宋_GB2312" w:hAnsi="仿宋" w:cs="楷体_GB2312"/>
          <w:szCs w:val="21"/>
        </w:rPr>
      </w:pPr>
      <w:r w:rsidRPr="00477B2E">
        <w:rPr>
          <w:rFonts w:ascii="仿宋_GB2312" w:hAnsi="仿宋" w:cs="楷体_GB2312" w:hint="eastAsia"/>
          <w:szCs w:val="21"/>
        </w:rPr>
        <w:t>附件B  专业分类</w:t>
      </w:r>
    </w:p>
    <w:p w:rsidR="00F32818" w:rsidRPr="00477B2E" w:rsidRDefault="00F32818" w:rsidP="00477B2E">
      <w:pPr>
        <w:snapToGrid w:val="0"/>
        <w:spacing w:line="520" w:lineRule="exact"/>
        <w:rPr>
          <w:rFonts w:ascii="仿宋_GB2312" w:hAnsi="仿宋" w:cs="楷体_GB2312"/>
          <w:szCs w:val="21"/>
        </w:rPr>
      </w:pPr>
      <w:r w:rsidRPr="00477B2E">
        <w:rPr>
          <w:rFonts w:ascii="仿宋_GB2312" w:hAnsi="仿宋" w:cs="楷体_GB2312" w:hint="eastAsia"/>
          <w:szCs w:val="21"/>
        </w:rPr>
        <w:t>附件C  优秀工程勘测评选标准</w:t>
      </w:r>
    </w:p>
    <w:p w:rsidR="00F32818" w:rsidRPr="00477B2E" w:rsidRDefault="00F32818" w:rsidP="00477B2E">
      <w:pPr>
        <w:snapToGrid w:val="0"/>
        <w:spacing w:line="520" w:lineRule="exact"/>
        <w:rPr>
          <w:rFonts w:ascii="仿宋_GB2312" w:hAnsi="仿宋" w:cs="楷体_GB2312"/>
          <w:szCs w:val="21"/>
        </w:rPr>
      </w:pPr>
      <w:r w:rsidRPr="00477B2E">
        <w:rPr>
          <w:rFonts w:ascii="仿宋_GB2312" w:hAnsi="仿宋" w:cs="楷体_GB2312" w:hint="eastAsia"/>
          <w:szCs w:val="21"/>
        </w:rPr>
        <w:t>附件D  优秀火力发电工程设计评选标准</w:t>
      </w:r>
    </w:p>
    <w:p w:rsidR="00F32818" w:rsidRPr="00477B2E" w:rsidRDefault="00F32818" w:rsidP="00477B2E">
      <w:pPr>
        <w:snapToGrid w:val="0"/>
        <w:spacing w:line="520" w:lineRule="exact"/>
        <w:rPr>
          <w:rFonts w:ascii="仿宋_GB2312" w:hAnsi="仿宋" w:cs="楷体_GB2312"/>
          <w:szCs w:val="21"/>
        </w:rPr>
      </w:pPr>
      <w:r w:rsidRPr="00477B2E">
        <w:rPr>
          <w:rFonts w:ascii="仿宋_GB2312" w:hAnsi="仿宋" w:cs="楷体_GB2312" w:hint="eastAsia"/>
          <w:szCs w:val="21"/>
        </w:rPr>
        <w:t>附件E  优秀境外发电工程设计评选标准</w:t>
      </w:r>
    </w:p>
    <w:p w:rsidR="00F32818" w:rsidRPr="00477B2E" w:rsidRDefault="00F32818" w:rsidP="00477B2E">
      <w:pPr>
        <w:snapToGrid w:val="0"/>
        <w:spacing w:line="520" w:lineRule="exact"/>
        <w:rPr>
          <w:rFonts w:ascii="仿宋_GB2312" w:hAnsi="仿宋" w:cs="楷体_GB2312"/>
          <w:szCs w:val="21"/>
        </w:rPr>
      </w:pPr>
      <w:r w:rsidRPr="00477B2E">
        <w:rPr>
          <w:rFonts w:ascii="仿宋_GB2312" w:hAnsi="仿宋" w:cs="楷体_GB2312" w:hint="eastAsia"/>
          <w:szCs w:val="21"/>
        </w:rPr>
        <w:t>附件F  优秀送电线路(供配电线路)工程设计评选标准</w:t>
      </w:r>
    </w:p>
    <w:p w:rsidR="00F32818" w:rsidRPr="00477B2E" w:rsidRDefault="00F32818" w:rsidP="00477B2E">
      <w:pPr>
        <w:snapToGrid w:val="0"/>
        <w:spacing w:line="520" w:lineRule="exact"/>
        <w:rPr>
          <w:rFonts w:ascii="仿宋_GB2312" w:hAnsi="仿宋" w:cs="楷体_GB2312"/>
          <w:szCs w:val="21"/>
        </w:rPr>
      </w:pPr>
      <w:r w:rsidRPr="00477B2E">
        <w:rPr>
          <w:rFonts w:ascii="仿宋_GB2312" w:hAnsi="仿宋" w:cs="楷体_GB2312" w:hint="eastAsia"/>
          <w:szCs w:val="21"/>
        </w:rPr>
        <w:t>附件G  优秀电缆工程设计评选标准</w:t>
      </w:r>
    </w:p>
    <w:p w:rsidR="00F32818" w:rsidRPr="00477B2E" w:rsidRDefault="00F32818" w:rsidP="00477B2E">
      <w:pPr>
        <w:snapToGrid w:val="0"/>
        <w:spacing w:line="520" w:lineRule="exact"/>
        <w:rPr>
          <w:rFonts w:ascii="仿宋_GB2312" w:hAnsi="仿宋" w:cs="楷体_GB2312"/>
          <w:szCs w:val="21"/>
        </w:rPr>
      </w:pPr>
      <w:r w:rsidRPr="00477B2E">
        <w:rPr>
          <w:rFonts w:ascii="仿宋_GB2312" w:hAnsi="仿宋" w:cs="楷体_GB2312" w:hint="eastAsia"/>
          <w:szCs w:val="21"/>
        </w:rPr>
        <w:t>附件H  优秀变电(供配电变电)工程设计评选标准</w:t>
      </w:r>
    </w:p>
    <w:p w:rsidR="00F32818" w:rsidRPr="00477B2E" w:rsidRDefault="00F32818" w:rsidP="00477B2E">
      <w:pPr>
        <w:snapToGrid w:val="0"/>
        <w:spacing w:line="520" w:lineRule="exact"/>
        <w:rPr>
          <w:rFonts w:ascii="仿宋_GB2312" w:hAnsi="仿宋" w:cs="楷体_GB2312"/>
          <w:szCs w:val="21"/>
        </w:rPr>
      </w:pPr>
      <w:r w:rsidRPr="00477B2E">
        <w:rPr>
          <w:rFonts w:ascii="仿宋_GB2312" w:hAnsi="仿宋" w:cs="楷体_GB2312" w:hint="eastAsia"/>
          <w:szCs w:val="21"/>
        </w:rPr>
        <w:t>附件I  优秀调度自动化系统工程设计评选标准</w:t>
      </w:r>
    </w:p>
    <w:p w:rsidR="00F32818" w:rsidRPr="00477B2E" w:rsidRDefault="00F32818" w:rsidP="00477B2E">
      <w:pPr>
        <w:snapToGrid w:val="0"/>
        <w:spacing w:line="520" w:lineRule="exact"/>
        <w:rPr>
          <w:rFonts w:ascii="仿宋_GB2312" w:hAnsi="仿宋" w:cs="楷体_GB2312"/>
          <w:szCs w:val="21"/>
        </w:rPr>
      </w:pPr>
      <w:r w:rsidRPr="00477B2E">
        <w:rPr>
          <w:rFonts w:ascii="仿宋_GB2312" w:hAnsi="仿宋" w:cs="楷体_GB2312" w:hint="eastAsia"/>
          <w:szCs w:val="21"/>
        </w:rPr>
        <w:t>附件J  优秀通信工程设计评选标准</w:t>
      </w:r>
    </w:p>
    <w:p w:rsidR="00F32818" w:rsidRPr="00477B2E" w:rsidRDefault="00F32818" w:rsidP="00477B2E">
      <w:pPr>
        <w:snapToGrid w:val="0"/>
        <w:spacing w:line="520" w:lineRule="exact"/>
        <w:rPr>
          <w:rFonts w:ascii="仿宋_GB2312" w:hAnsi="仿宋" w:cs="楷体_GB2312"/>
          <w:szCs w:val="21"/>
        </w:rPr>
      </w:pPr>
      <w:r w:rsidRPr="00477B2E">
        <w:rPr>
          <w:rFonts w:ascii="仿宋_GB2312" w:hAnsi="仿宋" w:cs="楷体_GB2312" w:hint="eastAsia"/>
          <w:szCs w:val="21"/>
        </w:rPr>
        <w:t>附件K  优秀标准设计评选标准</w:t>
      </w:r>
    </w:p>
    <w:p w:rsidR="00F32818" w:rsidRPr="00F32818" w:rsidRDefault="00F32818" w:rsidP="00477B2E">
      <w:pPr>
        <w:snapToGrid w:val="0"/>
        <w:spacing w:line="520" w:lineRule="exact"/>
        <w:rPr>
          <w:rFonts w:ascii="仿宋" w:eastAsia="仿宋" w:hAnsi="仿宋" w:cs="楷体_GB2312"/>
          <w:szCs w:val="21"/>
        </w:rPr>
      </w:pPr>
      <w:r w:rsidRPr="00477B2E">
        <w:rPr>
          <w:rFonts w:ascii="仿宋_GB2312" w:hAnsi="仿宋" w:cs="楷体_GB2312" w:hint="eastAsia"/>
          <w:szCs w:val="21"/>
        </w:rPr>
        <w:t>附件L</w:t>
      </w:r>
      <w:r w:rsidR="00477B2E" w:rsidRPr="00477B2E">
        <w:rPr>
          <w:rFonts w:ascii="仿宋_GB2312" w:hAnsi="仿宋" w:cs="楷体_GB2312" w:hint="eastAsia"/>
          <w:szCs w:val="21"/>
        </w:rPr>
        <w:t xml:space="preserve">  </w:t>
      </w:r>
      <w:r w:rsidRPr="00477B2E">
        <w:rPr>
          <w:rFonts w:ascii="仿宋_GB2312" w:hAnsi="仿宋" w:cs="楷体_GB2312" w:hint="eastAsia"/>
          <w:szCs w:val="21"/>
        </w:rPr>
        <w:t>优秀计算机软件评选标准</w:t>
      </w:r>
      <w:r w:rsidRPr="00F32818">
        <w:rPr>
          <w:rFonts w:ascii="仿宋" w:eastAsia="仿宋" w:hAnsi="仿宋" w:cs="楷体_GB2312"/>
          <w:szCs w:val="21"/>
        </w:rPr>
        <w:br w:type="page"/>
      </w:r>
    </w:p>
    <w:p w:rsidR="00F32818" w:rsidRPr="00F32818" w:rsidRDefault="00F32818" w:rsidP="00477B2E">
      <w:pPr>
        <w:ind w:leftChars="450" w:left="2640" w:hangingChars="375" w:hanging="1200"/>
        <w:rPr>
          <w:rFonts w:ascii="仿宋" w:eastAsia="仿宋" w:hAnsi="仿宋" w:cs="楷体_GB2312"/>
          <w:szCs w:val="21"/>
        </w:rPr>
      </w:pPr>
      <w:r w:rsidRPr="00F32818">
        <w:rPr>
          <w:rFonts w:ascii="仿宋" w:eastAsia="仿宋" w:hAnsi="仿宋" w:cs="楷体_GB2312" w:hint="eastAsia"/>
          <w:szCs w:val="21"/>
        </w:rPr>
        <w:lastRenderedPageBreak/>
        <w:t xml:space="preserve">  </w:t>
      </w:r>
    </w:p>
    <w:p w:rsidR="00477B2E" w:rsidRDefault="00F32818" w:rsidP="00477B2E">
      <w:pPr>
        <w:snapToGrid w:val="0"/>
        <w:spacing w:line="520" w:lineRule="exact"/>
        <w:rPr>
          <w:rFonts w:ascii="仿宋_GB2312" w:hAnsi="仿宋" w:cs="楷体_GB2312"/>
          <w:szCs w:val="21"/>
        </w:rPr>
      </w:pPr>
      <w:r w:rsidRPr="00477B2E">
        <w:rPr>
          <w:rFonts w:ascii="仿宋_GB2312" w:hAnsi="仿宋" w:cs="楷体_GB2312" w:hint="eastAsia"/>
          <w:szCs w:val="21"/>
        </w:rPr>
        <w:t>表1</w:t>
      </w:r>
      <w:r w:rsidR="00477B2E" w:rsidRPr="00477B2E">
        <w:rPr>
          <w:rFonts w:ascii="仿宋_GB2312" w:hAnsi="仿宋" w:cs="楷体_GB2312" w:hint="eastAsia"/>
          <w:szCs w:val="21"/>
        </w:rPr>
        <w:t xml:space="preserve">  </w:t>
      </w:r>
      <w:r w:rsidRPr="00477B2E">
        <w:rPr>
          <w:rFonts w:ascii="仿宋_GB2312" w:hAnsi="仿宋" w:cs="楷体_GB2312" w:hint="eastAsia"/>
          <w:szCs w:val="21"/>
        </w:rPr>
        <w:t>电力行业优秀勘测、优秀工程设计、优秀标准设计及优秀</w:t>
      </w:r>
    </w:p>
    <w:p w:rsidR="00F32818" w:rsidRPr="00477B2E" w:rsidRDefault="00F32818" w:rsidP="00477B2E">
      <w:pPr>
        <w:snapToGrid w:val="0"/>
        <w:spacing w:line="520" w:lineRule="exact"/>
        <w:ind w:firstLineChars="280" w:firstLine="896"/>
        <w:rPr>
          <w:rFonts w:ascii="仿宋_GB2312" w:hAnsi="仿宋" w:cs="楷体_GB2312"/>
          <w:szCs w:val="21"/>
        </w:rPr>
      </w:pPr>
      <w:r w:rsidRPr="00477B2E">
        <w:rPr>
          <w:rFonts w:ascii="仿宋_GB2312" w:hAnsi="仿宋" w:cs="楷体_GB2312" w:hint="eastAsia"/>
          <w:szCs w:val="21"/>
        </w:rPr>
        <w:t>计算机软件项目申报表</w:t>
      </w:r>
    </w:p>
    <w:p w:rsidR="00F32818" w:rsidRPr="00477B2E" w:rsidRDefault="00F32818" w:rsidP="00477B2E">
      <w:pPr>
        <w:snapToGrid w:val="0"/>
        <w:spacing w:line="520" w:lineRule="exact"/>
        <w:rPr>
          <w:rFonts w:ascii="仿宋_GB2312" w:hAnsi="仿宋" w:cs="楷体_GB2312"/>
          <w:szCs w:val="21"/>
        </w:rPr>
      </w:pPr>
      <w:r w:rsidRPr="00477B2E">
        <w:rPr>
          <w:rFonts w:ascii="仿宋_GB2312" w:hAnsi="仿宋" w:cs="楷体_GB2312" w:hint="eastAsia"/>
          <w:szCs w:val="21"/>
        </w:rPr>
        <w:t>表2</w:t>
      </w:r>
      <w:r w:rsidR="00477B2E" w:rsidRPr="00477B2E">
        <w:rPr>
          <w:rFonts w:ascii="仿宋_GB2312" w:hAnsi="仿宋" w:cs="楷体_GB2312" w:hint="eastAsia"/>
          <w:szCs w:val="21"/>
        </w:rPr>
        <w:t xml:space="preserve">  </w:t>
      </w:r>
      <w:r w:rsidRPr="00477B2E">
        <w:rPr>
          <w:rFonts w:ascii="仿宋_GB2312" w:hAnsi="仿宋" w:cs="楷体_GB2312" w:hint="eastAsia"/>
          <w:szCs w:val="21"/>
        </w:rPr>
        <w:t>优秀火力发电工程设计项目主要技术指标汇总表</w:t>
      </w:r>
    </w:p>
    <w:p w:rsidR="00F32818" w:rsidRPr="00477B2E" w:rsidRDefault="00F32818" w:rsidP="00477B2E">
      <w:pPr>
        <w:snapToGrid w:val="0"/>
        <w:spacing w:line="520" w:lineRule="exact"/>
        <w:rPr>
          <w:rFonts w:ascii="仿宋_GB2312" w:hAnsi="仿宋" w:cs="楷体_GB2312"/>
          <w:szCs w:val="21"/>
        </w:rPr>
      </w:pPr>
      <w:r w:rsidRPr="00477B2E">
        <w:rPr>
          <w:rFonts w:ascii="仿宋_GB2312" w:hAnsi="仿宋" w:cs="楷体_GB2312" w:hint="eastAsia"/>
          <w:szCs w:val="21"/>
        </w:rPr>
        <w:t>表3</w:t>
      </w:r>
      <w:r w:rsidR="00477B2E" w:rsidRPr="00477B2E">
        <w:rPr>
          <w:rFonts w:ascii="仿宋_GB2312" w:hAnsi="仿宋" w:cs="楷体_GB2312" w:hint="eastAsia"/>
          <w:szCs w:val="21"/>
        </w:rPr>
        <w:t xml:space="preserve">  </w:t>
      </w:r>
      <w:r w:rsidRPr="00477B2E">
        <w:rPr>
          <w:rFonts w:ascii="仿宋_GB2312" w:hAnsi="仿宋" w:cs="楷体_GB2312" w:hint="eastAsia"/>
          <w:szCs w:val="21"/>
        </w:rPr>
        <w:t>优秀境外发电工程设计项目主要技术经济指标汇总表</w:t>
      </w:r>
    </w:p>
    <w:p w:rsidR="00F32818" w:rsidRPr="00477B2E" w:rsidRDefault="00F32818" w:rsidP="00477B2E">
      <w:pPr>
        <w:snapToGrid w:val="0"/>
        <w:spacing w:line="520" w:lineRule="exact"/>
        <w:rPr>
          <w:rFonts w:ascii="仿宋_GB2312" w:hAnsi="仿宋" w:cs="楷体_GB2312"/>
          <w:szCs w:val="21"/>
        </w:rPr>
      </w:pPr>
      <w:r w:rsidRPr="00477B2E">
        <w:rPr>
          <w:rFonts w:ascii="仿宋_GB2312" w:hAnsi="仿宋" w:cs="楷体_GB2312" w:hint="eastAsia"/>
          <w:szCs w:val="21"/>
        </w:rPr>
        <w:t>表4</w:t>
      </w:r>
      <w:r w:rsidR="00477B2E" w:rsidRPr="00477B2E">
        <w:rPr>
          <w:rFonts w:ascii="仿宋_GB2312" w:hAnsi="仿宋" w:cs="楷体_GB2312" w:hint="eastAsia"/>
          <w:szCs w:val="21"/>
        </w:rPr>
        <w:t xml:space="preserve">  </w:t>
      </w:r>
      <w:r w:rsidRPr="00477B2E">
        <w:rPr>
          <w:rFonts w:ascii="仿宋_GB2312" w:hAnsi="仿宋" w:cs="楷体_GB2312" w:hint="eastAsia"/>
          <w:szCs w:val="21"/>
        </w:rPr>
        <w:t>优秀风电工程设计项目主要技术指标汇总表</w:t>
      </w:r>
    </w:p>
    <w:p w:rsidR="00477B2E" w:rsidRDefault="00F32818" w:rsidP="00477B2E">
      <w:pPr>
        <w:snapToGrid w:val="0"/>
        <w:spacing w:line="520" w:lineRule="exact"/>
        <w:rPr>
          <w:rFonts w:ascii="仿宋_GB2312" w:hAnsi="仿宋" w:cs="楷体_GB2312"/>
          <w:szCs w:val="21"/>
        </w:rPr>
      </w:pPr>
      <w:r w:rsidRPr="00477B2E">
        <w:rPr>
          <w:rFonts w:ascii="仿宋_GB2312" w:hAnsi="仿宋" w:cs="楷体_GB2312" w:hint="eastAsia"/>
          <w:szCs w:val="21"/>
        </w:rPr>
        <w:t>表5</w:t>
      </w:r>
      <w:r w:rsidR="00477B2E" w:rsidRPr="00477B2E">
        <w:rPr>
          <w:rFonts w:ascii="仿宋_GB2312" w:hAnsi="仿宋" w:cs="楷体_GB2312" w:hint="eastAsia"/>
          <w:szCs w:val="21"/>
        </w:rPr>
        <w:t xml:space="preserve">  </w:t>
      </w:r>
      <w:r w:rsidRPr="00477B2E">
        <w:rPr>
          <w:rFonts w:ascii="仿宋_GB2312" w:hAnsi="仿宋" w:cs="楷体_GB2312" w:hint="eastAsia"/>
          <w:szCs w:val="21"/>
        </w:rPr>
        <w:t>优秀太阳能发电（光伏）发电工程设计项目主要技术指标</w:t>
      </w:r>
    </w:p>
    <w:p w:rsidR="00F32818" w:rsidRPr="00477B2E" w:rsidRDefault="00F32818" w:rsidP="00477B2E">
      <w:pPr>
        <w:snapToGrid w:val="0"/>
        <w:spacing w:line="520" w:lineRule="exact"/>
        <w:ind w:firstLineChars="280" w:firstLine="896"/>
        <w:rPr>
          <w:rFonts w:ascii="仿宋_GB2312" w:hAnsi="仿宋" w:cs="楷体_GB2312"/>
          <w:szCs w:val="21"/>
        </w:rPr>
      </w:pPr>
      <w:r w:rsidRPr="00477B2E">
        <w:rPr>
          <w:rFonts w:ascii="仿宋_GB2312" w:hAnsi="仿宋" w:cs="楷体_GB2312" w:hint="eastAsia"/>
          <w:szCs w:val="21"/>
        </w:rPr>
        <w:t>汇总表</w:t>
      </w:r>
    </w:p>
    <w:p w:rsidR="00F32818" w:rsidRPr="00477B2E" w:rsidRDefault="00F32818" w:rsidP="00477B2E">
      <w:pPr>
        <w:snapToGrid w:val="0"/>
        <w:spacing w:line="520" w:lineRule="exact"/>
        <w:rPr>
          <w:rFonts w:ascii="仿宋_GB2312" w:hAnsi="仿宋" w:cs="楷体_GB2312"/>
          <w:szCs w:val="21"/>
        </w:rPr>
      </w:pPr>
      <w:r w:rsidRPr="00477B2E">
        <w:rPr>
          <w:rFonts w:ascii="仿宋_GB2312" w:hAnsi="仿宋" w:cs="楷体_GB2312" w:hint="eastAsia"/>
          <w:szCs w:val="21"/>
        </w:rPr>
        <w:t>表6</w:t>
      </w:r>
      <w:r w:rsidR="00477B2E">
        <w:rPr>
          <w:rFonts w:ascii="仿宋_GB2312" w:hAnsi="仿宋" w:cs="楷体_GB2312" w:hint="eastAsia"/>
          <w:szCs w:val="21"/>
        </w:rPr>
        <w:t xml:space="preserve">  </w:t>
      </w:r>
      <w:r w:rsidRPr="00477B2E">
        <w:rPr>
          <w:rFonts w:ascii="仿宋_GB2312" w:hAnsi="仿宋" w:cs="楷体_GB2312" w:hint="eastAsia"/>
          <w:szCs w:val="21"/>
        </w:rPr>
        <w:t>优秀新能源生物质类型（秸秆发电项目）技术指标汇总表</w:t>
      </w:r>
    </w:p>
    <w:p w:rsidR="00F32818" w:rsidRPr="00477B2E" w:rsidRDefault="00F32818" w:rsidP="00477B2E">
      <w:pPr>
        <w:snapToGrid w:val="0"/>
        <w:spacing w:line="520" w:lineRule="exact"/>
        <w:rPr>
          <w:rFonts w:ascii="仿宋_GB2312" w:hAnsi="仿宋" w:cs="楷体_GB2312"/>
          <w:szCs w:val="21"/>
        </w:rPr>
      </w:pPr>
      <w:r w:rsidRPr="00477B2E">
        <w:rPr>
          <w:rFonts w:ascii="仿宋_GB2312" w:hAnsi="仿宋" w:cs="楷体_GB2312" w:hint="eastAsia"/>
          <w:szCs w:val="21"/>
        </w:rPr>
        <w:t>表7</w:t>
      </w:r>
      <w:r w:rsidR="00477B2E">
        <w:rPr>
          <w:rFonts w:ascii="仿宋_GB2312" w:hAnsi="仿宋" w:cs="楷体_GB2312" w:hint="eastAsia"/>
          <w:szCs w:val="21"/>
        </w:rPr>
        <w:t xml:space="preserve">  </w:t>
      </w:r>
      <w:r w:rsidRPr="00477B2E">
        <w:rPr>
          <w:rFonts w:ascii="仿宋_GB2312" w:hAnsi="仿宋" w:cs="楷体_GB2312" w:hint="eastAsia"/>
          <w:szCs w:val="21"/>
        </w:rPr>
        <w:t>优秀新能源生物质类型（垃圾发电项目）技术指标汇总表</w:t>
      </w:r>
    </w:p>
    <w:p w:rsidR="00477B2E" w:rsidRDefault="00F32818" w:rsidP="00477B2E">
      <w:pPr>
        <w:snapToGrid w:val="0"/>
        <w:spacing w:line="520" w:lineRule="exact"/>
        <w:rPr>
          <w:rFonts w:ascii="仿宋_GB2312" w:hAnsi="仿宋" w:cs="楷体_GB2312"/>
          <w:szCs w:val="21"/>
        </w:rPr>
      </w:pPr>
      <w:r w:rsidRPr="00477B2E">
        <w:rPr>
          <w:rFonts w:ascii="仿宋_GB2312" w:hAnsi="仿宋" w:cs="楷体_GB2312" w:hint="eastAsia"/>
          <w:szCs w:val="21"/>
        </w:rPr>
        <w:t>表8</w:t>
      </w:r>
      <w:r w:rsidR="00477B2E">
        <w:rPr>
          <w:rFonts w:ascii="仿宋_GB2312" w:hAnsi="仿宋" w:cs="楷体_GB2312" w:hint="eastAsia"/>
          <w:szCs w:val="21"/>
        </w:rPr>
        <w:t xml:space="preserve">  </w:t>
      </w:r>
      <w:r w:rsidRPr="00477B2E">
        <w:rPr>
          <w:rFonts w:ascii="仿宋_GB2312" w:hAnsi="仿宋" w:cs="楷体_GB2312" w:hint="eastAsia"/>
          <w:szCs w:val="21"/>
        </w:rPr>
        <w:t>优秀发电、风电、太阳能发电工程设计项目主要经济指标</w:t>
      </w:r>
    </w:p>
    <w:p w:rsidR="00F32818" w:rsidRPr="00477B2E" w:rsidRDefault="00F32818" w:rsidP="00477B2E">
      <w:pPr>
        <w:snapToGrid w:val="0"/>
        <w:spacing w:line="520" w:lineRule="exact"/>
        <w:ind w:firstLineChars="280" w:firstLine="896"/>
        <w:rPr>
          <w:rFonts w:ascii="仿宋_GB2312" w:hAnsi="仿宋" w:cs="楷体_GB2312"/>
          <w:szCs w:val="21"/>
        </w:rPr>
      </w:pPr>
      <w:r w:rsidRPr="00477B2E">
        <w:rPr>
          <w:rFonts w:ascii="仿宋_GB2312" w:hAnsi="仿宋" w:cs="楷体_GB2312" w:hint="eastAsia"/>
          <w:szCs w:val="21"/>
        </w:rPr>
        <w:t>汇总表</w:t>
      </w:r>
    </w:p>
    <w:p w:rsidR="00477B2E" w:rsidRDefault="00F32818" w:rsidP="00477B2E">
      <w:pPr>
        <w:snapToGrid w:val="0"/>
        <w:spacing w:line="520" w:lineRule="exact"/>
        <w:rPr>
          <w:rFonts w:ascii="仿宋_GB2312" w:hAnsi="仿宋" w:cs="楷体_GB2312"/>
          <w:szCs w:val="21"/>
        </w:rPr>
      </w:pPr>
      <w:r w:rsidRPr="00477B2E">
        <w:rPr>
          <w:rFonts w:ascii="仿宋_GB2312" w:hAnsi="仿宋" w:cs="楷体_GB2312" w:hint="eastAsia"/>
          <w:szCs w:val="21"/>
        </w:rPr>
        <w:t>表9</w:t>
      </w:r>
      <w:r w:rsidR="00477B2E">
        <w:rPr>
          <w:rFonts w:ascii="仿宋_GB2312" w:hAnsi="仿宋" w:cs="楷体_GB2312" w:hint="eastAsia"/>
          <w:szCs w:val="21"/>
        </w:rPr>
        <w:t xml:space="preserve">  </w:t>
      </w:r>
      <w:r w:rsidRPr="00477B2E">
        <w:rPr>
          <w:rFonts w:ascii="仿宋_GB2312" w:hAnsi="仿宋" w:cs="楷体_GB2312" w:hint="eastAsia"/>
          <w:szCs w:val="21"/>
        </w:rPr>
        <w:t>优秀送电线路(供配电线路)工程设计项目主要技术经济</w:t>
      </w:r>
    </w:p>
    <w:p w:rsidR="00F32818" w:rsidRPr="00477B2E" w:rsidRDefault="00F32818" w:rsidP="00477B2E">
      <w:pPr>
        <w:snapToGrid w:val="0"/>
        <w:spacing w:line="520" w:lineRule="exact"/>
        <w:ind w:firstLineChars="280" w:firstLine="896"/>
        <w:rPr>
          <w:rFonts w:ascii="仿宋_GB2312" w:hAnsi="仿宋" w:cs="楷体_GB2312"/>
          <w:szCs w:val="21"/>
        </w:rPr>
      </w:pPr>
      <w:r w:rsidRPr="00477B2E">
        <w:rPr>
          <w:rFonts w:ascii="仿宋_GB2312" w:hAnsi="仿宋" w:cs="楷体_GB2312" w:hint="eastAsia"/>
          <w:szCs w:val="21"/>
        </w:rPr>
        <w:t>指标汇总表</w:t>
      </w:r>
    </w:p>
    <w:p w:rsidR="00477B2E" w:rsidRDefault="00F32818" w:rsidP="00477B2E">
      <w:pPr>
        <w:snapToGrid w:val="0"/>
        <w:spacing w:line="520" w:lineRule="exact"/>
        <w:rPr>
          <w:rFonts w:ascii="仿宋_GB2312" w:hAnsi="仿宋" w:cs="楷体_GB2312"/>
          <w:szCs w:val="21"/>
        </w:rPr>
      </w:pPr>
      <w:r w:rsidRPr="00477B2E">
        <w:rPr>
          <w:rFonts w:ascii="仿宋_GB2312" w:hAnsi="仿宋" w:cs="楷体_GB2312" w:hint="eastAsia"/>
          <w:szCs w:val="21"/>
        </w:rPr>
        <w:t>表10</w:t>
      </w:r>
      <w:r w:rsidR="00477B2E">
        <w:rPr>
          <w:rFonts w:ascii="仿宋_GB2312" w:hAnsi="仿宋" w:cs="楷体_GB2312" w:hint="eastAsia"/>
          <w:szCs w:val="21"/>
        </w:rPr>
        <w:t xml:space="preserve">  </w:t>
      </w:r>
      <w:r w:rsidRPr="00477B2E">
        <w:rPr>
          <w:rFonts w:ascii="仿宋_GB2312" w:hAnsi="仿宋" w:cs="楷体_GB2312" w:hint="eastAsia"/>
          <w:szCs w:val="21"/>
        </w:rPr>
        <w:t>优秀送电线路(电缆)工程设计项目主要技术经济指标</w:t>
      </w:r>
    </w:p>
    <w:p w:rsidR="00F32818" w:rsidRPr="00477B2E" w:rsidRDefault="00F32818" w:rsidP="00477B2E">
      <w:pPr>
        <w:snapToGrid w:val="0"/>
        <w:spacing w:line="520" w:lineRule="exact"/>
        <w:ind w:firstLineChars="320" w:firstLine="1024"/>
        <w:rPr>
          <w:rFonts w:ascii="仿宋_GB2312" w:hAnsi="仿宋" w:cs="楷体_GB2312"/>
          <w:szCs w:val="21"/>
        </w:rPr>
      </w:pPr>
      <w:r w:rsidRPr="00477B2E">
        <w:rPr>
          <w:rFonts w:ascii="仿宋_GB2312" w:hAnsi="仿宋" w:cs="楷体_GB2312" w:hint="eastAsia"/>
          <w:szCs w:val="21"/>
        </w:rPr>
        <w:t>汇总表</w:t>
      </w:r>
    </w:p>
    <w:p w:rsidR="00477B2E" w:rsidRDefault="00F32818" w:rsidP="00477B2E">
      <w:pPr>
        <w:snapToGrid w:val="0"/>
        <w:spacing w:line="520" w:lineRule="exact"/>
        <w:rPr>
          <w:rFonts w:ascii="仿宋_GB2312" w:hAnsi="仿宋" w:cs="楷体_GB2312"/>
          <w:szCs w:val="21"/>
        </w:rPr>
      </w:pPr>
      <w:r w:rsidRPr="00477B2E">
        <w:rPr>
          <w:rFonts w:ascii="仿宋_GB2312" w:hAnsi="仿宋" w:cs="楷体_GB2312" w:hint="eastAsia"/>
          <w:szCs w:val="21"/>
        </w:rPr>
        <w:t>表11</w:t>
      </w:r>
      <w:r w:rsidR="00477B2E">
        <w:rPr>
          <w:rFonts w:ascii="仿宋_GB2312" w:hAnsi="仿宋" w:cs="楷体_GB2312" w:hint="eastAsia"/>
          <w:szCs w:val="21"/>
        </w:rPr>
        <w:t xml:space="preserve">  </w:t>
      </w:r>
      <w:r w:rsidRPr="00477B2E">
        <w:rPr>
          <w:rFonts w:ascii="仿宋_GB2312" w:hAnsi="仿宋" w:cs="楷体_GB2312" w:hint="eastAsia"/>
          <w:szCs w:val="21"/>
        </w:rPr>
        <w:t>优秀变电(供配电变电)工程设计项目主要技术经济指标</w:t>
      </w:r>
    </w:p>
    <w:p w:rsidR="00F32818" w:rsidRPr="00477B2E" w:rsidRDefault="00F32818" w:rsidP="00477B2E">
      <w:pPr>
        <w:snapToGrid w:val="0"/>
        <w:spacing w:line="520" w:lineRule="exact"/>
        <w:ind w:firstLineChars="320" w:firstLine="1024"/>
        <w:rPr>
          <w:rFonts w:ascii="仿宋_GB2312" w:hAnsi="仿宋" w:cs="楷体_GB2312"/>
          <w:szCs w:val="21"/>
        </w:rPr>
      </w:pPr>
      <w:r w:rsidRPr="00477B2E">
        <w:rPr>
          <w:rFonts w:ascii="仿宋_GB2312" w:hAnsi="仿宋" w:cs="楷体_GB2312" w:hint="eastAsia"/>
          <w:szCs w:val="21"/>
        </w:rPr>
        <w:t>汇总表</w:t>
      </w:r>
    </w:p>
    <w:p w:rsidR="00477B2E" w:rsidRDefault="00F32818" w:rsidP="00477B2E">
      <w:pPr>
        <w:snapToGrid w:val="0"/>
        <w:spacing w:line="520" w:lineRule="exact"/>
        <w:rPr>
          <w:rFonts w:ascii="仿宋_GB2312" w:hAnsi="仿宋" w:cs="楷体_GB2312"/>
          <w:szCs w:val="21"/>
        </w:rPr>
      </w:pPr>
      <w:r w:rsidRPr="00477B2E">
        <w:rPr>
          <w:rFonts w:ascii="仿宋_GB2312" w:hAnsi="仿宋" w:cs="楷体_GB2312" w:hint="eastAsia"/>
          <w:szCs w:val="21"/>
        </w:rPr>
        <w:t>表12</w:t>
      </w:r>
      <w:r w:rsidR="00477B2E">
        <w:rPr>
          <w:rFonts w:ascii="仿宋_GB2312" w:hAnsi="仿宋" w:cs="楷体_GB2312" w:hint="eastAsia"/>
          <w:szCs w:val="21"/>
        </w:rPr>
        <w:t xml:space="preserve">  </w:t>
      </w:r>
      <w:r w:rsidRPr="00477B2E">
        <w:rPr>
          <w:rFonts w:ascii="仿宋_GB2312" w:hAnsi="仿宋" w:cs="楷体_GB2312" w:hint="eastAsia"/>
          <w:szCs w:val="21"/>
        </w:rPr>
        <w:t>优秀变电（换流站）工程设计项目主要技术经济指标</w:t>
      </w:r>
    </w:p>
    <w:p w:rsidR="00F32818" w:rsidRPr="00477B2E" w:rsidRDefault="00F32818" w:rsidP="00477B2E">
      <w:pPr>
        <w:snapToGrid w:val="0"/>
        <w:spacing w:line="520" w:lineRule="exact"/>
        <w:ind w:firstLineChars="320" w:firstLine="1024"/>
        <w:rPr>
          <w:rFonts w:ascii="仿宋_GB2312" w:hAnsi="仿宋" w:cs="楷体_GB2312"/>
          <w:szCs w:val="21"/>
        </w:rPr>
      </w:pPr>
      <w:r w:rsidRPr="00477B2E">
        <w:rPr>
          <w:rFonts w:ascii="仿宋_GB2312" w:hAnsi="仿宋" w:cs="楷体_GB2312" w:hint="eastAsia"/>
          <w:szCs w:val="21"/>
        </w:rPr>
        <w:t>汇总表</w:t>
      </w:r>
    </w:p>
    <w:p w:rsidR="00477B2E" w:rsidRDefault="00F32818" w:rsidP="00477B2E">
      <w:pPr>
        <w:snapToGrid w:val="0"/>
        <w:spacing w:line="520" w:lineRule="exact"/>
        <w:rPr>
          <w:rFonts w:ascii="仿宋_GB2312" w:hAnsi="仿宋" w:cs="楷体_GB2312"/>
          <w:szCs w:val="21"/>
        </w:rPr>
      </w:pPr>
      <w:r w:rsidRPr="00477B2E">
        <w:rPr>
          <w:rFonts w:ascii="仿宋_GB2312" w:hAnsi="仿宋" w:cs="楷体_GB2312" w:hint="eastAsia"/>
          <w:szCs w:val="21"/>
        </w:rPr>
        <w:t>表13</w:t>
      </w:r>
      <w:r w:rsidR="00477B2E">
        <w:rPr>
          <w:rFonts w:ascii="仿宋_GB2312" w:hAnsi="仿宋" w:cs="楷体_GB2312" w:hint="eastAsia"/>
          <w:szCs w:val="21"/>
        </w:rPr>
        <w:t xml:space="preserve">  </w:t>
      </w:r>
      <w:r w:rsidRPr="00477B2E">
        <w:rPr>
          <w:rFonts w:ascii="仿宋_GB2312" w:hAnsi="仿宋" w:cs="楷体_GB2312" w:hint="eastAsia"/>
          <w:szCs w:val="21"/>
        </w:rPr>
        <w:t>优秀变电（充电站）工程设计项目主要技术经济指标</w:t>
      </w:r>
    </w:p>
    <w:p w:rsidR="00F32818" w:rsidRPr="00477B2E" w:rsidRDefault="00F32818" w:rsidP="00477B2E">
      <w:pPr>
        <w:snapToGrid w:val="0"/>
        <w:spacing w:line="520" w:lineRule="exact"/>
        <w:ind w:firstLineChars="320" w:firstLine="1024"/>
        <w:rPr>
          <w:rFonts w:ascii="仿宋_GB2312" w:hAnsi="仿宋" w:cs="楷体_GB2312"/>
          <w:szCs w:val="21"/>
        </w:rPr>
      </w:pPr>
      <w:r w:rsidRPr="00477B2E">
        <w:rPr>
          <w:rFonts w:ascii="仿宋_GB2312" w:hAnsi="仿宋" w:cs="楷体_GB2312" w:hint="eastAsia"/>
          <w:szCs w:val="21"/>
        </w:rPr>
        <w:t>汇总表</w:t>
      </w:r>
    </w:p>
    <w:p w:rsidR="00F32818" w:rsidRPr="00F32818" w:rsidRDefault="00F32818" w:rsidP="00477B2E">
      <w:pPr>
        <w:ind w:leftChars="200" w:left="1840" w:hangingChars="375" w:hanging="1200"/>
        <w:rPr>
          <w:rFonts w:ascii="仿宋" w:eastAsia="仿宋" w:hAnsi="仿宋" w:cs="楷体_GB2312"/>
          <w:szCs w:val="21"/>
        </w:rPr>
      </w:pPr>
      <w:r w:rsidRPr="00F32818">
        <w:rPr>
          <w:rFonts w:ascii="仿宋" w:eastAsia="仿宋" w:hAnsi="仿宋" w:cs="楷体_GB2312" w:hint="eastAsia"/>
          <w:szCs w:val="21"/>
        </w:rPr>
        <w:t xml:space="preserve">   </w:t>
      </w:r>
    </w:p>
    <w:p w:rsidR="00F32818" w:rsidRPr="00477B2E" w:rsidRDefault="00F32818" w:rsidP="00E715E1">
      <w:pPr>
        <w:spacing w:afterLines="50" w:after="217"/>
        <w:jc w:val="center"/>
        <w:rPr>
          <w:rFonts w:ascii="黑体" w:eastAsia="黑体" w:hAnsi="仿宋" w:cs="楷体_GB2312"/>
          <w:szCs w:val="21"/>
        </w:rPr>
      </w:pPr>
      <w:r w:rsidRPr="00F32818">
        <w:rPr>
          <w:rFonts w:ascii="仿宋" w:eastAsia="仿宋" w:hAnsi="仿宋" w:cs="楷体_GB2312"/>
          <w:szCs w:val="21"/>
        </w:rPr>
        <w:br w:type="page"/>
      </w:r>
      <w:r w:rsidRPr="00477B2E">
        <w:rPr>
          <w:rFonts w:ascii="黑体" w:eastAsia="黑体" w:hAnsi="仿宋" w:cs="楷体_GB2312" w:hint="eastAsia"/>
          <w:szCs w:val="21"/>
        </w:rPr>
        <w:lastRenderedPageBreak/>
        <w:t>第一章  总  则</w:t>
      </w:r>
    </w:p>
    <w:p w:rsidR="00F32818" w:rsidRPr="00477B2E" w:rsidRDefault="00F32818" w:rsidP="00477B2E">
      <w:pPr>
        <w:snapToGrid w:val="0"/>
        <w:spacing w:line="560" w:lineRule="exact"/>
        <w:ind w:firstLineChars="200" w:firstLine="643"/>
        <w:rPr>
          <w:rFonts w:ascii="仿宋_GB2312" w:hAnsi="仿宋" w:cs="楷体_GB2312"/>
          <w:szCs w:val="21"/>
        </w:rPr>
      </w:pPr>
      <w:r w:rsidRPr="00477B2E">
        <w:rPr>
          <w:rFonts w:ascii="仿宋_GB2312" w:hAnsi="仿宋" w:cs="楷体_GB2312" w:hint="eastAsia"/>
          <w:b/>
          <w:szCs w:val="21"/>
        </w:rPr>
        <w:t>第一条</w:t>
      </w:r>
      <w:r w:rsidR="00477B2E">
        <w:rPr>
          <w:rFonts w:ascii="仿宋_GB2312" w:hAnsi="仿宋" w:cs="楷体_GB2312" w:hint="eastAsia"/>
          <w:szCs w:val="21"/>
        </w:rPr>
        <w:t xml:space="preserve">  </w:t>
      </w:r>
      <w:r w:rsidRPr="00477B2E">
        <w:rPr>
          <w:rFonts w:ascii="仿宋_GB2312" w:hAnsi="仿宋" w:cs="楷体_GB2312" w:hint="eastAsia"/>
          <w:szCs w:val="21"/>
        </w:rPr>
        <w:t xml:space="preserve">为贯彻落实科学发展观，加速构建和谐社会，推动电力勘测设计单位和勘测设计人员按照以人为本、节约资源、保护环境、质量第一、安全可靠和可持续发展的要求开展创优活动，积极开发与采用新技术、新工艺、新设备和新材料，做出技术先进、经济和社会效益好的优秀工程勘测、优秀工程设计、优秀标准设计、优秀计算机软件（以下简称“四优”）成果，根据国家有关部门评选的规定，制订本办法。 </w:t>
      </w:r>
    </w:p>
    <w:p w:rsidR="00F32818" w:rsidRPr="00477B2E" w:rsidRDefault="00F32818" w:rsidP="00477B2E">
      <w:pPr>
        <w:snapToGrid w:val="0"/>
        <w:spacing w:line="560" w:lineRule="exact"/>
        <w:ind w:firstLineChars="200" w:firstLine="643"/>
        <w:rPr>
          <w:rFonts w:ascii="仿宋_GB2312" w:hAnsi="仿宋" w:cs="楷体_GB2312"/>
          <w:szCs w:val="21"/>
        </w:rPr>
      </w:pPr>
      <w:r w:rsidRPr="00477B2E">
        <w:rPr>
          <w:rFonts w:ascii="仿宋_GB2312" w:hAnsi="仿宋" w:cs="楷体_GB2312" w:hint="eastAsia"/>
          <w:b/>
          <w:szCs w:val="21"/>
        </w:rPr>
        <w:t>第二条</w:t>
      </w:r>
      <w:r w:rsidR="00477B2E">
        <w:rPr>
          <w:rFonts w:ascii="仿宋_GB2312" w:hAnsi="仿宋" w:cs="楷体_GB2312" w:hint="eastAsia"/>
          <w:szCs w:val="21"/>
        </w:rPr>
        <w:t xml:space="preserve">  </w:t>
      </w:r>
      <w:r w:rsidRPr="00477B2E">
        <w:rPr>
          <w:rFonts w:ascii="仿宋_GB2312" w:hAnsi="仿宋" w:cs="楷体_GB2312" w:hint="eastAsia"/>
          <w:spacing w:val="4"/>
          <w:szCs w:val="21"/>
        </w:rPr>
        <w:t>中国电力规划设计协会（以下简称协会）负责组织对行业内会员单位申报的“四优”电力（不包括水电）项目进行评选；并根据评选结果推荐参加国家工程建设“四优”项目的评选。</w:t>
      </w:r>
    </w:p>
    <w:p w:rsidR="00F32818" w:rsidRPr="00477B2E" w:rsidRDefault="00F32818" w:rsidP="00477B2E">
      <w:pPr>
        <w:snapToGrid w:val="0"/>
        <w:spacing w:line="560" w:lineRule="exact"/>
        <w:ind w:firstLineChars="200" w:firstLine="643"/>
        <w:rPr>
          <w:rFonts w:ascii="仿宋_GB2312" w:hAnsi="仿宋" w:cs="楷体_GB2312"/>
          <w:szCs w:val="21"/>
        </w:rPr>
      </w:pPr>
      <w:r w:rsidRPr="00477B2E">
        <w:rPr>
          <w:rFonts w:ascii="仿宋_GB2312" w:hAnsi="仿宋" w:cs="楷体_GB2312" w:hint="eastAsia"/>
          <w:b/>
          <w:szCs w:val="21"/>
        </w:rPr>
        <w:t>第三条</w:t>
      </w:r>
      <w:r w:rsidRPr="00477B2E">
        <w:rPr>
          <w:rFonts w:ascii="仿宋_GB2312" w:hAnsi="仿宋" w:cs="楷体_GB2312" w:hint="eastAsia"/>
          <w:szCs w:val="21"/>
        </w:rPr>
        <w:t xml:space="preserve">  电力行业“四优”项目包括优秀工程勘测、优秀工程设计、优秀标准设计和优秀计算机软件。其中，优秀工程设计分为发电、送电、变电、供配电以及调度自动化系统和通信工程几类；优秀工程勘测分为岩土工程、工程测量、水文气象和水资源评价四个专业申报评选。</w:t>
      </w:r>
    </w:p>
    <w:p w:rsidR="00F32818" w:rsidRPr="00477B2E" w:rsidRDefault="00F32818" w:rsidP="00477B2E">
      <w:pPr>
        <w:snapToGrid w:val="0"/>
        <w:spacing w:line="560" w:lineRule="exact"/>
        <w:ind w:firstLineChars="200" w:firstLine="643"/>
        <w:rPr>
          <w:rFonts w:ascii="仿宋_GB2312" w:hAnsi="仿宋" w:cs="楷体_GB2312"/>
          <w:szCs w:val="21"/>
        </w:rPr>
      </w:pPr>
      <w:r w:rsidRPr="00477B2E">
        <w:rPr>
          <w:rFonts w:ascii="仿宋_GB2312" w:hAnsi="仿宋" w:cs="楷体_GB2312" w:hint="eastAsia"/>
          <w:b/>
          <w:szCs w:val="21"/>
        </w:rPr>
        <w:t>第四条</w:t>
      </w:r>
      <w:r w:rsidRPr="00477B2E">
        <w:rPr>
          <w:rFonts w:ascii="仿宋_GB2312" w:hAnsi="仿宋" w:cs="楷体_GB2312" w:hint="eastAsia"/>
          <w:szCs w:val="21"/>
        </w:rPr>
        <w:t xml:space="preserve">  电力行业“四优”项目应在遵守国家有关工程建设的方针、政策和强制性标准，符合安全可靠、经济适用、符合国情原则的条件下，贯彻设计革命的思想，在技术创新、设计创新方面有所突破，积极引进、消化国外先进技术，在技术水平、技术方案和主要技术经济指标等方面达到国内先进水平，具有良好的经济、环境和社会效益。</w:t>
      </w:r>
    </w:p>
    <w:p w:rsidR="00F32818" w:rsidRPr="00477B2E" w:rsidRDefault="00F32818" w:rsidP="00477B2E">
      <w:pPr>
        <w:snapToGrid w:val="0"/>
        <w:spacing w:line="560" w:lineRule="exact"/>
        <w:ind w:firstLineChars="200" w:firstLine="643"/>
        <w:rPr>
          <w:rFonts w:ascii="仿宋_GB2312" w:hAnsi="仿宋" w:cs="楷体_GB2312"/>
          <w:szCs w:val="21"/>
        </w:rPr>
      </w:pPr>
      <w:r w:rsidRPr="00477B2E">
        <w:rPr>
          <w:rFonts w:ascii="仿宋_GB2312" w:hAnsi="仿宋" w:cs="楷体_GB2312" w:hint="eastAsia"/>
          <w:b/>
          <w:szCs w:val="21"/>
        </w:rPr>
        <w:lastRenderedPageBreak/>
        <w:t>第五条</w:t>
      </w:r>
      <w:r w:rsidR="00477B2E">
        <w:rPr>
          <w:rFonts w:ascii="仿宋_GB2312" w:hAnsi="仿宋" w:cs="楷体_GB2312" w:hint="eastAsia"/>
          <w:szCs w:val="21"/>
        </w:rPr>
        <w:t xml:space="preserve">  </w:t>
      </w:r>
      <w:r w:rsidRPr="00477B2E">
        <w:rPr>
          <w:rFonts w:ascii="仿宋_GB2312" w:hAnsi="仿宋" w:cs="楷体_GB2312" w:hint="eastAsia"/>
          <w:spacing w:val="-4"/>
          <w:szCs w:val="21"/>
        </w:rPr>
        <w:t>境外发电工程优秀设计应在遵守当地法律和技术合同的前提下，符合安全可靠、经济适用和符合项目所在地特点的原则，贯彻技术合同要求，在解决技术难题、设计深度、设计配合、设计手段等方面有所突破，具有良好的社会效益和示范作用。</w:t>
      </w:r>
    </w:p>
    <w:p w:rsidR="00F32818" w:rsidRPr="00477B2E" w:rsidRDefault="00F32818" w:rsidP="00477B2E">
      <w:pPr>
        <w:snapToGrid w:val="0"/>
        <w:spacing w:line="560" w:lineRule="exact"/>
        <w:ind w:firstLineChars="200" w:firstLine="640"/>
        <w:rPr>
          <w:rFonts w:ascii="仿宋_GB2312" w:hAnsi="仿宋" w:cs="楷体_GB2312"/>
          <w:i/>
          <w:iCs/>
          <w:szCs w:val="21"/>
          <w:u w:val="single"/>
        </w:rPr>
      </w:pPr>
      <w:r w:rsidRPr="00477B2E">
        <w:rPr>
          <w:rFonts w:ascii="仿宋_GB2312" w:hAnsi="仿宋" w:cs="楷体_GB2312" w:hint="eastAsia"/>
          <w:szCs w:val="21"/>
        </w:rPr>
        <w:t>电力行业“四优”项目，设一、二、三等奖。</w:t>
      </w:r>
    </w:p>
    <w:p w:rsidR="00F32818" w:rsidRPr="00477B2E" w:rsidRDefault="00F32818" w:rsidP="00477B2E">
      <w:pPr>
        <w:snapToGrid w:val="0"/>
        <w:spacing w:line="560" w:lineRule="exact"/>
        <w:ind w:firstLineChars="200" w:firstLine="643"/>
        <w:rPr>
          <w:rFonts w:ascii="仿宋_GB2312" w:hAnsi="仿宋" w:cs="楷体_GB2312"/>
          <w:szCs w:val="21"/>
        </w:rPr>
      </w:pPr>
      <w:r w:rsidRPr="00477B2E">
        <w:rPr>
          <w:rFonts w:ascii="仿宋_GB2312" w:hAnsi="仿宋" w:cs="楷体_GB2312" w:hint="eastAsia"/>
          <w:b/>
          <w:szCs w:val="21"/>
        </w:rPr>
        <w:t>第六条</w:t>
      </w:r>
      <w:r w:rsidR="00477B2E">
        <w:rPr>
          <w:rFonts w:ascii="仿宋_GB2312" w:hAnsi="仿宋" w:cs="楷体_GB2312" w:hint="eastAsia"/>
          <w:szCs w:val="21"/>
        </w:rPr>
        <w:t xml:space="preserve">  </w:t>
      </w:r>
      <w:r w:rsidRPr="00477B2E">
        <w:rPr>
          <w:rFonts w:ascii="仿宋_GB2312" w:hAnsi="仿宋" w:cs="楷体_GB2312" w:hint="eastAsia"/>
          <w:szCs w:val="21"/>
        </w:rPr>
        <w:t>电力行业“四优”的评选工作每年进行一次。获得电力行业“四优”的一等奖的项目推荐参加国家工程建设“四优”项目的评选。</w:t>
      </w:r>
    </w:p>
    <w:p w:rsidR="00F32818" w:rsidRPr="00477B2E" w:rsidRDefault="00F32818" w:rsidP="00477B2E">
      <w:pPr>
        <w:snapToGrid w:val="0"/>
        <w:spacing w:beforeLines="50" w:before="217" w:afterLines="50" w:after="217" w:line="560" w:lineRule="exact"/>
        <w:jc w:val="center"/>
        <w:rPr>
          <w:rFonts w:ascii="黑体" w:eastAsia="黑体" w:hAnsi="仿宋" w:cs="楷体_GB2312"/>
          <w:szCs w:val="21"/>
        </w:rPr>
      </w:pPr>
      <w:r w:rsidRPr="00477B2E">
        <w:rPr>
          <w:rFonts w:ascii="黑体" w:eastAsia="黑体" w:hAnsi="仿宋" w:cs="楷体_GB2312" w:hint="eastAsia"/>
          <w:szCs w:val="21"/>
        </w:rPr>
        <w:t>第二章  申报范围</w:t>
      </w:r>
    </w:p>
    <w:p w:rsidR="00F32818" w:rsidRPr="00477B2E" w:rsidRDefault="00F32818" w:rsidP="00E715E1">
      <w:pPr>
        <w:snapToGrid w:val="0"/>
        <w:spacing w:line="560" w:lineRule="exact"/>
        <w:ind w:firstLineChars="200" w:firstLine="643"/>
        <w:rPr>
          <w:rFonts w:ascii="仿宋_GB2312" w:hAnsi="仿宋" w:cs="楷体_GB2312"/>
          <w:szCs w:val="21"/>
        </w:rPr>
      </w:pPr>
      <w:r w:rsidRPr="00E715E1">
        <w:rPr>
          <w:rFonts w:ascii="仿宋_GB2312" w:hAnsi="仿宋" w:cs="楷体_GB2312" w:hint="eastAsia"/>
          <w:b/>
          <w:szCs w:val="21"/>
        </w:rPr>
        <w:t>第七条</w:t>
      </w:r>
      <w:r w:rsidR="00E715E1">
        <w:rPr>
          <w:rFonts w:ascii="仿宋_GB2312" w:hAnsi="仿宋" w:cs="楷体_GB2312" w:hint="eastAsia"/>
          <w:szCs w:val="21"/>
        </w:rPr>
        <w:t xml:space="preserve">  </w:t>
      </w:r>
      <w:r w:rsidRPr="00477B2E">
        <w:rPr>
          <w:rFonts w:ascii="仿宋_GB2312" w:hAnsi="仿宋" w:cs="楷体_GB2312" w:hint="eastAsia"/>
          <w:szCs w:val="21"/>
        </w:rPr>
        <w:t>凡中国电力规划设计协会会员单位完成的电力工程新建、扩建和改建项目的完整勘测或设计以及标准设计、计算机软件，符合以下范围可以申报优秀项目：</w:t>
      </w:r>
    </w:p>
    <w:p w:rsidR="00F32818" w:rsidRPr="00477B2E" w:rsidRDefault="00E715E1" w:rsidP="00E715E1">
      <w:pPr>
        <w:snapToGrid w:val="0"/>
        <w:spacing w:line="560" w:lineRule="exact"/>
        <w:ind w:firstLineChars="200" w:firstLine="640"/>
        <w:rPr>
          <w:rFonts w:ascii="仿宋_GB2312" w:hAnsi="仿宋" w:cs="楷体_GB2312"/>
          <w:szCs w:val="21"/>
        </w:rPr>
      </w:pPr>
      <w:r>
        <w:rPr>
          <w:rFonts w:ascii="仿宋_GB2312" w:hAnsi="仿宋" w:cs="楷体_GB2312" w:hint="eastAsia"/>
          <w:szCs w:val="21"/>
        </w:rPr>
        <w:t>一</w:t>
      </w:r>
      <w:r w:rsidRPr="00477B2E">
        <w:rPr>
          <w:rFonts w:ascii="仿宋_GB2312" w:hAnsi="仿宋" w:cs="楷体_GB2312" w:hint="eastAsia"/>
          <w:szCs w:val="21"/>
        </w:rPr>
        <w:t>、</w:t>
      </w:r>
      <w:r w:rsidR="00F32818" w:rsidRPr="00477B2E">
        <w:rPr>
          <w:rFonts w:ascii="仿宋_GB2312" w:hAnsi="仿宋" w:cs="楷体_GB2312" w:hint="eastAsia"/>
          <w:szCs w:val="21"/>
        </w:rPr>
        <w:t>火力发电工程单机容量为300MW及以上的项目；其他具有突出特点和技术含量较高的火力发电项目。</w:t>
      </w:r>
    </w:p>
    <w:p w:rsidR="00F32818" w:rsidRPr="00E715E1" w:rsidRDefault="00E715E1" w:rsidP="00E715E1">
      <w:pPr>
        <w:snapToGrid w:val="0"/>
        <w:spacing w:line="560" w:lineRule="exact"/>
        <w:ind w:firstLineChars="200" w:firstLine="640"/>
        <w:rPr>
          <w:rFonts w:ascii="仿宋_GB2312" w:hAnsi="仿宋" w:cs="楷体_GB2312"/>
          <w:spacing w:val="4"/>
          <w:szCs w:val="21"/>
        </w:rPr>
      </w:pPr>
      <w:r>
        <w:rPr>
          <w:rFonts w:ascii="仿宋_GB2312" w:hAnsi="仿宋" w:cs="楷体_GB2312" w:hint="eastAsia"/>
          <w:szCs w:val="21"/>
        </w:rPr>
        <w:t>二</w:t>
      </w:r>
      <w:r w:rsidRPr="00477B2E">
        <w:rPr>
          <w:rFonts w:ascii="仿宋_GB2312" w:hAnsi="仿宋" w:cs="楷体_GB2312" w:hint="eastAsia"/>
          <w:szCs w:val="21"/>
        </w:rPr>
        <w:t>、</w:t>
      </w:r>
      <w:r w:rsidR="00F32818" w:rsidRPr="00E715E1">
        <w:rPr>
          <w:rFonts w:ascii="仿宋_GB2312" w:hAnsi="仿宋" w:cs="楷体_GB2312" w:hint="eastAsia"/>
          <w:spacing w:val="4"/>
          <w:szCs w:val="21"/>
        </w:rPr>
        <w:t>新能源工程包括风电、太阳能发电及生物质发电工程项目。</w:t>
      </w:r>
    </w:p>
    <w:p w:rsidR="00F32818" w:rsidRPr="00477B2E" w:rsidRDefault="00E715E1" w:rsidP="00E715E1">
      <w:pPr>
        <w:snapToGrid w:val="0"/>
        <w:spacing w:line="560" w:lineRule="exact"/>
        <w:ind w:firstLineChars="200" w:firstLine="640"/>
        <w:rPr>
          <w:rFonts w:ascii="仿宋_GB2312" w:hAnsi="仿宋" w:cs="楷体_GB2312"/>
          <w:szCs w:val="21"/>
        </w:rPr>
      </w:pPr>
      <w:r>
        <w:rPr>
          <w:rFonts w:ascii="仿宋_GB2312" w:hAnsi="仿宋" w:cs="楷体_GB2312" w:hint="eastAsia"/>
          <w:szCs w:val="21"/>
        </w:rPr>
        <w:t>三</w:t>
      </w:r>
      <w:r w:rsidRPr="00477B2E">
        <w:rPr>
          <w:rFonts w:ascii="仿宋_GB2312" w:hAnsi="仿宋" w:cs="楷体_GB2312" w:hint="eastAsia"/>
          <w:szCs w:val="21"/>
        </w:rPr>
        <w:t>、</w:t>
      </w:r>
      <w:r w:rsidR="00F32818" w:rsidRPr="00E715E1">
        <w:rPr>
          <w:rFonts w:ascii="仿宋_GB2312" w:hAnsi="仿宋" w:cs="楷体_GB2312" w:hint="eastAsia"/>
          <w:spacing w:val="-2"/>
          <w:szCs w:val="21"/>
        </w:rPr>
        <w:t>送电线路工程电压等级为330kV及以上，线路长度</w:t>
      </w:r>
      <w:smartTag w:uri="urn:schemas-microsoft-com:office:smarttags" w:element="chmetcnv">
        <w:smartTagPr>
          <w:attr w:name="TCSC" w:val="0"/>
          <w:attr w:name="NumberType" w:val="1"/>
          <w:attr w:name="Negative" w:val="False"/>
          <w:attr w:name="HasSpace" w:val="False"/>
          <w:attr w:name="SourceValue" w:val="50"/>
          <w:attr w:name="UnitName" w:val="km"/>
        </w:smartTagPr>
        <w:r w:rsidR="00F32818" w:rsidRPr="00E715E1">
          <w:rPr>
            <w:rFonts w:ascii="仿宋_GB2312" w:hAnsi="仿宋" w:cs="楷体_GB2312" w:hint="eastAsia"/>
            <w:spacing w:val="-2"/>
            <w:szCs w:val="21"/>
          </w:rPr>
          <w:t>50km</w:t>
        </w:r>
      </w:smartTag>
      <w:r w:rsidR="00F32818" w:rsidRPr="00E715E1">
        <w:rPr>
          <w:rFonts w:ascii="仿宋_GB2312" w:hAnsi="仿宋" w:cs="楷体_GB2312" w:hint="eastAsia"/>
          <w:spacing w:val="-2"/>
          <w:szCs w:val="21"/>
        </w:rPr>
        <w:t>以上的项目；地下或水底超高压电缆项目；直流输电以及其他电网新技术项目。</w:t>
      </w:r>
    </w:p>
    <w:p w:rsidR="00F32818" w:rsidRPr="00477B2E" w:rsidRDefault="00E715E1" w:rsidP="00E715E1">
      <w:pPr>
        <w:snapToGrid w:val="0"/>
        <w:spacing w:line="560" w:lineRule="exact"/>
        <w:ind w:firstLineChars="200" w:firstLine="640"/>
        <w:rPr>
          <w:rFonts w:ascii="仿宋_GB2312" w:hAnsi="仿宋" w:cs="楷体_GB2312"/>
          <w:szCs w:val="21"/>
        </w:rPr>
      </w:pPr>
      <w:r>
        <w:rPr>
          <w:rFonts w:ascii="仿宋_GB2312" w:hAnsi="仿宋" w:cs="楷体_GB2312" w:hint="eastAsia"/>
          <w:szCs w:val="21"/>
        </w:rPr>
        <w:t>四</w:t>
      </w:r>
      <w:r w:rsidRPr="00477B2E">
        <w:rPr>
          <w:rFonts w:ascii="仿宋_GB2312" w:hAnsi="仿宋" w:cs="楷体_GB2312" w:hint="eastAsia"/>
          <w:szCs w:val="21"/>
        </w:rPr>
        <w:t>、</w:t>
      </w:r>
      <w:r w:rsidR="00F32818" w:rsidRPr="00477B2E">
        <w:rPr>
          <w:rFonts w:ascii="仿宋_GB2312" w:hAnsi="仿宋" w:cs="楷体_GB2312" w:hint="eastAsia"/>
          <w:szCs w:val="21"/>
        </w:rPr>
        <w:t>变电工程电压等级在330kV及以上的项目。</w:t>
      </w:r>
    </w:p>
    <w:p w:rsidR="00F32818" w:rsidRPr="00477B2E" w:rsidRDefault="00E715E1" w:rsidP="00E715E1">
      <w:pPr>
        <w:snapToGrid w:val="0"/>
        <w:spacing w:line="560" w:lineRule="exact"/>
        <w:ind w:firstLineChars="200" w:firstLine="640"/>
        <w:rPr>
          <w:rFonts w:ascii="仿宋_GB2312" w:hAnsi="仿宋" w:cs="楷体_GB2312"/>
          <w:szCs w:val="21"/>
        </w:rPr>
      </w:pPr>
      <w:r>
        <w:rPr>
          <w:rFonts w:ascii="仿宋_GB2312" w:hAnsi="仿宋" w:cs="楷体_GB2312" w:hint="eastAsia"/>
          <w:szCs w:val="21"/>
        </w:rPr>
        <w:t>五</w:t>
      </w:r>
      <w:r w:rsidRPr="00477B2E">
        <w:rPr>
          <w:rFonts w:ascii="仿宋_GB2312" w:hAnsi="仿宋" w:cs="楷体_GB2312" w:hint="eastAsia"/>
          <w:szCs w:val="21"/>
        </w:rPr>
        <w:t>、</w:t>
      </w:r>
      <w:r w:rsidR="00F32818" w:rsidRPr="00E715E1">
        <w:rPr>
          <w:rFonts w:ascii="仿宋_GB2312" w:hAnsi="仿宋" w:cs="楷体_GB2312" w:hint="eastAsia"/>
          <w:spacing w:val="2"/>
          <w:szCs w:val="21"/>
        </w:rPr>
        <w:t>具有突出特点和技术含量高的电压等级为220 kV、110kV（东北等地区66 kV）及以上，线路长度原则上不少于</w:t>
      </w:r>
      <w:smartTag w:uri="urn:schemas-microsoft-com:office:smarttags" w:element="chmetcnv">
        <w:smartTagPr>
          <w:attr w:name="TCSC" w:val="0"/>
          <w:attr w:name="NumberType" w:val="1"/>
          <w:attr w:name="Negative" w:val="False"/>
          <w:attr w:name="HasSpace" w:val="False"/>
          <w:attr w:name="SourceValue" w:val="5"/>
          <w:attr w:name="UnitName" w:val="km"/>
        </w:smartTagPr>
        <w:r w:rsidR="00F32818" w:rsidRPr="00E715E1">
          <w:rPr>
            <w:rFonts w:ascii="仿宋_GB2312" w:hAnsi="仿宋" w:cs="楷体_GB2312" w:hint="eastAsia"/>
            <w:spacing w:val="2"/>
            <w:szCs w:val="21"/>
          </w:rPr>
          <w:t>5km</w:t>
        </w:r>
      </w:smartTag>
      <w:r w:rsidR="00F32818" w:rsidRPr="00E715E1">
        <w:rPr>
          <w:rFonts w:ascii="仿宋_GB2312" w:hAnsi="仿宋" w:cs="楷体_GB2312" w:hint="eastAsia"/>
          <w:spacing w:val="2"/>
          <w:szCs w:val="21"/>
        </w:rPr>
        <w:lastRenderedPageBreak/>
        <w:t>的供配电工程设计项目</w:t>
      </w:r>
      <w:r w:rsidR="00F32818" w:rsidRPr="00477B2E">
        <w:rPr>
          <w:rFonts w:ascii="仿宋_GB2312" w:hAnsi="仿宋" w:cs="楷体_GB2312" w:hint="eastAsia"/>
          <w:szCs w:val="21"/>
        </w:rPr>
        <w:t>。</w:t>
      </w:r>
    </w:p>
    <w:p w:rsidR="00F32818" w:rsidRPr="00477B2E" w:rsidRDefault="00F32818" w:rsidP="00477B2E">
      <w:pPr>
        <w:snapToGrid w:val="0"/>
        <w:spacing w:line="560" w:lineRule="exact"/>
        <w:ind w:firstLineChars="200" w:firstLine="640"/>
        <w:rPr>
          <w:rFonts w:ascii="仿宋_GB2312" w:hAnsi="仿宋" w:cs="楷体_GB2312"/>
          <w:i/>
          <w:iCs/>
          <w:szCs w:val="21"/>
          <w:u w:val="single"/>
        </w:rPr>
      </w:pPr>
      <w:r w:rsidRPr="00477B2E">
        <w:rPr>
          <w:rFonts w:ascii="仿宋_GB2312" w:hAnsi="仿宋" w:cs="楷体_GB2312" w:hint="eastAsia"/>
          <w:szCs w:val="21"/>
        </w:rPr>
        <w:t>六、与工程设计规模相一致的勘测项目。</w:t>
      </w:r>
    </w:p>
    <w:p w:rsidR="00F32818" w:rsidRPr="00477B2E" w:rsidRDefault="00F32818" w:rsidP="00477B2E">
      <w:pPr>
        <w:snapToGrid w:val="0"/>
        <w:spacing w:line="560" w:lineRule="exact"/>
        <w:ind w:firstLineChars="200" w:firstLine="640"/>
        <w:rPr>
          <w:rFonts w:ascii="仿宋_GB2312" w:hAnsi="仿宋" w:cs="楷体_GB2312"/>
          <w:szCs w:val="21"/>
        </w:rPr>
      </w:pPr>
      <w:r w:rsidRPr="00477B2E">
        <w:rPr>
          <w:rFonts w:ascii="仿宋_GB2312" w:hAnsi="仿宋" w:cs="楷体_GB2312" w:hint="eastAsia"/>
          <w:szCs w:val="21"/>
        </w:rPr>
        <w:t>七、省、市级以上调度自动化系统设计和通信工程项目。</w:t>
      </w:r>
    </w:p>
    <w:p w:rsidR="00F32818" w:rsidRPr="00477B2E" w:rsidRDefault="00F32818" w:rsidP="00477B2E">
      <w:pPr>
        <w:snapToGrid w:val="0"/>
        <w:spacing w:line="560" w:lineRule="exact"/>
        <w:ind w:firstLineChars="200" w:firstLine="640"/>
        <w:rPr>
          <w:rFonts w:ascii="仿宋_GB2312" w:hAnsi="仿宋" w:cs="楷体_GB2312"/>
          <w:szCs w:val="21"/>
        </w:rPr>
      </w:pPr>
      <w:r w:rsidRPr="00477B2E">
        <w:rPr>
          <w:rFonts w:ascii="仿宋_GB2312" w:hAnsi="仿宋" w:cs="楷体_GB2312" w:hint="eastAsia"/>
          <w:szCs w:val="21"/>
        </w:rPr>
        <w:t>八、勘测设计单位自行开发、合作开发或引进经二次开发的工程勘测设计及管理软件。</w:t>
      </w:r>
    </w:p>
    <w:p w:rsidR="00F32818" w:rsidRPr="00E715E1" w:rsidRDefault="00F32818" w:rsidP="00477B2E">
      <w:pPr>
        <w:snapToGrid w:val="0"/>
        <w:spacing w:line="560" w:lineRule="exact"/>
        <w:ind w:firstLineChars="200" w:firstLine="640"/>
        <w:rPr>
          <w:rFonts w:ascii="仿宋_GB2312" w:hAnsi="仿宋" w:cs="楷体_GB2312"/>
          <w:spacing w:val="2"/>
          <w:szCs w:val="21"/>
        </w:rPr>
      </w:pPr>
      <w:r w:rsidRPr="00477B2E">
        <w:rPr>
          <w:rFonts w:ascii="仿宋_GB2312" w:hAnsi="仿宋" w:cs="楷体_GB2312" w:hint="eastAsia"/>
          <w:szCs w:val="21"/>
        </w:rPr>
        <w:t>九、</w:t>
      </w:r>
      <w:r w:rsidRPr="00E715E1">
        <w:rPr>
          <w:rFonts w:ascii="仿宋_GB2312" w:hAnsi="仿宋" w:cs="楷体_GB2312" w:hint="eastAsia"/>
          <w:spacing w:val="2"/>
          <w:szCs w:val="21"/>
        </w:rPr>
        <w:t>经协会立项并通过评审或由协会组织并通过评审的电力工程标准设计,包括上述范围内项目的典型设计、通用设计和参考设计。</w:t>
      </w:r>
    </w:p>
    <w:p w:rsidR="00F32818" w:rsidRPr="00477B2E" w:rsidRDefault="00F32818" w:rsidP="00E715E1">
      <w:pPr>
        <w:snapToGrid w:val="0"/>
        <w:spacing w:line="560" w:lineRule="exact"/>
        <w:ind w:firstLineChars="200" w:firstLine="643"/>
        <w:rPr>
          <w:rFonts w:ascii="仿宋_GB2312" w:hAnsi="仿宋" w:cs="楷体_GB2312"/>
          <w:szCs w:val="21"/>
        </w:rPr>
      </w:pPr>
      <w:r w:rsidRPr="00E715E1">
        <w:rPr>
          <w:rFonts w:ascii="仿宋_GB2312" w:hAnsi="仿宋" w:cs="楷体_GB2312" w:hint="eastAsia"/>
          <w:b/>
          <w:szCs w:val="21"/>
        </w:rPr>
        <w:t>第八条</w:t>
      </w:r>
      <w:r w:rsidR="00E715E1">
        <w:rPr>
          <w:rFonts w:ascii="仿宋_GB2312" w:hAnsi="仿宋" w:cs="楷体_GB2312" w:hint="eastAsia"/>
          <w:szCs w:val="21"/>
        </w:rPr>
        <w:t xml:space="preserve">  </w:t>
      </w:r>
      <w:r w:rsidRPr="00477B2E">
        <w:rPr>
          <w:rFonts w:ascii="仿宋_GB2312" w:hAnsi="仿宋" w:cs="楷体_GB2312" w:hint="eastAsia"/>
          <w:szCs w:val="21"/>
        </w:rPr>
        <w:t>申报的勘测、设计项目应是形成生产能力的整体工程项目，不能形成生产能力和独立功能的单项工程设计不得申报；整体工程设计项目不具备申报条件，而其中某专业设计达到国内外先进水平，具有重大影响，则可按专业设计单独申报（专业分类见附B），但整体工程设计项目与其专业设计不得同时申报。当一个项目由二个及以上单位完成，按专业设计单独申报时，相关设计单位应协商统一，确定申报项目。</w:t>
      </w:r>
    </w:p>
    <w:p w:rsidR="00F32818" w:rsidRPr="00477B2E" w:rsidRDefault="00F32818" w:rsidP="00E715E1">
      <w:pPr>
        <w:snapToGrid w:val="0"/>
        <w:spacing w:line="560" w:lineRule="exact"/>
        <w:ind w:firstLineChars="200" w:firstLine="643"/>
        <w:rPr>
          <w:rFonts w:ascii="仿宋_GB2312" w:hAnsi="仿宋" w:cs="楷体_GB2312"/>
          <w:szCs w:val="21"/>
        </w:rPr>
      </w:pPr>
      <w:r w:rsidRPr="00E715E1">
        <w:rPr>
          <w:rFonts w:ascii="仿宋_GB2312" w:hAnsi="仿宋" w:cs="楷体_GB2312" w:hint="eastAsia"/>
          <w:b/>
          <w:szCs w:val="21"/>
        </w:rPr>
        <w:t xml:space="preserve">第九条 </w:t>
      </w:r>
      <w:r w:rsidRPr="00477B2E">
        <w:rPr>
          <w:rFonts w:ascii="仿宋_GB2312" w:hAnsi="仿宋" w:cs="楷体_GB2312" w:hint="eastAsia"/>
          <w:szCs w:val="21"/>
        </w:rPr>
        <w:t xml:space="preserve"> 引进国外（境外）技术或者中外合作设计建在我国境内的工程项目，凡由中方为主进行基础设计（初步设计）的项目可以申报。</w:t>
      </w:r>
    </w:p>
    <w:p w:rsidR="00F32818" w:rsidRPr="00477B2E" w:rsidRDefault="00F32818" w:rsidP="00E715E1">
      <w:pPr>
        <w:snapToGrid w:val="0"/>
        <w:spacing w:line="560" w:lineRule="exact"/>
        <w:ind w:firstLineChars="200" w:firstLine="643"/>
        <w:rPr>
          <w:rFonts w:ascii="仿宋_GB2312" w:hAnsi="仿宋" w:cs="楷体_GB2312"/>
          <w:szCs w:val="21"/>
        </w:rPr>
      </w:pPr>
      <w:r w:rsidRPr="00E715E1">
        <w:rPr>
          <w:rFonts w:ascii="仿宋_GB2312" w:hAnsi="仿宋" w:cs="楷体_GB2312" w:hint="eastAsia"/>
          <w:b/>
          <w:szCs w:val="21"/>
        </w:rPr>
        <w:t>第十条</w:t>
      </w:r>
      <w:r w:rsidR="00E715E1">
        <w:rPr>
          <w:rFonts w:ascii="仿宋_GB2312" w:hAnsi="仿宋" w:cs="楷体_GB2312" w:hint="eastAsia"/>
          <w:szCs w:val="21"/>
        </w:rPr>
        <w:t xml:space="preserve">  </w:t>
      </w:r>
      <w:r w:rsidRPr="00477B2E">
        <w:rPr>
          <w:rFonts w:ascii="仿宋_GB2312" w:hAnsi="仿宋" w:cs="楷体_GB2312" w:hint="eastAsia"/>
          <w:szCs w:val="21"/>
        </w:rPr>
        <w:t>会员单位承接国外（境外）建设的工程设计项目可以申报。境外发电工程是指厂址位于中国大陆地区以外，具有完整的工程技术合同，由协会会员单位为主体至少完成概念（初步）设计（Concept Design）和详图（施工图）设计（Detailed Design）的项目。并符合以下条件：</w:t>
      </w:r>
    </w:p>
    <w:p w:rsidR="00F32818" w:rsidRPr="00477B2E" w:rsidRDefault="00E715E1" w:rsidP="00E715E1">
      <w:pPr>
        <w:snapToGrid w:val="0"/>
        <w:spacing w:line="560" w:lineRule="exact"/>
        <w:ind w:firstLineChars="200" w:firstLine="640"/>
        <w:rPr>
          <w:rFonts w:ascii="仿宋_GB2312" w:hAnsi="仿宋" w:cs="楷体_GB2312"/>
          <w:szCs w:val="21"/>
        </w:rPr>
      </w:pPr>
      <w:r>
        <w:rPr>
          <w:rFonts w:ascii="仿宋_GB2312" w:hAnsi="仿宋" w:cs="楷体_GB2312" w:hint="eastAsia"/>
          <w:szCs w:val="21"/>
        </w:rPr>
        <w:lastRenderedPageBreak/>
        <w:t>一</w:t>
      </w:r>
      <w:r w:rsidRPr="00477B2E">
        <w:rPr>
          <w:rFonts w:ascii="仿宋_GB2312" w:hAnsi="仿宋" w:cs="楷体_GB2312" w:hint="eastAsia"/>
          <w:szCs w:val="21"/>
        </w:rPr>
        <w:t>、</w:t>
      </w:r>
      <w:r w:rsidR="00F32818" w:rsidRPr="00477B2E">
        <w:rPr>
          <w:rFonts w:ascii="仿宋_GB2312" w:hAnsi="仿宋" w:cs="楷体_GB2312" w:hint="eastAsia"/>
          <w:szCs w:val="21"/>
        </w:rPr>
        <w:t>火力发电工程单机容量为125MW及以上的新建/扩建或改建的燃煤火电工程；申报项目的设计范围至少包括主机岛(BTG)部分。单独的锅炉岛(Boiler Island)、汽机岛(TG Island)或全厂辅助设施(BOP)部分不在评选范围内。</w:t>
      </w:r>
    </w:p>
    <w:p w:rsidR="00F32818" w:rsidRPr="00E715E1" w:rsidRDefault="00E715E1" w:rsidP="00E715E1">
      <w:pPr>
        <w:snapToGrid w:val="0"/>
        <w:spacing w:line="560" w:lineRule="exact"/>
        <w:ind w:firstLineChars="200" w:firstLine="640"/>
        <w:rPr>
          <w:rFonts w:ascii="仿宋_GB2312" w:hAnsi="仿宋" w:cs="楷体_GB2312"/>
          <w:spacing w:val="4"/>
          <w:szCs w:val="21"/>
        </w:rPr>
      </w:pPr>
      <w:r>
        <w:rPr>
          <w:rFonts w:ascii="仿宋_GB2312" w:hAnsi="仿宋" w:cs="楷体_GB2312" w:hint="eastAsia"/>
          <w:szCs w:val="21"/>
        </w:rPr>
        <w:t>二</w:t>
      </w:r>
      <w:r w:rsidRPr="00477B2E">
        <w:rPr>
          <w:rFonts w:ascii="仿宋_GB2312" w:hAnsi="仿宋" w:cs="楷体_GB2312" w:hint="eastAsia"/>
          <w:szCs w:val="21"/>
        </w:rPr>
        <w:t>、</w:t>
      </w:r>
      <w:r w:rsidR="00F32818" w:rsidRPr="00E715E1">
        <w:rPr>
          <w:rFonts w:ascii="仿宋_GB2312" w:hAnsi="仿宋" w:cs="楷体_GB2312" w:hint="eastAsia"/>
          <w:spacing w:val="4"/>
          <w:szCs w:val="21"/>
        </w:rPr>
        <w:t>燃机单机标准工况出力为120MW及以上等级的联合循环发电工程</w:t>
      </w:r>
      <w:r w:rsidRPr="00477B2E">
        <w:rPr>
          <w:rFonts w:ascii="仿宋_GB2312" w:hAnsi="仿宋" w:cs="楷体_GB2312" w:hint="eastAsia"/>
          <w:szCs w:val="21"/>
        </w:rPr>
        <w:t>。</w:t>
      </w:r>
    </w:p>
    <w:p w:rsidR="00F32818" w:rsidRPr="00477B2E" w:rsidRDefault="00E715E1" w:rsidP="00E715E1">
      <w:pPr>
        <w:snapToGrid w:val="0"/>
        <w:spacing w:line="560" w:lineRule="exact"/>
        <w:ind w:firstLineChars="200" w:firstLine="640"/>
        <w:rPr>
          <w:rFonts w:ascii="仿宋_GB2312" w:hAnsi="仿宋" w:cs="楷体_GB2312"/>
          <w:szCs w:val="21"/>
        </w:rPr>
      </w:pPr>
      <w:r>
        <w:rPr>
          <w:rFonts w:ascii="仿宋_GB2312" w:hAnsi="仿宋" w:cs="楷体_GB2312" w:hint="eastAsia"/>
          <w:szCs w:val="21"/>
        </w:rPr>
        <w:t>三</w:t>
      </w:r>
      <w:r w:rsidRPr="00477B2E">
        <w:rPr>
          <w:rFonts w:ascii="仿宋_GB2312" w:hAnsi="仿宋" w:cs="楷体_GB2312" w:hint="eastAsia"/>
          <w:szCs w:val="21"/>
        </w:rPr>
        <w:t>、</w:t>
      </w:r>
      <w:r w:rsidR="00F32818" w:rsidRPr="00477B2E">
        <w:rPr>
          <w:rFonts w:ascii="仿宋_GB2312" w:hAnsi="仿宋" w:cs="楷体_GB2312" w:hint="eastAsia"/>
          <w:szCs w:val="21"/>
        </w:rPr>
        <w:t>具有其它特色或难点的火力发电项目、以及新能源或生物质发电项目。</w:t>
      </w:r>
    </w:p>
    <w:p w:rsidR="00F32818" w:rsidRPr="00E715E1" w:rsidRDefault="00F32818" w:rsidP="00E715E1">
      <w:pPr>
        <w:snapToGrid w:val="0"/>
        <w:spacing w:beforeLines="50" w:before="217" w:afterLines="50" w:after="217" w:line="560" w:lineRule="exact"/>
        <w:jc w:val="center"/>
        <w:rPr>
          <w:rFonts w:ascii="黑体" w:eastAsia="黑体" w:hAnsi="仿宋" w:cs="楷体_GB2312"/>
          <w:szCs w:val="21"/>
        </w:rPr>
      </w:pPr>
      <w:r w:rsidRPr="00E715E1">
        <w:rPr>
          <w:rFonts w:ascii="黑体" w:eastAsia="黑体" w:hAnsi="仿宋" w:cs="楷体_GB2312" w:hint="eastAsia"/>
          <w:szCs w:val="21"/>
        </w:rPr>
        <w:t>第三章  申报条件</w:t>
      </w:r>
    </w:p>
    <w:p w:rsidR="00F32818" w:rsidRPr="00477B2E" w:rsidRDefault="00F32818" w:rsidP="00E715E1">
      <w:pPr>
        <w:snapToGrid w:val="0"/>
        <w:spacing w:line="560" w:lineRule="exact"/>
        <w:ind w:firstLineChars="200" w:firstLine="643"/>
        <w:rPr>
          <w:rFonts w:ascii="仿宋_GB2312" w:hAnsi="仿宋" w:cs="楷体_GB2312"/>
          <w:szCs w:val="21"/>
        </w:rPr>
      </w:pPr>
      <w:r w:rsidRPr="00E715E1">
        <w:rPr>
          <w:rFonts w:ascii="仿宋_GB2312" w:hAnsi="仿宋" w:cs="楷体_GB2312" w:hint="eastAsia"/>
          <w:b/>
          <w:szCs w:val="21"/>
        </w:rPr>
        <w:t>第十一条</w:t>
      </w:r>
      <w:r w:rsidRPr="00477B2E">
        <w:rPr>
          <w:rFonts w:ascii="仿宋_GB2312" w:hAnsi="仿宋" w:cs="楷体_GB2312" w:hint="eastAsia"/>
          <w:szCs w:val="21"/>
        </w:rPr>
        <w:t xml:space="preserve">  符合申报范围的勘测、设计工程项目，移交生产运行一年以上(截止到评选年上年度</w:t>
      </w:r>
      <w:smartTag w:uri="urn:schemas-microsoft-com:office:smarttags" w:element="chsdate">
        <w:smartTagPr>
          <w:attr w:name="Year" w:val="2012"/>
          <w:attr w:name="Month" w:val="12"/>
          <w:attr w:name="Day" w:val="31"/>
          <w:attr w:name="IsLunarDate" w:val="False"/>
          <w:attr w:name="IsROCDate" w:val="False"/>
        </w:smartTagPr>
        <w:r w:rsidRPr="00477B2E">
          <w:rPr>
            <w:rFonts w:ascii="仿宋_GB2312" w:hAnsi="仿宋" w:cs="楷体_GB2312" w:hint="eastAsia"/>
            <w:szCs w:val="21"/>
          </w:rPr>
          <w:t>12月31日</w:t>
        </w:r>
      </w:smartTag>
      <w:r w:rsidRPr="00477B2E">
        <w:rPr>
          <w:rFonts w:ascii="仿宋_GB2312" w:hAnsi="仿宋" w:cs="楷体_GB2312" w:hint="eastAsia"/>
          <w:szCs w:val="21"/>
        </w:rPr>
        <w:t>)，可申报参加电力行业优秀勘测设计项目的评选。</w:t>
      </w:r>
    </w:p>
    <w:p w:rsidR="00F32818" w:rsidRPr="00477B2E" w:rsidRDefault="00F32818" w:rsidP="00477B2E">
      <w:pPr>
        <w:snapToGrid w:val="0"/>
        <w:spacing w:line="560" w:lineRule="exact"/>
        <w:ind w:firstLineChars="200" w:firstLine="640"/>
        <w:rPr>
          <w:rFonts w:ascii="仿宋_GB2312" w:hAnsi="仿宋" w:cs="楷体_GB2312"/>
          <w:szCs w:val="21"/>
        </w:rPr>
      </w:pPr>
      <w:r w:rsidRPr="00477B2E">
        <w:rPr>
          <w:rFonts w:ascii="仿宋_GB2312" w:hAnsi="仿宋" w:cs="楷体_GB2312" w:hint="eastAsia"/>
          <w:szCs w:val="21"/>
        </w:rPr>
        <w:t>对于同期中有多台机组的发电工程， 机组全部投入运行，且有一台机组移交生产运行一年以上(截止到评选年上年度12月31日)的项目，可申报参加电力行业优秀勘测设计项目的评选。</w:t>
      </w:r>
    </w:p>
    <w:p w:rsidR="00F32818" w:rsidRPr="00477B2E" w:rsidRDefault="00F32818" w:rsidP="00477B2E">
      <w:pPr>
        <w:snapToGrid w:val="0"/>
        <w:spacing w:line="560" w:lineRule="exact"/>
        <w:ind w:firstLineChars="200" w:firstLine="640"/>
        <w:rPr>
          <w:rFonts w:ascii="仿宋_GB2312" w:hAnsi="仿宋" w:cs="楷体_GB2312"/>
          <w:szCs w:val="21"/>
        </w:rPr>
      </w:pPr>
      <w:r w:rsidRPr="00477B2E">
        <w:rPr>
          <w:rFonts w:ascii="仿宋_GB2312" w:hAnsi="仿宋" w:cs="楷体_GB2312" w:hint="eastAsia"/>
          <w:szCs w:val="21"/>
        </w:rPr>
        <w:t>符合申报范围的境外发电工程设计项目，获得完工证明且生产运行一年以上(截止到评选年上年度12月31日)，可申报参加境外发电工程优秀设计项目的评选。</w:t>
      </w:r>
    </w:p>
    <w:p w:rsidR="00F32818" w:rsidRPr="00477B2E" w:rsidRDefault="00F32818" w:rsidP="00E715E1">
      <w:pPr>
        <w:snapToGrid w:val="0"/>
        <w:spacing w:line="560" w:lineRule="exact"/>
        <w:ind w:firstLineChars="200" w:firstLine="643"/>
        <w:rPr>
          <w:rFonts w:ascii="仿宋_GB2312" w:hAnsi="仿宋" w:cs="楷体_GB2312"/>
          <w:szCs w:val="21"/>
        </w:rPr>
      </w:pPr>
      <w:r w:rsidRPr="00E715E1">
        <w:rPr>
          <w:rFonts w:ascii="仿宋_GB2312" w:hAnsi="仿宋" w:cs="楷体_GB2312" w:hint="eastAsia"/>
          <w:b/>
          <w:szCs w:val="21"/>
        </w:rPr>
        <w:t>第十二条</w:t>
      </w:r>
      <w:r w:rsidRPr="00477B2E">
        <w:rPr>
          <w:rFonts w:ascii="仿宋_GB2312" w:hAnsi="仿宋" w:cs="楷体_GB2312" w:hint="eastAsia"/>
          <w:szCs w:val="21"/>
        </w:rPr>
        <w:t xml:space="preserve">  </w:t>
      </w:r>
      <w:r w:rsidRPr="00E715E1">
        <w:rPr>
          <w:rFonts w:ascii="仿宋_GB2312" w:hAnsi="仿宋" w:cs="楷体_GB2312" w:hint="eastAsia"/>
          <w:spacing w:val="4"/>
          <w:szCs w:val="21"/>
        </w:rPr>
        <w:t>当一个项目由二个及以上单位完成时，应由勘测、设计工作的主体单位或责任单位申报，并说明主体设计单位与协作单位完成的主要内容和工作量。申报材料应经各方单位确认盖章。</w:t>
      </w:r>
    </w:p>
    <w:p w:rsidR="00F32818" w:rsidRPr="00477B2E" w:rsidRDefault="00F32818" w:rsidP="00E715E1">
      <w:pPr>
        <w:snapToGrid w:val="0"/>
        <w:spacing w:line="560" w:lineRule="exact"/>
        <w:ind w:firstLineChars="200" w:firstLine="643"/>
        <w:rPr>
          <w:rFonts w:ascii="仿宋_GB2312" w:hAnsi="仿宋" w:cs="楷体_GB2312"/>
          <w:szCs w:val="21"/>
        </w:rPr>
      </w:pPr>
      <w:r w:rsidRPr="00E715E1">
        <w:rPr>
          <w:rFonts w:ascii="仿宋_GB2312" w:hAnsi="仿宋" w:cs="楷体_GB2312" w:hint="eastAsia"/>
          <w:b/>
          <w:szCs w:val="21"/>
        </w:rPr>
        <w:lastRenderedPageBreak/>
        <w:t>第十三条</w:t>
      </w:r>
      <w:r w:rsidRPr="00477B2E">
        <w:rPr>
          <w:rFonts w:ascii="仿宋_GB2312" w:hAnsi="仿宋" w:cs="楷体_GB2312" w:hint="eastAsia"/>
          <w:szCs w:val="21"/>
        </w:rPr>
        <w:t xml:space="preserve">  申报优秀项目的主要勘测、设计成员名单，应是对项目的技术水平和创新特点做出贡献的主要勘测、设计人员。每个勘测项目申报名额不超过15人、每个发电设计项目申报名额不超过25人，每个送变电设计项目申报名额不超过15人,每个供配电项目申报名额不超过10人，调度自动化系统设计和通信工程10人、标准设计申报名额不超过10人、计算机软件项目申报名额不超过10人，专业设计项目申报名额不超过6人，按照在项目中贡献大小依次排列。有两个及以上设计单位参加的项目，每增加一个参与单位，总名额增加2～3人，人员及名次由相关设计单位协商确定。</w:t>
      </w:r>
    </w:p>
    <w:p w:rsidR="00F32818" w:rsidRPr="00477B2E" w:rsidRDefault="00F32818" w:rsidP="00477B2E">
      <w:pPr>
        <w:snapToGrid w:val="0"/>
        <w:spacing w:line="560" w:lineRule="exact"/>
        <w:ind w:firstLineChars="200" w:firstLine="640"/>
        <w:rPr>
          <w:rFonts w:ascii="仿宋_GB2312" w:hAnsi="仿宋" w:cs="楷体_GB2312"/>
          <w:szCs w:val="21"/>
        </w:rPr>
      </w:pPr>
      <w:r w:rsidRPr="00477B2E">
        <w:rPr>
          <w:rFonts w:ascii="仿宋_GB2312" w:hAnsi="仿宋" w:cs="楷体_GB2312" w:hint="eastAsia"/>
          <w:szCs w:val="21"/>
        </w:rPr>
        <w:t>获得电力行业“四优”的获奖名单批准、公布后，在上报参加国家工程建设“四优”项目的评选时，项目的主要勘测、设计成员名单以申报电力行业“四优”的人员名单及排序为准。</w:t>
      </w:r>
    </w:p>
    <w:p w:rsidR="00F32818" w:rsidRPr="00477B2E" w:rsidRDefault="00F32818" w:rsidP="00477B2E">
      <w:pPr>
        <w:snapToGrid w:val="0"/>
        <w:spacing w:line="560" w:lineRule="exact"/>
        <w:ind w:firstLineChars="200" w:firstLine="640"/>
        <w:rPr>
          <w:rFonts w:ascii="仿宋_GB2312" w:hAnsi="仿宋" w:cs="楷体_GB2312"/>
          <w:szCs w:val="21"/>
        </w:rPr>
      </w:pPr>
      <w:r w:rsidRPr="00477B2E">
        <w:rPr>
          <w:rFonts w:ascii="仿宋_GB2312" w:hAnsi="仿宋" w:cs="楷体_GB2312" w:hint="eastAsia"/>
          <w:szCs w:val="21"/>
        </w:rPr>
        <w:t>发电项目的前十五名获奖人员上报全国优秀工程勘察设计项目的评选。</w:t>
      </w:r>
    </w:p>
    <w:p w:rsidR="00F32818" w:rsidRPr="00477B2E" w:rsidRDefault="00F32818" w:rsidP="00E715E1">
      <w:pPr>
        <w:snapToGrid w:val="0"/>
        <w:spacing w:line="560" w:lineRule="exact"/>
        <w:ind w:firstLineChars="200" w:firstLine="643"/>
        <w:rPr>
          <w:rFonts w:ascii="仿宋_GB2312" w:hAnsi="仿宋" w:cs="楷体_GB2312"/>
          <w:szCs w:val="21"/>
        </w:rPr>
      </w:pPr>
      <w:r w:rsidRPr="00E715E1">
        <w:rPr>
          <w:rFonts w:ascii="仿宋_GB2312" w:hAnsi="仿宋" w:cs="楷体_GB2312" w:hint="eastAsia"/>
          <w:b/>
          <w:szCs w:val="21"/>
        </w:rPr>
        <w:t>第十四条</w:t>
      </w:r>
      <w:r w:rsidRPr="00477B2E">
        <w:rPr>
          <w:rFonts w:ascii="仿宋_GB2312" w:hAnsi="仿宋" w:cs="楷体_GB2312" w:hint="eastAsia"/>
          <w:szCs w:val="21"/>
        </w:rPr>
        <w:t xml:space="preserve">  各会员单位所申报的设计项目必须取得项目业主单位、生产运行单位和工程监理单位对工程设计和经济效益的评价意见，以及环保、安全、消防、卫生等有关部门的验收文件。</w:t>
      </w:r>
    </w:p>
    <w:p w:rsidR="00F32818" w:rsidRPr="00477B2E" w:rsidRDefault="00F32818" w:rsidP="00477B2E">
      <w:pPr>
        <w:snapToGrid w:val="0"/>
        <w:spacing w:line="560" w:lineRule="exact"/>
        <w:ind w:firstLineChars="200" w:firstLine="640"/>
        <w:rPr>
          <w:rFonts w:ascii="仿宋_GB2312" w:hAnsi="仿宋" w:cs="楷体_GB2312"/>
          <w:szCs w:val="21"/>
        </w:rPr>
      </w:pPr>
      <w:r w:rsidRPr="00477B2E">
        <w:rPr>
          <w:rFonts w:ascii="仿宋_GB2312" w:hAnsi="仿宋" w:cs="楷体_GB2312" w:hint="eastAsia"/>
          <w:szCs w:val="21"/>
        </w:rPr>
        <w:t>会员单位承接的境外发电工程设计项目必须取得项目总承包方或业主对设计方的评价意见。</w:t>
      </w:r>
    </w:p>
    <w:p w:rsidR="00F32818" w:rsidRPr="00477B2E" w:rsidRDefault="00F32818" w:rsidP="00E715E1">
      <w:pPr>
        <w:snapToGrid w:val="0"/>
        <w:spacing w:line="560" w:lineRule="exact"/>
        <w:ind w:firstLineChars="200" w:firstLine="643"/>
        <w:rPr>
          <w:rFonts w:ascii="仿宋_GB2312" w:hAnsi="仿宋" w:cs="楷体_GB2312"/>
          <w:szCs w:val="21"/>
        </w:rPr>
      </w:pPr>
      <w:r w:rsidRPr="00E715E1">
        <w:rPr>
          <w:rFonts w:ascii="仿宋_GB2312" w:hAnsi="仿宋" w:cs="楷体_GB2312" w:hint="eastAsia"/>
          <w:b/>
          <w:szCs w:val="21"/>
        </w:rPr>
        <w:t>第十五条</w:t>
      </w:r>
      <w:r w:rsidRPr="00477B2E">
        <w:rPr>
          <w:rFonts w:ascii="仿宋_GB2312" w:hAnsi="仿宋" w:cs="楷体_GB2312" w:hint="eastAsia"/>
          <w:szCs w:val="21"/>
        </w:rPr>
        <w:t xml:space="preserve">  各会员单位所申报的勘测项目，其规模应与发电、送变电工程的规模要求相一致。对于岩土工程、工程水文与气象项目，应经一年以上实践检验；水资源评价项目应经省级及以上</w:t>
      </w:r>
      <w:r w:rsidRPr="00477B2E">
        <w:rPr>
          <w:rFonts w:ascii="仿宋_GB2312" w:hAnsi="仿宋" w:cs="楷体_GB2312" w:hint="eastAsia"/>
          <w:szCs w:val="21"/>
        </w:rPr>
        <w:lastRenderedPageBreak/>
        <w:t>国家储备委员会评审；工程测量项目应经施工检验；水资源评价项目应经省级及以上国家储量委员会评审。申报项目应取得施工、运行单位对本工程勘测项目的评价意见等证明文件。</w:t>
      </w:r>
    </w:p>
    <w:p w:rsidR="00F32818" w:rsidRPr="00477B2E" w:rsidRDefault="00F32818" w:rsidP="00E715E1">
      <w:pPr>
        <w:snapToGrid w:val="0"/>
        <w:spacing w:line="560" w:lineRule="exact"/>
        <w:ind w:firstLineChars="200" w:firstLine="643"/>
        <w:rPr>
          <w:rFonts w:ascii="仿宋_GB2312" w:hAnsi="仿宋" w:cs="楷体_GB2312"/>
          <w:szCs w:val="21"/>
        </w:rPr>
      </w:pPr>
      <w:r w:rsidRPr="00E715E1">
        <w:rPr>
          <w:rFonts w:ascii="仿宋_GB2312" w:hAnsi="仿宋" w:cs="楷体_GB2312" w:hint="eastAsia"/>
          <w:b/>
          <w:szCs w:val="21"/>
        </w:rPr>
        <w:t>第十六条</w:t>
      </w:r>
      <w:r w:rsidRPr="00477B2E">
        <w:rPr>
          <w:rFonts w:ascii="仿宋_GB2312" w:hAnsi="仿宋" w:cs="楷体_GB2312" w:hint="eastAsia"/>
          <w:szCs w:val="21"/>
        </w:rPr>
        <w:t xml:space="preserve">  各会员单位所申报的计算机软件项目，应持有省部级或行业的鉴定（评审）证书。</w:t>
      </w:r>
    </w:p>
    <w:p w:rsidR="00F32818" w:rsidRPr="00477B2E" w:rsidRDefault="00F32818" w:rsidP="00E715E1">
      <w:pPr>
        <w:snapToGrid w:val="0"/>
        <w:spacing w:line="560" w:lineRule="exact"/>
        <w:ind w:firstLineChars="200" w:firstLine="643"/>
        <w:rPr>
          <w:rFonts w:ascii="仿宋_GB2312" w:hAnsi="仿宋" w:cs="楷体_GB2312"/>
          <w:szCs w:val="21"/>
        </w:rPr>
      </w:pPr>
      <w:r w:rsidRPr="00E715E1">
        <w:rPr>
          <w:rFonts w:ascii="仿宋_GB2312" w:hAnsi="仿宋" w:cs="楷体_GB2312" w:hint="eastAsia"/>
          <w:b/>
          <w:szCs w:val="21"/>
        </w:rPr>
        <w:t>第十七条</w:t>
      </w:r>
      <w:r w:rsidRPr="00477B2E">
        <w:rPr>
          <w:rFonts w:ascii="仿宋_GB2312" w:hAnsi="仿宋" w:cs="楷体_GB2312" w:hint="eastAsia"/>
          <w:szCs w:val="21"/>
        </w:rPr>
        <w:t xml:space="preserve">  各会员单位所申报的电力工程标准设计项目应在工程设计或施工中使用满一年且使用效果显著。</w:t>
      </w:r>
    </w:p>
    <w:p w:rsidR="00F32818" w:rsidRPr="00477B2E" w:rsidRDefault="00F32818" w:rsidP="00E715E1">
      <w:pPr>
        <w:snapToGrid w:val="0"/>
        <w:spacing w:line="560" w:lineRule="exact"/>
        <w:ind w:firstLineChars="200" w:firstLine="643"/>
        <w:rPr>
          <w:rFonts w:ascii="仿宋_GB2312" w:hAnsi="仿宋" w:cs="楷体_GB2312"/>
          <w:szCs w:val="21"/>
        </w:rPr>
      </w:pPr>
      <w:r w:rsidRPr="00E715E1">
        <w:rPr>
          <w:rFonts w:ascii="仿宋_GB2312" w:hAnsi="仿宋" w:cs="楷体_GB2312" w:hint="eastAsia"/>
          <w:b/>
          <w:szCs w:val="21"/>
        </w:rPr>
        <w:t>第十八条</w:t>
      </w:r>
      <w:r w:rsidRPr="00477B2E">
        <w:rPr>
          <w:rFonts w:ascii="仿宋_GB2312" w:hAnsi="仿宋" w:cs="楷体_GB2312" w:hint="eastAsia"/>
          <w:szCs w:val="21"/>
        </w:rPr>
        <w:t xml:space="preserve">  同一个项目只能申报一次，并不得通过其他渠道重复申报。否则，取消其评选资格。</w:t>
      </w:r>
    </w:p>
    <w:p w:rsidR="00F32818" w:rsidRPr="00477B2E" w:rsidRDefault="00F32818" w:rsidP="00E715E1">
      <w:pPr>
        <w:snapToGrid w:val="0"/>
        <w:spacing w:line="560" w:lineRule="exact"/>
        <w:ind w:firstLineChars="200" w:firstLine="643"/>
        <w:rPr>
          <w:rFonts w:ascii="仿宋_GB2312" w:hAnsi="仿宋" w:cs="楷体_GB2312"/>
          <w:szCs w:val="21"/>
        </w:rPr>
      </w:pPr>
      <w:r w:rsidRPr="00E715E1">
        <w:rPr>
          <w:rFonts w:ascii="仿宋_GB2312" w:hAnsi="仿宋" w:cs="楷体_GB2312" w:hint="eastAsia"/>
          <w:b/>
          <w:szCs w:val="21"/>
        </w:rPr>
        <w:t>第十九条</w:t>
      </w:r>
      <w:r w:rsidRPr="00477B2E">
        <w:rPr>
          <w:rFonts w:ascii="仿宋_GB2312" w:hAnsi="仿宋" w:cs="楷体_GB2312" w:hint="eastAsia"/>
          <w:szCs w:val="21"/>
        </w:rPr>
        <w:t xml:space="preserve">  对于发生过勘测设计重大质量事故、重大设计变更或由于勘测设计的原因发生重大工程事故的项目，一律不得申报优秀工程勘测、工程设计奖的评选。</w:t>
      </w:r>
    </w:p>
    <w:p w:rsidR="00F32818" w:rsidRPr="00E715E1" w:rsidRDefault="00F32818" w:rsidP="00E715E1">
      <w:pPr>
        <w:snapToGrid w:val="0"/>
        <w:spacing w:beforeLines="50" w:before="217" w:afterLines="50" w:after="217" w:line="560" w:lineRule="exact"/>
        <w:jc w:val="center"/>
        <w:rPr>
          <w:rFonts w:ascii="黑体" w:eastAsia="黑体" w:hAnsi="仿宋" w:cs="楷体_GB2312"/>
          <w:szCs w:val="21"/>
        </w:rPr>
      </w:pPr>
      <w:r w:rsidRPr="00E715E1">
        <w:rPr>
          <w:rFonts w:ascii="黑体" w:eastAsia="黑体" w:hAnsi="仿宋" w:cs="楷体_GB2312" w:hint="eastAsia"/>
          <w:szCs w:val="21"/>
        </w:rPr>
        <w:t>第四章  评选组织及工作程序</w:t>
      </w:r>
    </w:p>
    <w:p w:rsidR="00F32818" w:rsidRPr="00477B2E" w:rsidRDefault="00F32818" w:rsidP="00E715E1">
      <w:pPr>
        <w:snapToGrid w:val="0"/>
        <w:spacing w:line="560" w:lineRule="exact"/>
        <w:ind w:firstLineChars="200" w:firstLine="643"/>
        <w:rPr>
          <w:rFonts w:ascii="仿宋_GB2312" w:hAnsi="仿宋" w:cs="楷体_GB2312"/>
          <w:szCs w:val="21"/>
        </w:rPr>
      </w:pPr>
      <w:r w:rsidRPr="00E715E1">
        <w:rPr>
          <w:rFonts w:ascii="仿宋_GB2312" w:hAnsi="仿宋" w:cs="楷体_GB2312" w:hint="eastAsia"/>
          <w:b/>
          <w:szCs w:val="21"/>
        </w:rPr>
        <w:t>第二十条</w:t>
      </w:r>
      <w:r w:rsidRPr="00477B2E">
        <w:rPr>
          <w:rFonts w:ascii="仿宋_GB2312" w:hAnsi="仿宋" w:cs="楷体_GB2312" w:hint="eastAsia"/>
          <w:szCs w:val="21"/>
        </w:rPr>
        <w:t xml:space="preserve">  协会负责电力行业“四优”项目的申报组织、申报材料的接收审查等日常工作，由中国电力规划设计协会技术委员会（以下称“技术委员会”）进行评审，评审结果由协会批准、公示、公布并颁发证书。 </w:t>
      </w:r>
    </w:p>
    <w:p w:rsidR="00F32818" w:rsidRPr="00477B2E" w:rsidRDefault="00F32818" w:rsidP="00E715E1">
      <w:pPr>
        <w:tabs>
          <w:tab w:val="left" w:pos="1440"/>
        </w:tabs>
        <w:snapToGrid w:val="0"/>
        <w:spacing w:line="560" w:lineRule="exact"/>
        <w:ind w:firstLineChars="200" w:firstLine="643"/>
        <w:rPr>
          <w:rFonts w:ascii="仿宋_GB2312" w:hAnsi="仿宋" w:cs="楷体_GB2312"/>
          <w:szCs w:val="21"/>
        </w:rPr>
      </w:pPr>
      <w:r w:rsidRPr="00E715E1">
        <w:rPr>
          <w:rFonts w:ascii="仿宋_GB2312" w:hAnsi="仿宋" w:cs="楷体_GB2312" w:hint="eastAsia"/>
          <w:b/>
          <w:szCs w:val="21"/>
        </w:rPr>
        <w:t>第二十一条</w:t>
      </w:r>
      <w:r w:rsidRPr="00477B2E">
        <w:rPr>
          <w:rFonts w:ascii="仿宋_GB2312" w:hAnsi="仿宋" w:cs="楷体_GB2312" w:hint="eastAsia"/>
          <w:szCs w:val="21"/>
        </w:rPr>
        <w:t xml:space="preserve">  评选工作程序：</w:t>
      </w:r>
    </w:p>
    <w:p w:rsidR="00F32818" w:rsidRPr="00477B2E" w:rsidRDefault="00F32818" w:rsidP="00477B2E">
      <w:pPr>
        <w:tabs>
          <w:tab w:val="left" w:pos="1440"/>
        </w:tabs>
        <w:snapToGrid w:val="0"/>
        <w:spacing w:line="560" w:lineRule="exact"/>
        <w:ind w:firstLineChars="200" w:firstLine="640"/>
        <w:rPr>
          <w:rFonts w:ascii="仿宋_GB2312" w:hAnsi="仿宋" w:cs="楷体_GB2312"/>
          <w:szCs w:val="21"/>
        </w:rPr>
      </w:pPr>
      <w:r w:rsidRPr="00477B2E">
        <w:rPr>
          <w:rFonts w:ascii="仿宋_GB2312" w:hAnsi="仿宋" w:cs="楷体_GB2312" w:hint="eastAsia"/>
          <w:szCs w:val="21"/>
        </w:rPr>
        <w:t>一、按照勘测、火力发电、新能源、送电、变电、供配电、调度自动化系统设计和通信工程及计算机软件分别组织初评小组对所有申报的项目进行初评。标准设计根据不同的类别分别纳入勘测、火力发电、新能源、送电、变电、供配电、调度自动化</w:t>
      </w:r>
      <w:r w:rsidRPr="00477B2E">
        <w:rPr>
          <w:rFonts w:ascii="仿宋_GB2312" w:hAnsi="仿宋" w:cs="楷体_GB2312" w:hint="eastAsia"/>
          <w:szCs w:val="21"/>
        </w:rPr>
        <w:lastRenderedPageBreak/>
        <w:t>系统设计和通信工程的初评小组</w:t>
      </w:r>
    </w:p>
    <w:p w:rsidR="00F32818" w:rsidRPr="00477B2E" w:rsidRDefault="00F32818" w:rsidP="00477B2E">
      <w:pPr>
        <w:tabs>
          <w:tab w:val="left" w:pos="1440"/>
        </w:tabs>
        <w:snapToGrid w:val="0"/>
        <w:spacing w:line="560" w:lineRule="exact"/>
        <w:ind w:firstLineChars="200" w:firstLine="640"/>
        <w:rPr>
          <w:rFonts w:ascii="仿宋_GB2312" w:hAnsi="仿宋" w:cs="楷体_GB2312"/>
          <w:szCs w:val="21"/>
        </w:rPr>
      </w:pPr>
      <w:r w:rsidRPr="00477B2E">
        <w:rPr>
          <w:rFonts w:ascii="仿宋_GB2312" w:hAnsi="仿宋" w:cs="楷体_GB2312" w:hint="eastAsia"/>
          <w:szCs w:val="21"/>
        </w:rPr>
        <w:t>二、有选择地进行现场考察，听取项目业主单位、生产运行单位、工程监理单位、施工安装单位及调试单位的意见，核实有关技术经济指标和证明材料。</w:t>
      </w:r>
    </w:p>
    <w:p w:rsidR="00F32818" w:rsidRPr="00477B2E" w:rsidRDefault="00F32818" w:rsidP="00477B2E">
      <w:pPr>
        <w:tabs>
          <w:tab w:val="left" w:pos="1440"/>
        </w:tabs>
        <w:snapToGrid w:val="0"/>
        <w:spacing w:line="560" w:lineRule="exact"/>
        <w:ind w:firstLineChars="200" w:firstLine="640"/>
        <w:rPr>
          <w:rFonts w:ascii="仿宋_GB2312" w:hAnsi="仿宋" w:cs="楷体_GB2312"/>
          <w:szCs w:val="21"/>
        </w:rPr>
      </w:pPr>
      <w:r w:rsidRPr="00477B2E">
        <w:rPr>
          <w:rFonts w:ascii="仿宋_GB2312" w:hAnsi="仿宋" w:cs="楷体_GB2312" w:hint="eastAsia"/>
          <w:szCs w:val="21"/>
        </w:rPr>
        <w:t>三、必要时听取项目申报单位的汇报。</w:t>
      </w:r>
    </w:p>
    <w:p w:rsidR="00F32818" w:rsidRPr="00477B2E" w:rsidRDefault="00F32818" w:rsidP="00477B2E">
      <w:pPr>
        <w:tabs>
          <w:tab w:val="left" w:pos="1440"/>
        </w:tabs>
        <w:snapToGrid w:val="0"/>
        <w:spacing w:line="560" w:lineRule="exact"/>
        <w:ind w:firstLineChars="200" w:firstLine="640"/>
        <w:rPr>
          <w:rFonts w:ascii="仿宋_GB2312" w:hAnsi="仿宋" w:cs="楷体_GB2312"/>
          <w:szCs w:val="21"/>
        </w:rPr>
      </w:pPr>
      <w:r w:rsidRPr="00477B2E">
        <w:rPr>
          <w:rFonts w:ascii="仿宋_GB2312" w:hAnsi="仿宋" w:cs="楷体_GB2312" w:hint="eastAsia"/>
          <w:szCs w:val="21"/>
        </w:rPr>
        <w:t>四、技术委员会听取专业初评小组初评意见。</w:t>
      </w:r>
    </w:p>
    <w:p w:rsidR="00F32818" w:rsidRPr="00477B2E" w:rsidRDefault="00F32818" w:rsidP="00477B2E">
      <w:pPr>
        <w:snapToGrid w:val="0"/>
        <w:spacing w:line="560" w:lineRule="exact"/>
        <w:ind w:firstLineChars="200" w:firstLine="640"/>
        <w:rPr>
          <w:rFonts w:ascii="仿宋_GB2312" w:hAnsi="仿宋" w:cs="楷体_GB2312"/>
          <w:szCs w:val="21"/>
        </w:rPr>
      </w:pPr>
      <w:r w:rsidRPr="00477B2E">
        <w:rPr>
          <w:rFonts w:ascii="仿宋_GB2312" w:hAnsi="仿宋" w:cs="楷体_GB2312" w:hint="eastAsia"/>
          <w:szCs w:val="21"/>
        </w:rPr>
        <w:t>五、技术委员会对项目逐个进行审议并以无记名投票方式，按照评选标准打分确定电力行业 “四优”项目的一、二、三等奖和排序（其中一等奖为90分及以上，二等奖为80分及以上，三等奖为70分及以上）。</w:t>
      </w:r>
    </w:p>
    <w:p w:rsidR="00F32818" w:rsidRPr="00477B2E" w:rsidRDefault="00F32818" w:rsidP="00E715E1">
      <w:pPr>
        <w:snapToGrid w:val="0"/>
        <w:spacing w:line="560" w:lineRule="exact"/>
        <w:ind w:firstLineChars="200" w:firstLine="643"/>
        <w:rPr>
          <w:rFonts w:ascii="仿宋_GB2312" w:hAnsi="仿宋" w:cs="楷体_GB2312"/>
          <w:szCs w:val="21"/>
        </w:rPr>
      </w:pPr>
      <w:r w:rsidRPr="00E715E1">
        <w:rPr>
          <w:rFonts w:ascii="仿宋_GB2312" w:hAnsi="仿宋" w:cs="楷体_GB2312" w:hint="eastAsia"/>
          <w:b/>
          <w:szCs w:val="21"/>
        </w:rPr>
        <w:t>第二十二条</w:t>
      </w:r>
      <w:r w:rsidRPr="00477B2E">
        <w:rPr>
          <w:rFonts w:ascii="仿宋_GB2312" w:hAnsi="仿宋" w:cs="楷体_GB2312" w:hint="eastAsia"/>
          <w:szCs w:val="21"/>
        </w:rPr>
        <w:t xml:space="preserve"> </w:t>
      </w:r>
      <w:r w:rsidR="00E715E1">
        <w:rPr>
          <w:rFonts w:ascii="仿宋_GB2312" w:hAnsi="仿宋" w:cs="楷体_GB2312" w:hint="eastAsia"/>
          <w:szCs w:val="21"/>
        </w:rPr>
        <w:t xml:space="preserve"> </w:t>
      </w:r>
      <w:r w:rsidRPr="00477B2E">
        <w:rPr>
          <w:rFonts w:ascii="仿宋_GB2312" w:hAnsi="仿宋" w:cs="楷体_GB2312" w:hint="eastAsia"/>
          <w:szCs w:val="21"/>
        </w:rPr>
        <w:t>电力行业“四优”的评审采用网上申报，会议评审的方式。项目的申报材料内容要求与格式见附件A。申报一等奖的火电项目需上传视频简介文件。</w:t>
      </w:r>
    </w:p>
    <w:p w:rsidR="00F32818" w:rsidRPr="00E715E1" w:rsidRDefault="00F32818" w:rsidP="00E715E1">
      <w:pPr>
        <w:snapToGrid w:val="0"/>
        <w:spacing w:beforeLines="50" w:before="217" w:afterLines="50" w:after="217" w:line="560" w:lineRule="exact"/>
        <w:jc w:val="center"/>
        <w:rPr>
          <w:rFonts w:ascii="黑体" w:eastAsia="黑体" w:hAnsi="仿宋" w:cs="楷体_GB2312"/>
          <w:szCs w:val="21"/>
        </w:rPr>
      </w:pPr>
      <w:r w:rsidRPr="00E715E1">
        <w:rPr>
          <w:rFonts w:ascii="黑体" w:eastAsia="黑体" w:hAnsi="仿宋" w:cs="楷体_GB2312" w:hint="eastAsia"/>
          <w:szCs w:val="21"/>
        </w:rPr>
        <w:t>第五章  奖励与处罚</w:t>
      </w:r>
    </w:p>
    <w:p w:rsidR="00F32818" w:rsidRPr="00477B2E" w:rsidRDefault="00F32818" w:rsidP="00E715E1">
      <w:pPr>
        <w:snapToGrid w:val="0"/>
        <w:spacing w:line="560" w:lineRule="exact"/>
        <w:ind w:firstLineChars="200" w:firstLine="643"/>
        <w:rPr>
          <w:rFonts w:ascii="仿宋_GB2312" w:hAnsi="仿宋" w:cs="楷体_GB2312"/>
          <w:szCs w:val="21"/>
        </w:rPr>
      </w:pPr>
      <w:r w:rsidRPr="00E715E1">
        <w:rPr>
          <w:rFonts w:ascii="仿宋_GB2312" w:hAnsi="仿宋" w:cs="楷体_GB2312" w:hint="eastAsia"/>
          <w:b/>
          <w:szCs w:val="21"/>
        </w:rPr>
        <w:t>第二十三条</w:t>
      </w:r>
      <w:r w:rsidRPr="00477B2E">
        <w:rPr>
          <w:rFonts w:ascii="仿宋_GB2312" w:hAnsi="仿宋" w:cs="楷体_GB2312" w:hint="eastAsia"/>
          <w:szCs w:val="21"/>
        </w:rPr>
        <w:t xml:space="preserve">  获得电力行业“四优”一、二、三等奖的项目，协会将给予公布并颁发荣誉证书和奖牌。</w:t>
      </w:r>
    </w:p>
    <w:p w:rsidR="00F32818" w:rsidRPr="00477B2E" w:rsidRDefault="00F32818" w:rsidP="00E715E1">
      <w:pPr>
        <w:snapToGrid w:val="0"/>
        <w:spacing w:line="560" w:lineRule="exact"/>
        <w:ind w:firstLineChars="200" w:firstLine="643"/>
        <w:rPr>
          <w:rFonts w:ascii="仿宋_GB2312" w:hAnsi="仿宋" w:cs="楷体_GB2312"/>
          <w:szCs w:val="21"/>
        </w:rPr>
      </w:pPr>
      <w:r w:rsidRPr="00E715E1">
        <w:rPr>
          <w:rFonts w:ascii="仿宋_GB2312" w:hAnsi="仿宋" w:cs="楷体_GB2312" w:hint="eastAsia"/>
          <w:b/>
          <w:szCs w:val="21"/>
        </w:rPr>
        <w:t>第二十四条</w:t>
      </w:r>
      <w:r w:rsidRPr="00477B2E">
        <w:rPr>
          <w:rFonts w:ascii="仿宋_GB2312" w:hAnsi="仿宋" w:cs="楷体_GB2312" w:hint="eastAsia"/>
          <w:szCs w:val="21"/>
        </w:rPr>
        <w:t xml:space="preserve">  获电力行业“四优”奖的项目，获奖单位可根据项目的性质、工作量大小、获奖等级等综合因素，对主要人员给予表扬和奖励，并将其成绩记入本人档案，作为考核、晋升的依据。 </w:t>
      </w:r>
    </w:p>
    <w:p w:rsidR="00F32818" w:rsidRPr="00477B2E" w:rsidRDefault="00F32818" w:rsidP="00E715E1">
      <w:pPr>
        <w:snapToGrid w:val="0"/>
        <w:spacing w:line="560" w:lineRule="exact"/>
        <w:ind w:firstLineChars="200" w:firstLine="643"/>
        <w:rPr>
          <w:rFonts w:ascii="仿宋_GB2312" w:hAnsi="仿宋" w:cs="楷体_GB2312"/>
          <w:szCs w:val="21"/>
        </w:rPr>
      </w:pPr>
      <w:r w:rsidRPr="00E715E1">
        <w:rPr>
          <w:rFonts w:ascii="仿宋_GB2312" w:hAnsi="仿宋" w:cs="楷体_GB2312" w:hint="eastAsia"/>
          <w:b/>
          <w:szCs w:val="21"/>
        </w:rPr>
        <w:t>第二十五条</w:t>
      </w:r>
      <w:r w:rsidRPr="00477B2E">
        <w:rPr>
          <w:rFonts w:ascii="仿宋_GB2312" w:hAnsi="仿宋" w:cs="楷体_GB2312" w:hint="eastAsia"/>
          <w:szCs w:val="21"/>
        </w:rPr>
        <w:t xml:space="preserve">  申报电力行业“四优”评选的项目必须实事求是，不得弄虚作假。评审结果公布后如发现与获奖条件不符或重</w:t>
      </w:r>
      <w:r w:rsidRPr="00477B2E">
        <w:rPr>
          <w:rFonts w:ascii="仿宋_GB2312" w:hAnsi="仿宋" w:cs="楷体_GB2312" w:hint="eastAsia"/>
          <w:szCs w:val="21"/>
        </w:rPr>
        <w:lastRenderedPageBreak/>
        <w:t xml:space="preserve">复申报者，将视情节轻重和影响程度，分别给予降低奖励等级、撤销奖励、对申报单位通报批评、暂停两届申报评选资格等处分。 </w:t>
      </w:r>
    </w:p>
    <w:p w:rsidR="00F32818" w:rsidRPr="00477B2E" w:rsidRDefault="00F32818" w:rsidP="00E715E1">
      <w:pPr>
        <w:snapToGrid w:val="0"/>
        <w:spacing w:line="560" w:lineRule="exact"/>
        <w:ind w:firstLineChars="200" w:firstLine="643"/>
        <w:rPr>
          <w:rFonts w:ascii="仿宋_GB2312" w:hAnsi="仿宋" w:cs="楷体_GB2312"/>
          <w:szCs w:val="21"/>
        </w:rPr>
      </w:pPr>
      <w:r w:rsidRPr="00E715E1">
        <w:rPr>
          <w:rFonts w:ascii="仿宋_GB2312" w:hAnsi="仿宋" w:cs="楷体_GB2312" w:hint="eastAsia"/>
          <w:b/>
          <w:szCs w:val="21"/>
        </w:rPr>
        <w:t>第二十六条</w:t>
      </w:r>
      <w:r w:rsidRPr="00477B2E">
        <w:rPr>
          <w:rFonts w:ascii="仿宋_GB2312" w:hAnsi="仿宋" w:cs="楷体_GB2312" w:hint="eastAsia"/>
          <w:szCs w:val="21"/>
        </w:rPr>
        <w:t xml:space="preserve">  评选组织工作必须坚持公平、公正和实事求是的原则，保证评选质量。技术委员会专家和初评专家要以严肃、认真和负责的态度参加评选工作。对违反评选纪律者，取消其评委资格。</w:t>
      </w:r>
    </w:p>
    <w:p w:rsidR="00F32818" w:rsidRPr="00E715E1" w:rsidRDefault="00F32818" w:rsidP="00E715E1">
      <w:pPr>
        <w:snapToGrid w:val="0"/>
        <w:spacing w:beforeLines="50" w:before="217" w:afterLines="50" w:after="217" w:line="560" w:lineRule="exact"/>
        <w:jc w:val="center"/>
        <w:rPr>
          <w:rFonts w:ascii="黑体" w:eastAsia="黑体" w:hAnsi="仿宋" w:cs="楷体_GB2312"/>
          <w:szCs w:val="21"/>
        </w:rPr>
      </w:pPr>
      <w:r w:rsidRPr="00E715E1">
        <w:rPr>
          <w:rFonts w:ascii="黑体" w:eastAsia="黑体" w:hAnsi="仿宋" w:cs="楷体_GB2312" w:hint="eastAsia"/>
          <w:szCs w:val="21"/>
        </w:rPr>
        <w:t>第六章  附</w:t>
      </w:r>
      <w:r w:rsidR="00E715E1" w:rsidRPr="00E715E1">
        <w:rPr>
          <w:rFonts w:ascii="黑体" w:eastAsia="黑体" w:hAnsi="仿宋" w:cs="楷体_GB2312" w:hint="eastAsia"/>
          <w:szCs w:val="21"/>
        </w:rPr>
        <w:t xml:space="preserve">  </w:t>
      </w:r>
      <w:r w:rsidRPr="00E715E1">
        <w:rPr>
          <w:rFonts w:ascii="黑体" w:eastAsia="黑体" w:hAnsi="仿宋" w:cs="楷体_GB2312" w:hint="eastAsia"/>
          <w:szCs w:val="21"/>
        </w:rPr>
        <w:t>则</w:t>
      </w:r>
    </w:p>
    <w:p w:rsidR="00F32818" w:rsidRPr="00477B2E" w:rsidRDefault="00F32818" w:rsidP="00E715E1">
      <w:pPr>
        <w:snapToGrid w:val="0"/>
        <w:spacing w:line="560" w:lineRule="exact"/>
        <w:ind w:firstLineChars="200" w:firstLine="643"/>
        <w:rPr>
          <w:rFonts w:ascii="仿宋_GB2312" w:hAnsi="仿宋" w:cs="楷体_GB2312"/>
          <w:szCs w:val="21"/>
        </w:rPr>
      </w:pPr>
      <w:r w:rsidRPr="00E715E1">
        <w:rPr>
          <w:rFonts w:ascii="仿宋_GB2312" w:hAnsi="仿宋" w:cs="楷体_GB2312" w:hint="eastAsia"/>
          <w:b/>
          <w:szCs w:val="21"/>
        </w:rPr>
        <w:t>第二十七条</w:t>
      </w:r>
      <w:r w:rsidRPr="00477B2E">
        <w:rPr>
          <w:rFonts w:ascii="仿宋_GB2312" w:hAnsi="仿宋" w:cs="楷体_GB2312" w:hint="eastAsia"/>
          <w:szCs w:val="21"/>
        </w:rPr>
        <w:t xml:space="preserve">  本办法自发布之日起施行。 </w:t>
      </w:r>
    </w:p>
    <w:p w:rsidR="00F32818" w:rsidRPr="00477B2E" w:rsidRDefault="00F32818" w:rsidP="00E715E1">
      <w:pPr>
        <w:snapToGrid w:val="0"/>
        <w:spacing w:line="560" w:lineRule="exact"/>
        <w:ind w:firstLineChars="200" w:firstLine="643"/>
        <w:rPr>
          <w:rFonts w:ascii="仿宋_GB2312" w:hAnsi="仿宋" w:cs="楷体_GB2312"/>
          <w:szCs w:val="21"/>
        </w:rPr>
      </w:pPr>
      <w:r w:rsidRPr="00E715E1">
        <w:rPr>
          <w:rFonts w:ascii="仿宋_GB2312" w:hAnsi="仿宋" w:cs="楷体_GB2312" w:hint="eastAsia"/>
          <w:b/>
          <w:szCs w:val="21"/>
        </w:rPr>
        <w:t>第二十八条</w:t>
      </w:r>
      <w:r w:rsidRPr="00477B2E">
        <w:rPr>
          <w:rFonts w:ascii="仿宋_GB2312" w:hAnsi="仿宋" w:cs="楷体_GB2312" w:hint="eastAsia"/>
          <w:szCs w:val="21"/>
        </w:rPr>
        <w:t xml:space="preserve">  本办法由中国电力规划设计协会负责解释。</w:t>
      </w:r>
    </w:p>
    <w:p w:rsidR="00F32818" w:rsidRDefault="00F32818" w:rsidP="00477B2E">
      <w:pPr>
        <w:rPr>
          <w:rFonts w:ascii="黑体" w:eastAsia="黑体" w:hAnsi="仿宋" w:cs="楷体_GB2312"/>
          <w:szCs w:val="21"/>
        </w:rPr>
      </w:pPr>
      <w:r w:rsidRPr="00F32818">
        <w:rPr>
          <w:rFonts w:ascii="仿宋" w:eastAsia="仿宋" w:hAnsi="仿宋" w:cs="楷体_GB2312"/>
          <w:szCs w:val="21"/>
        </w:rPr>
        <w:br w:type="page"/>
      </w:r>
      <w:r w:rsidRPr="00532FE0">
        <w:rPr>
          <w:rFonts w:ascii="黑体" w:eastAsia="黑体" w:hAnsi="仿宋" w:cs="楷体_GB2312" w:hint="eastAsia"/>
          <w:szCs w:val="21"/>
        </w:rPr>
        <w:lastRenderedPageBreak/>
        <w:t>附件A</w:t>
      </w:r>
      <w:r w:rsidR="00F04F80" w:rsidRPr="00F04F80">
        <w:rPr>
          <w:rFonts w:ascii="黑体" w:eastAsia="黑体" w:hAnsi="仿宋" w:cs="楷体_GB2312" w:hint="eastAsia"/>
          <w:szCs w:val="32"/>
        </w:rPr>
        <w:t>：</w:t>
      </w:r>
    </w:p>
    <w:p w:rsidR="00532FE0" w:rsidRPr="00532FE0" w:rsidRDefault="00532FE0" w:rsidP="00477B2E">
      <w:pPr>
        <w:rPr>
          <w:rFonts w:ascii="黑体" w:eastAsia="黑体" w:hAnsi="仿宋" w:cs="楷体_GB2312"/>
          <w:szCs w:val="21"/>
        </w:rPr>
      </w:pPr>
    </w:p>
    <w:p w:rsidR="00F32818" w:rsidRPr="00532FE0" w:rsidRDefault="00F32818" w:rsidP="00532FE0">
      <w:pPr>
        <w:snapToGrid w:val="0"/>
        <w:jc w:val="center"/>
        <w:rPr>
          <w:rFonts w:ascii="方正大标宋简体" w:eastAsia="方正大标宋简体" w:hAnsi="仿宋"/>
          <w:bCs/>
          <w:sz w:val="36"/>
          <w:szCs w:val="36"/>
        </w:rPr>
      </w:pPr>
      <w:r w:rsidRPr="00532FE0">
        <w:rPr>
          <w:rFonts w:ascii="方正大标宋简体" w:eastAsia="方正大标宋简体" w:hAnsi="仿宋" w:hint="eastAsia"/>
          <w:bCs/>
          <w:sz w:val="36"/>
          <w:szCs w:val="36"/>
        </w:rPr>
        <w:t>优秀工程勘测、工程设计、标准设计</w:t>
      </w:r>
    </w:p>
    <w:p w:rsidR="00F32818" w:rsidRDefault="00F32818" w:rsidP="00532FE0">
      <w:pPr>
        <w:snapToGrid w:val="0"/>
        <w:jc w:val="center"/>
        <w:rPr>
          <w:rFonts w:ascii="方正大标宋简体" w:eastAsia="方正大标宋简体" w:hAnsi="仿宋"/>
          <w:bCs/>
          <w:sz w:val="36"/>
          <w:szCs w:val="36"/>
        </w:rPr>
      </w:pPr>
      <w:r w:rsidRPr="00532FE0">
        <w:rPr>
          <w:rFonts w:ascii="方正大标宋简体" w:eastAsia="方正大标宋简体" w:hAnsi="仿宋" w:hint="eastAsia"/>
          <w:bCs/>
          <w:sz w:val="36"/>
          <w:szCs w:val="36"/>
        </w:rPr>
        <w:t>及计算机软件项目申报材料内容要求</w:t>
      </w:r>
    </w:p>
    <w:p w:rsidR="00532FE0" w:rsidRPr="00532FE0" w:rsidRDefault="00532FE0" w:rsidP="00532FE0">
      <w:pPr>
        <w:snapToGrid w:val="0"/>
        <w:jc w:val="center"/>
        <w:rPr>
          <w:rFonts w:ascii="方正大标宋简体" w:eastAsia="方正大标宋简体" w:hAnsi="仿宋"/>
          <w:bCs/>
          <w:sz w:val="36"/>
          <w:szCs w:val="36"/>
        </w:rPr>
      </w:pPr>
    </w:p>
    <w:p w:rsidR="00F32818" w:rsidRPr="00532FE0" w:rsidRDefault="00532FE0" w:rsidP="00532FE0">
      <w:pPr>
        <w:snapToGrid w:val="0"/>
        <w:spacing w:line="560" w:lineRule="exact"/>
        <w:ind w:left="690"/>
        <w:contextualSpacing/>
        <w:rPr>
          <w:rFonts w:ascii="仿宋_GB2312" w:hAnsi="仿宋"/>
          <w:b/>
          <w:bCs/>
          <w:szCs w:val="20"/>
        </w:rPr>
      </w:pPr>
      <w:r w:rsidRPr="00532FE0">
        <w:rPr>
          <w:rFonts w:ascii="仿宋_GB2312" w:hAnsi="仿宋" w:hint="eastAsia"/>
          <w:b/>
          <w:bCs/>
          <w:szCs w:val="20"/>
        </w:rPr>
        <w:t>一、</w:t>
      </w:r>
      <w:r w:rsidR="00F32818" w:rsidRPr="00532FE0">
        <w:rPr>
          <w:rFonts w:ascii="仿宋_GB2312" w:hAnsi="仿宋" w:hint="eastAsia"/>
          <w:b/>
          <w:bCs/>
          <w:szCs w:val="20"/>
        </w:rPr>
        <w:t>优秀工程勘测应报送下列材料：</w:t>
      </w:r>
    </w:p>
    <w:p w:rsidR="00F32818" w:rsidRPr="00532FE0" w:rsidRDefault="00F32818" w:rsidP="00532FE0">
      <w:pPr>
        <w:snapToGrid w:val="0"/>
        <w:spacing w:line="560" w:lineRule="exact"/>
        <w:ind w:firstLineChars="200" w:firstLine="640"/>
        <w:contextualSpacing/>
        <w:rPr>
          <w:rFonts w:ascii="仿宋_GB2312" w:hAnsi="仿宋"/>
          <w:spacing w:val="6"/>
          <w:szCs w:val="20"/>
        </w:rPr>
      </w:pPr>
      <w:r w:rsidRPr="00532FE0">
        <w:rPr>
          <w:rFonts w:ascii="仿宋_GB2312" w:hAnsi="仿宋" w:hint="eastAsia"/>
          <w:szCs w:val="20"/>
        </w:rPr>
        <w:t>1</w:t>
      </w:r>
      <w:r w:rsidR="00532FE0">
        <w:rPr>
          <w:rFonts w:ascii="仿宋_GB2312" w:hAnsi="仿宋" w:hint="eastAsia"/>
          <w:szCs w:val="20"/>
        </w:rPr>
        <w:t>．</w:t>
      </w:r>
      <w:r w:rsidRPr="00532FE0">
        <w:rPr>
          <w:rFonts w:ascii="仿宋_GB2312" w:hAnsi="仿宋" w:hint="eastAsia"/>
          <w:spacing w:val="6"/>
          <w:szCs w:val="20"/>
        </w:rPr>
        <w:t>优秀工程勘测项目申报表，应按附表1内容要求正确填写。</w:t>
      </w:r>
    </w:p>
    <w:p w:rsidR="00F32818" w:rsidRPr="00532FE0" w:rsidRDefault="00F32818" w:rsidP="00532FE0">
      <w:pPr>
        <w:snapToGrid w:val="0"/>
        <w:spacing w:line="560" w:lineRule="exact"/>
        <w:ind w:firstLineChars="200" w:firstLine="640"/>
        <w:contextualSpacing/>
        <w:rPr>
          <w:rFonts w:ascii="仿宋_GB2312" w:hAnsi="仿宋"/>
        </w:rPr>
      </w:pPr>
      <w:r w:rsidRPr="00532FE0">
        <w:rPr>
          <w:rFonts w:ascii="仿宋_GB2312" w:hAnsi="仿宋" w:hint="eastAsia"/>
          <w:szCs w:val="20"/>
        </w:rPr>
        <w:t>2</w:t>
      </w:r>
      <w:r w:rsidR="00532FE0">
        <w:rPr>
          <w:rFonts w:ascii="仿宋_GB2312" w:hAnsi="仿宋" w:hint="eastAsia"/>
          <w:szCs w:val="20"/>
        </w:rPr>
        <w:t>．</w:t>
      </w:r>
      <w:r w:rsidRPr="00532FE0">
        <w:rPr>
          <w:rFonts w:ascii="仿宋_GB2312" w:hAnsi="仿宋" w:hint="eastAsia"/>
          <w:szCs w:val="20"/>
        </w:rPr>
        <w:t>勘测情况简介：一般为概况、勘测主要内容及特点。</w:t>
      </w:r>
    </w:p>
    <w:p w:rsidR="00F32818" w:rsidRPr="00532FE0" w:rsidRDefault="00F32818" w:rsidP="00532FE0">
      <w:pPr>
        <w:snapToGrid w:val="0"/>
        <w:spacing w:line="560" w:lineRule="exact"/>
        <w:ind w:firstLineChars="200" w:firstLine="640"/>
        <w:contextualSpacing/>
        <w:rPr>
          <w:rFonts w:ascii="仿宋_GB2312" w:hAnsi="仿宋"/>
        </w:rPr>
      </w:pPr>
      <w:r w:rsidRPr="00532FE0">
        <w:rPr>
          <w:rFonts w:ascii="仿宋_GB2312" w:hAnsi="仿宋" w:hint="eastAsia"/>
          <w:szCs w:val="20"/>
        </w:rPr>
        <w:t>3</w:t>
      </w:r>
      <w:r w:rsidR="00532FE0">
        <w:rPr>
          <w:rFonts w:ascii="仿宋_GB2312" w:hAnsi="仿宋" w:hint="eastAsia"/>
          <w:szCs w:val="20"/>
        </w:rPr>
        <w:t>．</w:t>
      </w:r>
      <w:r w:rsidRPr="00532FE0">
        <w:rPr>
          <w:rFonts w:ascii="仿宋_GB2312" w:hAnsi="仿宋" w:hint="eastAsia"/>
          <w:szCs w:val="20"/>
        </w:rPr>
        <w:t>能全面反映项目符合优秀工程勘测标准和条件的勘测报告及图纸。</w:t>
      </w:r>
    </w:p>
    <w:p w:rsidR="00F32818" w:rsidRPr="00532FE0" w:rsidRDefault="00F32818" w:rsidP="00532FE0">
      <w:pPr>
        <w:snapToGrid w:val="0"/>
        <w:spacing w:line="560" w:lineRule="exact"/>
        <w:ind w:firstLineChars="200" w:firstLine="640"/>
        <w:contextualSpacing/>
        <w:rPr>
          <w:rFonts w:ascii="仿宋_GB2312" w:hAnsi="仿宋"/>
          <w:szCs w:val="20"/>
        </w:rPr>
      </w:pPr>
      <w:r w:rsidRPr="00532FE0">
        <w:rPr>
          <w:rFonts w:ascii="仿宋_GB2312" w:hAnsi="仿宋" w:hint="eastAsia"/>
          <w:szCs w:val="20"/>
        </w:rPr>
        <w:t>4</w:t>
      </w:r>
      <w:r w:rsidR="00532FE0">
        <w:rPr>
          <w:rFonts w:ascii="仿宋_GB2312" w:hAnsi="仿宋" w:hint="eastAsia"/>
          <w:szCs w:val="20"/>
        </w:rPr>
        <w:t>．</w:t>
      </w:r>
      <w:r w:rsidRPr="00532FE0">
        <w:rPr>
          <w:rFonts w:ascii="仿宋_GB2312" w:hAnsi="仿宋" w:hint="eastAsia"/>
          <w:szCs w:val="20"/>
        </w:rPr>
        <w:t>项目业主单位、生产运行单位、设计单位、施工单位等对本工程勘测项目的评价意见及证明文件。</w:t>
      </w:r>
    </w:p>
    <w:p w:rsidR="00F32818" w:rsidRPr="00532FE0" w:rsidRDefault="00F32818" w:rsidP="00532FE0">
      <w:pPr>
        <w:snapToGrid w:val="0"/>
        <w:spacing w:line="560" w:lineRule="exact"/>
        <w:ind w:firstLineChars="200" w:firstLine="640"/>
        <w:contextualSpacing/>
        <w:rPr>
          <w:rFonts w:ascii="仿宋_GB2312" w:hAnsi="仿宋"/>
          <w:szCs w:val="20"/>
        </w:rPr>
      </w:pPr>
      <w:r w:rsidRPr="00532FE0">
        <w:rPr>
          <w:rFonts w:ascii="仿宋_GB2312" w:hAnsi="仿宋" w:hint="eastAsia"/>
          <w:szCs w:val="20"/>
        </w:rPr>
        <w:t>5</w:t>
      </w:r>
      <w:r w:rsidR="00532FE0">
        <w:rPr>
          <w:rFonts w:ascii="仿宋_GB2312" w:hAnsi="仿宋" w:hint="eastAsia"/>
          <w:szCs w:val="20"/>
        </w:rPr>
        <w:t>．</w:t>
      </w:r>
      <w:r w:rsidRPr="00532FE0">
        <w:rPr>
          <w:rFonts w:ascii="仿宋_GB2312" w:hAnsi="仿宋" w:hint="eastAsia"/>
          <w:szCs w:val="20"/>
        </w:rPr>
        <w:t>其他能反映本工程勘测项目技术水平、质量和效益的总结材料、专题研究材料等。</w:t>
      </w:r>
    </w:p>
    <w:p w:rsidR="00F32818" w:rsidRPr="00532FE0" w:rsidRDefault="00532FE0" w:rsidP="00532FE0">
      <w:pPr>
        <w:snapToGrid w:val="0"/>
        <w:spacing w:line="560" w:lineRule="exact"/>
        <w:ind w:left="690"/>
        <w:contextualSpacing/>
        <w:rPr>
          <w:rFonts w:ascii="仿宋_GB2312" w:hAnsi="仿宋"/>
          <w:b/>
          <w:bCs/>
          <w:szCs w:val="20"/>
        </w:rPr>
      </w:pPr>
      <w:r w:rsidRPr="00532FE0">
        <w:rPr>
          <w:rFonts w:ascii="仿宋_GB2312" w:hAnsi="仿宋" w:hint="eastAsia"/>
          <w:b/>
          <w:bCs/>
          <w:szCs w:val="20"/>
        </w:rPr>
        <w:t>二、</w:t>
      </w:r>
      <w:r w:rsidR="00F32818" w:rsidRPr="00532FE0">
        <w:rPr>
          <w:rFonts w:ascii="仿宋_GB2312" w:hAnsi="仿宋" w:hint="eastAsia"/>
          <w:b/>
          <w:bCs/>
          <w:szCs w:val="20"/>
        </w:rPr>
        <w:t>优秀工程设计应报送下列材料：</w:t>
      </w:r>
    </w:p>
    <w:p w:rsidR="00F32818" w:rsidRPr="00532FE0" w:rsidRDefault="00F32818" w:rsidP="00532FE0">
      <w:pPr>
        <w:snapToGrid w:val="0"/>
        <w:spacing w:line="560" w:lineRule="exact"/>
        <w:ind w:firstLineChars="200" w:firstLine="640"/>
        <w:contextualSpacing/>
        <w:rPr>
          <w:rFonts w:ascii="仿宋_GB2312" w:hAnsi="仿宋"/>
          <w:spacing w:val="6"/>
          <w:szCs w:val="20"/>
        </w:rPr>
      </w:pPr>
      <w:r w:rsidRPr="00532FE0">
        <w:rPr>
          <w:rFonts w:ascii="仿宋_GB2312" w:hAnsi="仿宋" w:hint="eastAsia"/>
          <w:szCs w:val="20"/>
        </w:rPr>
        <w:t>1</w:t>
      </w:r>
      <w:r w:rsidR="00532FE0">
        <w:rPr>
          <w:rFonts w:ascii="仿宋_GB2312" w:hAnsi="仿宋" w:hint="eastAsia"/>
          <w:szCs w:val="20"/>
        </w:rPr>
        <w:t>．</w:t>
      </w:r>
      <w:r w:rsidRPr="00532FE0">
        <w:rPr>
          <w:rFonts w:ascii="仿宋_GB2312" w:hAnsi="仿宋" w:hint="eastAsia"/>
          <w:spacing w:val="6"/>
          <w:szCs w:val="20"/>
        </w:rPr>
        <w:t>优秀工程设计项目申报表，应按附表1内容要求正确填写。</w:t>
      </w:r>
    </w:p>
    <w:p w:rsidR="00F32818" w:rsidRPr="00532FE0" w:rsidRDefault="00F32818" w:rsidP="00532FE0">
      <w:pPr>
        <w:tabs>
          <w:tab w:val="num" w:pos="1289"/>
        </w:tabs>
        <w:snapToGrid w:val="0"/>
        <w:spacing w:line="560" w:lineRule="exact"/>
        <w:ind w:firstLineChars="200" w:firstLine="640"/>
        <w:contextualSpacing/>
        <w:rPr>
          <w:rFonts w:ascii="仿宋_GB2312" w:hAnsi="仿宋"/>
          <w:szCs w:val="20"/>
        </w:rPr>
      </w:pPr>
      <w:r w:rsidRPr="00532FE0">
        <w:rPr>
          <w:rFonts w:ascii="仿宋_GB2312" w:hAnsi="仿宋" w:hint="eastAsia"/>
          <w:szCs w:val="20"/>
        </w:rPr>
        <w:t>2</w:t>
      </w:r>
      <w:r w:rsidR="00532FE0">
        <w:rPr>
          <w:rFonts w:ascii="仿宋_GB2312" w:hAnsi="仿宋" w:hint="eastAsia"/>
          <w:szCs w:val="20"/>
        </w:rPr>
        <w:t>．</w:t>
      </w:r>
      <w:r w:rsidRPr="00532FE0">
        <w:rPr>
          <w:rFonts w:ascii="仿宋_GB2312" w:hAnsi="仿宋" w:hint="eastAsia"/>
          <w:szCs w:val="20"/>
        </w:rPr>
        <w:t>工程设计情况简介及申报优秀工程设计奖的理由：一般为概况、设计主要内容、特点与问题；设计技术水平、技术先进性、创新技术内容；质量、效益和控制投资等情况；对专题报告及设计改进措施的简要说明；其他能全面反映优秀工程设计标准和条件的有关内容。</w:t>
      </w:r>
    </w:p>
    <w:p w:rsidR="00F32818" w:rsidRPr="00532FE0" w:rsidRDefault="00F32818" w:rsidP="00532FE0">
      <w:pPr>
        <w:snapToGrid w:val="0"/>
        <w:spacing w:line="560" w:lineRule="exact"/>
        <w:ind w:firstLineChars="200" w:firstLine="640"/>
        <w:contextualSpacing/>
        <w:rPr>
          <w:rFonts w:ascii="仿宋_GB2312" w:hAnsi="仿宋"/>
          <w:bCs/>
          <w:szCs w:val="20"/>
        </w:rPr>
      </w:pPr>
      <w:r w:rsidRPr="00532FE0">
        <w:rPr>
          <w:rFonts w:ascii="仿宋_GB2312" w:hAnsi="仿宋" w:hint="eastAsia"/>
          <w:szCs w:val="20"/>
        </w:rPr>
        <w:lastRenderedPageBreak/>
        <w:t>3</w:t>
      </w:r>
      <w:r w:rsidR="00532FE0">
        <w:rPr>
          <w:rFonts w:ascii="仿宋_GB2312" w:hAnsi="仿宋" w:hint="eastAsia"/>
          <w:szCs w:val="20"/>
        </w:rPr>
        <w:t>．</w:t>
      </w:r>
      <w:r w:rsidRPr="00532FE0">
        <w:rPr>
          <w:rFonts w:ascii="仿宋_GB2312" w:hAnsi="仿宋" w:hint="eastAsia"/>
          <w:szCs w:val="20"/>
        </w:rPr>
        <w:t>使用新技术设计的专业和新技术的名称及来源（注明保密等级，可否有偿转让等）。</w:t>
      </w:r>
    </w:p>
    <w:p w:rsidR="00F32818" w:rsidRPr="00532FE0" w:rsidRDefault="00F32818" w:rsidP="00532FE0">
      <w:pPr>
        <w:snapToGrid w:val="0"/>
        <w:spacing w:line="560" w:lineRule="exact"/>
        <w:ind w:firstLineChars="200" w:firstLine="640"/>
        <w:contextualSpacing/>
        <w:rPr>
          <w:rFonts w:ascii="仿宋_GB2312" w:hAnsi="仿宋"/>
          <w:szCs w:val="20"/>
        </w:rPr>
      </w:pPr>
      <w:r w:rsidRPr="00532FE0">
        <w:rPr>
          <w:rFonts w:ascii="仿宋_GB2312" w:hAnsi="仿宋" w:hint="eastAsia"/>
          <w:szCs w:val="20"/>
        </w:rPr>
        <w:t>4</w:t>
      </w:r>
      <w:r w:rsidR="00532FE0">
        <w:rPr>
          <w:rFonts w:ascii="仿宋_GB2312" w:hAnsi="仿宋" w:hint="eastAsia"/>
          <w:szCs w:val="20"/>
        </w:rPr>
        <w:t>．</w:t>
      </w:r>
      <w:r w:rsidRPr="00532FE0">
        <w:rPr>
          <w:rFonts w:ascii="仿宋_GB2312" w:hAnsi="仿宋" w:hint="eastAsia"/>
          <w:szCs w:val="20"/>
        </w:rPr>
        <w:t>项目业主单位、生产运行单位、工程监理单位对本工程项目的评价意见及证明文件。</w:t>
      </w:r>
    </w:p>
    <w:p w:rsidR="00F32818" w:rsidRPr="00532FE0" w:rsidRDefault="00F32818" w:rsidP="00532FE0">
      <w:pPr>
        <w:snapToGrid w:val="0"/>
        <w:spacing w:line="560" w:lineRule="exact"/>
        <w:ind w:firstLineChars="200" w:firstLine="640"/>
        <w:contextualSpacing/>
        <w:rPr>
          <w:rFonts w:ascii="仿宋_GB2312" w:hAnsi="仿宋"/>
          <w:szCs w:val="20"/>
        </w:rPr>
      </w:pPr>
      <w:r w:rsidRPr="00532FE0">
        <w:rPr>
          <w:rFonts w:ascii="仿宋_GB2312" w:hAnsi="仿宋" w:hint="eastAsia"/>
          <w:szCs w:val="20"/>
        </w:rPr>
        <w:t>5</w:t>
      </w:r>
      <w:r w:rsidR="00532FE0">
        <w:rPr>
          <w:rFonts w:ascii="仿宋_GB2312" w:hAnsi="仿宋" w:hint="eastAsia"/>
          <w:szCs w:val="20"/>
        </w:rPr>
        <w:t>．</w:t>
      </w:r>
      <w:r w:rsidRPr="00532FE0">
        <w:rPr>
          <w:rFonts w:ascii="仿宋_GB2312" w:hAnsi="仿宋" w:hint="eastAsia"/>
          <w:szCs w:val="20"/>
        </w:rPr>
        <w:t>根据申报项目的类别提供</w:t>
      </w:r>
      <w:r w:rsidRPr="00532FE0">
        <w:rPr>
          <w:rFonts w:ascii="仿宋_GB2312" w:hAnsi="仿宋" w:hint="eastAsia"/>
        </w:rPr>
        <w:t>环保、安全、消防、卫生等有关主管部门的验收文件。</w:t>
      </w:r>
    </w:p>
    <w:p w:rsidR="00F32818" w:rsidRPr="00532FE0" w:rsidRDefault="00F32818" w:rsidP="00532FE0">
      <w:pPr>
        <w:snapToGrid w:val="0"/>
        <w:spacing w:line="560" w:lineRule="exact"/>
        <w:ind w:firstLineChars="200" w:firstLine="640"/>
        <w:contextualSpacing/>
        <w:rPr>
          <w:rFonts w:ascii="仿宋_GB2312" w:hAnsi="仿宋"/>
          <w:szCs w:val="20"/>
        </w:rPr>
      </w:pPr>
      <w:r w:rsidRPr="00532FE0">
        <w:rPr>
          <w:rFonts w:ascii="仿宋_GB2312" w:hAnsi="仿宋" w:hint="eastAsia"/>
          <w:szCs w:val="20"/>
        </w:rPr>
        <w:t>6</w:t>
      </w:r>
      <w:r w:rsidR="00532FE0">
        <w:rPr>
          <w:rFonts w:ascii="仿宋_GB2312" w:hAnsi="仿宋" w:hint="eastAsia"/>
          <w:szCs w:val="20"/>
        </w:rPr>
        <w:t>．</w:t>
      </w:r>
      <w:r w:rsidRPr="00532FE0">
        <w:rPr>
          <w:rFonts w:ascii="仿宋_GB2312" w:hAnsi="仿宋" w:hint="eastAsia"/>
          <w:szCs w:val="20"/>
        </w:rPr>
        <w:t>火力发电、新能源、送电、变电以及供配电工程设计的主要技术经济指标应分别按附表2-13的要求认真填写。</w:t>
      </w:r>
    </w:p>
    <w:p w:rsidR="00F32818" w:rsidRPr="00532FE0" w:rsidRDefault="00F32818" w:rsidP="00532FE0">
      <w:pPr>
        <w:snapToGrid w:val="0"/>
        <w:spacing w:line="560" w:lineRule="exact"/>
        <w:ind w:firstLineChars="200" w:firstLine="640"/>
        <w:contextualSpacing/>
        <w:rPr>
          <w:rFonts w:ascii="仿宋_GB2312" w:hAnsi="仿宋"/>
          <w:szCs w:val="20"/>
        </w:rPr>
      </w:pPr>
      <w:r w:rsidRPr="00532FE0">
        <w:rPr>
          <w:rFonts w:ascii="仿宋_GB2312" w:hAnsi="仿宋" w:hint="eastAsia"/>
          <w:szCs w:val="20"/>
        </w:rPr>
        <w:t>7</w:t>
      </w:r>
      <w:r w:rsidR="00532FE0">
        <w:rPr>
          <w:rFonts w:ascii="仿宋_GB2312" w:hAnsi="仿宋" w:hint="eastAsia"/>
          <w:szCs w:val="20"/>
        </w:rPr>
        <w:t>．</w:t>
      </w:r>
      <w:r w:rsidRPr="00532FE0">
        <w:rPr>
          <w:rFonts w:ascii="仿宋_GB2312" w:hAnsi="仿宋" w:hint="eastAsia"/>
          <w:szCs w:val="20"/>
        </w:rPr>
        <w:t>附图：火力发电工程应附厂（坝）址地理位置图、全厂总体规划图、厂区总平面布置图、主厂房布置图、主要工艺系统图、电气主接线图；新能源工程应附厂址地理位置图、总平面布置图、电气主接线图、主控制楼布置图；送电线路和供配电的输电工程应有路径图、全线杆塔一览图、全线基础一览图；变电和供配电的配电工程应附变电所电气主接线图、电气总平面图、各级电压配电装置断面图、总布置图、主控制楼平面布置图。</w:t>
      </w:r>
    </w:p>
    <w:p w:rsidR="00F32818" w:rsidRPr="00532FE0" w:rsidRDefault="00F32818" w:rsidP="00532FE0">
      <w:pPr>
        <w:snapToGrid w:val="0"/>
        <w:spacing w:line="560" w:lineRule="exact"/>
        <w:ind w:firstLineChars="200" w:firstLine="640"/>
        <w:contextualSpacing/>
        <w:rPr>
          <w:rFonts w:ascii="仿宋_GB2312" w:hAnsi="仿宋"/>
          <w:szCs w:val="20"/>
        </w:rPr>
      </w:pPr>
      <w:r w:rsidRPr="00532FE0">
        <w:rPr>
          <w:rFonts w:ascii="仿宋_GB2312" w:hAnsi="仿宋" w:hint="eastAsia"/>
          <w:szCs w:val="20"/>
        </w:rPr>
        <w:t>8</w:t>
      </w:r>
      <w:r w:rsidR="00532FE0">
        <w:rPr>
          <w:rFonts w:ascii="仿宋_GB2312" w:hAnsi="仿宋" w:hint="eastAsia"/>
          <w:szCs w:val="20"/>
        </w:rPr>
        <w:t>．</w:t>
      </w:r>
      <w:r w:rsidRPr="00532FE0">
        <w:rPr>
          <w:rFonts w:ascii="仿宋_GB2312" w:hAnsi="仿宋" w:hint="eastAsia"/>
          <w:szCs w:val="20"/>
        </w:rPr>
        <w:t>申报一等奖的火电项目提供工程介绍视频。</w:t>
      </w:r>
    </w:p>
    <w:p w:rsidR="00F32818" w:rsidRPr="00532FE0" w:rsidRDefault="00F32818" w:rsidP="00532FE0">
      <w:pPr>
        <w:snapToGrid w:val="0"/>
        <w:spacing w:line="560" w:lineRule="exact"/>
        <w:ind w:firstLineChars="200" w:firstLine="643"/>
        <w:contextualSpacing/>
        <w:rPr>
          <w:rFonts w:ascii="仿宋_GB2312" w:hAnsi="仿宋"/>
          <w:b/>
          <w:bCs/>
          <w:szCs w:val="20"/>
        </w:rPr>
      </w:pPr>
      <w:r w:rsidRPr="00532FE0">
        <w:rPr>
          <w:rFonts w:ascii="仿宋_GB2312" w:hAnsi="仿宋" w:hint="eastAsia"/>
          <w:b/>
          <w:bCs/>
          <w:szCs w:val="20"/>
        </w:rPr>
        <w:t>三、优秀标准设计应报送下列材料：</w:t>
      </w:r>
    </w:p>
    <w:p w:rsidR="00F32818" w:rsidRPr="00532FE0" w:rsidRDefault="00F32818" w:rsidP="00532FE0">
      <w:pPr>
        <w:snapToGrid w:val="0"/>
        <w:spacing w:line="560" w:lineRule="exact"/>
        <w:ind w:firstLineChars="200" w:firstLine="640"/>
        <w:contextualSpacing/>
        <w:rPr>
          <w:rFonts w:ascii="仿宋_GB2312" w:hAnsi="仿宋" w:cs="楷体_GB2312"/>
          <w:spacing w:val="6"/>
          <w:szCs w:val="21"/>
        </w:rPr>
      </w:pPr>
      <w:r w:rsidRPr="00532FE0">
        <w:rPr>
          <w:rFonts w:ascii="仿宋_GB2312" w:hAnsi="仿宋" w:cs="楷体_GB2312" w:hint="eastAsia"/>
          <w:szCs w:val="21"/>
        </w:rPr>
        <w:t>1</w:t>
      </w:r>
      <w:r w:rsidR="00532FE0">
        <w:rPr>
          <w:rFonts w:ascii="仿宋_GB2312" w:hAnsi="仿宋" w:hint="eastAsia"/>
          <w:szCs w:val="20"/>
        </w:rPr>
        <w:t>．</w:t>
      </w:r>
      <w:r w:rsidRPr="00532FE0">
        <w:rPr>
          <w:rFonts w:ascii="仿宋_GB2312" w:hAnsi="仿宋" w:cs="楷体_GB2312" w:hint="eastAsia"/>
          <w:spacing w:val="6"/>
          <w:szCs w:val="21"/>
        </w:rPr>
        <w:t>优秀标准设计项目申报表，应按附表1内容要求正确填写。</w:t>
      </w:r>
    </w:p>
    <w:p w:rsidR="00F32818" w:rsidRPr="00532FE0" w:rsidRDefault="00F32818" w:rsidP="00532FE0">
      <w:pPr>
        <w:snapToGrid w:val="0"/>
        <w:spacing w:line="560" w:lineRule="exact"/>
        <w:ind w:firstLineChars="200" w:firstLine="640"/>
        <w:contextualSpacing/>
        <w:rPr>
          <w:rFonts w:ascii="仿宋_GB2312" w:hAnsi="仿宋" w:cs="楷体_GB2312"/>
          <w:szCs w:val="21"/>
        </w:rPr>
      </w:pPr>
      <w:r w:rsidRPr="00532FE0">
        <w:rPr>
          <w:rFonts w:ascii="仿宋_GB2312" w:hAnsi="仿宋" w:cs="楷体_GB2312" w:hint="eastAsia"/>
          <w:szCs w:val="21"/>
        </w:rPr>
        <w:t>2</w:t>
      </w:r>
      <w:r w:rsidR="00532FE0">
        <w:rPr>
          <w:rFonts w:ascii="仿宋_GB2312" w:hAnsi="仿宋" w:hint="eastAsia"/>
          <w:szCs w:val="20"/>
        </w:rPr>
        <w:t>．</w:t>
      </w:r>
      <w:r w:rsidRPr="00532FE0">
        <w:rPr>
          <w:rFonts w:ascii="仿宋_GB2312" w:hAnsi="仿宋" w:cs="楷体_GB2312" w:hint="eastAsia"/>
          <w:szCs w:val="21"/>
        </w:rPr>
        <w:t>标准设计简介，一般为概述、标准设计主要内容和特点，适用条件和范围，调研或专题报告的简要说明等。</w:t>
      </w:r>
    </w:p>
    <w:p w:rsidR="00F32818" w:rsidRPr="00532FE0" w:rsidRDefault="00F32818" w:rsidP="00532FE0">
      <w:pPr>
        <w:snapToGrid w:val="0"/>
        <w:spacing w:line="560" w:lineRule="exact"/>
        <w:ind w:firstLineChars="200" w:firstLine="640"/>
        <w:contextualSpacing/>
        <w:rPr>
          <w:rFonts w:ascii="仿宋_GB2312" w:hAnsi="仿宋" w:cs="楷体_GB2312"/>
          <w:szCs w:val="21"/>
        </w:rPr>
      </w:pPr>
      <w:r w:rsidRPr="00532FE0">
        <w:rPr>
          <w:rFonts w:ascii="仿宋_GB2312" w:hAnsi="仿宋" w:cs="楷体_GB2312" w:hint="eastAsia"/>
          <w:szCs w:val="21"/>
        </w:rPr>
        <w:t>3</w:t>
      </w:r>
      <w:r w:rsidR="00532FE0">
        <w:rPr>
          <w:rFonts w:ascii="仿宋_GB2312" w:hAnsi="仿宋" w:hint="eastAsia"/>
          <w:szCs w:val="20"/>
        </w:rPr>
        <w:t>．</w:t>
      </w:r>
      <w:r w:rsidRPr="00532FE0">
        <w:rPr>
          <w:rFonts w:ascii="仿宋_GB2312" w:hAnsi="仿宋" w:cs="楷体_GB2312" w:hint="eastAsia"/>
          <w:szCs w:val="21"/>
        </w:rPr>
        <w:t>标准设计文字说明和图纸。</w:t>
      </w:r>
    </w:p>
    <w:p w:rsidR="00F32818" w:rsidRPr="00532FE0" w:rsidRDefault="00F32818" w:rsidP="00532FE0">
      <w:pPr>
        <w:snapToGrid w:val="0"/>
        <w:spacing w:line="560" w:lineRule="exact"/>
        <w:ind w:firstLineChars="200" w:firstLine="640"/>
        <w:contextualSpacing/>
        <w:rPr>
          <w:rFonts w:ascii="仿宋_GB2312" w:hAnsi="仿宋" w:cs="楷体_GB2312"/>
          <w:szCs w:val="21"/>
        </w:rPr>
      </w:pPr>
      <w:r w:rsidRPr="00532FE0">
        <w:rPr>
          <w:rFonts w:ascii="仿宋_GB2312" w:hAnsi="仿宋" w:cs="楷体_GB2312" w:hint="eastAsia"/>
          <w:szCs w:val="21"/>
        </w:rPr>
        <w:t>4</w:t>
      </w:r>
      <w:r w:rsidR="00532FE0">
        <w:rPr>
          <w:rFonts w:ascii="仿宋_GB2312" w:hAnsi="仿宋" w:hint="eastAsia"/>
          <w:szCs w:val="20"/>
        </w:rPr>
        <w:t>．</w:t>
      </w:r>
      <w:r w:rsidRPr="00532FE0">
        <w:rPr>
          <w:rFonts w:ascii="仿宋_GB2312" w:hAnsi="仿宋" w:cs="楷体_GB2312" w:hint="eastAsia"/>
          <w:szCs w:val="21"/>
        </w:rPr>
        <w:t>验收（或审查、鉴定）批文或证书。</w:t>
      </w:r>
    </w:p>
    <w:p w:rsidR="00F32818" w:rsidRPr="00532FE0" w:rsidRDefault="00F32818" w:rsidP="00532FE0">
      <w:pPr>
        <w:snapToGrid w:val="0"/>
        <w:spacing w:line="560" w:lineRule="exact"/>
        <w:ind w:firstLineChars="200" w:firstLine="640"/>
        <w:contextualSpacing/>
        <w:rPr>
          <w:rFonts w:ascii="仿宋_GB2312" w:hAnsi="仿宋" w:cs="楷体_GB2312"/>
          <w:szCs w:val="21"/>
        </w:rPr>
      </w:pPr>
      <w:r w:rsidRPr="00532FE0">
        <w:rPr>
          <w:rFonts w:ascii="仿宋_GB2312" w:hAnsi="仿宋" w:cs="楷体_GB2312" w:hint="eastAsia"/>
          <w:szCs w:val="21"/>
        </w:rPr>
        <w:lastRenderedPageBreak/>
        <w:t>5</w:t>
      </w:r>
      <w:r w:rsidR="00532FE0">
        <w:rPr>
          <w:rFonts w:ascii="仿宋_GB2312" w:hAnsi="仿宋" w:hint="eastAsia"/>
          <w:szCs w:val="20"/>
        </w:rPr>
        <w:t>．</w:t>
      </w:r>
      <w:r w:rsidRPr="00532FE0">
        <w:rPr>
          <w:rFonts w:ascii="仿宋_GB2312" w:hAnsi="仿宋" w:cs="楷体_GB2312" w:hint="eastAsia"/>
          <w:szCs w:val="21"/>
        </w:rPr>
        <w:t>调研或专题报告。</w:t>
      </w:r>
    </w:p>
    <w:p w:rsidR="00F32818" w:rsidRPr="00532FE0" w:rsidRDefault="00F32818" w:rsidP="00532FE0">
      <w:pPr>
        <w:snapToGrid w:val="0"/>
        <w:spacing w:line="560" w:lineRule="exact"/>
        <w:ind w:firstLineChars="200" w:firstLine="640"/>
        <w:contextualSpacing/>
        <w:rPr>
          <w:rFonts w:ascii="仿宋_GB2312" w:hAnsi="仿宋" w:cs="楷体_GB2312"/>
          <w:szCs w:val="21"/>
        </w:rPr>
      </w:pPr>
      <w:r w:rsidRPr="00532FE0">
        <w:rPr>
          <w:rFonts w:ascii="仿宋_GB2312" w:hAnsi="仿宋" w:cs="楷体_GB2312" w:hint="eastAsia"/>
          <w:szCs w:val="21"/>
        </w:rPr>
        <w:t>6</w:t>
      </w:r>
      <w:r w:rsidR="00532FE0">
        <w:rPr>
          <w:rFonts w:ascii="仿宋_GB2312" w:hAnsi="仿宋" w:hint="eastAsia"/>
          <w:szCs w:val="20"/>
        </w:rPr>
        <w:t>．</w:t>
      </w:r>
      <w:r w:rsidRPr="00532FE0">
        <w:rPr>
          <w:rFonts w:ascii="仿宋_GB2312" w:hAnsi="仿宋" w:cs="楷体_GB2312" w:hint="eastAsia"/>
          <w:szCs w:val="21"/>
        </w:rPr>
        <w:t>三个及以上用户或施工单位应用标准设计的证明文件。</w:t>
      </w:r>
    </w:p>
    <w:p w:rsidR="00F32818" w:rsidRPr="00532FE0" w:rsidRDefault="00F32818" w:rsidP="00532FE0">
      <w:pPr>
        <w:snapToGrid w:val="0"/>
        <w:spacing w:line="560" w:lineRule="exact"/>
        <w:ind w:firstLineChars="200" w:firstLine="640"/>
        <w:contextualSpacing/>
        <w:rPr>
          <w:rFonts w:ascii="仿宋_GB2312" w:hAnsi="仿宋" w:cs="楷体_GB2312"/>
          <w:szCs w:val="21"/>
        </w:rPr>
      </w:pPr>
      <w:r w:rsidRPr="00532FE0">
        <w:rPr>
          <w:rFonts w:ascii="仿宋_GB2312" w:hAnsi="仿宋" w:cs="楷体_GB2312" w:hint="eastAsia"/>
          <w:szCs w:val="21"/>
        </w:rPr>
        <w:t>7</w:t>
      </w:r>
      <w:r w:rsidR="00532FE0">
        <w:rPr>
          <w:rFonts w:ascii="仿宋_GB2312" w:hAnsi="仿宋" w:hint="eastAsia"/>
          <w:szCs w:val="20"/>
        </w:rPr>
        <w:t>．</w:t>
      </w:r>
      <w:r w:rsidRPr="00532FE0">
        <w:rPr>
          <w:rFonts w:ascii="仿宋_GB2312" w:hAnsi="仿宋" w:cs="楷体_GB2312" w:hint="eastAsia"/>
          <w:szCs w:val="21"/>
        </w:rPr>
        <w:t>立项及评审文件。</w:t>
      </w:r>
    </w:p>
    <w:p w:rsidR="00F32818" w:rsidRPr="00532FE0" w:rsidRDefault="00F32818" w:rsidP="00532FE0">
      <w:pPr>
        <w:snapToGrid w:val="0"/>
        <w:spacing w:line="560" w:lineRule="exact"/>
        <w:ind w:firstLineChars="200" w:firstLine="643"/>
        <w:contextualSpacing/>
        <w:rPr>
          <w:rFonts w:ascii="仿宋_GB2312" w:hAnsi="仿宋"/>
          <w:b/>
          <w:bCs/>
          <w:szCs w:val="20"/>
        </w:rPr>
      </w:pPr>
      <w:r w:rsidRPr="00532FE0">
        <w:rPr>
          <w:rFonts w:ascii="仿宋_GB2312" w:hAnsi="仿宋" w:hint="eastAsia"/>
          <w:b/>
          <w:bCs/>
          <w:szCs w:val="20"/>
        </w:rPr>
        <w:t>四、优秀计算机软件应报送以下材料：</w:t>
      </w:r>
    </w:p>
    <w:p w:rsidR="00F32818" w:rsidRPr="00532FE0" w:rsidRDefault="00F32818" w:rsidP="00532FE0">
      <w:pPr>
        <w:snapToGrid w:val="0"/>
        <w:spacing w:line="560" w:lineRule="exact"/>
        <w:ind w:firstLineChars="200" w:firstLine="640"/>
        <w:contextualSpacing/>
        <w:rPr>
          <w:rFonts w:ascii="仿宋_GB2312" w:hAnsi="仿宋" w:cs="楷体_GB2312"/>
          <w:szCs w:val="21"/>
        </w:rPr>
      </w:pPr>
      <w:r w:rsidRPr="00532FE0">
        <w:rPr>
          <w:rFonts w:ascii="仿宋_GB2312" w:hAnsi="仿宋" w:cs="楷体_GB2312" w:hint="eastAsia"/>
          <w:szCs w:val="21"/>
        </w:rPr>
        <w:t>1</w:t>
      </w:r>
      <w:r w:rsidR="00532FE0">
        <w:rPr>
          <w:rFonts w:ascii="仿宋_GB2312" w:hAnsi="仿宋" w:hint="eastAsia"/>
          <w:szCs w:val="20"/>
        </w:rPr>
        <w:t>．</w:t>
      </w:r>
      <w:r w:rsidRPr="00532FE0">
        <w:rPr>
          <w:rFonts w:ascii="仿宋_GB2312" w:hAnsi="仿宋" w:cs="楷体_GB2312" w:hint="eastAsia"/>
          <w:szCs w:val="21"/>
        </w:rPr>
        <w:t>优秀工程设计计算机软件项目申报表，应按附表1的内容要求正确填写。</w:t>
      </w:r>
    </w:p>
    <w:p w:rsidR="00F32818" w:rsidRPr="00532FE0" w:rsidRDefault="00F32818" w:rsidP="00532FE0">
      <w:pPr>
        <w:snapToGrid w:val="0"/>
        <w:spacing w:line="560" w:lineRule="exact"/>
        <w:ind w:firstLineChars="200" w:firstLine="640"/>
        <w:contextualSpacing/>
        <w:rPr>
          <w:rFonts w:ascii="仿宋_GB2312" w:hAnsi="仿宋" w:cs="楷体_GB2312"/>
          <w:szCs w:val="21"/>
        </w:rPr>
      </w:pPr>
      <w:r w:rsidRPr="00532FE0">
        <w:rPr>
          <w:rFonts w:ascii="仿宋_GB2312" w:hAnsi="仿宋" w:cs="楷体_GB2312" w:hint="eastAsia"/>
          <w:szCs w:val="21"/>
        </w:rPr>
        <w:t>2</w:t>
      </w:r>
      <w:r w:rsidR="00532FE0">
        <w:rPr>
          <w:rFonts w:ascii="仿宋_GB2312" w:hAnsi="仿宋" w:hint="eastAsia"/>
          <w:szCs w:val="20"/>
        </w:rPr>
        <w:t>．</w:t>
      </w:r>
      <w:r w:rsidRPr="00532FE0">
        <w:rPr>
          <w:rFonts w:ascii="仿宋_GB2312" w:hAnsi="仿宋" w:cs="楷体_GB2312" w:hint="eastAsia"/>
          <w:szCs w:val="21"/>
        </w:rPr>
        <w:t>软件设计说明书。</w:t>
      </w:r>
    </w:p>
    <w:p w:rsidR="00F32818" w:rsidRPr="00532FE0" w:rsidRDefault="00F32818" w:rsidP="00532FE0">
      <w:pPr>
        <w:snapToGrid w:val="0"/>
        <w:spacing w:line="560" w:lineRule="exact"/>
        <w:ind w:firstLineChars="200" w:firstLine="640"/>
        <w:contextualSpacing/>
        <w:rPr>
          <w:rFonts w:ascii="仿宋_GB2312" w:hAnsi="仿宋" w:cs="楷体_GB2312"/>
          <w:szCs w:val="21"/>
        </w:rPr>
      </w:pPr>
      <w:r w:rsidRPr="00532FE0">
        <w:rPr>
          <w:rFonts w:ascii="仿宋_GB2312" w:hAnsi="仿宋" w:cs="楷体_GB2312" w:hint="eastAsia"/>
          <w:szCs w:val="21"/>
        </w:rPr>
        <w:t>3</w:t>
      </w:r>
      <w:r w:rsidR="00532FE0">
        <w:rPr>
          <w:rFonts w:ascii="仿宋_GB2312" w:hAnsi="仿宋" w:hint="eastAsia"/>
          <w:szCs w:val="20"/>
        </w:rPr>
        <w:t>．</w:t>
      </w:r>
      <w:r w:rsidRPr="00532FE0">
        <w:rPr>
          <w:rFonts w:ascii="仿宋_GB2312" w:hAnsi="仿宋" w:cs="楷体_GB2312" w:hint="eastAsia"/>
          <w:szCs w:val="21"/>
        </w:rPr>
        <w:t>软件使用说明。</w:t>
      </w:r>
    </w:p>
    <w:p w:rsidR="00F32818" w:rsidRPr="00532FE0" w:rsidRDefault="00F32818" w:rsidP="00532FE0">
      <w:pPr>
        <w:snapToGrid w:val="0"/>
        <w:spacing w:line="560" w:lineRule="exact"/>
        <w:ind w:firstLineChars="200" w:firstLine="640"/>
        <w:contextualSpacing/>
        <w:rPr>
          <w:rFonts w:ascii="仿宋_GB2312" w:hAnsi="仿宋" w:cs="楷体_GB2312"/>
          <w:szCs w:val="21"/>
        </w:rPr>
      </w:pPr>
      <w:r w:rsidRPr="00532FE0">
        <w:rPr>
          <w:rFonts w:ascii="仿宋_GB2312" w:hAnsi="仿宋" w:cs="楷体_GB2312" w:hint="eastAsia"/>
          <w:szCs w:val="21"/>
        </w:rPr>
        <w:t>4</w:t>
      </w:r>
      <w:r w:rsidR="00532FE0">
        <w:rPr>
          <w:rFonts w:ascii="仿宋_GB2312" w:hAnsi="仿宋" w:hint="eastAsia"/>
          <w:szCs w:val="20"/>
        </w:rPr>
        <w:t>．</w:t>
      </w:r>
      <w:r w:rsidRPr="00532FE0">
        <w:rPr>
          <w:rFonts w:ascii="仿宋_GB2312" w:hAnsi="仿宋" w:cs="楷体_GB2312" w:hint="eastAsia"/>
          <w:szCs w:val="21"/>
        </w:rPr>
        <w:t>软件测试报告。</w:t>
      </w:r>
    </w:p>
    <w:p w:rsidR="00F32818" w:rsidRPr="00532FE0" w:rsidRDefault="00F32818" w:rsidP="00532FE0">
      <w:pPr>
        <w:snapToGrid w:val="0"/>
        <w:spacing w:line="560" w:lineRule="exact"/>
        <w:ind w:firstLineChars="200" w:firstLine="640"/>
        <w:contextualSpacing/>
        <w:rPr>
          <w:rFonts w:ascii="仿宋_GB2312" w:hAnsi="仿宋" w:cs="楷体_GB2312"/>
          <w:szCs w:val="21"/>
        </w:rPr>
      </w:pPr>
      <w:r w:rsidRPr="00532FE0">
        <w:rPr>
          <w:rFonts w:ascii="仿宋_GB2312" w:hAnsi="仿宋" w:cs="楷体_GB2312" w:hint="eastAsia"/>
          <w:szCs w:val="21"/>
        </w:rPr>
        <w:t>5</w:t>
      </w:r>
      <w:r w:rsidR="00532FE0">
        <w:rPr>
          <w:rFonts w:ascii="仿宋_GB2312" w:hAnsi="仿宋" w:hint="eastAsia"/>
          <w:szCs w:val="20"/>
        </w:rPr>
        <w:t>．</w:t>
      </w:r>
      <w:r w:rsidRPr="00532FE0">
        <w:rPr>
          <w:rFonts w:ascii="仿宋_GB2312" w:hAnsi="仿宋" w:cs="楷体_GB2312" w:hint="eastAsia"/>
          <w:szCs w:val="21"/>
        </w:rPr>
        <w:t>用户使用报告（三个及以上用户，并说明总用户数量）。</w:t>
      </w:r>
    </w:p>
    <w:p w:rsidR="00F32818" w:rsidRPr="00532FE0" w:rsidRDefault="00F32818" w:rsidP="00532FE0">
      <w:pPr>
        <w:snapToGrid w:val="0"/>
        <w:spacing w:line="560" w:lineRule="exact"/>
        <w:ind w:firstLineChars="200" w:firstLine="640"/>
        <w:contextualSpacing/>
        <w:rPr>
          <w:rFonts w:ascii="仿宋_GB2312" w:hAnsi="仿宋" w:cs="楷体_GB2312"/>
          <w:szCs w:val="21"/>
        </w:rPr>
      </w:pPr>
      <w:r w:rsidRPr="00532FE0">
        <w:rPr>
          <w:rFonts w:ascii="仿宋_GB2312" w:hAnsi="仿宋" w:cs="楷体_GB2312" w:hint="eastAsia"/>
          <w:szCs w:val="21"/>
        </w:rPr>
        <w:t>6</w:t>
      </w:r>
      <w:r w:rsidR="00532FE0">
        <w:rPr>
          <w:rFonts w:ascii="仿宋_GB2312" w:hAnsi="仿宋" w:hint="eastAsia"/>
          <w:szCs w:val="20"/>
        </w:rPr>
        <w:t>．</w:t>
      </w:r>
      <w:r w:rsidRPr="00532FE0">
        <w:rPr>
          <w:rFonts w:ascii="仿宋_GB2312" w:hAnsi="仿宋" w:cs="楷体_GB2312" w:hint="eastAsia"/>
          <w:szCs w:val="21"/>
        </w:rPr>
        <w:t>省部级或有关权威部门的鉴定（评审）证书（含专家的姓名、职称、所学专业、从事的工作）。</w:t>
      </w:r>
    </w:p>
    <w:p w:rsidR="00F32818" w:rsidRPr="00532FE0" w:rsidRDefault="00F32818" w:rsidP="00532FE0">
      <w:pPr>
        <w:snapToGrid w:val="0"/>
        <w:spacing w:line="560" w:lineRule="exact"/>
        <w:ind w:firstLineChars="200" w:firstLine="643"/>
        <w:contextualSpacing/>
        <w:rPr>
          <w:rFonts w:ascii="仿宋_GB2312" w:hAnsi="仿宋" w:cs="楷体_GB2312"/>
          <w:b/>
          <w:szCs w:val="21"/>
        </w:rPr>
      </w:pPr>
      <w:r w:rsidRPr="00532FE0">
        <w:rPr>
          <w:rFonts w:ascii="仿宋_GB2312" w:hAnsi="仿宋" w:cs="楷体_GB2312" w:hint="eastAsia"/>
          <w:b/>
          <w:szCs w:val="21"/>
        </w:rPr>
        <w:t>五、申报材料的要求</w:t>
      </w:r>
    </w:p>
    <w:p w:rsidR="00F32818" w:rsidRPr="00532FE0" w:rsidRDefault="00F32818" w:rsidP="00532FE0">
      <w:pPr>
        <w:snapToGrid w:val="0"/>
        <w:spacing w:line="560" w:lineRule="exact"/>
        <w:ind w:firstLineChars="200" w:firstLine="640"/>
        <w:contextualSpacing/>
        <w:rPr>
          <w:rFonts w:ascii="仿宋_GB2312" w:hAnsi="仿宋" w:cs="楷体_GB2312"/>
          <w:szCs w:val="21"/>
        </w:rPr>
      </w:pPr>
      <w:r w:rsidRPr="00532FE0">
        <w:rPr>
          <w:rFonts w:ascii="仿宋_GB2312" w:hAnsi="仿宋" w:cs="楷体_GB2312" w:hint="eastAsia"/>
          <w:szCs w:val="21"/>
        </w:rPr>
        <w:t>申报材料的要求以每年申报通知的要求为准。</w:t>
      </w:r>
    </w:p>
    <w:p w:rsidR="00F32818" w:rsidRDefault="00F32818" w:rsidP="00477B2E">
      <w:pPr>
        <w:tabs>
          <w:tab w:val="left" w:pos="0"/>
        </w:tabs>
        <w:rPr>
          <w:rFonts w:ascii="黑体" w:eastAsia="黑体" w:hAnsi="仿宋"/>
          <w:szCs w:val="21"/>
        </w:rPr>
      </w:pPr>
      <w:r w:rsidRPr="00F32818">
        <w:rPr>
          <w:rFonts w:ascii="仿宋" w:eastAsia="仿宋" w:hAnsi="仿宋"/>
          <w:szCs w:val="20"/>
        </w:rPr>
        <w:br w:type="page"/>
      </w:r>
      <w:r w:rsidRPr="00532FE0">
        <w:rPr>
          <w:rFonts w:ascii="黑体" w:eastAsia="黑体" w:hAnsi="仿宋" w:hint="eastAsia"/>
          <w:szCs w:val="21"/>
        </w:rPr>
        <w:lastRenderedPageBreak/>
        <w:t>附件B</w:t>
      </w:r>
      <w:r w:rsidR="00F04F80" w:rsidRPr="00F04F80">
        <w:rPr>
          <w:rFonts w:ascii="黑体" w:eastAsia="黑体" w:hAnsi="仿宋" w:cs="楷体_GB2312" w:hint="eastAsia"/>
          <w:szCs w:val="32"/>
        </w:rPr>
        <w:t>：</w:t>
      </w:r>
    </w:p>
    <w:p w:rsidR="00532FE0" w:rsidRPr="00532FE0" w:rsidRDefault="00532FE0" w:rsidP="00532FE0">
      <w:pPr>
        <w:tabs>
          <w:tab w:val="left" w:pos="0"/>
        </w:tabs>
        <w:snapToGrid w:val="0"/>
        <w:rPr>
          <w:rFonts w:ascii="黑体" w:eastAsia="黑体" w:hAnsi="仿宋"/>
          <w:szCs w:val="21"/>
        </w:rPr>
      </w:pPr>
    </w:p>
    <w:p w:rsidR="00F32818" w:rsidRDefault="00F32818" w:rsidP="00532FE0">
      <w:pPr>
        <w:tabs>
          <w:tab w:val="left" w:pos="0"/>
        </w:tabs>
        <w:snapToGrid w:val="0"/>
        <w:jc w:val="center"/>
        <w:rPr>
          <w:rFonts w:ascii="方正大标宋简体" w:eastAsia="方正大标宋简体" w:hAnsi="仿宋"/>
          <w:sz w:val="36"/>
          <w:szCs w:val="36"/>
        </w:rPr>
      </w:pPr>
      <w:r w:rsidRPr="00532FE0">
        <w:rPr>
          <w:rFonts w:ascii="方正大标宋简体" w:eastAsia="方正大标宋简体" w:hAnsi="仿宋" w:hint="eastAsia"/>
          <w:sz w:val="36"/>
          <w:szCs w:val="36"/>
        </w:rPr>
        <w:t>专业分类</w:t>
      </w:r>
    </w:p>
    <w:p w:rsidR="00532FE0" w:rsidRPr="00532FE0" w:rsidRDefault="00532FE0" w:rsidP="00532FE0">
      <w:pPr>
        <w:tabs>
          <w:tab w:val="left" w:pos="0"/>
        </w:tabs>
        <w:snapToGrid w:val="0"/>
        <w:jc w:val="center"/>
        <w:rPr>
          <w:rFonts w:ascii="方正大标宋简体" w:eastAsia="方正大标宋简体" w:hAnsi="仿宋"/>
          <w:sz w:val="36"/>
          <w:szCs w:val="36"/>
        </w:rPr>
      </w:pPr>
    </w:p>
    <w:p w:rsidR="00F32818" w:rsidRPr="00532FE0" w:rsidRDefault="00F32818" w:rsidP="00532FE0">
      <w:pPr>
        <w:tabs>
          <w:tab w:val="left" w:pos="0"/>
        </w:tabs>
        <w:snapToGrid w:val="0"/>
        <w:spacing w:line="560" w:lineRule="exact"/>
        <w:ind w:firstLineChars="200" w:firstLine="640"/>
        <w:rPr>
          <w:rFonts w:ascii="仿宋_GB2312" w:hAnsi="仿宋"/>
          <w:szCs w:val="21"/>
        </w:rPr>
      </w:pPr>
      <w:r w:rsidRPr="00532FE0">
        <w:rPr>
          <w:rFonts w:ascii="仿宋_GB2312" w:hAnsi="仿宋" w:hint="eastAsia"/>
          <w:szCs w:val="21"/>
        </w:rPr>
        <w:t>1</w:t>
      </w:r>
      <w:r w:rsidR="00532FE0">
        <w:rPr>
          <w:rFonts w:ascii="仿宋_GB2312" w:hAnsi="仿宋" w:hint="eastAsia"/>
          <w:szCs w:val="20"/>
        </w:rPr>
        <w:t>．</w:t>
      </w:r>
      <w:r w:rsidRPr="00532FE0">
        <w:rPr>
          <w:rFonts w:ascii="仿宋_GB2312" w:hAnsi="仿宋" w:hint="eastAsia"/>
          <w:szCs w:val="21"/>
        </w:rPr>
        <w:t>工艺系统专业（机务、电气）</w:t>
      </w:r>
    </w:p>
    <w:p w:rsidR="00F32818" w:rsidRPr="00532FE0" w:rsidRDefault="00F32818" w:rsidP="00532FE0">
      <w:pPr>
        <w:tabs>
          <w:tab w:val="left" w:pos="0"/>
        </w:tabs>
        <w:snapToGrid w:val="0"/>
        <w:spacing w:line="560" w:lineRule="exact"/>
        <w:ind w:firstLineChars="200" w:firstLine="640"/>
        <w:rPr>
          <w:rFonts w:ascii="仿宋_GB2312" w:hAnsi="仿宋"/>
          <w:szCs w:val="21"/>
        </w:rPr>
      </w:pPr>
      <w:r w:rsidRPr="00532FE0">
        <w:rPr>
          <w:rFonts w:ascii="仿宋_GB2312" w:hAnsi="仿宋" w:hint="eastAsia"/>
          <w:szCs w:val="21"/>
        </w:rPr>
        <w:t>2</w:t>
      </w:r>
      <w:r w:rsidR="00532FE0">
        <w:rPr>
          <w:rFonts w:ascii="仿宋_GB2312" w:hAnsi="仿宋" w:hint="eastAsia"/>
          <w:szCs w:val="20"/>
        </w:rPr>
        <w:t>．</w:t>
      </w:r>
      <w:r w:rsidRPr="00532FE0">
        <w:rPr>
          <w:rFonts w:ascii="仿宋_GB2312" w:hAnsi="仿宋" w:hint="eastAsia"/>
          <w:szCs w:val="21"/>
        </w:rPr>
        <w:t>过程控制专业（电气二次、热控、系统二次、通信、计算机）</w:t>
      </w:r>
    </w:p>
    <w:p w:rsidR="00F32818" w:rsidRPr="00532FE0" w:rsidRDefault="00F32818" w:rsidP="00532FE0">
      <w:pPr>
        <w:tabs>
          <w:tab w:val="left" w:pos="0"/>
        </w:tabs>
        <w:snapToGrid w:val="0"/>
        <w:spacing w:line="560" w:lineRule="exact"/>
        <w:ind w:firstLineChars="200" w:firstLine="640"/>
        <w:rPr>
          <w:rFonts w:ascii="仿宋_GB2312" w:hAnsi="仿宋"/>
          <w:szCs w:val="21"/>
        </w:rPr>
      </w:pPr>
      <w:r w:rsidRPr="00532FE0">
        <w:rPr>
          <w:rFonts w:ascii="仿宋_GB2312" w:hAnsi="仿宋" w:hint="eastAsia"/>
          <w:szCs w:val="21"/>
        </w:rPr>
        <w:t>3</w:t>
      </w:r>
      <w:r w:rsidR="00532FE0">
        <w:rPr>
          <w:rFonts w:ascii="仿宋_GB2312" w:hAnsi="仿宋" w:hint="eastAsia"/>
          <w:szCs w:val="20"/>
        </w:rPr>
        <w:t>．</w:t>
      </w:r>
      <w:r w:rsidRPr="00532FE0">
        <w:rPr>
          <w:rFonts w:ascii="仿宋_GB2312" w:hAnsi="仿宋" w:hint="eastAsia"/>
          <w:szCs w:val="21"/>
        </w:rPr>
        <w:t>建筑、结构专业</w:t>
      </w:r>
    </w:p>
    <w:p w:rsidR="00F32818" w:rsidRPr="00532FE0" w:rsidRDefault="00F32818" w:rsidP="00532FE0">
      <w:pPr>
        <w:tabs>
          <w:tab w:val="left" w:pos="0"/>
        </w:tabs>
        <w:snapToGrid w:val="0"/>
        <w:spacing w:line="560" w:lineRule="exact"/>
        <w:ind w:firstLineChars="200" w:firstLine="640"/>
        <w:rPr>
          <w:rFonts w:ascii="仿宋_GB2312" w:hAnsi="仿宋"/>
          <w:szCs w:val="21"/>
        </w:rPr>
      </w:pPr>
      <w:r w:rsidRPr="00532FE0">
        <w:rPr>
          <w:rFonts w:ascii="仿宋_GB2312" w:hAnsi="仿宋" w:hint="eastAsia"/>
          <w:szCs w:val="21"/>
        </w:rPr>
        <w:t>4</w:t>
      </w:r>
      <w:r w:rsidR="00532FE0">
        <w:rPr>
          <w:rFonts w:ascii="仿宋_GB2312" w:hAnsi="仿宋" w:hint="eastAsia"/>
          <w:szCs w:val="20"/>
        </w:rPr>
        <w:t>．</w:t>
      </w:r>
      <w:r w:rsidRPr="00532FE0">
        <w:rPr>
          <w:rFonts w:ascii="仿宋_GB2312" w:hAnsi="仿宋" w:hint="eastAsia"/>
          <w:szCs w:val="21"/>
        </w:rPr>
        <w:t>环境工程专业（环保、脱硫、脱销、除灰、化学水）</w:t>
      </w:r>
    </w:p>
    <w:p w:rsidR="00F32818" w:rsidRPr="00532FE0" w:rsidRDefault="00F32818" w:rsidP="00532FE0">
      <w:pPr>
        <w:tabs>
          <w:tab w:val="left" w:pos="0"/>
        </w:tabs>
        <w:snapToGrid w:val="0"/>
        <w:spacing w:line="560" w:lineRule="exact"/>
        <w:ind w:firstLineChars="200" w:firstLine="640"/>
        <w:rPr>
          <w:rFonts w:ascii="仿宋_GB2312" w:hAnsi="仿宋"/>
          <w:szCs w:val="21"/>
        </w:rPr>
      </w:pPr>
      <w:r w:rsidRPr="00532FE0">
        <w:rPr>
          <w:rFonts w:ascii="仿宋_GB2312" w:hAnsi="仿宋" w:hint="eastAsia"/>
          <w:szCs w:val="21"/>
        </w:rPr>
        <w:t>5</w:t>
      </w:r>
      <w:r w:rsidR="00532FE0">
        <w:rPr>
          <w:rFonts w:ascii="仿宋_GB2312" w:hAnsi="仿宋" w:hint="eastAsia"/>
          <w:szCs w:val="20"/>
        </w:rPr>
        <w:t>．</w:t>
      </w:r>
      <w:r w:rsidRPr="00532FE0">
        <w:rPr>
          <w:rFonts w:ascii="仿宋_GB2312" w:hAnsi="仿宋" w:hint="eastAsia"/>
          <w:szCs w:val="21"/>
        </w:rPr>
        <w:t>公用工程专业（含总图物、运煤、给排水 、采暖通风、安全卫生、等专业）</w:t>
      </w:r>
    </w:p>
    <w:p w:rsidR="00F32818" w:rsidRPr="00532FE0" w:rsidRDefault="00F32818" w:rsidP="00532FE0">
      <w:pPr>
        <w:snapToGrid w:val="0"/>
        <w:spacing w:line="560" w:lineRule="exact"/>
        <w:ind w:firstLineChars="200" w:firstLine="640"/>
        <w:rPr>
          <w:rFonts w:ascii="仿宋_GB2312" w:hAnsi="仿宋" w:cs="楷体_GB2312"/>
          <w:szCs w:val="21"/>
        </w:rPr>
      </w:pPr>
      <w:r w:rsidRPr="00532FE0">
        <w:rPr>
          <w:rFonts w:ascii="仿宋_GB2312" w:hAnsi="仿宋" w:cs="楷体_GB2312" w:hint="eastAsia"/>
          <w:szCs w:val="21"/>
        </w:rPr>
        <w:t>6</w:t>
      </w:r>
      <w:r w:rsidR="00532FE0">
        <w:rPr>
          <w:rFonts w:ascii="仿宋_GB2312" w:hAnsi="仿宋" w:hint="eastAsia"/>
          <w:szCs w:val="20"/>
        </w:rPr>
        <w:t>．</w:t>
      </w:r>
      <w:r w:rsidRPr="00532FE0">
        <w:rPr>
          <w:rFonts w:ascii="仿宋_GB2312" w:hAnsi="仿宋" w:cs="楷体_GB2312" w:hint="eastAsia"/>
          <w:szCs w:val="21"/>
        </w:rPr>
        <w:t>工程勘测设计及管理软件。</w:t>
      </w:r>
    </w:p>
    <w:p w:rsidR="00F32818" w:rsidRDefault="00F32818" w:rsidP="00532FE0">
      <w:pPr>
        <w:rPr>
          <w:rFonts w:ascii="黑体" w:eastAsia="黑体" w:hAnsi="仿宋" w:cs="楷体_GB2312"/>
          <w:szCs w:val="21"/>
        </w:rPr>
      </w:pPr>
      <w:r w:rsidRPr="00F32818">
        <w:rPr>
          <w:rFonts w:ascii="仿宋" w:eastAsia="仿宋" w:hAnsi="仿宋" w:cs="楷体_GB2312"/>
          <w:szCs w:val="21"/>
        </w:rPr>
        <w:br w:type="page"/>
      </w:r>
      <w:r w:rsidRPr="00532FE0">
        <w:rPr>
          <w:rFonts w:ascii="黑体" w:eastAsia="黑体" w:hAnsi="仿宋" w:cs="楷体_GB2312" w:hint="eastAsia"/>
          <w:szCs w:val="21"/>
        </w:rPr>
        <w:lastRenderedPageBreak/>
        <w:t>附件C</w:t>
      </w:r>
      <w:r w:rsidR="00F04F80" w:rsidRPr="00F04F80">
        <w:rPr>
          <w:rFonts w:ascii="黑体" w:eastAsia="黑体" w:hAnsi="仿宋" w:cs="楷体_GB2312" w:hint="eastAsia"/>
          <w:szCs w:val="32"/>
        </w:rPr>
        <w:t>：</w:t>
      </w:r>
    </w:p>
    <w:p w:rsidR="00532FE0" w:rsidRPr="00532FE0" w:rsidRDefault="00532FE0" w:rsidP="00532FE0">
      <w:pPr>
        <w:snapToGrid w:val="0"/>
        <w:rPr>
          <w:rFonts w:ascii="黑体" w:eastAsia="黑体" w:hAnsi="仿宋" w:cs="楷体_GB2312"/>
          <w:szCs w:val="21"/>
        </w:rPr>
      </w:pPr>
    </w:p>
    <w:p w:rsidR="00F32818" w:rsidRDefault="00F32818" w:rsidP="00532FE0">
      <w:pPr>
        <w:snapToGrid w:val="0"/>
        <w:jc w:val="center"/>
        <w:rPr>
          <w:rFonts w:ascii="方正大标宋简体" w:eastAsia="方正大标宋简体" w:hAnsi="仿宋" w:cs="楷体_GB2312"/>
          <w:sz w:val="36"/>
          <w:szCs w:val="36"/>
        </w:rPr>
      </w:pPr>
      <w:r w:rsidRPr="00532FE0">
        <w:rPr>
          <w:rFonts w:ascii="方正大标宋简体" w:eastAsia="方正大标宋简体" w:hAnsi="仿宋" w:cs="楷体_GB2312" w:hint="eastAsia"/>
          <w:sz w:val="36"/>
          <w:szCs w:val="36"/>
        </w:rPr>
        <w:t>优秀工程勘测评选标准</w:t>
      </w:r>
    </w:p>
    <w:p w:rsidR="00532FE0" w:rsidRPr="00532FE0" w:rsidRDefault="00532FE0" w:rsidP="00532FE0">
      <w:pPr>
        <w:snapToGrid w:val="0"/>
        <w:jc w:val="center"/>
        <w:rPr>
          <w:rFonts w:ascii="方正大标宋简体" w:eastAsia="方正大标宋简体" w:hAnsi="仿宋" w:cs="楷体_GB2312"/>
          <w:sz w:val="36"/>
          <w:szCs w:val="36"/>
        </w:rPr>
      </w:pPr>
    </w:p>
    <w:p w:rsidR="00F32818" w:rsidRPr="00532FE0" w:rsidRDefault="00F32818" w:rsidP="00532FE0">
      <w:pPr>
        <w:snapToGrid w:val="0"/>
        <w:spacing w:line="560" w:lineRule="exact"/>
        <w:ind w:firstLineChars="200" w:firstLine="640"/>
        <w:rPr>
          <w:rFonts w:ascii="仿宋_GB2312" w:hAnsi="仿宋" w:cs="楷体_GB2312"/>
          <w:szCs w:val="21"/>
        </w:rPr>
      </w:pPr>
      <w:r w:rsidRPr="00532FE0">
        <w:rPr>
          <w:rFonts w:ascii="仿宋_GB2312" w:hAnsi="仿宋" w:cs="楷体_GB2312" w:hint="eastAsia"/>
          <w:szCs w:val="21"/>
        </w:rPr>
        <w:t>一、正确贯彻执行国家有关的技术方针、政策，符合国家和行业现行的有关标准（规范、规程、规定）的规定，满足勘测任务书(合同)和勘测大纲的要求，充分体现勘测为工程建设服务的思想。 对于核电工程勘测还应符合国家核安全法规、导则和有关标准(规范、规程、规定)的规定。</w:t>
      </w:r>
    </w:p>
    <w:p w:rsidR="00F32818" w:rsidRPr="00532FE0" w:rsidRDefault="00F32818" w:rsidP="00532FE0">
      <w:pPr>
        <w:snapToGrid w:val="0"/>
        <w:spacing w:line="560" w:lineRule="exact"/>
        <w:ind w:firstLineChars="200" w:firstLine="640"/>
        <w:rPr>
          <w:rFonts w:ascii="仿宋_GB2312" w:hAnsi="仿宋" w:cs="楷体_GB2312"/>
          <w:szCs w:val="21"/>
        </w:rPr>
      </w:pPr>
      <w:r w:rsidRPr="00532FE0">
        <w:rPr>
          <w:rFonts w:ascii="仿宋_GB2312" w:hAnsi="仿宋" w:cs="楷体_GB2312" w:hint="eastAsia"/>
          <w:szCs w:val="21"/>
        </w:rPr>
        <w:t xml:space="preserve">二、勘测技术方案合理，勘测方法和手段选用既先进又适当，积极采用新技术，并能充分收集利用已有资料，以恰当的工作量和费用解决关键性的技术难题，勘测成果有创新。达到国内同行业先进水平或接近经济发达国家同类工程已普遍采用的勘测技术水平。 </w:t>
      </w:r>
    </w:p>
    <w:p w:rsidR="00F32818" w:rsidRPr="00532FE0" w:rsidRDefault="00F32818" w:rsidP="00532FE0">
      <w:pPr>
        <w:snapToGrid w:val="0"/>
        <w:spacing w:line="560" w:lineRule="exact"/>
        <w:ind w:firstLineChars="200" w:firstLine="640"/>
        <w:rPr>
          <w:rFonts w:ascii="仿宋_GB2312" w:hAnsi="仿宋" w:cs="楷体_GB2312"/>
          <w:szCs w:val="21"/>
        </w:rPr>
      </w:pPr>
      <w:r w:rsidRPr="00532FE0">
        <w:rPr>
          <w:rFonts w:ascii="仿宋_GB2312" w:hAnsi="仿宋" w:cs="楷体_GB2312" w:hint="eastAsia"/>
          <w:szCs w:val="21"/>
        </w:rPr>
        <w:t xml:space="preserve">三、勘测成果能准确、真实反映客观实际，资料齐全、内容完整。具有明显的经济效益、社会效益或环境效益。 </w:t>
      </w:r>
    </w:p>
    <w:p w:rsidR="00F32818" w:rsidRPr="00532FE0" w:rsidRDefault="00F32818" w:rsidP="00532FE0">
      <w:pPr>
        <w:snapToGrid w:val="0"/>
        <w:spacing w:line="560" w:lineRule="exact"/>
        <w:ind w:firstLineChars="200" w:firstLine="640"/>
        <w:rPr>
          <w:rFonts w:ascii="仿宋_GB2312" w:hAnsi="仿宋" w:cs="楷体_GB2312"/>
          <w:szCs w:val="21"/>
        </w:rPr>
      </w:pPr>
      <w:r w:rsidRPr="00532FE0">
        <w:rPr>
          <w:rFonts w:ascii="仿宋_GB2312" w:hAnsi="仿宋" w:cs="楷体_GB2312" w:hint="eastAsia"/>
          <w:szCs w:val="21"/>
        </w:rPr>
        <w:t>四、现场勘测期间从未发生过人身伤亡事故和机具设备事故。</w:t>
      </w:r>
    </w:p>
    <w:p w:rsidR="00F32818" w:rsidRPr="00F32818" w:rsidRDefault="00F32818" w:rsidP="00477B2E">
      <w:pPr>
        <w:ind w:firstLine="570"/>
        <w:rPr>
          <w:rFonts w:ascii="仿宋" w:eastAsia="仿宋" w:hAnsi="仿宋" w:cs="楷体_GB2312"/>
          <w:szCs w:val="21"/>
        </w:rPr>
      </w:pPr>
    </w:p>
    <w:p w:rsidR="00F32818" w:rsidRPr="00532FE0" w:rsidRDefault="00F32818" w:rsidP="00477B2E">
      <w:pPr>
        <w:snapToGrid w:val="0"/>
        <w:spacing w:line="360" w:lineRule="auto"/>
        <w:jc w:val="center"/>
        <w:rPr>
          <w:rFonts w:ascii="方正大标宋简体" w:eastAsia="方正大标宋简体" w:hAnsi="仿宋"/>
          <w:sz w:val="36"/>
          <w:szCs w:val="36"/>
        </w:rPr>
      </w:pPr>
      <w:r w:rsidRPr="00F32818">
        <w:rPr>
          <w:rFonts w:ascii="仿宋" w:eastAsia="仿宋" w:hAnsi="仿宋"/>
          <w:szCs w:val="20"/>
        </w:rPr>
        <w:br w:type="page"/>
      </w:r>
      <w:r w:rsidRPr="00532FE0">
        <w:rPr>
          <w:rFonts w:ascii="方正大标宋简体" w:eastAsia="方正大标宋简体" w:hAnsi="仿宋" w:hint="eastAsia"/>
          <w:sz w:val="36"/>
          <w:szCs w:val="36"/>
        </w:rPr>
        <w:lastRenderedPageBreak/>
        <w:t>优秀电力工程勘测项目评分表</w:t>
      </w:r>
    </w:p>
    <w:tbl>
      <w:tblPr>
        <w:tblW w:w="4903"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902"/>
        <w:gridCol w:w="1875"/>
        <w:gridCol w:w="2625"/>
        <w:gridCol w:w="1034"/>
        <w:gridCol w:w="1118"/>
        <w:gridCol w:w="1331"/>
      </w:tblGrid>
      <w:tr w:rsidR="00F32818" w:rsidRPr="00532FE0" w:rsidTr="00532FE0">
        <w:trPr>
          <w:cantSplit/>
          <w:trHeight w:val="790"/>
          <w:tblHeader/>
          <w:jc w:val="center"/>
        </w:trPr>
        <w:tc>
          <w:tcPr>
            <w:tcW w:w="508" w:type="pct"/>
            <w:vAlign w:val="center"/>
          </w:tcPr>
          <w:p w:rsidR="00F32818" w:rsidRPr="00532FE0" w:rsidRDefault="00F32818" w:rsidP="00477B2E">
            <w:pPr>
              <w:snapToGrid w:val="0"/>
              <w:spacing w:line="240" w:lineRule="atLeast"/>
              <w:jc w:val="center"/>
              <w:rPr>
                <w:rFonts w:ascii="仿宋_GB2312" w:hAnsi="仿宋"/>
                <w:b/>
                <w:sz w:val="28"/>
                <w:szCs w:val="28"/>
              </w:rPr>
            </w:pPr>
            <w:r w:rsidRPr="00532FE0">
              <w:rPr>
                <w:rFonts w:ascii="仿宋_GB2312" w:hAnsi="仿宋" w:hint="eastAsia"/>
                <w:b/>
                <w:sz w:val="28"/>
                <w:szCs w:val="28"/>
              </w:rPr>
              <w:t>序号</w:t>
            </w:r>
          </w:p>
        </w:tc>
        <w:tc>
          <w:tcPr>
            <w:tcW w:w="1055" w:type="pct"/>
            <w:vAlign w:val="center"/>
          </w:tcPr>
          <w:p w:rsidR="00F32818" w:rsidRPr="00532FE0" w:rsidRDefault="00F32818" w:rsidP="00477B2E">
            <w:pPr>
              <w:snapToGrid w:val="0"/>
              <w:spacing w:line="240" w:lineRule="atLeast"/>
              <w:jc w:val="center"/>
              <w:rPr>
                <w:rFonts w:ascii="仿宋_GB2312" w:hAnsi="仿宋"/>
                <w:b/>
                <w:sz w:val="28"/>
                <w:szCs w:val="28"/>
              </w:rPr>
            </w:pPr>
            <w:r w:rsidRPr="00532FE0">
              <w:rPr>
                <w:rFonts w:ascii="仿宋_GB2312" w:hAnsi="仿宋" w:hint="eastAsia"/>
                <w:b/>
                <w:sz w:val="28"/>
                <w:szCs w:val="28"/>
              </w:rPr>
              <w:t>考评内容</w:t>
            </w:r>
          </w:p>
        </w:tc>
        <w:tc>
          <w:tcPr>
            <w:tcW w:w="1477" w:type="pct"/>
            <w:vAlign w:val="center"/>
          </w:tcPr>
          <w:p w:rsidR="00F32818" w:rsidRPr="00532FE0" w:rsidRDefault="00F32818" w:rsidP="00477B2E">
            <w:pPr>
              <w:snapToGrid w:val="0"/>
              <w:spacing w:line="240" w:lineRule="atLeast"/>
              <w:jc w:val="center"/>
              <w:rPr>
                <w:rFonts w:ascii="仿宋_GB2312" w:hAnsi="仿宋"/>
                <w:b/>
                <w:sz w:val="28"/>
                <w:szCs w:val="28"/>
              </w:rPr>
            </w:pPr>
            <w:r w:rsidRPr="00532FE0">
              <w:rPr>
                <w:rFonts w:ascii="仿宋_GB2312" w:hAnsi="仿宋" w:hint="eastAsia"/>
                <w:b/>
                <w:sz w:val="28"/>
                <w:szCs w:val="28"/>
              </w:rPr>
              <w:t>考核主要指标</w:t>
            </w:r>
          </w:p>
        </w:tc>
        <w:tc>
          <w:tcPr>
            <w:tcW w:w="582" w:type="pct"/>
            <w:vAlign w:val="center"/>
          </w:tcPr>
          <w:p w:rsidR="00F32818" w:rsidRPr="00532FE0" w:rsidRDefault="00F32818" w:rsidP="00477B2E">
            <w:pPr>
              <w:snapToGrid w:val="0"/>
              <w:spacing w:line="240" w:lineRule="atLeast"/>
              <w:jc w:val="center"/>
              <w:rPr>
                <w:rFonts w:ascii="仿宋_GB2312" w:hAnsi="仿宋"/>
                <w:b/>
                <w:sz w:val="28"/>
                <w:szCs w:val="28"/>
              </w:rPr>
            </w:pPr>
            <w:r w:rsidRPr="00532FE0">
              <w:rPr>
                <w:rFonts w:ascii="仿宋_GB2312" w:hAnsi="仿宋" w:hint="eastAsia"/>
                <w:b/>
                <w:sz w:val="28"/>
                <w:szCs w:val="28"/>
              </w:rPr>
              <w:t>分数</w:t>
            </w:r>
          </w:p>
        </w:tc>
        <w:tc>
          <w:tcPr>
            <w:tcW w:w="629" w:type="pct"/>
          </w:tcPr>
          <w:p w:rsidR="00F32818" w:rsidRPr="00532FE0" w:rsidRDefault="00F32818" w:rsidP="00477B2E">
            <w:pPr>
              <w:snapToGrid w:val="0"/>
              <w:spacing w:line="240" w:lineRule="atLeast"/>
              <w:jc w:val="center"/>
              <w:rPr>
                <w:rFonts w:ascii="仿宋_GB2312" w:hAnsi="仿宋"/>
                <w:b/>
                <w:sz w:val="28"/>
                <w:szCs w:val="28"/>
              </w:rPr>
            </w:pPr>
            <w:r w:rsidRPr="00532FE0">
              <w:rPr>
                <w:rFonts w:ascii="仿宋_GB2312" w:hAnsi="仿宋" w:hint="eastAsia"/>
                <w:b/>
                <w:sz w:val="28"/>
                <w:szCs w:val="28"/>
              </w:rPr>
              <w:t>实际</w:t>
            </w:r>
          </w:p>
          <w:p w:rsidR="00F32818" w:rsidRPr="00532FE0" w:rsidRDefault="00F32818" w:rsidP="00477B2E">
            <w:pPr>
              <w:snapToGrid w:val="0"/>
              <w:spacing w:line="240" w:lineRule="atLeast"/>
              <w:jc w:val="center"/>
              <w:rPr>
                <w:rFonts w:ascii="仿宋_GB2312" w:hAnsi="仿宋"/>
                <w:b/>
                <w:sz w:val="28"/>
                <w:szCs w:val="28"/>
              </w:rPr>
            </w:pPr>
            <w:r w:rsidRPr="00532FE0">
              <w:rPr>
                <w:rFonts w:ascii="仿宋_GB2312" w:hAnsi="仿宋" w:hint="eastAsia"/>
                <w:b/>
                <w:sz w:val="28"/>
                <w:szCs w:val="28"/>
              </w:rPr>
              <w:t>得分</w:t>
            </w:r>
          </w:p>
        </w:tc>
        <w:tc>
          <w:tcPr>
            <w:tcW w:w="749" w:type="pct"/>
            <w:vAlign w:val="center"/>
          </w:tcPr>
          <w:p w:rsidR="00F32818" w:rsidRPr="00532FE0" w:rsidRDefault="00F32818" w:rsidP="00477B2E">
            <w:pPr>
              <w:snapToGrid w:val="0"/>
              <w:spacing w:line="240" w:lineRule="atLeast"/>
              <w:jc w:val="center"/>
              <w:rPr>
                <w:rFonts w:ascii="仿宋_GB2312" w:hAnsi="仿宋"/>
                <w:b/>
                <w:sz w:val="28"/>
                <w:szCs w:val="28"/>
              </w:rPr>
            </w:pPr>
            <w:r w:rsidRPr="00532FE0">
              <w:rPr>
                <w:rFonts w:ascii="仿宋_GB2312" w:hAnsi="仿宋" w:hint="eastAsia"/>
                <w:b/>
                <w:sz w:val="28"/>
                <w:szCs w:val="28"/>
              </w:rPr>
              <w:t>备注</w:t>
            </w:r>
          </w:p>
        </w:tc>
      </w:tr>
      <w:tr w:rsidR="00F32818" w:rsidRPr="00532FE0" w:rsidTr="00532FE0">
        <w:trPr>
          <w:cantSplit/>
          <w:trHeight w:val="1893"/>
          <w:jc w:val="center"/>
        </w:trPr>
        <w:tc>
          <w:tcPr>
            <w:tcW w:w="508" w:type="pct"/>
            <w:vAlign w:val="center"/>
          </w:tcPr>
          <w:p w:rsidR="00F32818" w:rsidRPr="00532FE0" w:rsidRDefault="00F32818" w:rsidP="00477B2E">
            <w:pPr>
              <w:snapToGrid w:val="0"/>
              <w:spacing w:line="240" w:lineRule="atLeast"/>
              <w:jc w:val="center"/>
              <w:rPr>
                <w:rFonts w:ascii="仿宋_GB2312" w:hAnsi="仿宋"/>
                <w:sz w:val="28"/>
                <w:szCs w:val="28"/>
              </w:rPr>
            </w:pPr>
            <w:r w:rsidRPr="00532FE0">
              <w:rPr>
                <w:rFonts w:ascii="仿宋_GB2312" w:hAnsi="仿宋" w:hint="eastAsia"/>
                <w:sz w:val="28"/>
                <w:szCs w:val="28"/>
              </w:rPr>
              <w:t>一</w:t>
            </w:r>
          </w:p>
        </w:tc>
        <w:tc>
          <w:tcPr>
            <w:tcW w:w="1055" w:type="pct"/>
            <w:vAlign w:val="center"/>
          </w:tcPr>
          <w:p w:rsidR="00F32818" w:rsidRPr="00532FE0" w:rsidRDefault="00F32818" w:rsidP="00477B2E">
            <w:pPr>
              <w:snapToGrid w:val="0"/>
              <w:spacing w:line="240" w:lineRule="atLeast"/>
              <w:rPr>
                <w:rFonts w:ascii="仿宋_GB2312" w:hAnsi="仿宋"/>
                <w:sz w:val="28"/>
                <w:szCs w:val="28"/>
              </w:rPr>
            </w:pPr>
            <w:r w:rsidRPr="00532FE0">
              <w:rPr>
                <w:rFonts w:ascii="仿宋_GB2312" w:hAnsi="仿宋" w:hint="eastAsia"/>
                <w:sz w:val="28"/>
                <w:szCs w:val="28"/>
              </w:rPr>
              <w:t>执行国家法律法规和技术标准</w:t>
            </w:r>
          </w:p>
        </w:tc>
        <w:tc>
          <w:tcPr>
            <w:tcW w:w="1477" w:type="pct"/>
            <w:vAlign w:val="center"/>
          </w:tcPr>
          <w:p w:rsidR="00F32818" w:rsidRPr="00532FE0" w:rsidRDefault="00F32818" w:rsidP="00477B2E">
            <w:pPr>
              <w:snapToGrid w:val="0"/>
              <w:spacing w:line="240" w:lineRule="atLeast"/>
              <w:rPr>
                <w:rFonts w:ascii="仿宋_GB2312" w:hAnsi="仿宋"/>
                <w:sz w:val="28"/>
                <w:szCs w:val="28"/>
              </w:rPr>
            </w:pPr>
            <w:r w:rsidRPr="00532FE0">
              <w:rPr>
                <w:rFonts w:ascii="仿宋_GB2312" w:hAnsi="仿宋" w:hint="eastAsia"/>
                <w:sz w:val="28"/>
                <w:szCs w:val="28"/>
              </w:rPr>
              <w:t>正确贯彻执行国家有关技术经济方针、政策，满足勘测任务书、合同和勘测大纲的规定，充分体现勘测为工程建设服务的思想。</w:t>
            </w:r>
          </w:p>
        </w:tc>
        <w:tc>
          <w:tcPr>
            <w:tcW w:w="582" w:type="pct"/>
            <w:vAlign w:val="center"/>
          </w:tcPr>
          <w:p w:rsidR="00F32818" w:rsidRPr="00532FE0" w:rsidRDefault="00F32818" w:rsidP="00477B2E">
            <w:pPr>
              <w:snapToGrid w:val="0"/>
              <w:spacing w:line="240" w:lineRule="atLeast"/>
              <w:jc w:val="center"/>
              <w:rPr>
                <w:rFonts w:ascii="仿宋_GB2312" w:hAnsi="仿宋"/>
                <w:sz w:val="28"/>
                <w:szCs w:val="28"/>
              </w:rPr>
            </w:pPr>
            <w:r w:rsidRPr="00532FE0">
              <w:rPr>
                <w:rFonts w:ascii="仿宋_GB2312" w:hAnsi="仿宋" w:hint="eastAsia"/>
                <w:sz w:val="28"/>
                <w:szCs w:val="28"/>
              </w:rPr>
              <w:t>10</w:t>
            </w:r>
          </w:p>
        </w:tc>
        <w:tc>
          <w:tcPr>
            <w:tcW w:w="629" w:type="pct"/>
          </w:tcPr>
          <w:p w:rsidR="00F32818" w:rsidRPr="00532FE0" w:rsidRDefault="00F32818" w:rsidP="00477B2E">
            <w:pPr>
              <w:snapToGrid w:val="0"/>
              <w:spacing w:line="240" w:lineRule="atLeast"/>
              <w:jc w:val="center"/>
              <w:rPr>
                <w:rFonts w:ascii="仿宋_GB2312" w:hAnsi="仿宋"/>
                <w:sz w:val="28"/>
                <w:szCs w:val="28"/>
              </w:rPr>
            </w:pPr>
          </w:p>
        </w:tc>
        <w:tc>
          <w:tcPr>
            <w:tcW w:w="749" w:type="pct"/>
            <w:vAlign w:val="center"/>
          </w:tcPr>
          <w:p w:rsidR="00F32818" w:rsidRPr="00532FE0" w:rsidRDefault="00F32818" w:rsidP="00477B2E">
            <w:pPr>
              <w:snapToGrid w:val="0"/>
              <w:spacing w:line="240" w:lineRule="atLeast"/>
              <w:jc w:val="center"/>
              <w:rPr>
                <w:rFonts w:ascii="仿宋_GB2312" w:hAnsi="仿宋"/>
                <w:sz w:val="28"/>
                <w:szCs w:val="28"/>
              </w:rPr>
            </w:pPr>
          </w:p>
        </w:tc>
      </w:tr>
      <w:tr w:rsidR="00F32818" w:rsidRPr="00532FE0" w:rsidTr="00532FE0">
        <w:trPr>
          <w:cantSplit/>
          <w:trHeight w:val="2951"/>
          <w:jc w:val="center"/>
        </w:trPr>
        <w:tc>
          <w:tcPr>
            <w:tcW w:w="508" w:type="pct"/>
            <w:vAlign w:val="center"/>
          </w:tcPr>
          <w:p w:rsidR="00F32818" w:rsidRPr="00532FE0" w:rsidRDefault="00F32818" w:rsidP="00477B2E">
            <w:pPr>
              <w:snapToGrid w:val="0"/>
              <w:spacing w:line="240" w:lineRule="atLeast"/>
              <w:jc w:val="center"/>
              <w:rPr>
                <w:rFonts w:ascii="仿宋_GB2312" w:hAnsi="仿宋"/>
                <w:sz w:val="28"/>
                <w:szCs w:val="28"/>
              </w:rPr>
            </w:pPr>
            <w:r w:rsidRPr="00532FE0">
              <w:rPr>
                <w:rFonts w:ascii="仿宋_GB2312" w:hAnsi="仿宋" w:hint="eastAsia"/>
                <w:sz w:val="28"/>
                <w:szCs w:val="28"/>
              </w:rPr>
              <w:t>二</w:t>
            </w:r>
          </w:p>
        </w:tc>
        <w:tc>
          <w:tcPr>
            <w:tcW w:w="1055" w:type="pct"/>
            <w:vAlign w:val="center"/>
          </w:tcPr>
          <w:p w:rsidR="00F32818" w:rsidRPr="00532FE0" w:rsidRDefault="00F32818" w:rsidP="00477B2E">
            <w:pPr>
              <w:snapToGrid w:val="0"/>
              <w:spacing w:line="240" w:lineRule="atLeast"/>
              <w:rPr>
                <w:rFonts w:ascii="仿宋_GB2312" w:hAnsi="仿宋"/>
                <w:spacing w:val="-6"/>
                <w:sz w:val="28"/>
                <w:szCs w:val="28"/>
              </w:rPr>
            </w:pPr>
            <w:r w:rsidRPr="00532FE0">
              <w:rPr>
                <w:rFonts w:ascii="仿宋_GB2312" w:hAnsi="仿宋" w:hint="eastAsia"/>
                <w:spacing w:val="-6"/>
                <w:sz w:val="28"/>
                <w:szCs w:val="28"/>
              </w:rPr>
              <w:t>勘测技术方案</w:t>
            </w:r>
          </w:p>
        </w:tc>
        <w:tc>
          <w:tcPr>
            <w:tcW w:w="1477" w:type="pct"/>
            <w:vAlign w:val="center"/>
          </w:tcPr>
          <w:p w:rsidR="00F32818" w:rsidRPr="00532FE0" w:rsidRDefault="00F32818" w:rsidP="00477B2E">
            <w:pPr>
              <w:snapToGrid w:val="0"/>
              <w:spacing w:line="240" w:lineRule="atLeast"/>
              <w:rPr>
                <w:rFonts w:ascii="仿宋_GB2312" w:hAnsi="仿宋"/>
                <w:sz w:val="28"/>
                <w:szCs w:val="28"/>
              </w:rPr>
            </w:pPr>
            <w:r w:rsidRPr="00532FE0">
              <w:rPr>
                <w:rFonts w:ascii="仿宋_GB2312" w:hAnsi="仿宋" w:hint="eastAsia"/>
                <w:sz w:val="28"/>
                <w:szCs w:val="28"/>
              </w:rPr>
              <w:t>勘测技术方案合理，方法和手段选用既先进又适当，积极采用新技术，并能充分收集利用已有资料，以恰当的工作量和费用解决关键性技术难题，勘测成果有创新，达到国内先进水平或经济发达国家已普遍采用的勘测技术水平</w:t>
            </w:r>
          </w:p>
        </w:tc>
        <w:tc>
          <w:tcPr>
            <w:tcW w:w="582" w:type="pct"/>
            <w:vAlign w:val="center"/>
          </w:tcPr>
          <w:p w:rsidR="00F32818" w:rsidRPr="00532FE0" w:rsidRDefault="00F32818" w:rsidP="00477B2E">
            <w:pPr>
              <w:snapToGrid w:val="0"/>
              <w:spacing w:line="240" w:lineRule="atLeast"/>
              <w:jc w:val="center"/>
              <w:rPr>
                <w:rFonts w:ascii="仿宋_GB2312" w:hAnsi="仿宋"/>
                <w:sz w:val="28"/>
                <w:szCs w:val="28"/>
              </w:rPr>
            </w:pPr>
            <w:r w:rsidRPr="00532FE0">
              <w:rPr>
                <w:rFonts w:ascii="仿宋_GB2312" w:hAnsi="仿宋" w:hint="eastAsia"/>
                <w:sz w:val="28"/>
                <w:szCs w:val="28"/>
              </w:rPr>
              <w:t>30</w:t>
            </w:r>
          </w:p>
        </w:tc>
        <w:tc>
          <w:tcPr>
            <w:tcW w:w="629" w:type="pct"/>
          </w:tcPr>
          <w:p w:rsidR="00F32818" w:rsidRPr="00532FE0" w:rsidRDefault="00F32818" w:rsidP="00477B2E">
            <w:pPr>
              <w:snapToGrid w:val="0"/>
              <w:spacing w:line="240" w:lineRule="atLeast"/>
              <w:jc w:val="center"/>
              <w:rPr>
                <w:rFonts w:ascii="仿宋_GB2312" w:hAnsi="仿宋"/>
                <w:sz w:val="28"/>
                <w:szCs w:val="28"/>
              </w:rPr>
            </w:pPr>
          </w:p>
        </w:tc>
        <w:tc>
          <w:tcPr>
            <w:tcW w:w="749" w:type="pct"/>
            <w:vAlign w:val="center"/>
          </w:tcPr>
          <w:p w:rsidR="00F32818" w:rsidRPr="00532FE0" w:rsidRDefault="00F32818" w:rsidP="00477B2E">
            <w:pPr>
              <w:snapToGrid w:val="0"/>
              <w:spacing w:line="240" w:lineRule="atLeast"/>
              <w:jc w:val="center"/>
              <w:rPr>
                <w:rFonts w:ascii="仿宋_GB2312" w:hAnsi="仿宋"/>
                <w:sz w:val="28"/>
                <w:szCs w:val="28"/>
              </w:rPr>
            </w:pPr>
          </w:p>
        </w:tc>
      </w:tr>
      <w:tr w:rsidR="00F32818" w:rsidRPr="00532FE0" w:rsidTr="00532FE0">
        <w:trPr>
          <w:cantSplit/>
          <w:trHeight w:val="1079"/>
          <w:jc w:val="center"/>
        </w:trPr>
        <w:tc>
          <w:tcPr>
            <w:tcW w:w="508" w:type="pct"/>
            <w:vAlign w:val="center"/>
          </w:tcPr>
          <w:p w:rsidR="00F32818" w:rsidRPr="00532FE0" w:rsidRDefault="00F32818" w:rsidP="00477B2E">
            <w:pPr>
              <w:snapToGrid w:val="0"/>
              <w:spacing w:line="240" w:lineRule="atLeast"/>
              <w:jc w:val="center"/>
              <w:rPr>
                <w:rFonts w:ascii="仿宋_GB2312" w:hAnsi="仿宋"/>
                <w:sz w:val="28"/>
                <w:szCs w:val="28"/>
              </w:rPr>
            </w:pPr>
            <w:r w:rsidRPr="00532FE0">
              <w:rPr>
                <w:rFonts w:ascii="仿宋_GB2312" w:hAnsi="仿宋" w:hint="eastAsia"/>
                <w:sz w:val="28"/>
                <w:szCs w:val="28"/>
              </w:rPr>
              <w:t>三</w:t>
            </w:r>
          </w:p>
        </w:tc>
        <w:tc>
          <w:tcPr>
            <w:tcW w:w="1055" w:type="pct"/>
            <w:vAlign w:val="center"/>
          </w:tcPr>
          <w:p w:rsidR="00F32818" w:rsidRPr="00532FE0" w:rsidRDefault="00F32818" w:rsidP="00477B2E">
            <w:pPr>
              <w:snapToGrid w:val="0"/>
              <w:spacing w:line="240" w:lineRule="atLeast"/>
              <w:rPr>
                <w:rFonts w:ascii="仿宋_GB2312" w:hAnsi="仿宋"/>
                <w:sz w:val="28"/>
                <w:szCs w:val="28"/>
              </w:rPr>
            </w:pPr>
            <w:r w:rsidRPr="00532FE0">
              <w:rPr>
                <w:rFonts w:ascii="仿宋_GB2312" w:hAnsi="仿宋" w:hint="eastAsia"/>
                <w:sz w:val="28"/>
                <w:szCs w:val="28"/>
              </w:rPr>
              <w:t>经济效益、社会效益或环境效益</w:t>
            </w:r>
          </w:p>
        </w:tc>
        <w:tc>
          <w:tcPr>
            <w:tcW w:w="1477" w:type="pct"/>
            <w:vAlign w:val="center"/>
          </w:tcPr>
          <w:p w:rsidR="00F32818" w:rsidRPr="00532FE0" w:rsidRDefault="00F32818" w:rsidP="00477B2E">
            <w:pPr>
              <w:snapToGrid w:val="0"/>
              <w:spacing w:line="240" w:lineRule="atLeast"/>
              <w:rPr>
                <w:rFonts w:ascii="仿宋_GB2312" w:hAnsi="仿宋"/>
                <w:sz w:val="28"/>
                <w:szCs w:val="28"/>
              </w:rPr>
            </w:pPr>
            <w:r w:rsidRPr="00532FE0">
              <w:rPr>
                <w:rFonts w:ascii="仿宋_GB2312" w:hAnsi="仿宋" w:hint="eastAsia"/>
                <w:sz w:val="28"/>
                <w:szCs w:val="28"/>
              </w:rPr>
              <w:t>勘测成果具有明显的经济效益或社会效益或环境效益</w:t>
            </w:r>
          </w:p>
        </w:tc>
        <w:tc>
          <w:tcPr>
            <w:tcW w:w="582" w:type="pct"/>
            <w:vAlign w:val="center"/>
          </w:tcPr>
          <w:p w:rsidR="00F32818" w:rsidRPr="00532FE0" w:rsidRDefault="00F32818" w:rsidP="00477B2E">
            <w:pPr>
              <w:snapToGrid w:val="0"/>
              <w:spacing w:line="240" w:lineRule="atLeast"/>
              <w:jc w:val="center"/>
              <w:rPr>
                <w:rFonts w:ascii="仿宋_GB2312" w:hAnsi="仿宋"/>
                <w:sz w:val="28"/>
                <w:szCs w:val="28"/>
              </w:rPr>
            </w:pPr>
            <w:r w:rsidRPr="00532FE0">
              <w:rPr>
                <w:rFonts w:ascii="仿宋_GB2312" w:hAnsi="仿宋" w:hint="eastAsia"/>
                <w:sz w:val="28"/>
                <w:szCs w:val="28"/>
              </w:rPr>
              <w:t>10</w:t>
            </w:r>
          </w:p>
        </w:tc>
        <w:tc>
          <w:tcPr>
            <w:tcW w:w="629" w:type="pct"/>
          </w:tcPr>
          <w:p w:rsidR="00F32818" w:rsidRPr="00532FE0" w:rsidRDefault="00F32818" w:rsidP="00477B2E">
            <w:pPr>
              <w:snapToGrid w:val="0"/>
              <w:spacing w:line="240" w:lineRule="atLeast"/>
              <w:jc w:val="center"/>
              <w:rPr>
                <w:rFonts w:ascii="仿宋_GB2312" w:hAnsi="仿宋"/>
                <w:sz w:val="28"/>
                <w:szCs w:val="28"/>
              </w:rPr>
            </w:pPr>
          </w:p>
        </w:tc>
        <w:tc>
          <w:tcPr>
            <w:tcW w:w="749" w:type="pct"/>
            <w:vAlign w:val="center"/>
          </w:tcPr>
          <w:p w:rsidR="00F32818" w:rsidRPr="00532FE0" w:rsidRDefault="00F32818" w:rsidP="00477B2E">
            <w:pPr>
              <w:snapToGrid w:val="0"/>
              <w:spacing w:line="240" w:lineRule="atLeast"/>
              <w:jc w:val="center"/>
              <w:rPr>
                <w:rFonts w:ascii="仿宋_GB2312" w:hAnsi="仿宋"/>
                <w:sz w:val="28"/>
                <w:szCs w:val="28"/>
              </w:rPr>
            </w:pPr>
          </w:p>
        </w:tc>
      </w:tr>
      <w:tr w:rsidR="00F32818" w:rsidRPr="00532FE0" w:rsidTr="00532FE0">
        <w:trPr>
          <w:cantSplit/>
          <w:trHeight w:val="1590"/>
          <w:jc w:val="center"/>
        </w:trPr>
        <w:tc>
          <w:tcPr>
            <w:tcW w:w="508" w:type="pct"/>
            <w:vAlign w:val="center"/>
          </w:tcPr>
          <w:p w:rsidR="00F32818" w:rsidRPr="00532FE0" w:rsidRDefault="00F32818" w:rsidP="00477B2E">
            <w:pPr>
              <w:snapToGrid w:val="0"/>
              <w:spacing w:line="240" w:lineRule="atLeast"/>
              <w:jc w:val="center"/>
              <w:rPr>
                <w:rFonts w:ascii="仿宋_GB2312" w:hAnsi="仿宋"/>
                <w:sz w:val="28"/>
                <w:szCs w:val="28"/>
              </w:rPr>
            </w:pPr>
            <w:r w:rsidRPr="00532FE0">
              <w:rPr>
                <w:rFonts w:ascii="仿宋_GB2312" w:hAnsi="仿宋" w:hint="eastAsia"/>
                <w:sz w:val="28"/>
                <w:szCs w:val="28"/>
              </w:rPr>
              <w:t>四</w:t>
            </w:r>
          </w:p>
        </w:tc>
        <w:tc>
          <w:tcPr>
            <w:tcW w:w="1055" w:type="pct"/>
            <w:vAlign w:val="center"/>
          </w:tcPr>
          <w:p w:rsidR="00F32818" w:rsidRPr="00532FE0" w:rsidRDefault="00F32818" w:rsidP="00477B2E">
            <w:pPr>
              <w:snapToGrid w:val="0"/>
              <w:spacing w:line="240" w:lineRule="atLeast"/>
              <w:rPr>
                <w:rFonts w:ascii="仿宋_GB2312" w:hAnsi="仿宋"/>
                <w:spacing w:val="-4"/>
                <w:sz w:val="28"/>
                <w:szCs w:val="28"/>
              </w:rPr>
            </w:pPr>
            <w:r w:rsidRPr="00532FE0">
              <w:rPr>
                <w:rFonts w:ascii="仿宋_GB2312" w:hAnsi="仿宋" w:hint="eastAsia"/>
                <w:spacing w:val="-4"/>
                <w:sz w:val="28"/>
                <w:szCs w:val="28"/>
              </w:rPr>
              <w:t>勘测原始资料</w:t>
            </w:r>
          </w:p>
        </w:tc>
        <w:tc>
          <w:tcPr>
            <w:tcW w:w="1477" w:type="pct"/>
            <w:vAlign w:val="center"/>
          </w:tcPr>
          <w:p w:rsidR="00F32818" w:rsidRPr="00532FE0" w:rsidRDefault="00F32818" w:rsidP="00477B2E">
            <w:pPr>
              <w:snapToGrid w:val="0"/>
              <w:spacing w:line="240" w:lineRule="atLeast"/>
              <w:rPr>
                <w:rFonts w:ascii="仿宋_GB2312" w:hAnsi="仿宋"/>
                <w:sz w:val="28"/>
                <w:szCs w:val="28"/>
              </w:rPr>
            </w:pPr>
            <w:r w:rsidRPr="00532FE0">
              <w:rPr>
                <w:rFonts w:ascii="仿宋_GB2312" w:hAnsi="仿宋" w:hint="eastAsia"/>
                <w:sz w:val="28"/>
                <w:szCs w:val="28"/>
              </w:rPr>
              <w:t>勘测原始资料准确齐全，记录认真、规范、字迹工整、各级校核齐全，检查严格，确保所有第一手资料计算准确无误。</w:t>
            </w:r>
          </w:p>
        </w:tc>
        <w:tc>
          <w:tcPr>
            <w:tcW w:w="582" w:type="pct"/>
            <w:vAlign w:val="center"/>
          </w:tcPr>
          <w:p w:rsidR="00F32818" w:rsidRPr="00532FE0" w:rsidRDefault="00F32818" w:rsidP="00477B2E">
            <w:pPr>
              <w:snapToGrid w:val="0"/>
              <w:spacing w:line="240" w:lineRule="atLeast"/>
              <w:jc w:val="center"/>
              <w:rPr>
                <w:rFonts w:ascii="仿宋_GB2312" w:hAnsi="仿宋"/>
                <w:sz w:val="28"/>
                <w:szCs w:val="28"/>
              </w:rPr>
            </w:pPr>
            <w:r w:rsidRPr="00532FE0">
              <w:rPr>
                <w:rFonts w:ascii="仿宋_GB2312" w:hAnsi="仿宋" w:hint="eastAsia"/>
                <w:sz w:val="28"/>
                <w:szCs w:val="28"/>
              </w:rPr>
              <w:t>15</w:t>
            </w:r>
          </w:p>
        </w:tc>
        <w:tc>
          <w:tcPr>
            <w:tcW w:w="629" w:type="pct"/>
          </w:tcPr>
          <w:p w:rsidR="00F32818" w:rsidRPr="00532FE0" w:rsidRDefault="00F32818" w:rsidP="00477B2E">
            <w:pPr>
              <w:snapToGrid w:val="0"/>
              <w:spacing w:line="240" w:lineRule="atLeast"/>
              <w:jc w:val="center"/>
              <w:rPr>
                <w:rFonts w:ascii="仿宋_GB2312" w:hAnsi="仿宋"/>
                <w:sz w:val="28"/>
                <w:szCs w:val="28"/>
              </w:rPr>
            </w:pPr>
          </w:p>
        </w:tc>
        <w:tc>
          <w:tcPr>
            <w:tcW w:w="749" w:type="pct"/>
            <w:vAlign w:val="center"/>
          </w:tcPr>
          <w:p w:rsidR="00F32818" w:rsidRPr="00532FE0" w:rsidRDefault="00F32818" w:rsidP="00477B2E">
            <w:pPr>
              <w:snapToGrid w:val="0"/>
              <w:spacing w:line="240" w:lineRule="atLeast"/>
              <w:jc w:val="center"/>
              <w:rPr>
                <w:rFonts w:ascii="仿宋_GB2312" w:hAnsi="仿宋"/>
                <w:sz w:val="28"/>
                <w:szCs w:val="28"/>
              </w:rPr>
            </w:pPr>
          </w:p>
        </w:tc>
      </w:tr>
      <w:tr w:rsidR="00F32818" w:rsidRPr="00532FE0" w:rsidTr="00532FE0">
        <w:trPr>
          <w:cantSplit/>
          <w:trHeight w:val="2943"/>
          <w:jc w:val="center"/>
        </w:trPr>
        <w:tc>
          <w:tcPr>
            <w:tcW w:w="508" w:type="pct"/>
            <w:vAlign w:val="center"/>
          </w:tcPr>
          <w:p w:rsidR="00F32818" w:rsidRPr="00532FE0" w:rsidRDefault="00F32818" w:rsidP="00477B2E">
            <w:pPr>
              <w:snapToGrid w:val="0"/>
              <w:spacing w:line="240" w:lineRule="atLeast"/>
              <w:jc w:val="center"/>
              <w:rPr>
                <w:rFonts w:ascii="仿宋_GB2312" w:hAnsi="仿宋"/>
                <w:sz w:val="28"/>
                <w:szCs w:val="28"/>
              </w:rPr>
            </w:pPr>
            <w:r w:rsidRPr="00532FE0">
              <w:rPr>
                <w:rFonts w:ascii="仿宋_GB2312" w:hAnsi="仿宋" w:hint="eastAsia"/>
                <w:sz w:val="28"/>
                <w:szCs w:val="28"/>
              </w:rPr>
              <w:lastRenderedPageBreak/>
              <w:t>五</w:t>
            </w:r>
          </w:p>
        </w:tc>
        <w:tc>
          <w:tcPr>
            <w:tcW w:w="1055" w:type="pct"/>
            <w:vAlign w:val="center"/>
          </w:tcPr>
          <w:p w:rsidR="00F32818" w:rsidRPr="00532FE0" w:rsidRDefault="00F32818" w:rsidP="00477B2E">
            <w:pPr>
              <w:snapToGrid w:val="0"/>
              <w:spacing w:line="240" w:lineRule="atLeast"/>
              <w:rPr>
                <w:rFonts w:ascii="仿宋_GB2312" w:hAnsi="仿宋"/>
                <w:sz w:val="28"/>
                <w:szCs w:val="28"/>
              </w:rPr>
            </w:pPr>
            <w:r w:rsidRPr="00532FE0">
              <w:rPr>
                <w:rFonts w:ascii="仿宋_GB2312" w:hAnsi="仿宋" w:hint="eastAsia"/>
                <w:sz w:val="28"/>
                <w:szCs w:val="28"/>
              </w:rPr>
              <w:t>勘测成果</w:t>
            </w:r>
          </w:p>
        </w:tc>
        <w:tc>
          <w:tcPr>
            <w:tcW w:w="1477" w:type="pct"/>
            <w:vAlign w:val="center"/>
          </w:tcPr>
          <w:p w:rsidR="00F32818" w:rsidRPr="00532FE0" w:rsidRDefault="00F32818" w:rsidP="00477B2E">
            <w:pPr>
              <w:snapToGrid w:val="0"/>
              <w:spacing w:line="240" w:lineRule="atLeast"/>
              <w:rPr>
                <w:rFonts w:ascii="仿宋_GB2312" w:hAnsi="仿宋"/>
                <w:sz w:val="28"/>
                <w:szCs w:val="28"/>
              </w:rPr>
            </w:pPr>
            <w:r w:rsidRPr="00532FE0">
              <w:rPr>
                <w:rFonts w:ascii="仿宋_GB2312" w:hAnsi="仿宋" w:hint="eastAsia"/>
                <w:sz w:val="28"/>
                <w:szCs w:val="28"/>
              </w:rPr>
              <w:t>勘测成果能准确、真实反映客观实际，资料齐全、内容完整。论据充分、结论正确，符合各阶段勘测内容深度要求。整个勘测过程经过严格的质量控制、审核。没有发生原则性错误和技术性错误。在设计、施工和运行后未发现质量问题。</w:t>
            </w:r>
          </w:p>
        </w:tc>
        <w:tc>
          <w:tcPr>
            <w:tcW w:w="582" w:type="pct"/>
            <w:vAlign w:val="center"/>
          </w:tcPr>
          <w:p w:rsidR="00F32818" w:rsidRPr="00532FE0" w:rsidRDefault="00F32818" w:rsidP="00477B2E">
            <w:pPr>
              <w:snapToGrid w:val="0"/>
              <w:spacing w:line="240" w:lineRule="atLeast"/>
              <w:jc w:val="center"/>
              <w:rPr>
                <w:rFonts w:ascii="仿宋_GB2312" w:hAnsi="仿宋"/>
                <w:sz w:val="28"/>
                <w:szCs w:val="28"/>
              </w:rPr>
            </w:pPr>
            <w:r w:rsidRPr="00532FE0">
              <w:rPr>
                <w:rFonts w:ascii="仿宋_GB2312" w:hAnsi="仿宋" w:hint="eastAsia"/>
                <w:sz w:val="28"/>
                <w:szCs w:val="28"/>
              </w:rPr>
              <w:t>25</w:t>
            </w:r>
          </w:p>
        </w:tc>
        <w:tc>
          <w:tcPr>
            <w:tcW w:w="629" w:type="pct"/>
          </w:tcPr>
          <w:p w:rsidR="00F32818" w:rsidRPr="00532FE0" w:rsidRDefault="00F32818" w:rsidP="00477B2E">
            <w:pPr>
              <w:snapToGrid w:val="0"/>
              <w:spacing w:line="240" w:lineRule="atLeast"/>
              <w:jc w:val="center"/>
              <w:rPr>
                <w:rFonts w:ascii="仿宋_GB2312" w:hAnsi="仿宋"/>
                <w:sz w:val="28"/>
                <w:szCs w:val="28"/>
              </w:rPr>
            </w:pPr>
          </w:p>
        </w:tc>
        <w:tc>
          <w:tcPr>
            <w:tcW w:w="749" w:type="pct"/>
            <w:vAlign w:val="center"/>
          </w:tcPr>
          <w:p w:rsidR="00F32818" w:rsidRPr="00532FE0" w:rsidRDefault="00F32818" w:rsidP="00477B2E">
            <w:pPr>
              <w:snapToGrid w:val="0"/>
              <w:spacing w:line="240" w:lineRule="atLeast"/>
              <w:jc w:val="center"/>
              <w:rPr>
                <w:rFonts w:ascii="仿宋_GB2312" w:hAnsi="仿宋"/>
                <w:sz w:val="28"/>
                <w:szCs w:val="28"/>
              </w:rPr>
            </w:pPr>
          </w:p>
        </w:tc>
      </w:tr>
      <w:tr w:rsidR="00F32818" w:rsidRPr="00532FE0" w:rsidTr="00532FE0">
        <w:trPr>
          <w:cantSplit/>
          <w:trHeight w:val="928"/>
          <w:jc w:val="center"/>
        </w:trPr>
        <w:tc>
          <w:tcPr>
            <w:tcW w:w="508" w:type="pct"/>
            <w:vAlign w:val="center"/>
          </w:tcPr>
          <w:p w:rsidR="00F32818" w:rsidRPr="00532FE0" w:rsidRDefault="00F32818" w:rsidP="00477B2E">
            <w:pPr>
              <w:snapToGrid w:val="0"/>
              <w:spacing w:line="240" w:lineRule="atLeast"/>
              <w:jc w:val="center"/>
              <w:rPr>
                <w:rFonts w:ascii="仿宋_GB2312" w:hAnsi="仿宋"/>
                <w:sz w:val="28"/>
                <w:szCs w:val="28"/>
              </w:rPr>
            </w:pPr>
            <w:r w:rsidRPr="00532FE0">
              <w:rPr>
                <w:rFonts w:ascii="仿宋_GB2312" w:hAnsi="仿宋" w:hint="eastAsia"/>
                <w:sz w:val="28"/>
                <w:szCs w:val="28"/>
              </w:rPr>
              <w:t>六</w:t>
            </w:r>
          </w:p>
        </w:tc>
        <w:tc>
          <w:tcPr>
            <w:tcW w:w="1055" w:type="pct"/>
            <w:vAlign w:val="center"/>
          </w:tcPr>
          <w:p w:rsidR="00F32818" w:rsidRPr="00532FE0" w:rsidRDefault="00F32818" w:rsidP="00477B2E">
            <w:pPr>
              <w:snapToGrid w:val="0"/>
              <w:spacing w:line="240" w:lineRule="atLeast"/>
              <w:rPr>
                <w:rFonts w:ascii="仿宋_GB2312" w:hAnsi="仿宋"/>
                <w:sz w:val="28"/>
                <w:szCs w:val="28"/>
              </w:rPr>
            </w:pPr>
            <w:r w:rsidRPr="00532FE0">
              <w:rPr>
                <w:rFonts w:ascii="仿宋_GB2312" w:hAnsi="仿宋" w:hint="eastAsia"/>
                <w:sz w:val="28"/>
                <w:szCs w:val="28"/>
              </w:rPr>
              <w:t>安全</w:t>
            </w:r>
          </w:p>
        </w:tc>
        <w:tc>
          <w:tcPr>
            <w:tcW w:w="1477" w:type="pct"/>
            <w:vAlign w:val="center"/>
          </w:tcPr>
          <w:p w:rsidR="00F32818" w:rsidRPr="00532FE0" w:rsidRDefault="00F32818" w:rsidP="00477B2E">
            <w:pPr>
              <w:snapToGrid w:val="0"/>
              <w:spacing w:line="240" w:lineRule="atLeast"/>
              <w:rPr>
                <w:rFonts w:ascii="仿宋_GB2312" w:hAnsi="仿宋"/>
                <w:sz w:val="28"/>
                <w:szCs w:val="28"/>
              </w:rPr>
            </w:pPr>
            <w:r w:rsidRPr="00532FE0">
              <w:rPr>
                <w:rFonts w:ascii="仿宋_GB2312" w:hAnsi="仿宋" w:hint="eastAsia"/>
                <w:sz w:val="28"/>
                <w:szCs w:val="28"/>
              </w:rPr>
              <w:t>现场勘测期间从未发生过人身事故和设备事故</w:t>
            </w:r>
          </w:p>
        </w:tc>
        <w:tc>
          <w:tcPr>
            <w:tcW w:w="582" w:type="pct"/>
            <w:vAlign w:val="center"/>
          </w:tcPr>
          <w:p w:rsidR="00F32818" w:rsidRPr="00532FE0" w:rsidRDefault="00F32818" w:rsidP="00477B2E">
            <w:pPr>
              <w:snapToGrid w:val="0"/>
              <w:spacing w:line="240" w:lineRule="atLeast"/>
              <w:jc w:val="center"/>
              <w:rPr>
                <w:rFonts w:ascii="仿宋_GB2312" w:hAnsi="仿宋"/>
                <w:sz w:val="28"/>
                <w:szCs w:val="28"/>
              </w:rPr>
            </w:pPr>
            <w:r w:rsidRPr="00532FE0">
              <w:rPr>
                <w:rFonts w:ascii="仿宋_GB2312" w:hAnsi="仿宋" w:hint="eastAsia"/>
                <w:sz w:val="28"/>
                <w:szCs w:val="28"/>
              </w:rPr>
              <w:t>10</w:t>
            </w:r>
          </w:p>
        </w:tc>
        <w:tc>
          <w:tcPr>
            <w:tcW w:w="629" w:type="pct"/>
          </w:tcPr>
          <w:p w:rsidR="00F32818" w:rsidRPr="00532FE0" w:rsidRDefault="00F32818" w:rsidP="00477B2E">
            <w:pPr>
              <w:snapToGrid w:val="0"/>
              <w:spacing w:line="240" w:lineRule="atLeast"/>
              <w:jc w:val="center"/>
              <w:rPr>
                <w:rFonts w:ascii="仿宋_GB2312" w:hAnsi="仿宋"/>
                <w:sz w:val="28"/>
                <w:szCs w:val="28"/>
              </w:rPr>
            </w:pPr>
          </w:p>
        </w:tc>
        <w:tc>
          <w:tcPr>
            <w:tcW w:w="749" w:type="pct"/>
            <w:vAlign w:val="center"/>
          </w:tcPr>
          <w:p w:rsidR="00F32818" w:rsidRPr="00532FE0" w:rsidRDefault="00F32818" w:rsidP="00477B2E">
            <w:pPr>
              <w:snapToGrid w:val="0"/>
              <w:spacing w:line="240" w:lineRule="atLeast"/>
              <w:jc w:val="center"/>
              <w:rPr>
                <w:rFonts w:ascii="仿宋_GB2312" w:hAnsi="仿宋"/>
                <w:sz w:val="28"/>
                <w:szCs w:val="28"/>
              </w:rPr>
            </w:pPr>
          </w:p>
        </w:tc>
      </w:tr>
    </w:tbl>
    <w:p w:rsidR="00F32818" w:rsidRPr="00F32818" w:rsidRDefault="00F32818" w:rsidP="00477B2E">
      <w:pPr>
        <w:rPr>
          <w:rFonts w:ascii="仿宋" w:eastAsia="仿宋" w:hAnsi="仿宋" w:cs="楷体_GB2312"/>
          <w:szCs w:val="21"/>
        </w:rPr>
      </w:pPr>
    </w:p>
    <w:p w:rsidR="00532FE0" w:rsidRDefault="00532FE0">
      <w:pPr>
        <w:widowControl/>
        <w:jc w:val="left"/>
        <w:rPr>
          <w:rFonts w:ascii="仿宋" w:eastAsia="仿宋" w:hAnsi="仿宋" w:cs="楷体_GB2312"/>
          <w:szCs w:val="21"/>
        </w:rPr>
      </w:pPr>
      <w:r>
        <w:rPr>
          <w:rFonts w:ascii="仿宋" w:eastAsia="仿宋" w:hAnsi="仿宋" w:cs="楷体_GB2312"/>
          <w:szCs w:val="21"/>
        </w:rPr>
        <w:br w:type="page"/>
      </w:r>
    </w:p>
    <w:p w:rsidR="00F32818" w:rsidRDefault="00F32818" w:rsidP="00477B2E">
      <w:pPr>
        <w:rPr>
          <w:rFonts w:ascii="黑体" w:eastAsia="黑体" w:hAnsi="仿宋" w:cs="楷体_GB2312"/>
          <w:szCs w:val="21"/>
        </w:rPr>
      </w:pPr>
      <w:r w:rsidRPr="00532FE0">
        <w:rPr>
          <w:rFonts w:ascii="黑体" w:eastAsia="黑体" w:hAnsi="仿宋" w:cs="楷体_GB2312" w:hint="eastAsia"/>
          <w:szCs w:val="21"/>
        </w:rPr>
        <w:lastRenderedPageBreak/>
        <w:t>附件D</w:t>
      </w:r>
      <w:r w:rsidR="00F04F80" w:rsidRPr="00F04F80">
        <w:rPr>
          <w:rFonts w:ascii="黑体" w:eastAsia="黑体" w:hAnsi="仿宋" w:cs="楷体_GB2312" w:hint="eastAsia"/>
          <w:szCs w:val="32"/>
        </w:rPr>
        <w:t>：</w:t>
      </w:r>
    </w:p>
    <w:p w:rsidR="00532FE0" w:rsidRPr="00532FE0" w:rsidRDefault="00532FE0" w:rsidP="00532FE0">
      <w:pPr>
        <w:snapToGrid w:val="0"/>
        <w:rPr>
          <w:rFonts w:ascii="黑体" w:eastAsia="黑体" w:hAnsi="仿宋" w:cs="楷体_GB2312"/>
          <w:szCs w:val="21"/>
        </w:rPr>
      </w:pPr>
    </w:p>
    <w:p w:rsidR="00F32818" w:rsidRDefault="00F32818" w:rsidP="00532FE0">
      <w:pPr>
        <w:snapToGrid w:val="0"/>
        <w:jc w:val="center"/>
        <w:rPr>
          <w:rFonts w:ascii="方正大标宋简体" w:eastAsia="方正大标宋简体" w:hAnsi="仿宋" w:cs="楷体_GB2312"/>
          <w:sz w:val="36"/>
          <w:szCs w:val="36"/>
        </w:rPr>
      </w:pPr>
      <w:r w:rsidRPr="00532FE0">
        <w:rPr>
          <w:rFonts w:ascii="方正大标宋简体" w:eastAsia="方正大标宋简体" w:hAnsi="仿宋" w:cs="楷体_GB2312" w:hint="eastAsia"/>
          <w:sz w:val="36"/>
          <w:szCs w:val="36"/>
        </w:rPr>
        <w:t>优秀火力发电工程设计评选标准</w:t>
      </w:r>
    </w:p>
    <w:p w:rsidR="00532FE0" w:rsidRPr="00532FE0" w:rsidRDefault="00532FE0" w:rsidP="00532FE0">
      <w:pPr>
        <w:snapToGrid w:val="0"/>
        <w:jc w:val="center"/>
        <w:rPr>
          <w:rFonts w:ascii="方正大标宋简体" w:eastAsia="方正大标宋简体" w:hAnsi="仿宋" w:cs="楷体_GB2312"/>
          <w:sz w:val="36"/>
          <w:szCs w:val="36"/>
        </w:rPr>
      </w:pPr>
    </w:p>
    <w:p w:rsidR="00F32818" w:rsidRPr="00532FE0" w:rsidRDefault="00F32818" w:rsidP="00532FE0">
      <w:pPr>
        <w:spacing w:line="580" w:lineRule="exact"/>
        <w:ind w:firstLineChars="200" w:firstLine="640"/>
        <w:rPr>
          <w:rFonts w:ascii="仿宋_GB2312" w:hAnsi="仿宋" w:cs="楷体_GB2312"/>
          <w:szCs w:val="21"/>
        </w:rPr>
      </w:pPr>
      <w:r w:rsidRPr="00532FE0">
        <w:rPr>
          <w:rFonts w:ascii="仿宋_GB2312" w:hAnsi="仿宋" w:cs="楷体_GB2312" w:hint="eastAsia"/>
          <w:szCs w:val="21"/>
        </w:rPr>
        <w:t xml:space="preserve">一、正确贯彻执行国家有关的技术方针、政策和安全可靠、 经济适用、符合国情的原则，以及国家和行业现行的有关的标准(规范、规程、规定)的要求，充分体现既为国家把好关，又为业主和生产、施工服务的思想。 </w:t>
      </w:r>
    </w:p>
    <w:p w:rsidR="00F32818" w:rsidRPr="00532FE0" w:rsidRDefault="00F32818" w:rsidP="00532FE0">
      <w:pPr>
        <w:spacing w:line="580" w:lineRule="exact"/>
        <w:ind w:firstLineChars="200" w:firstLine="640"/>
        <w:rPr>
          <w:rFonts w:ascii="仿宋_GB2312" w:hAnsi="仿宋" w:cs="楷体_GB2312"/>
          <w:szCs w:val="21"/>
        </w:rPr>
      </w:pPr>
      <w:r w:rsidRPr="00532FE0">
        <w:rPr>
          <w:rFonts w:ascii="仿宋_GB2312" w:hAnsi="仿宋" w:cs="楷体_GB2312" w:hint="eastAsia"/>
          <w:szCs w:val="21"/>
        </w:rPr>
        <w:t xml:space="preserve">二、厂址选择合理、自然条件适宜，各种协议文件落实可靠，煤、灰、水、路和送出的技术条件较优越，并充分考虑节约用地和保护环境措施。厂址经多方案的技术经济论证为最佳方案。    </w:t>
      </w:r>
    </w:p>
    <w:p w:rsidR="00F32818" w:rsidRPr="00532FE0" w:rsidRDefault="00F32818" w:rsidP="00532FE0">
      <w:pPr>
        <w:spacing w:line="580" w:lineRule="exact"/>
        <w:ind w:firstLineChars="200" w:firstLine="640"/>
        <w:rPr>
          <w:rFonts w:ascii="仿宋_GB2312" w:hAnsi="仿宋" w:cs="楷体_GB2312"/>
          <w:szCs w:val="21"/>
        </w:rPr>
      </w:pPr>
      <w:r w:rsidRPr="00532FE0">
        <w:rPr>
          <w:rFonts w:ascii="仿宋_GB2312" w:hAnsi="仿宋" w:cs="楷体_GB2312" w:hint="eastAsia"/>
          <w:szCs w:val="21"/>
        </w:rPr>
        <w:t>三、总体规划的整体、协调和一致性</w:t>
      </w:r>
    </w:p>
    <w:p w:rsidR="00F32818" w:rsidRPr="00532FE0" w:rsidRDefault="00F32818" w:rsidP="00532FE0">
      <w:pPr>
        <w:spacing w:line="580" w:lineRule="exact"/>
        <w:ind w:firstLineChars="200" w:firstLine="640"/>
        <w:rPr>
          <w:rFonts w:ascii="仿宋_GB2312" w:hAnsi="仿宋" w:cs="楷体_GB2312"/>
          <w:szCs w:val="21"/>
        </w:rPr>
      </w:pPr>
      <w:r w:rsidRPr="00532FE0">
        <w:rPr>
          <w:rFonts w:ascii="仿宋_GB2312" w:hAnsi="仿宋" w:cs="楷体_GB2312" w:hint="eastAsia"/>
          <w:szCs w:val="21"/>
        </w:rPr>
        <w:t>1</w:t>
      </w:r>
      <w:r w:rsidR="00532FE0">
        <w:rPr>
          <w:rFonts w:ascii="仿宋_GB2312" w:hAnsi="仿宋" w:hint="eastAsia"/>
          <w:szCs w:val="20"/>
        </w:rPr>
        <w:t>．</w:t>
      </w:r>
      <w:r w:rsidRPr="00532FE0">
        <w:rPr>
          <w:rFonts w:ascii="仿宋_GB2312" w:hAnsi="仿宋" w:cs="楷体_GB2312" w:hint="eastAsia"/>
          <w:szCs w:val="21"/>
        </w:rPr>
        <w:t xml:space="preserve">合理考虑机组容量等级和电厂规模，近期远期相结合，既考虑初期的经济发展和技术水平， 节约近期投资，最大限度地发挥基建投资的经济效益，又合理考虑电厂的发展与改造，预留必要的条件。 </w:t>
      </w:r>
    </w:p>
    <w:p w:rsidR="00F32818" w:rsidRPr="00532FE0" w:rsidRDefault="00F32818" w:rsidP="00532FE0">
      <w:pPr>
        <w:spacing w:line="580" w:lineRule="exact"/>
        <w:ind w:firstLineChars="200" w:firstLine="640"/>
        <w:rPr>
          <w:rFonts w:ascii="仿宋_GB2312" w:hAnsi="仿宋" w:cs="楷体_GB2312"/>
          <w:szCs w:val="21"/>
        </w:rPr>
      </w:pPr>
      <w:r w:rsidRPr="00532FE0">
        <w:rPr>
          <w:rFonts w:ascii="仿宋_GB2312" w:hAnsi="仿宋" w:cs="楷体_GB2312" w:hint="eastAsia"/>
          <w:szCs w:val="21"/>
        </w:rPr>
        <w:t>2</w:t>
      </w:r>
      <w:r w:rsidR="00532FE0">
        <w:rPr>
          <w:rFonts w:ascii="仿宋_GB2312" w:hAnsi="仿宋" w:hint="eastAsia"/>
          <w:szCs w:val="20"/>
        </w:rPr>
        <w:t>．</w:t>
      </w:r>
      <w:r w:rsidRPr="00532FE0">
        <w:rPr>
          <w:rFonts w:ascii="仿宋_GB2312" w:hAnsi="仿宋" w:cs="楷体_GB2312" w:hint="eastAsia"/>
          <w:szCs w:val="21"/>
        </w:rPr>
        <w:t xml:space="preserve">在后期扩建与前期协调上，力求达到新的、更高的协调与统一。 </w:t>
      </w:r>
    </w:p>
    <w:p w:rsidR="00F32818" w:rsidRPr="00532FE0" w:rsidRDefault="00F32818" w:rsidP="00532FE0">
      <w:pPr>
        <w:spacing w:line="580" w:lineRule="exact"/>
        <w:ind w:firstLineChars="200" w:firstLine="640"/>
        <w:rPr>
          <w:rFonts w:ascii="仿宋_GB2312" w:hAnsi="仿宋" w:cs="楷体_GB2312"/>
          <w:szCs w:val="21"/>
        </w:rPr>
      </w:pPr>
      <w:r w:rsidRPr="00532FE0">
        <w:rPr>
          <w:rFonts w:ascii="仿宋_GB2312" w:hAnsi="仿宋" w:cs="楷体_GB2312" w:hint="eastAsia"/>
          <w:szCs w:val="21"/>
        </w:rPr>
        <w:t>3</w:t>
      </w:r>
      <w:r w:rsidR="00532FE0">
        <w:rPr>
          <w:rFonts w:ascii="仿宋_GB2312" w:hAnsi="仿宋" w:hint="eastAsia"/>
          <w:szCs w:val="20"/>
        </w:rPr>
        <w:t>．</w:t>
      </w:r>
      <w:r w:rsidRPr="00532FE0">
        <w:rPr>
          <w:rFonts w:ascii="仿宋_GB2312" w:hAnsi="仿宋" w:cs="楷体_GB2312" w:hint="eastAsia"/>
          <w:szCs w:val="21"/>
        </w:rPr>
        <w:t xml:space="preserve">在各工艺系统规模上，使各部分工艺系统的出力和裕度与总的出力相协调，保证全厂获得最大综合出力；根据各工艺系统技术复杂的程度和扩建条件，区分不同情况合理考虑一次投资与分期投资的经济性。 </w:t>
      </w:r>
    </w:p>
    <w:p w:rsidR="00F32818" w:rsidRPr="00532FE0" w:rsidRDefault="00F32818" w:rsidP="00532FE0">
      <w:pPr>
        <w:spacing w:line="580" w:lineRule="exact"/>
        <w:ind w:firstLineChars="200" w:firstLine="640"/>
        <w:rPr>
          <w:rFonts w:ascii="仿宋_GB2312" w:hAnsi="仿宋" w:cs="楷体_GB2312"/>
          <w:szCs w:val="21"/>
        </w:rPr>
      </w:pPr>
      <w:r w:rsidRPr="00532FE0">
        <w:rPr>
          <w:rFonts w:ascii="仿宋_GB2312" w:hAnsi="仿宋" w:cs="楷体_GB2312" w:hint="eastAsia"/>
          <w:szCs w:val="21"/>
        </w:rPr>
        <w:t>4</w:t>
      </w:r>
      <w:r w:rsidR="00532FE0">
        <w:rPr>
          <w:rFonts w:ascii="仿宋_GB2312" w:hAnsi="仿宋" w:hint="eastAsia"/>
          <w:szCs w:val="20"/>
        </w:rPr>
        <w:t>．</w:t>
      </w:r>
      <w:r w:rsidRPr="00532FE0">
        <w:rPr>
          <w:rFonts w:ascii="仿宋_GB2312" w:hAnsi="仿宋" w:cs="楷体_GB2312" w:hint="eastAsia"/>
          <w:szCs w:val="21"/>
        </w:rPr>
        <w:t>在建筑艺术处理上，保持各建筑物平面与空间组织选型</w:t>
      </w:r>
      <w:r w:rsidRPr="00532FE0">
        <w:rPr>
          <w:rFonts w:ascii="仿宋_GB2312" w:hAnsi="仿宋" w:cs="楷体_GB2312" w:hint="eastAsia"/>
          <w:szCs w:val="21"/>
        </w:rPr>
        <w:lastRenderedPageBreak/>
        <w:t xml:space="preserve">上的一致性，重点突出，主次分明，和谐美观； 建筑装修标准满足行业标准，符合控制工程造价要求。 </w:t>
      </w:r>
    </w:p>
    <w:p w:rsidR="00F32818" w:rsidRPr="00532FE0" w:rsidRDefault="00F32818" w:rsidP="00532FE0">
      <w:pPr>
        <w:spacing w:line="580" w:lineRule="exact"/>
        <w:ind w:firstLineChars="200" w:firstLine="640"/>
        <w:rPr>
          <w:rFonts w:ascii="仿宋_GB2312" w:hAnsi="仿宋" w:cs="楷体_GB2312"/>
          <w:szCs w:val="21"/>
        </w:rPr>
      </w:pPr>
      <w:r w:rsidRPr="00532FE0">
        <w:rPr>
          <w:rFonts w:ascii="仿宋_GB2312" w:hAnsi="仿宋" w:cs="楷体_GB2312" w:hint="eastAsia"/>
          <w:szCs w:val="21"/>
        </w:rPr>
        <w:t xml:space="preserve">四、厂区总平面布置经多方案优化比选、布置紧凑，分区明确、 经济合理，有效利用厂址的各种有利条件；厂区、生活区与城镇规划相协调；为本期施工和今后扩建提供方便条件；竖向布置合理，控制平衡土石方量，排水系统的选择因地制宜，保证厂区排水畅通。工艺流程合理，生产路线最佳，运行管理方便，建（构）筑群体相互协调，符合适用美观的要求。 </w:t>
      </w:r>
    </w:p>
    <w:p w:rsidR="00F32818" w:rsidRPr="00532FE0" w:rsidRDefault="00F32818" w:rsidP="00532FE0">
      <w:pPr>
        <w:spacing w:line="580" w:lineRule="exact"/>
        <w:ind w:firstLineChars="200" w:firstLine="640"/>
        <w:rPr>
          <w:rFonts w:ascii="仿宋_GB2312" w:hAnsi="仿宋" w:cs="楷体_GB2312"/>
          <w:szCs w:val="21"/>
        </w:rPr>
      </w:pPr>
      <w:r w:rsidRPr="00532FE0">
        <w:rPr>
          <w:rFonts w:ascii="仿宋_GB2312" w:hAnsi="仿宋" w:cs="楷体_GB2312" w:hint="eastAsia"/>
          <w:szCs w:val="21"/>
        </w:rPr>
        <w:t>五、主、辅设备选型合理，原材料选用正确，各专业技术方案安全可靠、经济合理、标准恰当、符合国情，设计综合技术水平高。重视技术创新，在主体专业或多个专业设计中积极采用新技术、新工艺、新设备、新材料，使项目整体设计水平在节能与高效方面达到或接近国外同类项目设计的先进水平。</w:t>
      </w:r>
    </w:p>
    <w:p w:rsidR="00F32818" w:rsidRPr="00532FE0" w:rsidRDefault="00F32818" w:rsidP="00532FE0">
      <w:pPr>
        <w:spacing w:line="580" w:lineRule="exact"/>
        <w:ind w:firstLineChars="200" w:firstLine="640"/>
        <w:rPr>
          <w:rFonts w:ascii="仿宋_GB2312" w:hAnsi="仿宋" w:cs="楷体_GB2312"/>
          <w:szCs w:val="21"/>
        </w:rPr>
      </w:pPr>
      <w:r w:rsidRPr="00532FE0">
        <w:rPr>
          <w:rFonts w:ascii="仿宋_GB2312" w:hAnsi="仿宋" w:cs="楷体_GB2312" w:hint="eastAsia"/>
          <w:szCs w:val="21"/>
        </w:rPr>
        <w:t xml:space="preserve">六、无重大设计质量事故，电厂投产后，能长期稳定按照额定出力，稳发满发，各项运行技术指标处于国内先进水平。 </w:t>
      </w:r>
    </w:p>
    <w:p w:rsidR="00F32818" w:rsidRPr="00532FE0" w:rsidRDefault="00F32818" w:rsidP="00532FE0">
      <w:pPr>
        <w:spacing w:line="580" w:lineRule="exact"/>
        <w:ind w:firstLineChars="200" w:firstLine="640"/>
        <w:rPr>
          <w:rFonts w:ascii="仿宋_GB2312" w:hAnsi="仿宋" w:cs="楷体_GB2312"/>
          <w:szCs w:val="21"/>
        </w:rPr>
      </w:pPr>
      <w:r w:rsidRPr="00532FE0">
        <w:rPr>
          <w:rFonts w:ascii="仿宋_GB2312" w:hAnsi="仿宋" w:cs="楷体_GB2312" w:hint="eastAsia"/>
          <w:szCs w:val="21"/>
        </w:rPr>
        <w:t>七、认真贯彻国家有关环境保护、综合利用和劳动保护以及发展循环经济的法令和政策。在电厂设计中，对废气、废水、废渣及噪声的防治与处理与利用，采取了有效的措施；进行绿化规划，改善生产及生活环境，使电厂的经济、社会和环保效益良好。</w:t>
      </w:r>
    </w:p>
    <w:p w:rsidR="00F32818" w:rsidRPr="00532FE0" w:rsidRDefault="00F32818" w:rsidP="00532FE0">
      <w:pPr>
        <w:spacing w:line="580" w:lineRule="exact"/>
        <w:ind w:firstLineChars="200" w:firstLine="640"/>
        <w:rPr>
          <w:rFonts w:ascii="仿宋_GB2312" w:hAnsi="仿宋" w:cs="楷体_GB2312"/>
          <w:szCs w:val="21"/>
        </w:rPr>
      </w:pPr>
      <w:r w:rsidRPr="00532FE0">
        <w:rPr>
          <w:rFonts w:ascii="仿宋_GB2312" w:hAnsi="仿宋" w:cs="楷体_GB2312" w:hint="eastAsia"/>
          <w:szCs w:val="21"/>
        </w:rPr>
        <w:t xml:space="preserve"> 八、主要技术经济指标(见附表)如厂区占地面积、单位千瓦投资、三材及电缆消耗、厂用电率、耗水量、年可利用小时、 主厂房可比容积等，达到国内同期同类型项目的先进水平，其中</w:t>
      </w:r>
      <w:r w:rsidRPr="00532FE0">
        <w:rPr>
          <w:rFonts w:ascii="仿宋_GB2312" w:hAnsi="仿宋" w:cs="楷体_GB2312" w:hint="eastAsia"/>
          <w:szCs w:val="21"/>
        </w:rPr>
        <w:lastRenderedPageBreak/>
        <w:t>合理有效控制造价是衡量优秀工程设计的必要条件。</w:t>
      </w:r>
    </w:p>
    <w:p w:rsidR="00F32818" w:rsidRPr="00532FE0" w:rsidRDefault="00F32818" w:rsidP="00532FE0">
      <w:pPr>
        <w:spacing w:line="580" w:lineRule="exact"/>
        <w:ind w:firstLineChars="200" w:firstLine="640"/>
        <w:rPr>
          <w:rFonts w:ascii="仿宋_GB2312" w:hAnsi="仿宋" w:cs="楷体_GB2312"/>
          <w:szCs w:val="21"/>
        </w:rPr>
      </w:pPr>
      <w:r w:rsidRPr="00532FE0">
        <w:rPr>
          <w:rFonts w:ascii="仿宋_GB2312" w:hAnsi="仿宋" w:cs="楷体_GB2312" w:hint="eastAsia"/>
          <w:szCs w:val="21"/>
        </w:rPr>
        <w:t>九、设计成品质量好，图纸交付进度能满足工程综合进度要求。设计服务机制满足建设单位和施工的需求，工程设计质量和现场工代服务工作得到项目法人单位、 施工单位的好评。</w:t>
      </w:r>
    </w:p>
    <w:p w:rsidR="00F32818" w:rsidRPr="00F32818" w:rsidRDefault="00F32818" w:rsidP="00477B2E">
      <w:pPr>
        <w:jc w:val="center"/>
        <w:rPr>
          <w:rFonts w:ascii="仿宋" w:eastAsia="仿宋" w:hAnsi="仿宋"/>
          <w:bCs/>
          <w:szCs w:val="20"/>
        </w:rPr>
        <w:sectPr w:rsidR="00F32818" w:rsidRPr="00F32818" w:rsidSect="00477B2E">
          <w:footerReference w:type="default" r:id="rId10"/>
          <w:pgSz w:w="11907" w:h="16840" w:code="9"/>
          <w:pgMar w:top="1985" w:right="1531" w:bottom="1701" w:left="1531" w:header="851" w:footer="1134" w:gutter="0"/>
          <w:cols w:space="425"/>
          <w:docGrid w:type="lines" w:linePitch="435"/>
        </w:sectPr>
      </w:pPr>
    </w:p>
    <w:p w:rsidR="00F32818" w:rsidRPr="00532FE0" w:rsidRDefault="00F32818" w:rsidP="00477B2E">
      <w:pPr>
        <w:jc w:val="center"/>
        <w:rPr>
          <w:rFonts w:ascii="方正大标宋简体" w:eastAsia="方正大标宋简体" w:hAnsi="仿宋"/>
          <w:bCs/>
          <w:sz w:val="36"/>
          <w:szCs w:val="36"/>
        </w:rPr>
      </w:pPr>
      <w:r w:rsidRPr="00532FE0">
        <w:rPr>
          <w:rFonts w:ascii="方正大标宋简体" w:eastAsia="方正大标宋简体" w:hAnsi="仿宋" w:hint="eastAsia"/>
          <w:bCs/>
          <w:sz w:val="36"/>
          <w:szCs w:val="36"/>
        </w:rPr>
        <w:lastRenderedPageBreak/>
        <w:t>优秀火力发电工程设计评分表</w:t>
      </w:r>
    </w:p>
    <w:tbl>
      <w:tblPr>
        <w:tblW w:w="946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847"/>
        <w:gridCol w:w="4953"/>
        <w:gridCol w:w="923"/>
        <w:gridCol w:w="938"/>
        <w:gridCol w:w="1802"/>
      </w:tblGrid>
      <w:tr w:rsidR="00F32818" w:rsidRPr="00532FE0" w:rsidTr="00532FE0">
        <w:trPr>
          <w:trHeight w:val="810"/>
          <w:tblHeader/>
          <w:jc w:val="center"/>
        </w:trPr>
        <w:tc>
          <w:tcPr>
            <w:tcW w:w="847" w:type="dxa"/>
            <w:vAlign w:val="center"/>
          </w:tcPr>
          <w:p w:rsidR="00F32818" w:rsidRPr="00532FE0" w:rsidRDefault="00F32818" w:rsidP="00532FE0">
            <w:pPr>
              <w:spacing w:line="400" w:lineRule="exact"/>
              <w:jc w:val="center"/>
              <w:rPr>
                <w:rFonts w:ascii="仿宋_GB2312" w:hAnsi="仿宋"/>
                <w:b/>
                <w:sz w:val="28"/>
                <w:szCs w:val="28"/>
              </w:rPr>
            </w:pPr>
            <w:r w:rsidRPr="00532FE0">
              <w:rPr>
                <w:rFonts w:ascii="仿宋_GB2312" w:hAnsi="仿宋" w:hint="eastAsia"/>
                <w:b/>
                <w:sz w:val="28"/>
                <w:szCs w:val="28"/>
              </w:rPr>
              <w:t>序号</w:t>
            </w:r>
          </w:p>
        </w:tc>
        <w:tc>
          <w:tcPr>
            <w:tcW w:w="4953" w:type="dxa"/>
            <w:vAlign w:val="center"/>
          </w:tcPr>
          <w:p w:rsidR="00F32818" w:rsidRPr="00532FE0" w:rsidRDefault="00F32818" w:rsidP="00532FE0">
            <w:pPr>
              <w:spacing w:line="400" w:lineRule="exact"/>
              <w:jc w:val="center"/>
              <w:rPr>
                <w:rFonts w:ascii="仿宋_GB2312" w:hAnsi="仿宋"/>
                <w:b/>
                <w:sz w:val="28"/>
                <w:szCs w:val="28"/>
              </w:rPr>
            </w:pPr>
            <w:r w:rsidRPr="00532FE0">
              <w:rPr>
                <w:rFonts w:ascii="仿宋_GB2312" w:hAnsi="仿宋" w:hint="eastAsia"/>
                <w:b/>
                <w:sz w:val="28"/>
                <w:szCs w:val="28"/>
              </w:rPr>
              <w:t>项目</w:t>
            </w:r>
          </w:p>
        </w:tc>
        <w:tc>
          <w:tcPr>
            <w:tcW w:w="923" w:type="dxa"/>
            <w:vAlign w:val="center"/>
          </w:tcPr>
          <w:p w:rsidR="00F32818" w:rsidRPr="00532FE0" w:rsidRDefault="00F32818" w:rsidP="00532FE0">
            <w:pPr>
              <w:spacing w:line="400" w:lineRule="exact"/>
              <w:jc w:val="center"/>
              <w:rPr>
                <w:rFonts w:ascii="仿宋_GB2312" w:hAnsi="仿宋"/>
                <w:b/>
                <w:sz w:val="28"/>
                <w:szCs w:val="28"/>
              </w:rPr>
            </w:pPr>
            <w:r w:rsidRPr="00532FE0">
              <w:rPr>
                <w:rFonts w:ascii="仿宋_GB2312" w:hAnsi="仿宋" w:hint="eastAsia"/>
                <w:b/>
                <w:sz w:val="28"/>
                <w:szCs w:val="28"/>
              </w:rPr>
              <w:t>分值</w:t>
            </w:r>
          </w:p>
        </w:tc>
        <w:tc>
          <w:tcPr>
            <w:tcW w:w="938" w:type="dxa"/>
            <w:vAlign w:val="center"/>
          </w:tcPr>
          <w:p w:rsidR="00F32818" w:rsidRPr="00532FE0" w:rsidRDefault="00F32818" w:rsidP="00532FE0">
            <w:pPr>
              <w:spacing w:line="400" w:lineRule="exact"/>
              <w:jc w:val="center"/>
              <w:rPr>
                <w:rFonts w:ascii="仿宋_GB2312" w:hAnsi="仿宋"/>
                <w:b/>
                <w:sz w:val="28"/>
                <w:szCs w:val="28"/>
              </w:rPr>
            </w:pPr>
            <w:r w:rsidRPr="00532FE0">
              <w:rPr>
                <w:rFonts w:ascii="仿宋_GB2312" w:hAnsi="仿宋" w:hint="eastAsia"/>
                <w:b/>
                <w:sz w:val="28"/>
                <w:szCs w:val="28"/>
              </w:rPr>
              <w:t>实际得分</w:t>
            </w:r>
          </w:p>
        </w:tc>
        <w:tc>
          <w:tcPr>
            <w:tcW w:w="1802" w:type="dxa"/>
            <w:vAlign w:val="center"/>
          </w:tcPr>
          <w:p w:rsidR="00F32818" w:rsidRPr="00532FE0" w:rsidRDefault="00F32818" w:rsidP="00532FE0">
            <w:pPr>
              <w:spacing w:line="400" w:lineRule="exact"/>
              <w:jc w:val="center"/>
              <w:rPr>
                <w:rFonts w:ascii="仿宋_GB2312" w:hAnsi="仿宋"/>
                <w:b/>
                <w:sz w:val="28"/>
                <w:szCs w:val="28"/>
              </w:rPr>
            </w:pPr>
            <w:r w:rsidRPr="00532FE0">
              <w:rPr>
                <w:rFonts w:ascii="仿宋_GB2312" w:hAnsi="仿宋" w:hint="eastAsia"/>
                <w:b/>
                <w:sz w:val="28"/>
                <w:szCs w:val="28"/>
              </w:rPr>
              <w:t>备注</w:t>
            </w:r>
          </w:p>
        </w:tc>
      </w:tr>
      <w:tr w:rsidR="00F32818" w:rsidRPr="00532FE0" w:rsidTr="00532FE0">
        <w:trPr>
          <w:trHeight w:val="11199"/>
          <w:jc w:val="center"/>
        </w:trPr>
        <w:tc>
          <w:tcPr>
            <w:tcW w:w="847" w:type="dxa"/>
            <w:vAlign w:val="center"/>
          </w:tcPr>
          <w:p w:rsidR="00F32818" w:rsidRPr="00532FE0" w:rsidRDefault="00F32818" w:rsidP="00477B2E">
            <w:pPr>
              <w:jc w:val="center"/>
              <w:rPr>
                <w:rFonts w:ascii="仿宋_GB2312" w:hAnsi="仿宋"/>
                <w:sz w:val="28"/>
                <w:szCs w:val="28"/>
              </w:rPr>
            </w:pPr>
            <w:r w:rsidRPr="00532FE0">
              <w:rPr>
                <w:rFonts w:ascii="仿宋_GB2312" w:hAnsi="仿宋" w:hint="eastAsia"/>
                <w:sz w:val="28"/>
                <w:szCs w:val="28"/>
              </w:rPr>
              <w:t>1</w:t>
            </w:r>
          </w:p>
        </w:tc>
        <w:tc>
          <w:tcPr>
            <w:tcW w:w="4953" w:type="dxa"/>
            <w:vAlign w:val="center"/>
          </w:tcPr>
          <w:p w:rsidR="00F32818" w:rsidRPr="00532FE0" w:rsidRDefault="00F32818" w:rsidP="00532FE0">
            <w:pPr>
              <w:spacing w:line="380" w:lineRule="exact"/>
              <w:rPr>
                <w:rFonts w:ascii="仿宋_GB2312" w:hAnsi="仿宋"/>
                <w:bCs/>
                <w:sz w:val="28"/>
                <w:szCs w:val="28"/>
              </w:rPr>
            </w:pPr>
            <w:r w:rsidRPr="00532FE0">
              <w:rPr>
                <w:rFonts w:ascii="仿宋_GB2312" w:hAnsi="仿宋" w:hint="eastAsia"/>
                <w:bCs/>
                <w:sz w:val="28"/>
                <w:szCs w:val="28"/>
              </w:rPr>
              <w:t>综合技术水平</w:t>
            </w:r>
          </w:p>
          <w:p w:rsidR="00F32818" w:rsidRPr="00532FE0" w:rsidRDefault="00F32818" w:rsidP="00532FE0">
            <w:pPr>
              <w:numPr>
                <w:ilvl w:val="0"/>
                <w:numId w:val="4"/>
              </w:numPr>
              <w:tabs>
                <w:tab w:val="num" w:pos="495"/>
              </w:tabs>
              <w:spacing w:line="380" w:lineRule="exact"/>
              <w:ind w:left="0" w:firstLineChars="180" w:firstLine="504"/>
              <w:rPr>
                <w:rFonts w:ascii="仿宋_GB2312" w:hAnsi="仿宋"/>
                <w:sz w:val="28"/>
                <w:szCs w:val="28"/>
              </w:rPr>
            </w:pPr>
            <w:r w:rsidRPr="00532FE0">
              <w:rPr>
                <w:rFonts w:ascii="仿宋_GB2312" w:hAnsi="仿宋" w:hint="eastAsia"/>
                <w:sz w:val="28"/>
                <w:szCs w:val="28"/>
              </w:rPr>
              <w:t>厂址选择合理，外部条件优越，总体规划好，扩建条件好</w:t>
            </w:r>
            <w:r w:rsidR="00532FE0">
              <w:rPr>
                <w:rFonts w:ascii="仿宋_GB2312" w:hAnsi="仿宋" w:hint="eastAsia"/>
                <w:sz w:val="28"/>
                <w:szCs w:val="28"/>
              </w:rPr>
              <w:t>。</w:t>
            </w:r>
          </w:p>
          <w:p w:rsidR="00F32818" w:rsidRPr="00532FE0" w:rsidRDefault="00F32818" w:rsidP="00532FE0">
            <w:pPr>
              <w:numPr>
                <w:ilvl w:val="1"/>
                <w:numId w:val="4"/>
              </w:numPr>
              <w:spacing w:line="380" w:lineRule="exact"/>
              <w:rPr>
                <w:rFonts w:ascii="仿宋_GB2312" w:hAnsi="仿宋"/>
                <w:sz w:val="28"/>
                <w:szCs w:val="28"/>
              </w:rPr>
            </w:pPr>
            <w:r w:rsidRPr="00532FE0">
              <w:rPr>
                <w:rFonts w:ascii="仿宋_GB2312" w:hAnsi="仿宋" w:hint="eastAsia"/>
                <w:sz w:val="28"/>
                <w:szCs w:val="28"/>
              </w:rPr>
              <w:t>水源：合理利用水资源并充分考虑节约用水的措施（中水、疏干水、海水淡化等）；</w:t>
            </w:r>
          </w:p>
          <w:p w:rsidR="00F32818" w:rsidRPr="00532FE0" w:rsidRDefault="00F32818" w:rsidP="00532FE0">
            <w:pPr>
              <w:numPr>
                <w:ilvl w:val="1"/>
                <w:numId w:val="4"/>
              </w:numPr>
              <w:spacing w:line="380" w:lineRule="exact"/>
              <w:rPr>
                <w:rFonts w:ascii="仿宋_GB2312" w:hAnsi="仿宋"/>
                <w:sz w:val="28"/>
                <w:szCs w:val="28"/>
              </w:rPr>
            </w:pPr>
            <w:r w:rsidRPr="00532FE0">
              <w:rPr>
                <w:rFonts w:ascii="仿宋_GB2312" w:hAnsi="仿宋" w:hint="eastAsia"/>
                <w:sz w:val="28"/>
                <w:szCs w:val="28"/>
              </w:rPr>
              <w:t>煤：经过多方案技术经济比较，煤炭的运输方案合理，煤源落实；</w:t>
            </w:r>
          </w:p>
          <w:p w:rsidR="00F32818" w:rsidRPr="00532FE0" w:rsidRDefault="00F32818" w:rsidP="00532FE0">
            <w:pPr>
              <w:numPr>
                <w:ilvl w:val="1"/>
                <w:numId w:val="4"/>
              </w:numPr>
              <w:spacing w:line="380" w:lineRule="exact"/>
              <w:rPr>
                <w:rFonts w:ascii="仿宋_GB2312" w:hAnsi="仿宋"/>
                <w:sz w:val="28"/>
                <w:szCs w:val="28"/>
              </w:rPr>
            </w:pPr>
            <w:r w:rsidRPr="00532FE0">
              <w:rPr>
                <w:rFonts w:ascii="仿宋_GB2312" w:hAnsi="仿宋" w:hint="eastAsia"/>
                <w:sz w:val="28"/>
                <w:szCs w:val="28"/>
              </w:rPr>
              <w:t>出线走廊合理，出线方案最佳；</w:t>
            </w:r>
          </w:p>
          <w:p w:rsidR="00F32818" w:rsidRPr="00532FE0" w:rsidRDefault="00F32818" w:rsidP="00532FE0">
            <w:pPr>
              <w:numPr>
                <w:ilvl w:val="1"/>
                <w:numId w:val="4"/>
              </w:numPr>
              <w:spacing w:line="380" w:lineRule="exact"/>
              <w:rPr>
                <w:rFonts w:ascii="仿宋_GB2312" w:hAnsi="仿宋"/>
                <w:sz w:val="28"/>
                <w:szCs w:val="28"/>
              </w:rPr>
            </w:pPr>
            <w:r w:rsidRPr="00532FE0">
              <w:rPr>
                <w:rFonts w:ascii="仿宋_GB2312" w:hAnsi="仿宋" w:hint="eastAsia"/>
                <w:sz w:val="28"/>
                <w:szCs w:val="28"/>
              </w:rPr>
              <w:t>灰场选择合理，充分考虑节约土地资源及环保要求；</w:t>
            </w:r>
          </w:p>
          <w:p w:rsidR="00F32818" w:rsidRPr="00532FE0" w:rsidRDefault="00F32818" w:rsidP="00532FE0">
            <w:pPr>
              <w:numPr>
                <w:ilvl w:val="1"/>
                <w:numId w:val="4"/>
              </w:numPr>
              <w:spacing w:line="380" w:lineRule="exact"/>
              <w:rPr>
                <w:rFonts w:ascii="仿宋_GB2312" w:hAnsi="仿宋"/>
                <w:sz w:val="28"/>
                <w:szCs w:val="28"/>
              </w:rPr>
            </w:pPr>
            <w:r w:rsidRPr="00532FE0">
              <w:rPr>
                <w:rFonts w:ascii="仿宋_GB2312" w:hAnsi="仿宋" w:hint="eastAsia"/>
                <w:sz w:val="28"/>
                <w:szCs w:val="28"/>
              </w:rPr>
              <w:t>充分考虑地质条件对厂址选择的影响</w:t>
            </w:r>
            <w:r w:rsidR="00532FE0">
              <w:rPr>
                <w:rFonts w:ascii="仿宋_GB2312" w:hAnsi="仿宋" w:hint="eastAsia"/>
                <w:sz w:val="28"/>
                <w:szCs w:val="28"/>
              </w:rPr>
              <w:t>。</w:t>
            </w:r>
          </w:p>
          <w:p w:rsidR="00F32818" w:rsidRPr="00532FE0" w:rsidRDefault="00F32818" w:rsidP="00532FE0">
            <w:pPr>
              <w:numPr>
                <w:ilvl w:val="0"/>
                <w:numId w:val="4"/>
              </w:numPr>
              <w:spacing w:line="380" w:lineRule="exact"/>
              <w:ind w:left="0" w:firstLine="379"/>
              <w:rPr>
                <w:rFonts w:ascii="仿宋_GB2312" w:hAnsi="仿宋"/>
                <w:sz w:val="28"/>
                <w:szCs w:val="28"/>
              </w:rPr>
            </w:pPr>
            <w:r w:rsidRPr="00532FE0">
              <w:rPr>
                <w:rFonts w:ascii="仿宋_GB2312" w:hAnsi="仿宋" w:hint="eastAsia"/>
                <w:sz w:val="28"/>
                <w:szCs w:val="28"/>
              </w:rPr>
              <w:t>厂区总平面布置做到紧凑恰当，经济合理，因地制宜</w:t>
            </w:r>
            <w:r w:rsidR="00532FE0">
              <w:rPr>
                <w:rFonts w:ascii="仿宋_GB2312" w:hAnsi="仿宋" w:hint="eastAsia"/>
                <w:sz w:val="28"/>
                <w:szCs w:val="28"/>
              </w:rPr>
              <w:t>。</w:t>
            </w:r>
          </w:p>
          <w:p w:rsidR="00F32818" w:rsidRPr="00532FE0" w:rsidRDefault="00F32818" w:rsidP="00532FE0">
            <w:pPr>
              <w:numPr>
                <w:ilvl w:val="1"/>
                <w:numId w:val="4"/>
              </w:numPr>
              <w:spacing w:line="380" w:lineRule="exact"/>
              <w:rPr>
                <w:rFonts w:ascii="仿宋_GB2312" w:hAnsi="仿宋"/>
                <w:sz w:val="28"/>
                <w:szCs w:val="28"/>
              </w:rPr>
            </w:pPr>
            <w:r w:rsidRPr="00532FE0">
              <w:rPr>
                <w:rFonts w:ascii="仿宋_GB2312" w:hAnsi="仿宋" w:hint="eastAsia"/>
                <w:sz w:val="28"/>
                <w:szCs w:val="28"/>
              </w:rPr>
              <w:t>合理利用地形，土石方量最优；</w:t>
            </w:r>
          </w:p>
          <w:p w:rsidR="00F32818" w:rsidRPr="00532FE0" w:rsidRDefault="00F32818" w:rsidP="00532FE0">
            <w:pPr>
              <w:numPr>
                <w:ilvl w:val="1"/>
                <w:numId w:val="4"/>
              </w:numPr>
              <w:spacing w:line="380" w:lineRule="exact"/>
              <w:rPr>
                <w:rFonts w:ascii="仿宋_GB2312" w:hAnsi="仿宋"/>
                <w:sz w:val="28"/>
                <w:szCs w:val="28"/>
              </w:rPr>
            </w:pPr>
            <w:r w:rsidRPr="00532FE0">
              <w:rPr>
                <w:rFonts w:ascii="仿宋_GB2312" w:hAnsi="仿宋" w:hint="eastAsia"/>
                <w:sz w:val="28"/>
                <w:szCs w:val="28"/>
              </w:rPr>
              <w:t>功能分区合理，满足工艺系统和运行管理的要求</w:t>
            </w:r>
            <w:r w:rsidR="00532FE0">
              <w:rPr>
                <w:rFonts w:ascii="仿宋_GB2312" w:hAnsi="仿宋" w:hint="eastAsia"/>
                <w:sz w:val="28"/>
                <w:szCs w:val="28"/>
              </w:rPr>
              <w:t>。</w:t>
            </w:r>
          </w:p>
          <w:p w:rsidR="00F32818" w:rsidRPr="00532FE0" w:rsidRDefault="00F32818" w:rsidP="00532FE0">
            <w:pPr>
              <w:numPr>
                <w:ilvl w:val="0"/>
                <w:numId w:val="4"/>
              </w:numPr>
              <w:tabs>
                <w:tab w:val="num" w:pos="495"/>
              </w:tabs>
              <w:spacing w:line="380" w:lineRule="exact"/>
              <w:ind w:left="0" w:firstLineChars="180" w:firstLine="504"/>
              <w:rPr>
                <w:rFonts w:ascii="仿宋_GB2312" w:hAnsi="仿宋"/>
                <w:sz w:val="28"/>
                <w:szCs w:val="28"/>
              </w:rPr>
            </w:pPr>
            <w:r w:rsidRPr="00532FE0">
              <w:rPr>
                <w:rFonts w:ascii="仿宋_GB2312" w:hAnsi="仿宋" w:hint="eastAsia"/>
                <w:sz w:val="28"/>
                <w:szCs w:val="28"/>
              </w:rPr>
              <w:t>机组规模（300MW级机组；600MW级机组；1000MW级机组；）各专业技术方案优化设计。主辅机设备选型正确，设计裕度恰当。工艺系统及布置便于运行和检修</w:t>
            </w:r>
            <w:r w:rsidR="00532FE0">
              <w:rPr>
                <w:rFonts w:ascii="仿宋_GB2312" w:hAnsi="仿宋" w:hint="eastAsia"/>
                <w:sz w:val="28"/>
                <w:szCs w:val="28"/>
              </w:rPr>
              <w:t>。</w:t>
            </w:r>
          </w:p>
          <w:p w:rsidR="00F32818" w:rsidRPr="00532FE0" w:rsidRDefault="00F32818" w:rsidP="00532FE0">
            <w:pPr>
              <w:numPr>
                <w:ilvl w:val="0"/>
                <w:numId w:val="4"/>
              </w:numPr>
              <w:tabs>
                <w:tab w:val="num" w:pos="495"/>
              </w:tabs>
              <w:spacing w:line="380" w:lineRule="exact"/>
              <w:ind w:left="0" w:firstLineChars="180" w:firstLine="504"/>
              <w:rPr>
                <w:rFonts w:ascii="仿宋_GB2312" w:hAnsi="仿宋"/>
                <w:sz w:val="28"/>
                <w:szCs w:val="28"/>
              </w:rPr>
            </w:pPr>
            <w:r w:rsidRPr="00532FE0">
              <w:rPr>
                <w:rFonts w:ascii="仿宋_GB2312" w:hAnsi="仿宋" w:hint="eastAsia"/>
                <w:sz w:val="28"/>
                <w:szCs w:val="28"/>
              </w:rPr>
              <w:t>地基处理方案、结构合理，建筑设计协调，装修标准恰当</w:t>
            </w:r>
            <w:r w:rsidR="00532FE0">
              <w:rPr>
                <w:rFonts w:ascii="仿宋_GB2312" w:hAnsi="仿宋" w:hint="eastAsia"/>
                <w:sz w:val="28"/>
                <w:szCs w:val="28"/>
              </w:rPr>
              <w:t>。</w:t>
            </w:r>
          </w:p>
          <w:p w:rsidR="00F32818" w:rsidRPr="00532FE0" w:rsidRDefault="00F32818" w:rsidP="00532FE0">
            <w:pPr>
              <w:numPr>
                <w:ilvl w:val="1"/>
                <w:numId w:val="4"/>
              </w:numPr>
              <w:spacing w:line="380" w:lineRule="exact"/>
              <w:rPr>
                <w:rFonts w:ascii="仿宋_GB2312" w:hAnsi="仿宋"/>
                <w:sz w:val="28"/>
                <w:szCs w:val="28"/>
              </w:rPr>
            </w:pPr>
            <w:r w:rsidRPr="00532FE0">
              <w:rPr>
                <w:rFonts w:ascii="仿宋_GB2312" w:hAnsi="仿宋" w:hint="eastAsia"/>
                <w:sz w:val="28"/>
                <w:szCs w:val="28"/>
              </w:rPr>
              <w:t>根据不同的地质条件，选择合理的地基处理方案；</w:t>
            </w:r>
          </w:p>
          <w:p w:rsidR="00F32818" w:rsidRPr="00532FE0" w:rsidRDefault="00F32818" w:rsidP="00532FE0">
            <w:pPr>
              <w:numPr>
                <w:ilvl w:val="1"/>
                <w:numId w:val="4"/>
              </w:numPr>
              <w:spacing w:line="380" w:lineRule="exact"/>
              <w:rPr>
                <w:rFonts w:ascii="仿宋_GB2312" w:hAnsi="仿宋"/>
                <w:sz w:val="28"/>
                <w:szCs w:val="28"/>
              </w:rPr>
            </w:pPr>
            <w:r w:rsidRPr="00532FE0">
              <w:rPr>
                <w:rFonts w:ascii="仿宋_GB2312" w:hAnsi="仿宋" w:hint="eastAsia"/>
                <w:sz w:val="28"/>
                <w:szCs w:val="28"/>
              </w:rPr>
              <w:t>建（构）筑物风格一致，装修标准满足行业标准</w:t>
            </w:r>
            <w:r w:rsidR="00532FE0">
              <w:rPr>
                <w:rFonts w:ascii="仿宋_GB2312" w:hAnsi="仿宋" w:hint="eastAsia"/>
                <w:sz w:val="28"/>
                <w:szCs w:val="28"/>
              </w:rPr>
              <w:t>。</w:t>
            </w:r>
          </w:p>
        </w:tc>
        <w:tc>
          <w:tcPr>
            <w:tcW w:w="923" w:type="dxa"/>
          </w:tcPr>
          <w:p w:rsidR="00532FE0" w:rsidRDefault="00532FE0" w:rsidP="00477B2E">
            <w:pPr>
              <w:spacing w:line="320" w:lineRule="exact"/>
              <w:jc w:val="center"/>
              <w:rPr>
                <w:rFonts w:ascii="仿宋_GB2312" w:hAnsi="仿宋"/>
                <w:bCs/>
                <w:sz w:val="28"/>
                <w:szCs w:val="28"/>
              </w:rPr>
            </w:pPr>
          </w:p>
          <w:p w:rsidR="00F32818" w:rsidRPr="00532FE0" w:rsidRDefault="00F32818" w:rsidP="00477B2E">
            <w:pPr>
              <w:spacing w:line="320" w:lineRule="exact"/>
              <w:jc w:val="center"/>
              <w:rPr>
                <w:rFonts w:ascii="仿宋_GB2312" w:hAnsi="仿宋"/>
                <w:bCs/>
                <w:sz w:val="28"/>
                <w:szCs w:val="28"/>
              </w:rPr>
            </w:pPr>
            <w:r w:rsidRPr="00532FE0">
              <w:rPr>
                <w:rFonts w:ascii="仿宋_GB2312" w:hAnsi="仿宋" w:hint="eastAsia"/>
                <w:bCs/>
                <w:sz w:val="28"/>
                <w:szCs w:val="28"/>
              </w:rPr>
              <w:t>25</w:t>
            </w: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5</w:t>
            </w: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p>
          <w:p w:rsidR="00F32818" w:rsidRDefault="00F32818" w:rsidP="00477B2E">
            <w:pPr>
              <w:spacing w:line="320" w:lineRule="exact"/>
              <w:jc w:val="center"/>
              <w:rPr>
                <w:rFonts w:ascii="仿宋_GB2312" w:hAnsi="仿宋"/>
                <w:sz w:val="28"/>
                <w:szCs w:val="28"/>
              </w:rPr>
            </w:pPr>
          </w:p>
          <w:p w:rsidR="00532FE0" w:rsidRPr="00532FE0" w:rsidRDefault="00532FE0"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7</w:t>
            </w:r>
          </w:p>
          <w:p w:rsidR="00F32818" w:rsidRPr="00532FE0" w:rsidRDefault="00F32818" w:rsidP="00477B2E">
            <w:pPr>
              <w:spacing w:line="320" w:lineRule="exact"/>
              <w:jc w:val="center"/>
              <w:rPr>
                <w:rFonts w:ascii="仿宋_GB2312" w:hAnsi="仿宋"/>
                <w:sz w:val="28"/>
                <w:szCs w:val="28"/>
              </w:rPr>
            </w:pPr>
          </w:p>
          <w:p w:rsidR="00F32818" w:rsidRDefault="00F32818" w:rsidP="00477B2E">
            <w:pPr>
              <w:spacing w:line="320" w:lineRule="exact"/>
              <w:jc w:val="center"/>
              <w:rPr>
                <w:rFonts w:ascii="仿宋_GB2312" w:hAnsi="仿宋"/>
                <w:sz w:val="28"/>
                <w:szCs w:val="28"/>
              </w:rPr>
            </w:pPr>
          </w:p>
          <w:p w:rsidR="00532FE0" w:rsidRPr="00532FE0" w:rsidRDefault="00532FE0"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10</w:t>
            </w:r>
          </w:p>
          <w:p w:rsidR="00F32818" w:rsidRPr="00532FE0" w:rsidRDefault="00F32818" w:rsidP="00477B2E">
            <w:pPr>
              <w:spacing w:line="320" w:lineRule="exact"/>
              <w:jc w:val="center"/>
              <w:rPr>
                <w:rFonts w:ascii="仿宋_GB2312" w:hAnsi="仿宋"/>
                <w:sz w:val="28"/>
                <w:szCs w:val="28"/>
              </w:rPr>
            </w:pPr>
          </w:p>
          <w:p w:rsidR="00F32818" w:rsidRDefault="00F32818" w:rsidP="00477B2E">
            <w:pPr>
              <w:spacing w:line="320" w:lineRule="exact"/>
              <w:jc w:val="center"/>
              <w:rPr>
                <w:rFonts w:ascii="仿宋_GB2312" w:hAnsi="仿宋"/>
                <w:sz w:val="28"/>
                <w:szCs w:val="28"/>
              </w:rPr>
            </w:pPr>
          </w:p>
          <w:p w:rsidR="00532FE0" w:rsidRDefault="00532FE0" w:rsidP="00477B2E">
            <w:pPr>
              <w:spacing w:line="320" w:lineRule="exact"/>
              <w:jc w:val="center"/>
              <w:rPr>
                <w:rFonts w:ascii="仿宋_GB2312" w:hAnsi="仿宋"/>
                <w:sz w:val="28"/>
                <w:szCs w:val="28"/>
              </w:rPr>
            </w:pPr>
          </w:p>
          <w:p w:rsidR="00532FE0" w:rsidRPr="00532FE0" w:rsidRDefault="00532FE0"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3</w:t>
            </w: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rPr>
                <w:rFonts w:ascii="仿宋_GB2312" w:hAnsi="仿宋"/>
                <w:sz w:val="28"/>
                <w:szCs w:val="28"/>
              </w:rPr>
            </w:pPr>
          </w:p>
        </w:tc>
        <w:tc>
          <w:tcPr>
            <w:tcW w:w="938" w:type="dxa"/>
          </w:tcPr>
          <w:p w:rsidR="00F32818" w:rsidRPr="00532FE0" w:rsidRDefault="00F32818" w:rsidP="00477B2E">
            <w:pPr>
              <w:spacing w:line="320" w:lineRule="exact"/>
              <w:rPr>
                <w:rFonts w:ascii="仿宋_GB2312" w:hAnsi="仿宋"/>
                <w:sz w:val="28"/>
                <w:szCs w:val="28"/>
              </w:rPr>
            </w:pPr>
          </w:p>
        </w:tc>
        <w:tc>
          <w:tcPr>
            <w:tcW w:w="1802" w:type="dxa"/>
          </w:tcPr>
          <w:p w:rsidR="00F32818" w:rsidRPr="00532FE0" w:rsidRDefault="00F32818" w:rsidP="00477B2E">
            <w:pPr>
              <w:spacing w:line="320" w:lineRule="exact"/>
              <w:rPr>
                <w:rFonts w:ascii="仿宋_GB2312" w:hAnsi="仿宋"/>
                <w:sz w:val="28"/>
                <w:szCs w:val="28"/>
              </w:rPr>
            </w:pPr>
          </w:p>
        </w:tc>
      </w:tr>
      <w:tr w:rsidR="00F32818" w:rsidRPr="00532FE0" w:rsidTr="00532FE0">
        <w:trPr>
          <w:jc w:val="center"/>
        </w:trPr>
        <w:tc>
          <w:tcPr>
            <w:tcW w:w="847" w:type="dxa"/>
            <w:vAlign w:val="center"/>
          </w:tcPr>
          <w:p w:rsidR="00F32818" w:rsidRPr="00532FE0" w:rsidRDefault="00F32818" w:rsidP="00477B2E">
            <w:pPr>
              <w:jc w:val="center"/>
              <w:rPr>
                <w:rFonts w:ascii="仿宋_GB2312" w:hAnsi="仿宋"/>
                <w:sz w:val="28"/>
                <w:szCs w:val="28"/>
              </w:rPr>
            </w:pPr>
            <w:r w:rsidRPr="00532FE0">
              <w:rPr>
                <w:rFonts w:ascii="仿宋_GB2312" w:hAnsi="仿宋" w:hint="eastAsia"/>
                <w:sz w:val="28"/>
                <w:szCs w:val="28"/>
              </w:rPr>
              <w:lastRenderedPageBreak/>
              <w:t>2</w:t>
            </w:r>
          </w:p>
        </w:tc>
        <w:tc>
          <w:tcPr>
            <w:tcW w:w="4953" w:type="dxa"/>
            <w:vAlign w:val="center"/>
          </w:tcPr>
          <w:p w:rsidR="00F32818" w:rsidRPr="00532FE0" w:rsidRDefault="00F32818" w:rsidP="00477B2E">
            <w:pPr>
              <w:spacing w:line="320" w:lineRule="exact"/>
              <w:rPr>
                <w:rFonts w:ascii="仿宋_GB2312" w:hAnsi="仿宋"/>
                <w:bCs/>
                <w:sz w:val="28"/>
                <w:szCs w:val="28"/>
              </w:rPr>
            </w:pPr>
            <w:r w:rsidRPr="00532FE0">
              <w:rPr>
                <w:rFonts w:ascii="仿宋_GB2312" w:hAnsi="仿宋" w:hint="eastAsia"/>
                <w:bCs/>
                <w:sz w:val="28"/>
                <w:szCs w:val="28"/>
              </w:rPr>
              <w:t>技术创新</w:t>
            </w:r>
          </w:p>
          <w:p w:rsidR="00F32818" w:rsidRPr="00532FE0" w:rsidRDefault="00F32818" w:rsidP="00532FE0">
            <w:pPr>
              <w:spacing w:line="320" w:lineRule="exact"/>
              <w:ind w:firstLineChars="180" w:firstLine="504"/>
              <w:rPr>
                <w:rFonts w:ascii="仿宋_GB2312" w:hAnsi="仿宋"/>
                <w:sz w:val="28"/>
                <w:szCs w:val="28"/>
              </w:rPr>
            </w:pPr>
            <w:r w:rsidRPr="00532FE0">
              <w:rPr>
                <w:rFonts w:ascii="仿宋_GB2312" w:hAnsi="仿宋" w:hint="eastAsia"/>
                <w:sz w:val="28"/>
                <w:szCs w:val="28"/>
              </w:rPr>
              <w:t>机组型式（超临界机组；超超临界机组；空冷机组；IGCC；核电；大型CFB；燃气联合循环机组；新能源等）；在工程设计中积极采用新技术、新工艺，某些项目为国内首次采用或国内领先水平，取得较好的经济效益。</w:t>
            </w:r>
          </w:p>
          <w:p w:rsidR="00F32818" w:rsidRPr="00532FE0" w:rsidRDefault="00F32818" w:rsidP="00532FE0">
            <w:pPr>
              <w:spacing w:line="320" w:lineRule="exact"/>
              <w:ind w:firstLineChars="192" w:firstLine="538"/>
              <w:rPr>
                <w:rFonts w:ascii="仿宋_GB2312" w:hAnsi="仿宋"/>
                <w:sz w:val="28"/>
                <w:szCs w:val="28"/>
              </w:rPr>
            </w:pPr>
            <w:r w:rsidRPr="00532FE0">
              <w:rPr>
                <w:rFonts w:ascii="仿宋_GB2312" w:hAnsi="仿宋" w:hint="eastAsia"/>
                <w:sz w:val="28"/>
                <w:szCs w:val="28"/>
              </w:rPr>
              <w:t>1) 土建、建筑专业采用的新技术（包括水工结构）；</w:t>
            </w:r>
          </w:p>
          <w:p w:rsidR="00F32818" w:rsidRPr="00532FE0" w:rsidRDefault="00F32818" w:rsidP="00532FE0">
            <w:pPr>
              <w:spacing w:line="320" w:lineRule="exact"/>
              <w:ind w:left="-41" w:firstLineChars="200" w:firstLine="560"/>
              <w:rPr>
                <w:rFonts w:ascii="仿宋_GB2312" w:hAnsi="仿宋"/>
                <w:sz w:val="28"/>
                <w:szCs w:val="28"/>
              </w:rPr>
            </w:pPr>
            <w:r w:rsidRPr="00532FE0">
              <w:rPr>
                <w:rFonts w:ascii="仿宋_GB2312" w:hAnsi="仿宋" w:hint="eastAsia"/>
                <w:sz w:val="28"/>
                <w:szCs w:val="28"/>
              </w:rPr>
              <w:t>2) 机械专业采用的新技术、新工艺（包括热机、上煤、除灰、供水、暖通、化水专业）；</w:t>
            </w:r>
          </w:p>
          <w:p w:rsidR="00F32818" w:rsidRPr="00532FE0" w:rsidRDefault="00F32818" w:rsidP="00477B2E">
            <w:pPr>
              <w:numPr>
                <w:ilvl w:val="0"/>
                <w:numId w:val="15"/>
              </w:numPr>
              <w:spacing w:line="320" w:lineRule="exact"/>
              <w:rPr>
                <w:rFonts w:ascii="仿宋_GB2312" w:hAnsi="仿宋"/>
                <w:sz w:val="28"/>
                <w:szCs w:val="28"/>
              </w:rPr>
            </w:pPr>
            <w:r w:rsidRPr="00532FE0">
              <w:rPr>
                <w:rFonts w:ascii="仿宋_GB2312" w:hAnsi="仿宋" w:hint="eastAsia"/>
                <w:sz w:val="28"/>
                <w:szCs w:val="28"/>
              </w:rPr>
              <w:t>电气专业采用的新技术；</w:t>
            </w:r>
          </w:p>
          <w:p w:rsidR="00F32818" w:rsidRPr="00532FE0" w:rsidRDefault="00F32818" w:rsidP="00532FE0">
            <w:pPr>
              <w:numPr>
                <w:ilvl w:val="0"/>
                <w:numId w:val="15"/>
              </w:numPr>
              <w:spacing w:line="320" w:lineRule="exact"/>
              <w:rPr>
                <w:rFonts w:ascii="仿宋_GB2312" w:hAnsi="仿宋"/>
                <w:sz w:val="28"/>
                <w:szCs w:val="28"/>
              </w:rPr>
            </w:pPr>
            <w:r w:rsidRPr="00532FE0">
              <w:rPr>
                <w:rFonts w:ascii="仿宋_GB2312" w:hAnsi="仿宋" w:hint="eastAsia"/>
                <w:sz w:val="28"/>
                <w:szCs w:val="28"/>
              </w:rPr>
              <w:t>热工自动化专业采用的新技术</w:t>
            </w:r>
            <w:r w:rsidR="00532FE0">
              <w:rPr>
                <w:rFonts w:ascii="仿宋_GB2312" w:hAnsi="仿宋" w:hint="eastAsia"/>
                <w:sz w:val="28"/>
                <w:szCs w:val="28"/>
              </w:rPr>
              <w:t>。</w:t>
            </w:r>
          </w:p>
        </w:tc>
        <w:tc>
          <w:tcPr>
            <w:tcW w:w="923" w:type="dxa"/>
          </w:tcPr>
          <w:p w:rsidR="00F32818" w:rsidRPr="00532FE0" w:rsidRDefault="00F32818" w:rsidP="00477B2E">
            <w:pPr>
              <w:spacing w:line="320" w:lineRule="exact"/>
              <w:jc w:val="center"/>
              <w:rPr>
                <w:rFonts w:ascii="仿宋_GB2312" w:hAnsi="仿宋"/>
                <w:bCs/>
                <w:sz w:val="28"/>
                <w:szCs w:val="28"/>
              </w:rPr>
            </w:pPr>
            <w:r w:rsidRPr="00532FE0">
              <w:rPr>
                <w:rFonts w:ascii="仿宋_GB2312" w:hAnsi="仿宋" w:hint="eastAsia"/>
                <w:bCs/>
                <w:sz w:val="28"/>
                <w:szCs w:val="28"/>
              </w:rPr>
              <w:t>25</w:t>
            </w:r>
          </w:p>
        </w:tc>
        <w:tc>
          <w:tcPr>
            <w:tcW w:w="938" w:type="dxa"/>
          </w:tcPr>
          <w:p w:rsidR="00F32818" w:rsidRPr="00532FE0" w:rsidRDefault="00F32818" w:rsidP="00477B2E">
            <w:pPr>
              <w:spacing w:line="320" w:lineRule="exact"/>
              <w:rPr>
                <w:rFonts w:ascii="仿宋_GB2312" w:hAnsi="仿宋"/>
                <w:sz w:val="28"/>
                <w:szCs w:val="28"/>
              </w:rPr>
            </w:pPr>
          </w:p>
        </w:tc>
        <w:tc>
          <w:tcPr>
            <w:tcW w:w="1802" w:type="dxa"/>
          </w:tcPr>
          <w:p w:rsidR="00F32818" w:rsidRPr="00532FE0" w:rsidRDefault="00F32818" w:rsidP="00477B2E">
            <w:pPr>
              <w:spacing w:line="320" w:lineRule="exact"/>
              <w:rPr>
                <w:rFonts w:ascii="仿宋_GB2312" w:hAnsi="仿宋"/>
                <w:sz w:val="28"/>
                <w:szCs w:val="28"/>
              </w:rPr>
            </w:pPr>
          </w:p>
        </w:tc>
      </w:tr>
      <w:tr w:rsidR="00F32818" w:rsidRPr="00532FE0" w:rsidTr="00532FE0">
        <w:trPr>
          <w:trHeight w:val="1395"/>
          <w:jc w:val="center"/>
        </w:trPr>
        <w:tc>
          <w:tcPr>
            <w:tcW w:w="847" w:type="dxa"/>
            <w:vAlign w:val="center"/>
          </w:tcPr>
          <w:p w:rsidR="00F32818" w:rsidRPr="00532FE0" w:rsidRDefault="00F32818" w:rsidP="00477B2E">
            <w:pPr>
              <w:jc w:val="center"/>
              <w:rPr>
                <w:rFonts w:ascii="仿宋_GB2312" w:hAnsi="仿宋"/>
                <w:sz w:val="28"/>
                <w:szCs w:val="28"/>
              </w:rPr>
            </w:pPr>
            <w:r w:rsidRPr="00532FE0">
              <w:rPr>
                <w:rFonts w:ascii="仿宋_GB2312" w:hAnsi="仿宋" w:hint="eastAsia"/>
                <w:sz w:val="28"/>
                <w:szCs w:val="28"/>
              </w:rPr>
              <w:t>3</w:t>
            </w:r>
          </w:p>
        </w:tc>
        <w:tc>
          <w:tcPr>
            <w:tcW w:w="4953" w:type="dxa"/>
            <w:vAlign w:val="center"/>
          </w:tcPr>
          <w:p w:rsidR="00F32818" w:rsidRPr="00532FE0" w:rsidRDefault="00F32818" w:rsidP="00477B2E">
            <w:pPr>
              <w:spacing w:line="320" w:lineRule="exact"/>
              <w:rPr>
                <w:rFonts w:ascii="仿宋_GB2312" w:hAnsi="仿宋"/>
                <w:bCs/>
                <w:sz w:val="28"/>
                <w:szCs w:val="28"/>
              </w:rPr>
            </w:pPr>
            <w:r w:rsidRPr="00532FE0">
              <w:rPr>
                <w:rFonts w:ascii="仿宋_GB2312" w:hAnsi="仿宋" w:hint="eastAsia"/>
                <w:bCs/>
                <w:sz w:val="28"/>
                <w:szCs w:val="28"/>
              </w:rPr>
              <w:t>有效控制工程造价，单位千瓦投资符合限额设计的要求。</w:t>
            </w:r>
          </w:p>
          <w:p w:rsidR="00F32818" w:rsidRPr="00532FE0" w:rsidRDefault="00F32818" w:rsidP="00532FE0">
            <w:pPr>
              <w:spacing w:line="320" w:lineRule="exact"/>
              <w:ind w:firstLineChars="180" w:firstLine="504"/>
              <w:rPr>
                <w:rFonts w:ascii="仿宋_GB2312" w:hAnsi="仿宋"/>
                <w:sz w:val="28"/>
                <w:szCs w:val="28"/>
              </w:rPr>
            </w:pPr>
            <w:r w:rsidRPr="00532FE0">
              <w:rPr>
                <w:rFonts w:ascii="仿宋_GB2312" w:hAnsi="仿宋" w:hint="eastAsia"/>
                <w:sz w:val="28"/>
                <w:szCs w:val="28"/>
              </w:rPr>
              <w:t>1）造价合理；</w:t>
            </w:r>
          </w:p>
          <w:p w:rsidR="00F32818" w:rsidRPr="00532FE0" w:rsidRDefault="00F32818" w:rsidP="00532FE0">
            <w:pPr>
              <w:spacing w:line="320" w:lineRule="exact"/>
              <w:ind w:firstLineChars="180" w:firstLine="504"/>
              <w:rPr>
                <w:rFonts w:ascii="仿宋_GB2312" w:hAnsi="仿宋"/>
                <w:sz w:val="28"/>
                <w:szCs w:val="28"/>
              </w:rPr>
            </w:pPr>
            <w:r w:rsidRPr="00532FE0">
              <w:rPr>
                <w:rFonts w:ascii="仿宋_GB2312" w:hAnsi="仿宋" w:hint="eastAsia"/>
                <w:sz w:val="28"/>
                <w:szCs w:val="28"/>
              </w:rPr>
              <w:t>2）有效控制</w:t>
            </w:r>
            <w:r w:rsidR="00532FE0">
              <w:rPr>
                <w:rFonts w:ascii="仿宋_GB2312" w:hAnsi="仿宋" w:hint="eastAsia"/>
                <w:sz w:val="28"/>
                <w:szCs w:val="28"/>
              </w:rPr>
              <w:t>。</w:t>
            </w:r>
          </w:p>
        </w:tc>
        <w:tc>
          <w:tcPr>
            <w:tcW w:w="923" w:type="dxa"/>
            <w:vAlign w:val="center"/>
          </w:tcPr>
          <w:p w:rsidR="00F32818" w:rsidRPr="00532FE0" w:rsidRDefault="00F32818" w:rsidP="00532FE0">
            <w:pPr>
              <w:spacing w:line="320" w:lineRule="exact"/>
              <w:jc w:val="center"/>
              <w:rPr>
                <w:rFonts w:ascii="仿宋_GB2312" w:hAnsi="仿宋"/>
                <w:bCs/>
                <w:sz w:val="28"/>
                <w:szCs w:val="28"/>
              </w:rPr>
            </w:pPr>
            <w:r w:rsidRPr="00532FE0">
              <w:rPr>
                <w:rFonts w:ascii="仿宋_GB2312" w:hAnsi="仿宋" w:hint="eastAsia"/>
                <w:bCs/>
                <w:sz w:val="28"/>
                <w:szCs w:val="28"/>
              </w:rPr>
              <w:t>15</w:t>
            </w:r>
          </w:p>
          <w:p w:rsidR="00F32818" w:rsidRPr="00532FE0" w:rsidRDefault="00F32818" w:rsidP="00532FE0">
            <w:pPr>
              <w:spacing w:line="320" w:lineRule="exact"/>
              <w:jc w:val="center"/>
              <w:rPr>
                <w:rFonts w:ascii="仿宋_GB2312" w:hAnsi="仿宋"/>
                <w:sz w:val="28"/>
                <w:szCs w:val="28"/>
              </w:rPr>
            </w:pPr>
          </w:p>
          <w:p w:rsidR="00F32818" w:rsidRPr="00532FE0" w:rsidRDefault="00F32818" w:rsidP="00532FE0">
            <w:pPr>
              <w:spacing w:line="320" w:lineRule="exact"/>
              <w:jc w:val="center"/>
              <w:rPr>
                <w:rFonts w:ascii="仿宋_GB2312" w:hAnsi="仿宋"/>
                <w:sz w:val="28"/>
                <w:szCs w:val="28"/>
              </w:rPr>
            </w:pPr>
            <w:r w:rsidRPr="00532FE0">
              <w:rPr>
                <w:rFonts w:ascii="仿宋_GB2312" w:hAnsi="仿宋" w:hint="eastAsia"/>
                <w:sz w:val="28"/>
                <w:szCs w:val="28"/>
              </w:rPr>
              <w:t>9</w:t>
            </w:r>
          </w:p>
          <w:p w:rsidR="00F32818" w:rsidRPr="00532FE0" w:rsidRDefault="00F32818" w:rsidP="00532FE0">
            <w:pPr>
              <w:spacing w:line="320" w:lineRule="exact"/>
              <w:jc w:val="center"/>
              <w:rPr>
                <w:rFonts w:ascii="仿宋_GB2312" w:hAnsi="仿宋"/>
                <w:sz w:val="28"/>
                <w:szCs w:val="28"/>
              </w:rPr>
            </w:pPr>
            <w:r w:rsidRPr="00532FE0">
              <w:rPr>
                <w:rFonts w:ascii="仿宋_GB2312" w:hAnsi="仿宋" w:hint="eastAsia"/>
                <w:sz w:val="28"/>
                <w:szCs w:val="28"/>
              </w:rPr>
              <w:t>6</w:t>
            </w:r>
          </w:p>
        </w:tc>
        <w:tc>
          <w:tcPr>
            <w:tcW w:w="938" w:type="dxa"/>
          </w:tcPr>
          <w:p w:rsidR="00F32818" w:rsidRPr="00532FE0" w:rsidRDefault="00F32818" w:rsidP="00477B2E">
            <w:pPr>
              <w:spacing w:line="320" w:lineRule="exact"/>
              <w:rPr>
                <w:rFonts w:ascii="仿宋_GB2312" w:hAnsi="仿宋"/>
                <w:sz w:val="28"/>
                <w:szCs w:val="28"/>
              </w:rPr>
            </w:pPr>
          </w:p>
        </w:tc>
        <w:tc>
          <w:tcPr>
            <w:tcW w:w="1802" w:type="dxa"/>
          </w:tcPr>
          <w:p w:rsidR="00F32818" w:rsidRPr="00532FE0" w:rsidRDefault="00F32818" w:rsidP="00477B2E">
            <w:pPr>
              <w:spacing w:line="320" w:lineRule="exact"/>
              <w:rPr>
                <w:rFonts w:ascii="仿宋_GB2312" w:hAnsi="仿宋"/>
                <w:sz w:val="28"/>
                <w:szCs w:val="28"/>
              </w:rPr>
            </w:pPr>
          </w:p>
        </w:tc>
      </w:tr>
      <w:tr w:rsidR="00F32818" w:rsidRPr="00532FE0" w:rsidTr="00532FE0">
        <w:trPr>
          <w:trHeight w:val="2736"/>
          <w:jc w:val="center"/>
        </w:trPr>
        <w:tc>
          <w:tcPr>
            <w:tcW w:w="847" w:type="dxa"/>
            <w:vAlign w:val="center"/>
          </w:tcPr>
          <w:p w:rsidR="00F32818" w:rsidRPr="00532FE0" w:rsidRDefault="00F32818" w:rsidP="00477B2E">
            <w:pPr>
              <w:jc w:val="center"/>
              <w:rPr>
                <w:rFonts w:ascii="仿宋_GB2312" w:hAnsi="仿宋"/>
                <w:sz w:val="28"/>
                <w:szCs w:val="28"/>
              </w:rPr>
            </w:pPr>
            <w:r w:rsidRPr="00532FE0">
              <w:rPr>
                <w:rFonts w:ascii="仿宋_GB2312" w:hAnsi="仿宋" w:hint="eastAsia"/>
                <w:sz w:val="28"/>
                <w:szCs w:val="28"/>
              </w:rPr>
              <w:t>4</w:t>
            </w:r>
          </w:p>
        </w:tc>
        <w:tc>
          <w:tcPr>
            <w:tcW w:w="4953" w:type="dxa"/>
            <w:vAlign w:val="center"/>
          </w:tcPr>
          <w:p w:rsidR="00F32818" w:rsidRPr="00532FE0" w:rsidRDefault="00F32818" w:rsidP="00477B2E">
            <w:pPr>
              <w:spacing w:line="320" w:lineRule="exact"/>
              <w:rPr>
                <w:rFonts w:ascii="仿宋_GB2312" w:hAnsi="仿宋"/>
                <w:bCs/>
                <w:sz w:val="28"/>
                <w:szCs w:val="28"/>
              </w:rPr>
            </w:pPr>
            <w:r w:rsidRPr="00532FE0">
              <w:rPr>
                <w:rFonts w:ascii="仿宋_GB2312" w:hAnsi="仿宋" w:hint="eastAsia"/>
                <w:bCs/>
                <w:sz w:val="28"/>
                <w:szCs w:val="28"/>
              </w:rPr>
              <w:t>主要技术经济指标</w:t>
            </w:r>
          </w:p>
          <w:p w:rsidR="00F32818" w:rsidRPr="00532FE0" w:rsidRDefault="00F32818" w:rsidP="00477B2E">
            <w:pPr>
              <w:numPr>
                <w:ilvl w:val="0"/>
                <w:numId w:val="16"/>
              </w:numPr>
              <w:spacing w:line="320" w:lineRule="exact"/>
              <w:rPr>
                <w:rFonts w:ascii="仿宋_GB2312" w:hAnsi="仿宋"/>
                <w:sz w:val="28"/>
                <w:szCs w:val="28"/>
              </w:rPr>
            </w:pPr>
            <w:r w:rsidRPr="00532FE0">
              <w:rPr>
                <w:rFonts w:ascii="仿宋_GB2312" w:hAnsi="仿宋" w:hint="eastAsia"/>
                <w:sz w:val="28"/>
                <w:szCs w:val="28"/>
              </w:rPr>
              <w:t>厂区占地面积；</w:t>
            </w:r>
          </w:p>
          <w:p w:rsidR="00F32818" w:rsidRPr="00532FE0" w:rsidRDefault="00F32818" w:rsidP="00477B2E">
            <w:pPr>
              <w:numPr>
                <w:ilvl w:val="0"/>
                <w:numId w:val="16"/>
              </w:numPr>
              <w:spacing w:line="320" w:lineRule="exact"/>
              <w:rPr>
                <w:rFonts w:ascii="仿宋_GB2312" w:hAnsi="仿宋"/>
                <w:sz w:val="28"/>
                <w:szCs w:val="28"/>
              </w:rPr>
            </w:pPr>
            <w:r w:rsidRPr="00532FE0">
              <w:rPr>
                <w:rFonts w:ascii="仿宋_GB2312" w:hAnsi="仿宋" w:hint="eastAsia"/>
                <w:sz w:val="28"/>
                <w:szCs w:val="28"/>
              </w:rPr>
              <w:t>三材及电缆消耗；</w:t>
            </w:r>
          </w:p>
          <w:p w:rsidR="00F32818" w:rsidRPr="00532FE0" w:rsidRDefault="00F32818" w:rsidP="00477B2E">
            <w:pPr>
              <w:numPr>
                <w:ilvl w:val="0"/>
                <w:numId w:val="16"/>
              </w:numPr>
              <w:spacing w:line="320" w:lineRule="exact"/>
              <w:rPr>
                <w:rFonts w:ascii="仿宋_GB2312" w:hAnsi="仿宋"/>
                <w:sz w:val="28"/>
                <w:szCs w:val="28"/>
              </w:rPr>
            </w:pPr>
            <w:r w:rsidRPr="00532FE0">
              <w:rPr>
                <w:rFonts w:ascii="仿宋_GB2312" w:hAnsi="仿宋" w:hint="eastAsia"/>
                <w:sz w:val="28"/>
                <w:szCs w:val="28"/>
              </w:rPr>
              <w:t>厂用电率；</w:t>
            </w:r>
          </w:p>
          <w:p w:rsidR="00F32818" w:rsidRPr="00532FE0" w:rsidRDefault="00F32818" w:rsidP="00477B2E">
            <w:pPr>
              <w:numPr>
                <w:ilvl w:val="0"/>
                <w:numId w:val="16"/>
              </w:numPr>
              <w:spacing w:line="320" w:lineRule="exact"/>
              <w:rPr>
                <w:rFonts w:ascii="仿宋_GB2312" w:hAnsi="仿宋"/>
                <w:sz w:val="28"/>
                <w:szCs w:val="28"/>
              </w:rPr>
            </w:pPr>
            <w:r w:rsidRPr="00532FE0">
              <w:rPr>
                <w:rFonts w:ascii="仿宋_GB2312" w:hAnsi="仿宋" w:hint="eastAsia"/>
                <w:sz w:val="28"/>
                <w:szCs w:val="28"/>
              </w:rPr>
              <w:t>耗水率；</w:t>
            </w:r>
          </w:p>
          <w:p w:rsidR="00F32818" w:rsidRPr="00532FE0" w:rsidRDefault="00F32818" w:rsidP="00477B2E">
            <w:pPr>
              <w:numPr>
                <w:ilvl w:val="0"/>
                <w:numId w:val="16"/>
              </w:numPr>
              <w:spacing w:line="320" w:lineRule="exact"/>
              <w:rPr>
                <w:rFonts w:ascii="仿宋_GB2312" w:hAnsi="仿宋"/>
                <w:sz w:val="28"/>
                <w:szCs w:val="28"/>
              </w:rPr>
            </w:pPr>
            <w:r w:rsidRPr="00532FE0">
              <w:rPr>
                <w:rFonts w:ascii="仿宋_GB2312" w:hAnsi="仿宋" w:hint="eastAsia"/>
                <w:sz w:val="28"/>
                <w:szCs w:val="28"/>
              </w:rPr>
              <w:t>主厂房可比容积；</w:t>
            </w:r>
          </w:p>
          <w:p w:rsidR="00F32818" w:rsidRPr="00532FE0" w:rsidRDefault="00F32818" w:rsidP="00477B2E">
            <w:pPr>
              <w:numPr>
                <w:ilvl w:val="0"/>
                <w:numId w:val="16"/>
              </w:numPr>
              <w:spacing w:line="320" w:lineRule="exact"/>
              <w:rPr>
                <w:rFonts w:ascii="仿宋_GB2312" w:hAnsi="仿宋"/>
                <w:sz w:val="28"/>
                <w:szCs w:val="28"/>
              </w:rPr>
            </w:pPr>
            <w:r w:rsidRPr="00532FE0">
              <w:rPr>
                <w:rFonts w:ascii="仿宋_GB2312" w:hAnsi="仿宋" w:hint="eastAsia"/>
                <w:sz w:val="28"/>
                <w:szCs w:val="28"/>
              </w:rPr>
              <w:t>煤耗；</w:t>
            </w:r>
          </w:p>
          <w:p w:rsidR="00F32818" w:rsidRPr="00532FE0" w:rsidRDefault="00F32818" w:rsidP="00532FE0">
            <w:pPr>
              <w:numPr>
                <w:ilvl w:val="0"/>
                <w:numId w:val="16"/>
              </w:numPr>
              <w:spacing w:line="320" w:lineRule="exact"/>
              <w:rPr>
                <w:rFonts w:ascii="仿宋_GB2312" w:hAnsi="仿宋"/>
                <w:sz w:val="28"/>
                <w:szCs w:val="28"/>
              </w:rPr>
            </w:pPr>
            <w:r w:rsidRPr="00532FE0">
              <w:rPr>
                <w:rFonts w:ascii="仿宋_GB2312" w:hAnsi="仿宋" w:hint="eastAsia"/>
                <w:sz w:val="28"/>
                <w:szCs w:val="28"/>
              </w:rPr>
              <w:t>全厂热效率</w:t>
            </w:r>
            <w:r w:rsidR="00532FE0">
              <w:rPr>
                <w:rFonts w:ascii="仿宋_GB2312" w:hAnsi="仿宋" w:hint="eastAsia"/>
                <w:sz w:val="28"/>
                <w:szCs w:val="28"/>
              </w:rPr>
              <w:t>。</w:t>
            </w:r>
          </w:p>
        </w:tc>
        <w:tc>
          <w:tcPr>
            <w:tcW w:w="923" w:type="dxa"/>
            <w:vAlign w:val="center"/>
          </w:tcPr>
          <w:p w:rsidR="00F32818" w:rsidRPr="00532FE0" w:rsidRDefault="00F32818" w:rsidP="00532FE0">
            <w:pPr>
              <w:spacing w:line="320" w:lineRule="exact"/>
              <w:jc w:val="center"/>
              <w:rPr>
                <w:rFonts w:ascii="仿宋_GB2312" w:hAnsi="仿宋"/>
                <w:bCs/>
                <w:sz w:val="28"/>
                <w:szCs w:val="28"/>
              </w:rPr>
            </w:pPr>
            <w:r w:rsidRPr="00532FE0">
              <w:rPr>
                <w:rFonts w:ascii="仿宋_GB2312" w:hAnsi="仿宋" w:hint="eastAsia"/>
                <w:bCs/>
                <w:sz w:val="28"/>
                <w:szCs w:val="28"/>
              </w:rPr>
              <w:t>17</w:t>
            </w:r>
          </w:p>
          <w:p w:rsidR="00F32818" w:rsidRPr="00532FE0" w:rsidRDefault="00F32818" w:rsidP="00532FE0">
            <w:pPr>
              <w:spacing w:line="320" w:lineRule="exact"/>
              <w:jc w:val="center"/>
              <w:rPr>
                <w:rFonts w:ascii="仿宋_GB2312" w:hAnsi="仿宋"/>
                <w:sz w:val="28"/>
                <w:szCs w:val="28"/>
              </w:rPr>
            </w:pPr>
            <w:r w:rsidRPr="00532FE0">
              <w:rPr>
                <w:rFonts w:ascii="仿宋_GB2312" w:hAnsi="仿宋" w:hint="eastAsia"/>
                <w:sz w:val="28"/>
                <w:szCs w:val="28"/>
              </w:rPr>
              <w:t>4</w:t>
            </w:r>
          </w:p>
          <w:p w:rsidR="00F32818" w:rsidRPr="00532FE0" w:rsidRDefault="00F32818" w:rsidP="00532FE0">
            <w:pPr>
              <w:spacing w:line="320" w:lineRule="exact"/>
              <w:jc w:val="center"/>
              <w:rPr>
                <w:rFonts w:ascii="仿宋_GB2312" w:hAnsi="仿宋"/>
                <w:sz w:val="28"/>
                <w:szCs w:val="28"/>
              </w:rPr>
            </w:pPr>
            <w:r w:rsidRPr="00532FE0">
              <w:rPr>
                <w:rFonts w:ascii="仿宋_GB2312" w:hAnsi="仿宋" w:hint="eastAsia"/>
                <w:sz w:val="28"/>
                <w:szCs w:val="28"/>
              </w:rPr>
              <w:t>2</w:t>
            </w:r>
          </w:p>
          <w:p w:rsidR="00F32818" w:rsidRPr="00532FE0" w:rsidRDefault="00F32818" w:rsidP="00532FE0">
            <w:pPr>
              <w:spacing w:line="320" w:lineRule="exact"/>
              <w:jc w:val="center"/>
              <w:rPr>
                <w:rFonts w:ascii="仿宋_GB2312" w:hAnsi="仿宋"/>
                <w:sz w:val="28"/>
                <w:szCs w:val="28"/>
              </w:rPr>
            </w:pPr>
            <w:r w:rsidRPr="00532FE0">
              <w:rPr>
                <w:rFonts w:ascii="仿宋_GB2312" w:hAnsi="仿宋" w:hint="eastAsia"/>
                <w:sz w:val="28"/>
                <w:szCs w:val="28"/>
              </w:rPr>
              <w:t>2</w:t>
            </w:r>
          </w:p>
          <w:p w:rsidR="00F32818" w:rsidRPr="00532FE0" w:rsidRDefault="00F32818" w:rsidP="00532FE0">
            <w:pPr>
              <w:spacing w:line="320" w:lineRule="exact"/>
              <w:jc w:val="center"/>
              <w:rPr>
                <w:rFonts w:ascii="仿宋_GB2312" w:hAnsi="仿宋"/>
                <w:sz w:val="28"/>
                <w:szCs w:val="28"/>
              </w:rPr>
            </w:pPr>
            <w:r w:rsidRPr="00532FE0">
              <w:rPr>
                <w:rFonts w:ascii="仿宋_GB2312" w:hAnsi="仿宋" w:hint="eastAsia"/>
                <w:sz w:val="28"/>
                <w:szCs w:val="28"/>
              </w:rPr>
              <w:t>4</w:t>
            </w:r>
          </w:p>
          <w:p w:rsidR="00F32818" w:rsidRPr="00532FE0" w:rsidRDefault="00F32818" w:rsidP="00532FE0">
            <w:pPr>
              <w:spacing w:line="320" w:lineRule="exact"/>
              <w:jc w:val="center"/>
              <w:rPr>
                <w:rFonts w:ascii="仿宋_GB2312" w:hAnsi="仿宋"/>
                <w:sz w:val="28"/>
                <w:szCs w:val="28"/>
              </w:rPr>
            </w:pPr>
            <w:r w:rsidRPr="00532FE0">
              <w:rPr>
                <w:rFonts w:ascii="仿宋_GB2312" w:hAnsi="仿宋" w:hint="eastAsia"/>
                <w:sz w:val="28"/>
                <w:szCs w:val="28"/>
              </w:rPr>
              <w:t>2</w:t>
            </w:r>
          </w:p>
          <w:p w:rsidR="00F32818" w:rsidRPr="00532FE0" w:rsidRDefault="00F32818" w:rsidP="00532FE0">
            <w:pPr>
              <w:spacing w:line="320" w:lineRule="exact"/>
              <w:jc w:val="center"/>
              <w:rPr>
                <w:rFonts w:ascii="仿宋_GB2312" w:hAnsi="仿宋"/>
                <w:sz w:val="28"/>
                <w:szCs w:val="28"/>
              </w:rPr>
            </w:pPr>
            <w:r w:rsidRPr="00532FE0">
              <w:rPr>
                <w:rFonts w:ascii="仿宋_GB2312" w:hAnsi="仿宋" w:hint="eastAsia"/>
                <w:sz w:val="28"/>
                <w:szCs w:val="28"/>
              </w:rPr>
              <w:t>2</w:t>
            </w:r>
          </w:p>
          <w:p w:rsidR="00F32818" w:rsidRPr="00532FE0" w:rsidRDefault="00F32818" w:rsidP="00532FE0">
            <w:pPr>
              <w:spacing w:line="320" w:lineRule="exact"/>
              <w:jc w:val="center"/>
              <w:rPr>
                <w:rFonts w:ascii="仿宋_GB2312" w:hAnsi="仿宋"/>
                <w:sz w:val="28"/>
                <w:szCs w:val="28"/>
              </w:rPr>
            </w:pPr>
            <w:r w:rsidRPr="00532FE0">
              <w:rPr>
                <w:rFonts w:ascii="仿宋_GB2312" w:hAnsi="仿宋" w:hint="eastAsia"/>
                <w:sz w:val="28"/>
                <w:szCs w:val="28"/>
              </w:rPr>
              <w:t>1</w:t>
            </w:r>
          </w:p>
        </w:tc>
        <w:tc>
          <w:tcPr>
            <w:tcW w:w="938" w:type="dxa"/>
          </w:tcPr>
          <w:p w:rsidR="00F32818" w:rsidRPr="00532FE0" w:rsidRDefault="00F32818" w:rsidP="00477B2E">
            <w:pPr>
              <w:spacing w:line="320" w:lineRule="exact"/>
              <w:rPr>
                <w:rFonts w:ascii="仿宋_GB2312" w:hAnsi="仿宋"/>
                <w:sz w:val="28"/>
                <w:szCs w:val="28"/>
              </w:rPr>
            </w:pPr>
          </w:p>
        </w:tc>
        <w:tc>
          <w:tcPr>
            <w:tcW w:w="1802" w:type="dxa"/>
          </w:tcPr>
          <w:p w:rsidR="00F32818" w:rsidRPr="00532FE0" w:rsidRDefault="00F32818" w:rsidP="00477B2E">
            <w:pPr>
              <w:spacing w:line="320" w:lineRule="exact"/>
              <w:rPr>
                <w:rFonts w:ascii="仿宋_GB2312" w:hAnsi="仿宋"/>
                <w:sz w:val="28"/>
                <w:szCs w:val="28"/>
              </w:rPr>
            </w:pPr>
          </w:p>
        </w:tc>
      </w:tr>
      <w:tr w:rsidR="00F32818" w:rsidRPr="00532FE0" w:rsidTr="00532FE0">
        <w:trPr>
          <w:trHeight w:val="3310"/>
          <w:jc w:val="center"/>
        </w:trPr>
        <w:tc>
          <w:tcPr>
            <w:tcW w:w="847" w:type="dxa"/>
            <w:vAlign w:val="center"/>
          </w:tcPr>
          <w:p w:rsidR="00F32818" w:rsidRPr="00532FE0" w:rsidRDefault="00F32818" w:rsidP="00477B2E">
            <w:pPr>
              <w:jc w:val="center"/>
              <w:rPr>
                <w:rFonts w:ascii="仿宋_GB2312" w:hAnsi="仿宋"/>
                <w:sz w:val="28"/>
                <w:szCs w:val="28"/>
              </w:rPr>
            </w:pPr>
            <w:r w:rsidRPr="00532FE0">
              <w:rPr>
                <w:rFonts w:ascii="仿宋_GB2312" w:hAnsi="仿宋" w:hint="eastAsia"/>
                <w:sz w:val="28"/>
                <w:szCs w:val="28"/>
              </w:rPr>
              <w:t>5</w:t>
            </w:r>
          </w:p>
        </w:tc>
        <w:tc>
          <w:tcPr>
            <w:tcW w:w="4953" w:type="dxa"/>
            <w:vAlign w:val="center"/>
          </w:tcPr>
          <w:p w:rsidR="00F32818" w:rsidRPr="00532FE0" w:rsidRDefault="00F32818" w:rsidP="00477B2E">
            <w:pPr>
              <w:spacing w:line="320" w:lineRule="exact"/>
              <w:rPr>
                <w:rFonts w:ascii="仿宋_GB2312" w:hAnsi="仿宋"/>
                <w:bCs/>
                <w:sz w:val="28"/>
                <w:szCs w:val="28"/>
              </w:rPr>
            </w:pPr>
            <w:r w:rsidRPr="00532FE0">
              <w:rPr>
                <w:rFonts w:ascii="仿宋_GB2312" w:hAnsi="仿宋" w:hint="eastAsia"/>
                <w:bCs/>
                <w:sz w:val="28"/>
                <w:szCs w:val="28"/>
              </w:rPr>
              <w:t>环境保护</w:t>
            </w:r>
          </w:p>
          <w:p w:rsidR="00F32818" w:rsidRPr="00532FE0" w:rsidRDefault="00F32818" w:rsidP="00532FE0">
            <w:pPr>
              <w:spacing w:line="320" w:lineRule="exact"/>
              <w:ind w:firstLineChars="180" w:firstLine="504"/>
              <w:rPr>
                <w:rFonts w:ascii="仿宋_GB2312" w:hAnsi="仿宋"/>
                <w:sz w:val="28"/>
                <w:szCs w:val="28"/>
              </w:rPr>
            </w:pPr>
            <w:r w:rsidRPr="00532FE0">
              <w:rPr>
                <w:rFonts w:ascii="仿宋_GB2312" w:hAnsi="仿宋" w:hint="eastAsia"/>
                <w:sz w:val="28"/>
                <w:szCs w:val="28"/>
              </w:rPr>
              <w:t>环境保护（防治废气、废水、废渣及噪音）的方案合理，技术成熟，运行效果好；</w:t>
            </w:r>
          </w:p>
          <w:p w:rsidR="00F32818" w:rsidRPr="00532FE0" w:rsidRDefault="00F32818" w:rsidP="00532FE0">
            <w:pPr>
              <w:spacing w:line="320" w:lineRule="exact"/>
              <w:ind w:firstLineChars="180" w:firstLine="504"/>
              <w:rPr>
                <w:rFonts w:ascii="仿宋_GB2312" w:hAnsi="仿宋"/>
                <w:sz w:val="28"/>
                <w:szCs w:val="28"/>
              </w:rPr>
            </w:pPr>
            <w:r w:rsidRPr="00532FE0">
              <w:rPr>
                <w:rFonts w:ascii="仿宋_GB2312" w:hAnsi="仿宋" w:hint="eastAsia"/>
                <w:sz w:val="28"/>
                <w:szCs w:val="28"/>
              </w:rPr>
              <w:t>1）脱硫方案；</w:t>
            </w:r>
          </w:p>
          <w:p w:rsidR="00F32818" w:rsidRPr="00532FE0" w:rsidRDefault="00F32818" w:rsidP="00532FE0">
            <w:pPr>
              <w:spacing w:line="320" w:lineRule="exact"/>
              <w:ind w:firstLineChars="180" w:firstLine="504"/>
              <w:rPr>
                <w:rFonts w:ascii="仿宋_GB2312" w:hAnsi="仿宋"/>
                <w:sz w:val="28"/>
                <w:szCs w:val="28"/>
              </w:rPr>
            </w:pPr>
            <w:r w:rsidRPr="00532FE0">
              <w:rPr>
                <w:rFonts w:ascii="仿宋_GB2312" w:hAnsi="仿宋" w:hint="eastAsia"/>
                <w:sz w:val="28"/>
                <w:szCs w:val="28"/>
              </w:rPr>
              <w:t>2）脱销方案；</w:t>
            </w:r>
          </w:p>
          <w:p w:rsidR="00F32818" w:rsidRPr="00532FE0" w:rsidRDefault="00F32818" w:rsidP="00532FE0">
            <w:pPr>
              <w:spacing w:line="320" w:lineRule="exact"/>
              <w:ind w:firstLineChars="180" w:firstLine="504"/>
              <w:rPr>
                <w:rFonts w:ascii="仿宋_GB2312" w:hAnsi="仿宋"/>
                <w:sz w:val="28"/>
                <w:szCs w:val="28"/>
              </w:rPr>
            </w:pPr>
            <w:r w:rsidRPr="00532FE0">
              <w:rPr>
                <w:rFonts w:ascii="仿宋_GB2312" w:hAnsi="仿宋" w:hint="eastAsia"/>
                <w:sz w:val="28"/>
                <w:szCs w:val="28"/>
              </w:rPr>
              <w:t>3）脱氮方案</w:t>
            </w:r>
          </w:p>
          <w:p w:rsidR="00F32818" w:rsidRPr="00532FE0" w:rsidRDefault="00F32818" w:rsidP="00532FE0">
            <w:pPr>
              <w:spacing w:line="320" w:lineRule="exact"/>
              <w:ind w:firstLineChars="180" w:firstLine="504"/>
              <w:rPr>
                <w:rFonts w:ascii="仿宋_GB2312" w:hAnsi="仿宋"/>
                <w:sz w:val="28"/>
                <w:szCs w:val="28"/>
              </w:rPr>
            </w:pPr>
            <w:r w:rsidRPr="00532FE0">
              <w:rPr>
                <w:rFonts w:ascii="仿宋_GB2312" w:hAnsi="仿宋" w:hint="eastAsia"/>
                <w:sz w:val="28"/>
                <w:szCs w:val="28"/>
              </w:rPr>
              <w:t>4）废水处理方案；</w:t>
            </w:r>
          </w:p>
          <w:p w:rsidR="00F32818" w:rsidRPr="00532FE0" w:rsidRDefault="00F32818" w:rsidP="00532FE0">
            <w:pPr>
              <w:spacing w:line="320" w:lineRule="exact"/>
              <w:ind w:firstLineChars="180" w:firstLine="504"/>
              <w:rPr>
                <w:rFonts w:ascii="仿宋_GB2312" w:hAnsi="仿宋"/>
                <w:sz w:val="28"/>
                <w:szCs w:val="28"/>
              </w:rPr>
            </w:pPr>
            <w:r w:rsidRPr="00532FE0">
              <w:rPr>
                <w:rFonts w:ascii="仿宋_GB2312" w:hAnsi="仿宋" w:hint="eastAsia"/>
                <w:sz w:val="28"/>
                <w:szCs w:val="28"/>
              </w:rPr>
              <w:t>5）灰渣综合利用；</w:t>
            </w:r>
          </w:p>
          <w:p w:rsidR="00F32818" w:rsidRPr="00532FE0" w:rsidRDefault="00F32818" w:rsidP="00532FE0">
            <w:pPr>
              <w:spacing w:line="320" w:lineRule="exact"/>
              <w:ind w:firstLineChars="180" w:firstLine="504"/>
              <w:rPr>
                <w:rFonts w:ascii="仿宋_GB2312" w:hAnsi="仿宋"/>
                <w:sz w:val="28"/>
                <w:szCs w:val="28"/>
              </w:rPr>
            </w:pPr>
            <w:r w:rsidRPr="00532FE0">
              <w:rPr>
                <w:rFonts w:ascii="仿宋_GB2312" w:hAnsi="仿宋" w:hint="eastAsia"/>
                <w:sz w:val="28"/>
                <w:szCs w:val="28"/>
              </w:rPr>
              <w:t>6）噪声防护措施</w:t>
            </w:r>
            <w:r w:rsidR="00532FE0">
              <w:rPr>
                <w:rFonts w:ascii="仿宋_GB2312" w:hAnsi="仿宋" w:hint="eastAsia"/>
                <w:sz w:val="28"/>
                <w:szCs w:val="28"/>
              </w:rPr>
              <w:t>。</w:t>
            </w:r>
          </w:p>
        </w:tc>
        <w:tc>
          <w:tcPr>
            <w:tcW w:w="923" w:type="dxa"/>
          </w:tcPr>
          <w:p w:rsidR="00F32818" w:rsidRPr="00532FE0" w:rsidRDefault="00F32818" w:rsidP="00477B2E">
            <w:pPr>
              <w:spacing w:line="320" w:lineRule="exact"/>
              <w:jc w:val="center"/>
              <w:rPr>
                <w:rFonts w:ascii="仿宋_GB2312" w:hAnsi="仿宋"/>
                <w:bCs/>
                <w:sz w:val="28"/>
                <w:szCs w:val="28"/>
              </w:rPr>
            </w:pPr>
            <w:r w:rsidRPr="00532FE0">
              <w:rPr>
                <w:rFonts w:ascii="仿宋_GB2312" w:hAnsi="仿宋" w:hint="eastAsia"/>
                <w:bCs/>
                <w:sz w:val="28"/>
                <w:szCs w:val="28"/>
              </w:rPr>
              <w:t>10</w:t>
            </w: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10</w:t>
            </w: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rPr>
                <w:rFonts w:ascii="仿宋_GB2312" w:hAnsi="仿宋"/>
                <w:sz w:val="28"/>
                <w:szCs w:val="28"/>
              </w:rPr>
            </w:pPr>
          </w:p>
        </w:tc>
        <w:tc>
          <w:tcPr>
            <w:tcW w:w="938" w:type="dxa"/>
          </w:tcPr>
          <w:p w:rsidR="00F32818" w:rsidRPr="00532FE0" w:rsidRDefault="00F32818" w:rsidP="00477B2E">
            <w:pPr>
              <w:spacing w:line="320" w:lineRule="exact"/>
              <w:rPr>
                <w:rFonts w:ascii="仿宋_GB2312" w:hAnsi="仿宋"/>
                <w:sz w:val="28"/>
                <w:szCs w:val="28"/>
              </w:rPr>
            </w:pPr>
          </w:p>
        </w:tc>
        <w:tc>
          <w:tcPr>
            <w:tcW w:w="1802" w:type="dxa"/>
          </w:tcPr>
          <w:p w:rsidR="00F32818" w:rsidRPr="00532FE0" w:rsidRDefault="00F32818" w:rsidP="00477B2E">
            <w:pPr>
              <w:spacing w:line="320" w:lineRule="exact"/>
              <w:rPr>
                <w:rFonts w:ascii="仿宋_GB2312" w:hAnsi="仿宋"/>
                <w:sz w:val="28"/>
                <w:szCs w:val="28"/>
              </w:rPr>
            </w:pPr>
          </w:p>
        </w:tc>
      </w:tr>
      <w:tr w:rsidR="00F32818" w:rsidRPr="00532FE0" w:rsidTr="00532FE0">
        <w:trPr>
          <w:jc w:val="center"/>
        </w:trPr>
        <w:tc>
          <w:tcPr>
            <w:tcW w:w="847" w:type="dxa"/>
            <w:vAlign w:val="center"/>
          </w:tcPr>
          <w:p w:rsidR="00F32818" w:rsidRPr="00532FE0" w:rsidRDefault="00F32818" w:rsidP="00477B2E">
            <w:pPr>
              <w:jc w:val="center"/>
              <w:rPr>
                <w:rFonts w:ascii="仿宋_GB2312" w:hAnsi="仿宋"/>
                <w:sz w:val="28"/>
                <w:szCs w:val="28"/>
              </w:rPr>
            </w:pPr>
            <w:r w:rsidRPr="00532FE0">
              <w:rPr>
                <w:rFonts w:ascii="仿宋_GB2312" w:hAnsi="仿宋" w:hint="eastAsia"/>
                <w:sz w:val="28"/>
                <w:szCs w:val="28"/>
              </w:rPr>
              <w:lastRenderedPageBreak/>
              <w:t>6</w:t>
            </w:r>
          </w:p>
        </w:tc>
        <w:tc>
          <w:tcPr>
            <w:tcW w:w="4953" w:type="dxa"/>
            <w:vAlign w:val="center"/>
          </w:tcPr>
          <w:p w:rsidR="00F32818" w:rsidRPr="00532FE0" w:rsidRDefault="00F32818" w:rsidP="00477B2E">
            <w:pPr>
              <w:spacing w:line="320" w:lineRule="exact"/>
              <w:rPr>
                <w:rFonts w:ascii="仿宋_GB2312" w:hAnsi="仿宋"/>
                <w:bCs/>
                <w:sz w:val="28"/>
                <w:szCs w:val="28"/>
              </w:rPr>
            </w:pPr>
            <w:r w:rsidRPr="00532FE0">
              <w:rPr>
                <w:rFonts w:ascii="仿宋_GB2312" w:hAnsi="仿宋" w:hint="eastAsia"/>
                <w:bCs/>
                <w:sz w:val="28"/>
                <w:szCs w:val="28"/>
              </w:rPr>
              <w:t>设计服务</w:t>
            </w:r>
          </w:p>
          <w:p w:rsidR="00F32818" w:rsidRPr="00532FE0" w:rsidRDefault="00F32818" w:rsidP="00477B2E">
            <w:pPr>
              <w:numPr>
                <w:ilvl w:val="0"/>
                <w:numId w:val="5"/>
              </w:numPr>
              <w:tabs>
                <w:tab w:val="clear" w:pos="360"/>
                <w:tab w:val="left" w:pos="694"/>
              </w:tabs>
              <w:spacing w:line="320" w:lineRule="exact"/>
              <w:ind w:left="0" w:firstLine="379"/>
              <w:rPr>
                <w:rFonts w:ascii="仿宋_GB2312" w:hAnsi="仿宋"/>
                <w:sz w:val="28"/>
                <w:szCs w:val="28"/>
              </w:rPr>
            </w:pPr>
            <w:r w:rsidRPr="00532FE0">
              <w:rPr>
                <w:rFonts w:ascii="仿宋_GB2312" w:hAnsi="仿宋" w:hint="eastAsia"/>
                <w:sz w:val="28"/>
                <w:szCs w:val="28"/>
              </w:rPr>
              <w:t>设计图纸交付进度满足工程综合进度的要求；</w:t>
            </w:r>
          </w:p>
          <w:p w:rsidR="00F32818" w:rsidRPr="00532FE0" w:rsidRDefault="00F32818" w:rsidP="00477B2E">
            <w:pPr>
              <w:spacing w:line="320" w:lineRule="exact"/>
              <w:ind w:firstLine="379"/>
              <w:rPr>
                <w:rFonts w:ascii="仿宋_GB2312" w:hAnsi="仿宋"/>
                <w:sz w:val="28"/>
                <w:szCs w:val="28"/>
              </w:rPr>
            </w:pPr>
            <w:r w:rsidRPr="00532FE0">
              <w:rPr>
                <w:rFonts w:ascii="仿宋_GB2312" w:hAnsi="仿宋" w:hint="eastAsia"/>
                <w:sz w:val="28"/>
                <w:szCs w:val="28"/>
              </w:rPr>
              <w:t>2）设计服务机制满足建设单位和施工的需求，现场工代服务及时，解决问题能力强，受到建设单位和施工单位的好评；</w:t>
            </w:r>
          </w:p>
          <w:p w:rsidR="00F32818" w:rsidRPr="00532FE0" w:rsidRDefault="00F32818" w:rsidP="00532FE0">
            <w:pPr>
              <w:numPr>
                <w:ilvl w:val="0"/>
                <w:numId w:val="14"/>
              </w:numPr>
              <w:tabs>
                <w:tab w:val="clear" w:pos="360"/>
                <w:tab w:val="left" w:pos="694"/>
              </w:tabs>
              <w:spacing w:line="320" w:lineRule="exact"/>
              <w:ind w:left="0" w:firstLine="379"/>
              <w:rPr>
                <w:rFonts w:ascii="仿宋_GB2312" w:hAnsi="仿宋"/>
                <w:sz w:val="28"/>
                <w:szCs w:val="28"/>
              </w:rPr>
            </w:pPr>
            <w:r w:rsidRPr="00532FE0">
              <w:rPr>
                <w:rFonts w:ascii="仿宋_GB2312" w:hAnsi="仿宋" w:hint="eastAsia"/>
                <w:sz w:val="28"/>
                <w:szCs w:val="28"/>
              </w:rPr>
              <w:t>无重大设计质量事故，设计变更控制在合理的范围</w:t>
            </w:r>
            <w:r w:rsidR="00532FE0">
              <w:rPr>
                <w:rFonts w:ascii="仿宋_GB2312" w:hAnsi="仿宋" w:hint="eastAsia"/>
                <w:sz w:val="28"/>
                <w:szCs w:val="28"/>
              </w:rPr>
              <w:t>。</w:t>
            </w:r>
          </w:p>
        </w:tc>
        <w:tc>
          <w:tcPr>
            <w:tcW w:w="923" w:type="dxa"/>
          </w:tcPr>
          <w:p w:rsidR="00F32818" w:rsidRPr="00532FE0" w:rsidRDefault="00F32818" w:rsidP="00477B2E">
            <w:pPr>
              <w:spacing w:line="320" w:lineRule="exact"/>
              <w:jc w:val="center"/>
              <w:rPr>
                <w:rFonts w:ascii="仿宋_GB2312" w:hAnsi="仿宋"/>
                <w:bCs/>
                <w:sz w:val="28"/>
                <w:szCs w:val="28"/>
              </w:rPr>
            </w:pPr>
            <w:r w:rsidRPr="00532FE0">
              <w:rPr>
                <w:rFonts w:ascii="仿宋_GB2312" w:hAnsi="仿宋" w:hint="eastAsia"/>
                <w:bCs/>
                <w:sz w:val="28"/>
                <w:szCs w:val="28"/>
              </w:rPr>
              <w:t>8</w:t>
            </w: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4</w:t>
            </w: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2</w:t>
            </w: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2</w:t>
            </w:r>
          </w:p>
          <w:p w:rsidR="00F32818" w:rsidRPr="00532FE0" w:rsidRDefault="00F32818" w:rsidP="00477B2E">
            <w:pPr>
              <w:spacing w:line="320" w:lineRule="exact"/>
              <w:jc w:val="center"/>
              <w:rPr>
                <w:rFonts w:ascii="仿宋_GB2312" w:hAnsi="仿宋"/>
                <w:sz w:val="28"/>
                <w:szCs w:val="28"/>
              </w:rPr>
            </w:pPr>
          </w:p>
        </w:tc>
        <w:tc>
          <w:tcPr>
            <w:tcW w:w="938" w:type="dxa"/>
          </w:tcPr>
          <w:p w:rsidR="00F32818" w:rsidRPr="00532FE0" w:rsidRDefault="00F32818" w:rsidP="00477B2E">
            <w:pPr>
              <w:spacing w:line="320" w:lineRule="exact"/>
              <w:rPr>
                <w:rFonts w:ascii="仿宋_GB2312" w:hAnsi="仿宋"/>
                <w:sz w:val="28"/>
                <w:szCs w:val="28"/>
              </w:rPr>
            </w:pPr>
          </w:p>
        </w:tc>
        <w:tc>
          <w:tcPr>
            <w:tcW w:w="1802" w:type="dxa"/>
          </w:tcPr>
          <w:p w:rsidR="00F32818" w:rsidRPr="00532FE0" w:rsidRDefault="00F32818" w:rsidP="00477B2E">
            <w:pPr>
              <w:spacing w:line="320" w:lineRule="exact"/>
              <w:rPr>
                <w:rFonts w:ascii="仿宋_GB2312" w:hAnsi="仿宋"/>
                <w:sz w:val="28"/>
                <w:szCs w:val="28"/>
              </w:rPr>
            </w:pPr>
          </w:p>
        </w:tc>
      </w:tr>
    </w:tbl>
    <w:p w:rsidR="00F32818" w:rsidRPr="00F32818" w:rsidRDefault="00F32818" w:rsidP="00477B2E">
      <w:pPr>
        <w:rPr>
          <w:rFonts w:ascii="仿宋" w:eastAsia="仿宋" w:hAnsi="仿宋" w:cs="楷体_GB2312"/>
          <w:szCs w:val="21"/>
        </w:rPr>
        <w:sectPr w:rsidR="00F32818" w:rsidRPr="00F32818" w:rsidSect="00532FE0">
          <w:footerReference w:type="default" r:id="rId11"/>
          <w:pgSz w:w="11907" w:h="16840" w:code="9"/>
          <w:pgMar w:top="1985" w:right="1531" w:bottom="1701" w:left="1531" w:header="851" w:footer="1134" w:gutter="0"/>
          <w:cols w:space="425"/>
          <w:docGrid w:type="lines" w:linePitch="435"/>
        </w:sectPr>
      </w:pPr>
    </w:p>
    <w:p w:rsidR="00F32818" w:rsidRDefault="00F32818" w:rsidP="00477B2E">
      <w:pPr>
        <w:rPr>
          <w:rFonts w:ascii="黑体" w:eastAsia="黑体" w:hAnsi="仿宋" w:cs="楷体_GB2312"/>
          <w:szCs w:val="21"/>
        </w:rPr>
      </w:pPr>
      <w:r w:rsidRPr="00532FE0">
        <w:rPr>
          <w:rFonts w:ascii="黑体" w:eastAsia="黑体" w:hAnsi="仿宋" w:cs="楷体_GB2312" w:hint="eastAsia"/>
          <w:szCs w:val="21"/>
        </w:rPr>
        <w:lastRenderedPageBreak/>
        <w:t>附件E</w:t>
      </w:r>
      <w:r w:rsidR="00F04F80" w:rsidRPr="00F04F80">
        <w:rPr>
          <w:rFonts w:ascii="黑体" w:eastAsia="黑体" w:hAnsi="仿宋" w:cs="楷体_GB2312" w:hint="eastAsia"/>
          <w:szCs w:val="32"/>
        </w:rPr>
        <w:t>：</w:t>
      </w:r>
    </w:p>
    <w:p w:rsidR="00532FE0" w:rsidRPr="00532FE0" w:rsidRDefault="00532FE0" w:rsidP="00532FE0">
      <w:pPr>
        <w:snapToGrid w:val="0"/>
        <w:rPr>
          <w:rFonts w:ascii="黑体" w:eastAsia="黑体" w:hAnsi="仿宋" w:cs="楷体_GB2312"/>
          <w:szCs w:val="21"/>
        </w:rPr>
      </w:pPr>
    </w:p>
    <w:p w:rsidR="00F32818" w:rsidRDefault="00F32818" w:rsidP="00532FE0">
      <w:pPr>
        <w:snapToGrid w:val="0"/>
        <w:jc w:val="center"/>
        <w:rPr>
          <w:rFonts w:ascii="方正大标宋简体" w:eastAsia="方正大标宋简体" w:hAnsi="仿宋" w:cs="Batang"/>
          <w:bCs/>
          <w:sz w:val="36"/>
          <w:szCs w:val="36"/>
        </w:rPr>
      </w:pPr>
      <w:r w:rsidRPr="00532FE0">
        <w:rPr>
          <w:rFonts w:ascii="方正大标宋简体" w:eastAsia="方正大标宋简体" w:hAnsi="仿宋" w:cs="宋体" w:hint="eastAsia"/>
          <w:bCs/>
          <w:sz w:val="36"/>
          <w:szCs w:val="36"/>
        </w:rPr>
        <w:t>优</w:t>
      </w:r>
      <w:r w:rsidRPr="00532FE0">
        <w:rPr>
          <w:rFonts w:ascii="方正大标宋简体" w:eastAsia="方正大标宋简体" w:hAnsi="仿宋" w:cs="Batang" w:hint="eastAsia"/>
          <w:bCs/>
          <w:sz w:val="36"/>
          <w:szCs w:val="36"/>
        </w:rPr>
        <w:t>秀境外</w:t>
      </w:r>
      <w:r w:rsidRPr="00532FE0">
        <w:rPr>
          <w:rFonts w:ascii="方正大标宋简体" w:eastAsia="方正大标宋简体" w:hAnsi="仿宋" w:cs="宋体" w:hint="eastAsia"/>
          <w:bCs/>
          <w:sz w:val="36"/>
          <w:szCs w:val="36"/>
        </w:rPr>
        <w:t>发电</w:t>
      </w:r>
      <w:r w:rsidRPr="00532FE0">
        <w:rPr>
          <w:rFonts w:ascii="方正大标宋简体" w:eastAsia="方正大标宋简体" w:hAnsi="仿宋" w:cs="Batang" w:hint="eastAsia"/>
          <w:bCs/>
          <w:sz w:val="36"/>
          <w:szCs w:val="36"/>
        </w:rPr>
        <w:t>工程</w:t>
      </w:r>
      <w:r w:rsidRPr="00532FE0">
        <w:rPr>
          <w:rFonts w:ascii="方正大标宋简体" w:eastAsia="方正大标宋简体" w:hAnsi="仿宋" w:cs="宋体" w:hint="eastAsia"/>
          <w:bCs/>
          <w:sz w:val="36"/>
          <w:szCs w:val="36"/>
        </w:rPr>
        <w:t>设计评选标</w:t>
      </w:r>
      <w:r w:rsidRPr="00532FE0">
        <w:rPr>
          <w:rFonts w:ascii="方正大标宋简体" w:eastAsia="方正大标宋简体" w:hAnsi="仿宋" w:cs="Batang" w:hint="eastAsia"/>
          <w:bCs/>
          <w:sz w:val="36"/>
          <w:szCs w:val="36"/>
        </w:rPr>
        <w:t>准</w:t>
      </w:r>
    </w:p>
    <w:p w:rsidR="00532FE0" w:rsidRPr="00532FE0" w:rsidRDefault="00532FE0" w:rsidP="00532FE0">
      <w:pPr>
        <w:snapToGrid w:val="0"/>
        <w:ind w:firstLineChars="600" w:firstLine="2160"/>
        <w:rPr>
          <w:rFonts w:ascii="方正大标宋简体" w:eastAsia="方正大标宋简体" w:hAnsi="仿宋"/>
          <w:bCs/>
          <w:sz w:val="36"/>
          <w:szCs w:val="36"/>
        </w:rPr>
      </w:pPr>
    </w:p>
    <w:p w:rsidR="00F32818" w:rsidRPr="00532FE0" w:rsidRDefault="00532FE0" w:rsidP="00532FE0">
      <w:pPr>
        <w:snapToGrid w:val="0"/>
        <w:spacing w:line="560" w:lineRule="exact"/>
        <w:ind w:firstLineChars="200" w:firstLine="640"/>
        <w:rPr>
          <w:rFonts w:ascii="仿宋_GB2312" w:hAnsi="仿宋" w:cs="楷体_GB2312"/>
          <w:szCs w:val="21"/>
        </w:rPr>
      </w:pPr>
      <w:r>
        <w:rPr>
          <w:rFonts w:ascii="仿宋_GB2312" w:hAnsi="仿宋" w:cs="楷体_GB2312" w:hint="eastAsia"/>
          <w:szCs w:val="21"/>
        </w:rPr>
        <w:t>一</w:t>
      </w:r>
      <w:r w:rsidRPr="00532FE0">
        <w:rPr>
          <w:rFonts w:ascii="仿宋_GB2312" w:hAnsi="仿宋" w:cs="楷体_GB2312" w:hint="eastAsia"/>
          <w:szCs w:val="21"/>
        </w:rPr>
        <w:t>、</w:t>
      </w:r>
      <w:r w:rsidR="00F32818" w:rsidRPr="00532FE0">
        <w:rPr>
          <w:rFonts w:ascii="仿宋_GB2312" w:hAnsi="仿宋" w:cs="楷体_GB2312" w:hint="eastAsia"/>
          <w:spacing w:val="4"/>
          <w:szCs w:val="21"/>
        </w:rPr>
        <w:t>整体评价：在项目所在国或地区具有较大的社会影响力，项目的技术先进性具有示范作用；对于火力发电设计开拓境外市场和电力行业实施国际化战略有积极的促进作用，对于境外同类项目设计具有借鉴意义</w:t>
      </w:r>
      <w:r w:rsidR="00F32818" w:rsidRPr="00532FE0">
        <w:rPr>
          <w:rFonts w:ascii="仿宋_GB2312" w:hAnsi="仿宋" w:cs="楷体_GB2312" w:hint="eastAsia"/>
          <w:szCs w:val="21"/>
        </w:rPr>
        <w:t>。</w:t>
      </w:r>
    </w:p>
    <w:p w:rsidR="00F32818" w:rsidRPr="00532FE0" w:rsidRDefault="00532FE0" w:rsidP="00532FE0">
      <w:pPr>
        <w:snapToGrid w:val="0"/>
        <w:spacing w:line="560" w:lineRule="exact"/>
        <w:ind w:firstLineChars="200" w:firstLine="640"/>
        <w:rPr>
          <w:rFonts w:ascii="仿宋_GB2312" w:hAnsi="仿宋" w:cs="楷体_GB2312"/>
          <w:szCs w:val="21"/>
        </w:rPr>
      </w:pPr>
      <w:r>
        <w:rPr>
          <w:rFonts w:ascii="仿宋_GB2312" w:hAnsi="仿宋" w:cs="楷体_GB2312" w:hint="eastAsia"/>
          <w:szCs w:val="21"/>
        </w:rPr>
        <w:t>二</w:t>
      </w:r>
      <w:r w:rsidRPr="00532FE0">
        <w:rPr>
          <w:rFonts w:ascii="仿宋_GB2312" w:hAnsi="仿宋" w:cs="楷体_GB2312" w:hint="eastAsia"/>
          <w:szCs w:val="21"/>
        </w:rPr>
        <w:t>、</w:t>
      </w:r>
      <w:r w:rsidR="00F32818" w:rsidRPr="00532FE0">
        <w:rPr>
          <w:rFonts w:ascii="仿宋_GB2312" w:hAnsi="仿宋" w:cs="楷体_GB2312" w:hint="eastAsia"/>
          <w:szCs w:val="21"/>
        </w:rPr>
        <w:t>综合技术水平：合理结合当地特点和业主特殊要求，克服了同类项目的特殊困难，解决了重大技术难题，优化降低了工程量、方便施工和运行，项目综合水平先进；各专业技术方案安全可靠、经济合理、标准恰当、符合合同要求、充分考虑当地自然条件和人文特色，设计综合技术水平高。</w:t>
      </w:r>
    </w:p>
    <w:p w:rsidR="00F32818" w:rsidRPr="00532FE0" w:rsidRDefault="00F32818" w:rsidP="00532FE0">
      <w:pPr>
        <w:snapToGrid w:val="0"/>
        <w:spacing w:line="560" w:lineRule="exact"/>
        <w:ind w:firstLineChars="200" w:firstLine="640"/>
        <w:rPr>
          <w:rFonts w:ascii="仿宋_GB2312" w:hAnsi="仿宋" w:cs="楷体_GB2312"/>
          <w:spacing w:val="4"/>
          <w:szCs w:val="28"/>
        </w:rPr>
      </w:pPr>
      <w:r w:rsidRPr="00532FE0">
        <w:rPr>
          <w:rFonts w:ascii="仿宋_GB2312" w:hAnsi="仿宋" w:cs="楷体_GB2312" w:hint="eastAsia"/>
          <w:szCs w:val="21"/>
        </w:rPr>
        <w:t>三、</w:t>
      </w:r>
      <w:r w:rsidRPr="00532FE0">
        <w:rPr>
          <w:rFonts w:ascii="仿宋_GB2312" w:hAnsi="仿宋" w:cs="楷体_GB2312" w:hint="eastAsia"/>
          <w:spacing w:val="4"/>
          <w:szCs w:val="21"/>
        </w:rPr>
        <w:t>设计标准：合理执行国际规范或当地设计规范以及中国规范。遵守项目环评报告（EIA）和其它外部条件评估报告的要求。</w:t>
      </w:r>
    </w:p>
    <w:p w:rsidR="00F32818" w:rsidRPr="00532FE0" w:rsidRDefault="00F32818" w:rsidP="00532FE0">
      <w:pPr>
        <w:snapToGrid w:val="0"/>
        <w:spacing w:line="560" w:lineRule="exact"/>
        <w:ind w:firstLineChars="200" w:firstLine="640"/>
        <w:rPr>
          <w:rFonts w:ascii="仿宋_GB2312" w:hAnsi="仿宋" w:cs="楷体_GB2312"/>
          <w:szCs w:val="21"/>
        </w:rPr>
      </w:pPr>
      <w:r w:rsidRPr="00532FE0">
        <w:rPr>
          <w:rFonts w:ascii="仿宋_GB2312" w:hAnsi="仿宋" w:cs="楷体_GB2312" w:hint="eastAsia"/>
          <w:szCs w:val="21"/>
        </w:rPr>
        <w:t>四、技术创新：在设计中积极采用新技术、新工艺、新设备、新材料，推广专利技术和专有技术，经济效益和社会效益显著。</w:t>
      </w:r>
    </w:p>
    <w:p w:rsidR="00F32818" w:rsidRPr="00532FE0" w:rsidRDefault="00F32818" w:rsidP="00532FE0">
      <w:pPr>
        <w:snapToGrid w:val="0"/>
        <w:spacing w:line="560" w:lineRule="exact"/>
        <w:ind w:firstLineChars="200" w:firstLine="640"/>
        <w:rPr>
          <w:rFonts w:ascii="仿宋_GB2312" w:hAnsi="仿宋" w:cs="楷体_GB2312"/>
          <w:szCs w:val="21"/>
        </w:rPr>
      </w:pPr>
      <w:r w:rsidRPr="00532FE0">
        <w:rPr>
          <w:rFonts w:ascii="仿宋_GB2312" w:hAnsi="仿宋" w:cs="楷体_GB2312" w:hint="eastAsia"/>
          <w:szCs w:val="21"/>
        </w:rPr>
        <w:t>五、设计手段：突出全厂系统设计和布置安装设计的不同侧重点，对设计内容进行合理分解和流程重组。突出三维布置在设计中的重要作用，在主厂房布置设计、地下设施设计中使用三维设计手段，提高了设计质量。</w:t>
      </w:r>
    </w:p>
    <w:p w:rsidR="00F32818" w:rsidRPr="00532FE0" w:rsidRDefault="00F32818" w:rsidP="00532FE0">
      <w:pPr>
        <w:snapToGrid w:val="0"/>
        <w:spacing w:line="560" w:lineRule="exact"/>
        <w:ind w:firstLineChars="200" w:firstLine="640"/>
        <w:rPr>
          <w:rFonts w:ascii="仿宋_GB2312" w:hAnsi="仿宋" w:cs="楷体_GB2312"/>
          <w:szCs w:val="21"/>
        </w:rPr>
      </w:pPr>
      <w:r w:rsidRPr="00532FE0">
        <w:rPr>
          <w:rFonts w:ascii="仿宋_GB2312" w:hAnsi="仿宋" w:cs="楷体_GB2312" w:hint="eastAsia"/>
          <w:szCs w:val="21"/>
        </w:rPr>
        <w:t>充分考虑境外项目采购工作的特点和难点，提高主要材料选</w:t>
      </w:r>
      <w:r w:rsidRPr="00532FE0">
        <w:rPr>
          <w:rFonts w:ascii="仿宋_GB2312" w:hAnsi="仿宋" w:cs="楷体_GB2312" w:hint="eastAsia"/>
          <w:szCs w:val="21"/>
        </w:rPr>
        <w:lastRenderedPageBreak/>
        <w:t>型准确度和工程量计算精度，满足总承包商或(和)业主对项目建设节点工期的需要。</w:t>
      </w:r>
    </w:p>
    <w:p w:rsidR="00F32818" w:rsidRPr="00532FE0" w:rsidRDefault="00F32818" w:rsidP="00532FE0">
      <w:pPr>
        <w:snapToGrid w:val="0"/>
        <w:spacing w:line="560" w:lineRule="exact"/>
        <w:ind w:firstLineChars="200" w:firstLine="640"/>
        <w:rPr>
          <w:rFonts w:ascii="仿宋_GB2312" w:hAnsi="仿宋" w:cs="楷体_GB2312"/>
          <w:szCs w:val="21"/>
        </w:rPr>
      </w:pPr>
      <w:r w:rsidRPr="00532FE0">
        <w:rPr>
          <w:rFonts w:ascii="仿宋_GB2312" w:hAnsi="仿宋" w:cs="楷体_GB2312" w:hint="eastAsia"/>
          <w:szCs w:val="21"/>
        </w:rPr>
        <w:t>六、主要技术指标：在考核条件下和试运行期间，各项技术和排放指标以及机组可用率均满足合同要求。与国内同类型机组相比，具有一定的先进性。</w:t>
      </w:r>
    </w:p>
    <w:p w:rsidR="00F32818" w:rsidRPr="00532FE0" w:rsidRDefault="00F32818" w:rsidP="00532FE0">
      <w:pPr>
        <w:snapToGrid w:val="0"/>
        <w:spacing w:line="560" w:lineRule="exact"/>
        <w:ind w:firstLineChars="200" w:firstLine="640"/>
        <w:rPr>
          <w:rFonts w:ascii="仿宋_GB2312" w:hAnsi="仿宋" w:cs="楷体_GB2312"/>
          <w:szCs w:val="21"/>
        </w:rPr>
      </w:pPr>
      <w:r w:rsidRPr="00532FE0">
        <w:rPr>
          <w:rFonts w:ascii="仿宋_GB2312" w:hAnsi="仿宋" w:cs="楷体_GB2312" w:hint="eastAsia"/>
          <w:szCs w:val="21"/>
        </w:rPr>
        <w:t>七、设计深度及服务：满足境外项目建设合同中对设计工作的要求，提供超出国内设计内容深度要求的设计，体现了贯穿工程建设全过程的高水平的设计能力。</w:t>
      </w:r>
    </w:p>
    <w:p w:rsidR="00F32818" w:rsidRPr="00532FE0" w:rsidRDefault="00F32818" w:rsidP="00532FE0">
      <w:pPr>
        <w:snapToGrid w:val="0"/>
        <w:spacing w:line="560" w:lineRule="exact"/>
        <w:ind w:firstLineChars="200" w:firstLine="640"/>
        <w:rPr>
          <w:rFonts w:ascii="仿宋_GB2312" w:hAnsi="仿宋" w:cs="楷体_GB2312"/>
          <w:szCs w:val="21"/>
        </w:rPr>
      </w:pPr>
      <w:r w:rsidRPr="00532FE0">
        <w:rPr>
          <w:rFonts w:ascii="仿宋_GB2312" w:hAnsi="仿宋" w:cs="楷体_GB2312" w:hint="eastAsia"/>
          <w:szCs w:val="21"/>
        </w:rPr>
        <w:t>针对与国内项目设计模式和设计范围的差异，设计进行了有效的策划、管理和控制，较好地实施了与当地设计、工程施工及项目投资等各相关方的协调配合。</w:t>
      </w:r>
    </w:p>
    <w:p w:rsidR="00F32818" w:rsidRPr="00532FE0" w:rsidRDefault="00F32818" w:rsidP="00532FE0">
      <w:pPr>
        <w:snapToGrid w:val="0"/>
        <w:spacing w:line="560" w:lineRule="exact"/>
        <w:ind w:firstLineChars="200" w:firstLine="640"/>
        <w:rPr>
          <w:rFonts w:ascii="仿宋_GB2312" w:hAnsi="仿宋" w:cs="楷体_GB2312"/>
          <w:szCs w:val="21"/>
        </w:rPr>
      </w:pPr>
      <w:r w:rsidRPr="00532FE0">
        <w:rPr>
          <w:rFonts w:ascii="仿宋_GB2312" w:hAnsi="仿宋" w:cs="楷体_GB2312" w:hint="eastAsia"/>
          <w:szCs w:val="21"/>
        </w:rPr>
        <w:t>积极参与技术合同的编制，对总承包商或(和)业主提出合理建议得到采纳；严格执行设计合同，设计成品质量好，现场服务、图纸文件交付进度满足合同（工程综合进度）要求，工程质量得到有效保证。</w:t>
      </w:r>
    </w:p>
    <w:p w:rsidR="00F32818" w:rsidRPr="00532FE0" w:rsidRDefault="00F32818" w:rsidP="00532FE0">
      <w:pPr>
        <w:spacing w:afterLines="50" w:after="217" w:line="540" w:lineRule="exact"/>
        <w:jc w:val="center"/>
        <w:rPr>
          <w:rFonts w:ascii="方正大标宋简体" w:eastAsia="方正大标宋简体" w:hAnsi="仿宋" w:cs="楷体_GB2312"/>
          <w:bCs/>
          <w:sz w:val="36"/>
          <w:szCs w:val="36"/>
        </w:rPr>
      </w:pPr>
      <w:r w:rsidRPr="00F32818">
        <w:rPr>
          <w:rFonts w:ascii="仿宋" w:eastAsia="仿宋" w:hAnsi="仿宋" w:cs="楷体_GB2312"/>
          <w:szCs w:val="21"/>
        </w:rPr>
        <w:br w:type="page"/>
      </w:r>
      <w:r w:rsidRPr="00532FE0">
        <w:rPr>
          <w:rFonts w:ascii="方正大标宋简体" w:eastAsia="方正大标宋简体" w:hAnsi="仿宋" w:cs="宋体" w:hint="eastAsia"/>
          <w:bCs/>
          <w:sz w:val="36"/>
          <w:szCs w:val="36"/>
        </w:rPr>
        <w:lastRenderedPageBreak/>
        <w:t>优</w:t>
      </w:r>
      <w:r w:rsidRPr="00532FE0">
        <w:rPr>
          <w:rFonts w:ascii="方正大标宋简体" w:eastAsia="方正大标宋简体" w:hAnsi="仿宋" w:cs="Batang" w:hint="eastAsia"/>
          <w:bCs/>
          <w:sz w:val="36"/>
          <w:szCs w:val="36"/>
        </w:rPr>
        <w:t>秀</w:t>
      </w:r>
      <w:r w:rsidRPr="00532FE0">
        <w:rPr>
          <w:rFonts w:ascii="方正大标宋简体" w:eastAsia="方正大标宋简体" w:hAnsi="仿宋" w:cs="楷体_GB2312" w:hint="eastAsia"/>
          <w:bCs/>
          <w:sz w:val="36"/>
          <w:szCs w:val="36"/>
        </w:rPr>
        <w:t>境外</w:t>
      </w:r>
      <w:r w:rsidRPr="00532FE0">
        <w:rPr>
          <w:rFonts w:ascii="方正大标宋简体" w:eastAsia="方正大标宋简体" w:hAnsi="仿宋" w:cs="宋体" w:hint="eastAsia"/>
          <w:bCs/>
          <w:sz w:val="36"/>
          <w:szCs w:val="36"/>
        </w:rPr>
        <w:t>发电</w:t>
      </w:r>
      <w:r w:rsidRPr="00532FE0">
        <w:rPr>
          <w:rFonts w:ascii="方正大标宋简体" w:eastAsia="方正大标宋简体" w:hAnsi="仿宋" w:cs="Batang" w:hint="eastAsia"/>
          <w:bCs/>
          <w:sz w:val="36"/>
          <w:szCs w:val="36"/>
        </w:rPr>
        <w:t>工程</w:t>
      </w:r>
      <w:r w:rsidRPr="00532FE0">
        <w:rPr>
          <w:rFonts w:ascii="方正大标宋简体" w:eastAsia="方正大标宋简体" w:hAnsi="仿宋" w:cs="宋体" w:hint="eastAsia"/>
          <w:bCs/>
          <w:sz w:val="36"/>
          <w:szCs w:val="36"/>
        </w:rPr>
        <w:t>设计评</w:t>
      </w:r>
      <w:r w:rsidRPr="00532FE0">
        <w:rPr>
          <w:rFonts w:ascii="方正大标宋简体" w:eastAsia="方正大标宋简体" w:hAnsi="仿宋" w:cs="Batang" w:hint="eastAsia"/>
          <w:bCs/>
          <w:sz w:val="36"/>
          <w:szCs w:val="36"/>
        </w:rPr>
        <w:t>分表</w:t>
      </w:r>
    </w:p>
    <w:tbl>
      <w:tblPr>
        <w:tblW w:w="928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817"/>
        <w:gridCol w:w="4387"/>
        <w:gridCol w:w="1035"/>
        <w:gridCol w:w="957"/>
        <w:gridCol w:w="2091"/>
      </w:tblGrid>
      <w:tr w:rsidR="00F32818" w:rsidRPr="00532FE0" w:rsidTr="00532FE0">
        <w:trPr>
          <w:cantSplit/>
          <w:trHeight w:val="810"/>
          <w:tblHeader/>
          <w:jc w:val="center"/>
        </w:trPr>
        <w:tc>
          <w:tcPr>
            <w:tcW w:w="817" w:type="dxa"/>
            <w:vAlign w:val="center"/>
          </w:tcPr>
          <w:p w:rsidR="00F32818" w:rsidRPr="00532FE0" w:rsidRDefault="00F32818" w:rsidP="00477B2E">
            <w:pPr>
              <w:spacing w:line="400" w:lineRule="exact"/>
              <w:jc w:val="center"/>
              <w:rPr>
                <w:rFonts w:ascii="仿宋_GB2312" w:hAnsi="仿宋"/>
                <w:b/>
                <w:sz w:val="28"/>
                <w:szCs w:val="28"/>
              </w:rPr>
            </w:pPr>
            <w:r w:rsidRPr="00532FE0">
              <w:rPr>
                <w:rFonts w:ascii="仿宋_GB2312" w:hAnsi="仿宋" w:hint="eastAsia"/>
                <w:b/>
                <w:sz w:val="28"/>
                <w:szCs w:val="28"/>
              </w:rPr>
              <w:t>序</w:t>
            </w:r>
            <w:r w:rsidRPr="00532FE0">
              <w:rPr>
                <w:rFonts w:ascii="仿宋_GB2312" w:hAnsi="仿宋" w:cs="宋体" w:hint="eastAsia"/>
                <w:b/>
                <w:sz w:val="28"/>
                <w:szCs w:val="28"/>
              </w:rPr>
              <w:t>号</w:t>
            </w:r>
          </w:p>
        </w:tc>
        <w:tc>
          <w:tcPr>
            <w:tcW w:w="4387" w:type="dxa"/>
            <w:vAlign w:val="center"/>
          </w:tcPr>
          <w:p w:rsidR="00F32818" w:rsidRPr="00532FE0" w:rsidRDefault="00F32818" w:rsidP="00477B2E">
            <w:pPr>
              <w:spacing w:line="400" w:lineRule="exact"/>
              <w:jc w:val="center"/>
              <w:rPr>
                <w:rFonts w:ascii="仿宋_GB2312" w:hAnsi="仿宋"/>
                <w:b/>
                <w:sz w:val="28"/>
                <w:szCs w:val="28"/>
              </w:rPr>
            </w:pPr>
            <w:r w:rsidRPr="00532FE0">
              <w:rPr>
                <w:rFonts w:ascii="仿宋_GB2312" w:hAnsi="仿宋" w:cs="宋体" w:hint="eastAsia"/>
                <w:b/>
                <w:sz w:val="28"/>
                <w:szCs w:val="28"/>
              </w:rPr>
              <w:t>项</w:t>
            </w:r>
            <w:r w:rsidRPr="00532FE0">
              <w:rPr>
                <w:rFonts w:ascii="仿宋_GB2312" w:hAnsi="仿宋" w:cs="Batang" w:hint="eastAsia"/>
                <w:b/>
                <w:sz w:val="28"/>
                <w:szCs w:val="28"/>
              </w:rPr>
              <w:t>目</w:t>
            </w:r>
          </w:p>
        </w:tc>
        <w:tc>
          <w:tcPr>
            <w:tcW w:w="1035" w:type="dxa"/>
            <w:vAlign w:val="center"/>
          </w:tcPr>
          <w:p w:rsidR="00F32818" w:rsidRPr="00532FE0" w:rsidRDefault="00F32818" w:rsidP="00477B2E">
            <w:pPr>
              <w:spacing w:line="400" w:lineRule="exact"/>
              <w:jc w:val="center"/>
              <w:rPr>
                <w:rFonts w:ascii="仿宋_GB2312" w:hAnsi="仿宋"/>
                <w:b/>
                <w:sz w:val="28"/>
                <w:szCs w:val="28"/>
              </w:rPr>
            </w:pPr>
            <w:r w:rsidRPr="00532FE0">
              <w:rPr>
                <w:rFonts w:ascii="仿宋_GB2312" w:hAnsi="仿宋" w:hint="eastAsia"/>
                <w:b/>
                <w:sz w:val="28"/>
                <w:szCs w:val="28"/>
              </w:rPr>
              <w:t>分</w:t>
            </w:r>
            <w:r w:rsidRPr="00532FE0">
              <w:rPr>
                <w:rFonts w:ascii="仿宋_GB2312" w:hAnsi="仿宋" w:cs="宋体" w:hint="eastAsia"/>
                <w:b/>
                <w:sz w:val="28"/>
                <w:szCs w:val="28"/>
              </w:rPr>
              <w:t>值</w:t>
            </w:r>
          </w:p>
        </w:tc>
        <w:tc>
          <w:tcPr>
            <w:tcW w:w="957" w:type="dxa"/>
            <w:vAlign w:val="center"/>
          </w:tcPr>
          <w:p w:rsidR="00F32818" w:rsidRPr="00532FE0" w:rsidRDefault="00F32818" w:rsidP="00477B2E">
            <w:pPr>
              <w:spacing w:line="400" w:lineRule="exact"/>
              <w:jc w:val="center"/>
              <w:rPr>
                <w:rFonts w:ascii="仿宋_GB2312" w:hAnsi="仿宋"/>
                <w:b/>
                <w:sz w:val="28"/>
                <w:szCs w:val="28"/>
              </w:rPr>
            </w:pPr>
            <w:r w:rsidRPr="00532FE0">
              <w:rPr>
                <w:rFonts w:ascii="仿宋_GB2312" w:hAnsi="仿宋" w:cs="宋体" w:hint="eastAsia"/>
                <w:b/>
                <w:sz w:val="28"/>
                <w:szCs w:val="28"/>
              </w:rPr>
              <w:t>实际</w:t>
            </w:r>
            <w:r w:rsidRPr="00532FE0">
              <w:rPr>
                <w:rFonts w:ascii="仿宋_GB2312" w:hAnsi="仿宋" w:cs="Batang" w:hint="eastAsia"/>
                <w:b/>
                <w:sz w:val="28"/>
                <w:szCs w:val="28"/>
              </w:rPr>
              <w:t>得分</w:t>
            </w:r>
          </w:p>
        </w:tc>
        <w:tc>
          <w:tcPr>
            <w:tcW w:w="2091" w:type="dxa"/>
            <w:vAlign w:val="center"/>
          </w:tcPr>
          <w:p w:rsidR="00F32818" w:rsidRPr="00532FE0" w:rsidRDefault="00F32818" w:rsidP="00477B2E">
            <w:pPr>
              <w:spacing w:line="400" w:lineRule="exact"/>
              <w:jc w:val="center"/>
              <w:rPr>
                <w:rFonts w:ascii="仿宋_GB2312" w:hAnsi="仿宋"/>
                <w:b/>
                <w:sz w:val="28"/>
                <w:szCs w:val="28"/>
              </w:rPr>
            </w:pPr>
            <w:r w:rsidRPr="00532FE0">
              <w:rPr>
                <w:rFonts w:ascii="仿宋_GB2312" w:hAnsi="仿宋" w:cs="宋体" w:hint="eastAsia"/>
                <w:b/>
                <w:sz w:val="28"/>
                <w:szCs w:val="28"/>
              </w:rPr>
              <w:t>备</w:t>
            </w:r>
            <w:r w:rsidRPr="00532FE0">
              <w:rPr>
                <w:rFonts w:ascii="仿宋_GB2312" w:hAnsi="仿宋" w:cs="Batang" w:hint="eastAsia"/>
                <w:b/>
                <w:sz w:val="28"/>
                <w:szCs w:val="28"/>
              </w:rPr>
              <w:t>注</w:t>
            </w:r>
          </w:p>
        </w:tc>
      </w:tr>
      <w:tr w:rsidR="00F32818" w:rsidRPr="00532FE0" w:rsidTr="00532FE0">
        <w:trPr>
          <w:trHeight w:val="4113"/>
          <w:jc w:val="center"/>
        </w:trPr>
        <w:tc>
          <w:tcPr>
            <w:tcW w:w="817" w:type="dxa"/>
            <w:vAlign w:val="center"/>
          </w:tcPr>
          <w:p w:rsidR="00F32818" w:rsidRPr="00532FE0" w:rsidRDefault="00F32818" w:rsidP="00477B2E">
            <w:pPr>
              <w:jc w:val="center"/>
              <w:rPr>
                <w:rFonts w:ascii="仿宋_GB2312" w:hAnsi="仿宋"/>
                <w:sz w:val="28"/>
                <w:szCs w:val="28"/>
              </w:rPr>
            </w:pPr>
            <w:r w:rsidRPr="00532FE0">
              <w:rPr>
                <w:rFonts w:ascii="仿宋_GB2312" w:hAnsi="仿宋" w:hint="eastAsia"/>
                <w:sz w:val="28"/>
                <w:szCs w:val="28"/>
              </w:rPr>
              <w:t>1</w:t>
            </w:r>
          </w:p>
        </w:tc>
        <w:tc>
          <w:tcPr>
            <w:tcW w:w="4387" w:type="dxa"/>
            <w:vAlign w:val="center"/>
          </w:tcPr>
          <w:p w:rsidR="00F32818" w:rsidRPr="00532FE0" w:rsidRDefault="00F32818" w:rsidP="00532FE0">
            <w:pPr>
              <w:spacing w:line="360" w:lineRule="exact"/>
              <w:rPr>
                <w:rFonts w:ascii="仿宋_GB2312" w:hAnsi="仿宋"/>
                <w:bCs/>
                <w:sz w:val="28"/>
                <w:szCs w:val="28"/>
              </w:rPr>
            </w:pPr>
            <w:r w:rsidRPr="00532FE0">
              <w:rPr>
                <w:rFonts w:ascii="仿宋_GB2312" w:hAnsi="仿宋" w:hint="eastAsia"/>
                <w:bCs/>
                <w:sz w:val="28"/>
                <w:szCs w:val="28"/>
              </w:rPr>
              <w:t>整体</w:t>
            </w:r>
            <w:r w:rsidRPr="00532FE0">
              <w:rPr>
                <w:rFonts w:ascii="仿宋_GB2312" w:hAnsi="仿宋" w:cs="宋体" w:hint="eastAsia"/>
                <w:bCs/>
                <w:sz w:val="28"/>
                <w:szCs w:val="28"/>
              </w:rPr>
              <w:t>评</w:t>
            </w:r>
            <w:r w:rsidRPr="00532FE0">
              <w:rPr>
                <w:rFonts w:ascii="仿宋_GB2312" w:hAnsi="仿宋" w:cs="Batang" w:hint="eastAsia"/>
                <w:bCs/>
                <w:sz w:val="28"/>
                <w:szCs w:val="28"/>
              </w:rPr>
              <w:t>价</w:t>
            </w:r>
          </w:p>
          <w:p w:rsidR="00F32818" w:rsidRPr="00532FE0" w:rsidRDefault="00F32818" w:rsidP="00532FE0">
            <w:pPr>
              <w:numPr>
                <w:ilvl w:val="0"/>
                <w:numId w:val="21"/>
              </w:numPr>
              <w:spacing w:line="360" w:lineRule="exact"/>
              <w:ind w:left="420" w:hanging="420"/>
              <w:rPr>
                <w:rFonts w:ascii="仿宋_GB2312" w:hAnsi="仿宋"/>
                <w:sz w:val="28"/>
                <w:szCs w:val="28"/>
              </w:rPr>
            </w:pPr>
            <w:r w:rsidRPr="00532FE0">
              <w:rPr>
                <w:rFonts w:ascii="仿宋_GB2312" w:hAnsi="仿宋" w:cs="宋体" w:hint="eastAsia"/>
                <w:sz w:val="28"/>
                <w:szCs w:val="28"/>
              </w:rPr>
              <w:t>项</w:t>
            </w:r>
            <w:r w:rsidRPr="00532FE0">
              <w:rPr>
                <w:rFonts w:ascii="仿宋_GB2312" w:hAnsi="仿宋" w:cs="Batang" w:hint="eastAsia"/>
                <w:sz w:val="28"/>
                <w:szCs w:val="28"/>
              </w:rPr>
              <w:t>目</w:t>
            </w:r>
            <w:r w:rsidRPr="00532FE0">
              <w:rPr>
                <w:rFonts w:ascii="仿宋_GB2312" w:hAnsi="仿宋" w:cs="宋体" w:hint="eastAsia"/>
                <w:sz w:val="28"/>
                <w:szCs w:val="28"/>
              </w:rPr>
              <w:t>设计</w:t>
            </w:r>
            <w:r w:rsidRPr="00532FE0">
              <w:rPr>
                <w:rFonts w:ascii="仿宋_GB2312" w:hAnsi="仿宋" w:cs="Batang" w:hint="eastAsia"/>
                <w:sz w:val="28"/>
                <w:szCs w:val="28"/>
              </w:rPr>
              <w:t>范</w:t>
            </w:r>
            <w:r w:rsidRPr="00532FE0">
              <w:rPr>
                <w:rFonts w:ascii="仿宋_GB2312" w:hAnsi="仿宋" w:cs="宋体" w:hint="eastAsia"/>
                <w:sz w:val="28"/>
                <w:szCs w:val="28"/>
              </w:rPr>
              <w:t>围较</w:t>
            </w:r>
            <w:r w:rsidRPr="00532FE0">
              <w:rPr>
                <w:rFonts w:ascii="仿宋_GB2312" w:hAnsi="仿宋" w:cs="Batang" w:hint="eastAsia"/>
                <w:sz w:val="28"/>
                <w:szCs w:val="28"/>
              </w:rPr>
              <w:t>完整，</w:t>
            </w:r>
            <w:r w:rsidRPr="00532FE0">
              <w:rPr>
                <w:rFonts w:ascii="仿宋_GB2312" w:hAnsi="仿宋" w:cs="宋体" w:hint="eastAsia"/>
                <w:sz w:val="28"/>
                <w:szCs w:val="28"/>
              </w:rPr>
              <w:t>为</w:t>
            </w:r>
            <w:r w:rsidRPr="00532FE0">
              <w:rPr>
                <w:rFonts w:ascii="仿宋_GB2312" w:hAnsi="仿宋" w:hint="eastAsia"/>
                <w:sz w:val="28"/>
                <w:szCs w:val="28"/>
              </w:rPr>
              <w:t>全</w:t>
            </w:r>
            <w:r w:rsidRPr="00532FE0">
              <w:rPr>
                <w:rFonts w:ascii="仿宋_GB2312" w:hAnsi="仿宋" w:cs="宋体" w:hint="eastAsia"/>
                <w:sz w:val="28"/>
                <w:szCs w:val="28"/>
              </w:rPr>
              <w:t>厂</w:t>
            </w:r>
            <w:r w:rsidRPr="00532FE0">
              <w:rPr>
                <w:rFonts w:ascii="仿宋_GB2312" w:hAnsi="仿宋" w:cs="Batang" w:hint="eastAsia"/>
                <w:sz w:val="28"/>
                <w:szCs w:val="28"/>
              </w:rPr>
              <w:t>或主机</w:t>
            </w:r>
            <w:r w:rsidRPr="00532FE0">
              <w:rPr>
                <w:rFonts w:ascii="仿宋_GB2312" w:hAnsi="仿宋" w:cs="宋体" w:hint="eastAsia"/>
                <w:sz w:val="28"/>
                <w:szCs w:val="28"/>
              </w:rPr>
              <w:t>岛</w:t>
            </w:r>
            <w:r w:rsidRPr="00532FE0">
              <w:rPr>
                <w:rFonts w:ascii="仿宋_GB2312" w:hAnsi="仿宋" w:hint="eastAsia"/>
                <w:sz w:val="28"/>
                <w:szCs w:val="28"/>
              </w:rPr>
              <w:t>(BTG)部分；</w:t>
            </w:r>
          </w:p>
          <w:p w:rsidR="00F32818" w:rsidRPr="00532FE0" w:rsidRDefault="00F32818" w:rsidP="00532FE0">
            <w:pPr>
              <w:numPr>
                <w:ilvl w:val="0"/>
                <w:numId w:val="21"/>
              </w:numPr>
              <w:tabs>
                <w:tab w:val="num" w:pos="495"/>
              </w:tabs>
              <w:spacing w:line="360" w:lineRule="exact"/>
              <w:ind w:left="560" w:hangingChars="200" w:hanging="560"/>
              <w:rPr>
                <w:rFonts w:ascii="仿宋_GB2312" w:hAnsi="仿宋"/>
                <w:sz w:val="28"/>
                <w:szCs w:val="28"/>
              </w:rPr>
            </w:pPr>
            <w:r w:rsidRPr="00532FE0">
              <w:rPr>
                <w:rFonts w:ascii="仿宋_GB2312" w:hAnsi="仿宋" w:cs="宋体" w:hint="eastAsia"/>
                <w:sz w:val="28"/>
                <w:szCs w:val="28"/>
              </w:rPr>
              <w:t>项</w:t>
            </w:r>
            <w:r w:rsidRPr="00532FE0">
              <w:rPr>
                <w:rFonts w:ascii="仿宋_GB2312" w:hAnsi="仿宋" w:cs="Batang" w:hint="eastAsia"/>
                <w:sz w:val="28"/>
                <w:szCs w:val="28"/>
              </w:rPr>
              <w:t>目在所在</w:t>
            </w:r>
            <w:r w:rsidRPr="00532FE0">
              <w:rPr>
                <w:rFonts w:ascii="仿宋_GB2312" w:hAnsi="仿宋" w:cs="宋体" w:hint="eastAsia"/>
                <w:sz w:val="28"/>
                <w:szCs w:val="28"/>
              </w:rPr>
              <w:t>国</w:t>
            </w:r>
            <w:r w:rsidRPr="00532FE0">
              <w:rPr>
                <w:rFonts w:ascii="仿宋_GB2312" w:hAnsi="仿宋" w:cs="Batang" w:hint="eastAsia"/>
                <w:sz w:val="28"/>
                <w:szCs w:val="28"/>
              </w:rPr>
              <w:t>或地</w:t>
            </w:r>
            <w:r w:rsidRPr="00532FE0">
              <w:rPr>
                <w:rFonts w:ascii="仿宋_GB2312" w:hAnsi="仿宋" w:cs="宋体" w:hint="eastAsia"/>
                <w:sz w:val="28"/>
                <w:szCs w:val="28"/>
              </w:rPr>
              <w:t>区</w:t>
            </w:r>
            <w:r w:rsidRPr="00532FE0">
              <w:rPr>
                <w:rFonts w:ascii="仿宋_GB2312" w:hAnsi="仿宋" w:cs="Batang" w:hint="eastAsia"/>
                <w:sz w:val="28"/>
                <w:szCs w:val="28"/>
              </w:rPr>
              <w:t>具有</w:t>
            </w:r>
            <w:r w:rsidRPr="00532FE0">
              <w:rPr>
                <w:rFonts w:ascii="仿宋_GB2312" w:hAnsi="仿宋" w:cs="宋体" w:hint="eastAsia"/>
                <w:sz w:val="28"/>
                <w:szCs w:val="28"/>
              </w:rPr>
              <w:t>较</w:t>
            </w:r>
            <w:r w:rsidRPr="00532FE0">
              <w:rPr>
                <w:rFonts w:ascii="仿宋_GB2312" w:hAnsi="仿宋" w:hint="eastAsia"/>
                <w:sz w:val="28"/>
                <w:szCs w:val="28"/>
              </w:rPr>
              <w:t>大的社</w:t>
            </w:r>
            <w:r w:rsidRPr="00532FE0">
              <w:rPr>
                <w:rFonts w:ascii="仿宋_GB2312" w:hAnsi="仿宋" w:cs="宋体" w:hint="eastAsia"/>
                <w:sz w:val="28"/>
                <w:szCs w:val="28"/>
              </w:rPr>
              <w:t>会</w:t>
            </w:r>
            <w:r w:rsidRPr="00532FE0">
              <w:rPr>
                <w:rFonts w:ascii="仿宋_GB2312" w:hAnsi="仿宋" w:cs="Batang" w:hint="eastAsia"/>
                <w:sz w:val="28"/>
                <w:szCs w:val="28"/>
              </w:rPr>
              <w:t>影</w:t>
            </w:r>
            <w:r w:rsidRPr="00532FE0">
              <w:rPr>
                <w:rFonts w:ascii="仿宋_GB2312" w:hAnsi="仿宋" w:cs="宋体" w:hint="eastAsia"/>
                <w:sz w:val="28"/>
                <w:szCs w:val="28"/>
              </w:rPr>
              <w:t>响</w:t>
            </w:r>
            <w:r w:rsidRPr="00532FE0">
              <w:rPr>
                <w:rFonts w:ascii="仿宋_GB2312" w:hAnsi="仿宋" w:cs="Batang" w:hint="eastAsia"/>
                <w:sz w:val="28"/>
                <w:szCs w:val="28"/>
              </w:rPr>
              <w:t>力</w:t>
            </w:r>
            <w:r w:rsidRPr="00532FE0">
              <w:rPr>
                <w:rFonts w:ascii="仿宋_GB2312" w:hAnsi="仿宋" w:hint="eastAsia"/>
                <w:sz w:val="28"/>
                <w:szCs w:val="28"/>
              </w:rPr>
              <w:t>;</w:t>
            </w:r>
          </w:p>
          <w:p w:rsidR="00F32818" w:rsidRPr="00532FE0" w:rsidRDefault="00F32818" w:rsidP="00532FE0">
            <w:pPr>
              <w:numPr>
                <w:ilvl w:val="0"/>
                <w:numId w:val="21"/>
              </w:numPr>
              <w:tabs>
                <w:tab w:val="num" w:pos="495"/>
              </w:tabs>
              <w:spacing w:line="360" w:lineRule="exact"/>
              <w:ind w:left="560" w:hangingChars="200" w:hanging="560"/>
              <w:rPr>
                <w:rFonts w:ascii="仿宋_GB2312" w:hAnsi="仿宋"/>
                <w:sz w:val="28"/>
                <w:szCs w:val="28"/>
              </w:rPr>
            </w:pPr>
            <w:r w:rsidRPr="00532FE0">
              <w:rPr>
                <w:rFonts w:ascii="仿宋_GB2312" w:hAnsi="仿宋" w:cs="宋体" w:hint="eastAsia"/>
                <w:sz w:val="28"/>
                <w:szCs w:val="28"/>
              </w:rPr>
              <w:t>项</w:t>
            </w:r>
            <w:r w:rsidRPr="00532FE0">
              <w:rPr>
                <w:rFonts w:ascii="仿宋_GB2312" w:hAnsi="仿宋" w:cs="Batang" w:hint="eastAsia"/>
                <w:sz w:val="28"/>
                <w:szCs w:val="28"/>
              </w:rPr>
              <w:t>目的技</w:t>
            </w:r>
            <w:r w:rsidRPr="00532FE0">
              <w:rPr>
                <w:rFonts w:ascii="仿宋_GB2312" w:hAnsi="仿宋" w:cs="宋体" w:hint="eastAsia"/>
                <w:sz w:val="28"/>
                <w:szCs w:val="28"/>
              </w:rPr>
              <w:t>术</w:t>
            </w:r>
            <w:r w:rsidRPr="00532FE0">
              <w:rPr>
                <w:rFonts w:ascii="仿宋_GB2312" w:hAnsi="仿宋" w:cs="Batang" w:hint="eastAsia"/>
                <w:sz w:val="28"/>
                <w:szCs w:val="28"/>
              </w:rPr>
              <w:t>先</w:t>
            </w:r>
            <w:r w:rsidRPr="00532FE0">
              <w:rPr>
                <w:rFonts w:ascii="仿宋_GB2312" w:hAnsi="仿宋" w:cs="宋体" w:hint="eastAsia"/>
                <w:sz w:val="28"/>
                <w:szCs w:val="28"/>
              </w:rPr>
              <w:t>进</w:t>
            </w:r>
            <w:r w:rsidRPr="00532FE0">
              <w:rPr>
                <w:rFonts w:ascii="仿宋_GB2312" w:hAnsi="仿宋" w:cs="Batang" w:hint="eastAsia"/>
                <w:sz w:val="28"/>
                <w:szCs w:val="28"/>
              </w:rPr>
              <w:t>性在所在</w:t>
            </w:r>
            <w:r w:rsidRPr="00532FE0">
              <w:rPr>
                <w:rFonts w:ascii="仿宋_GB2312" w:hAnsi="仿宋" w:cs="宋体" w:hint="eastAsia"/>
                <w:sz w:val="28"/>
                <w:szCs w:val="28"/>
              </w:rPr>
              <w:t>国</w:t>
            </w:r>
            <w:r w:rsidRPr="00532FE0">
              <w:rPr>
                <w:rFonts w:ascii="仿宋_GB2312" w:hAnsi="仿宋" w:cs="Batang" w:hint="eastAsia"/>
                <w:sz w:val="28"/>
                <w:szCs w:val="28"/>
              </w:rPr>
              <w:t>具有示</w:t>
            </w:r>
            <w:r w:rsidRPr="00532FE0">
              <w:rPr>
                <w:rFonts w:ascii="仿宋_GB2312" w:hAnsi="仿宋" w:hint="eastAsia"/>
                <w:sz w:val="28"/>
                <w:szCs w:val="28"/>
              </w:rPr>
              <w:t>范作用；</w:t>
            </w:r>
          </w:p>
          <w:p w:rsidR="00F32818" w:rsidRPr="00532FE0" w:rsidRDefault="00F32818" w:rsidP="00532FE0">
            <w:pPr>
              <w:numPr>
                <w:ilvl w:val="0"/>
                <w:numId w:val="21"/>
              </w:numPr>
              <w:tabs>
                <w:tab w:val="num" w:pos="495"/>
              </w:tabs>
              <w:spacing w:line="360" w:lineRule="exact"/>
              <w:ind w:left="560" w:hangingChars="200" w:hanging="560"/>
              <w:rPr>
                <w:rFonts w:ascii="仿宋_GB2312" w:hAnsi="仿宋"/>
                <w:bCs/>
                <w:sz w:val="28"/>
                <w:szCs w:val="28"/>
              </w:rPr>
            </w:pPr>
            <w:r w:rsidRPr="00532FE0">
              <w:rPr>
                <w:rFonts w:ascii="仿宋_GB2312" w:hAnsi="仿宋" w:cs="宋体" w:hint="eastAsia"/>
                <w:sz w:val="28"/>
                <w:szCs w:val="28"/>
              </w:rPr>
              <w:t>项</w:t>
            </w:r>
            <w:r w:rsidRPr="00532FE0">
              <w:rPr>
                <w:rFonts w:ascii="仿宋_GB2312" w:hAnsi="仿宋" w:cs="Batang" w:hint="eastAsia"/>
                <w:sz w:val="28"/>
                <w:szCs w:val="28"/>
              </w:rPr>
              <w:t>目</w:t>
            </w:r>
            <w:r w:rsidRPr="00532FE0">
              <w:rPr>
                <w:rFonts w:ascii="仿宋_GB2312" w:hAnsi="仿宋" w:cs="宋体" w:hint="eastAsia"/>
                <w:sz w:val="28"/>
                <w:szCs w:val="28"/>
              </w:rPr>
              <w:t>对</w:t>
            </w:r>
            <w:r w:rsidRPr="00532FE0">
              <w:rPr>
                <w:rFonts w:ascii="仿宋_GB2312" w:hAnsi="仿宋" w:cs="Batang" w:hint="eastAsia"/>
                <w:sz w:val="28"/>
                <w:szCs w:val="28"/>
              </w:rPr>
              <w:t>于勘</w:t>
            </w:r>
            <w:r w:rsidRPr="00532FE0">
              <w:rPr>
                <w:rFonts w:ascii="仿宋_GB2312" w:hAnsi="仿宋" w:cs="宋体" w:hint="eastAsia"/>
                <w:sz w:val="28"/>
                <w:szCs w:val="28"/>
              </w:rPr>
              <w:t>测设计开</w:t>
            </w:r>
            <w:r w:rsidRPr="00532FE0">
              <w:rPr>
                <w:rFonts w:ascii="仿宋_GB2312" w:hAnsi="仿宋" w:cs="Batang" w:hint="eastAsia"/>
                <w:sz w:val="28"/>
                <w:szCs w:val="28"/>
              </w:rPr>
              <w:t>拓境外市</w:t>
            </w:r>
            <w:r w:rsidRPr="00532FE0">
              <w:rPr>
                <w:rFonts w:ascii="仿宋_GB2312" w:hAnsi="仿宋" w:cs="宋体" w:hint="eastAsia"/>
                <w:sz w:val="28"/>
                <w:szCs w:val="28"/>
              </w:rPr>
              <w:t>场</w:t>
            </w:r>
            <w:r w:rsidRPr="00532FE0">
              <w:rPr>
                <w:rFonts w:ascii="仿宋_GB2312" w:hAnsi="仿宋" w:cs="Batang" w:hint="eastAsia"/>
                <w:sz w:val="28"/>
                <w:szCs w:val="28"/>
              </w:rPr>
              <w:t>和</w:t>
            </w:r>
            <w:r w:rsidRPr="00532FE0">
              <w:rPr>
                <w:rFonts w:ascii="仿宋_GB2312" w:hAnsi="仿宋" w:cs="宋体" w:hint="eastAsia"/>
                <w:sz w:val="28"/>
                <w:szCs w:val="28"/>
              </w:rPr>
              <w:t>电</w:t>
            </w:r>
            <w:r w:rsidRPr="00532FE0">
              <w:rPr>
                <w:rFonts w:ascii="仿宋_GB2312" w:hAnsi="仿宋" w:cs="Batang" w:hint="eastAsia"/>
                <w:sz w:val="28"/>
                <w:szCs w:val="28"/>
              </w:rPr>
              <w:t>力行</w:t>
            </w:r>
            <w:r w:rsidRPr="00532FE0">
              <w:rPr>
                <w:rFonts w:ascii="仿宋_GB2312" w:hAnsi="仿宋" w:cs="宋体" w:hint="eastAsia"/>
                <w:sz w:val="28"/>
                <w:szCs w:val="28"/>
              </w:rPr>
              <w:t>业实</w:t>
            </w:r>
            <w:r w:rsidRPr="00532FE0">
              <w:rPr>
                <w:rFonts w:ascii="仿宋_GB2312" w:hAnsi="仿宋" w:cs="Batang" w:hint="eastAsia"/>
                <w:sz w:val="28"/>
                <w:szCs w:val="28"/>
              </w:rPr>
              <w:t>施</w:t>
            </w:r>
            <w:r w:rsidRPr="00532FE0">
              <w:rPr>
                <w:rFonts w:ascii="仿宋_GB2312" w:hAnsi="仿宋" w:cs="宋体" w:hint="eastAsia"/>
                <w:sz w:val="28"/>
                <w:szCs w:val="28"/>
              </w:rPr>
              <w:t>国际</w:t>
            </w:r>
            <w:r w:rsidRPr="00532FE0">
              <w:rPr>
                <w:rFonts w:ascii="仿宋_GB2312" w:hAnsi="仿宋" w:cs="Batang" w:hint="eastAsia"/>
                <w:sz w:val="28"/>
                <w:szCs w:val="28"/>
              </w:rPr>
              <w:t>化</w:t>
            </w:r>
            <w:r w:rsidRPr="00532FE0">
              <w:rPr>
                <w:rFonts w:ascii="仿宋_GB2312" w:hAnsi="仿宋" w:cs="宋体" w:hint="eastAsia"/>
                <w:sz w:val="28"/>
                <w:szCs w:val="28"/>
              </w:rPr>
              <w:t>战</w:t>
            </w:r>
            <w:r w:rsidRPr="00532FE0">
              <w:rPr>
                <w:rFonts w:ascii="仿宋_GB2312" w:hAnsi="仿宋" w:cs="Batang" w:hint="eastAsia"/>
                <w:sz w:val="28"/>
                <w:szCs w:val="28"/>
              </w:rPr>
              <w:t>略有</w:t>
            </w:r>
            <w:r w:rsidRPr="00532FE0">
              <w:rPr>
                <w:rFonts w:ascii="仿宋_GB2312" w:hAnsi="仿宋" w:cs="宋体" w:hint="eastAsia"/>
                <w:sz w:val="28"/>
                <w:szCs w:val="28"/>
              </w:rPr>
              <w:t>积极</w:t>
            </w:r>
            <w:r w:rsidRPr="00532FE0">
              <w:rPr>
                <w:rFonts w:ascii="仿宋_GB2312" w:hAnsi="仿宋" w:cs="Batang" w:hint="eastAsia"/>
                <w:sz w:val="28"/>
                <w:szCs w:val="28"/>
              </w:rPr>
              <w:t>的促</w:t>
            </w:r>
            <w:r w:rsidRPr="00532FE0">
              <w:rPr>
                <w:rFonts w:ascii="仿宋_GB2312" w:hAnsi="仿宋" w:cs="宋体" w:hint="eastAsia"/>
                <w:sz w:val="28"/>
                <w:szCs w:val="28"/>
              </w:rPr>
              <w:t>进</w:t>
            </w:r>
            <w:r w:rsidRPr="00532FE0">
              <w:rPr>
                <w:rFonts w:ascii="仿宋_GB2312" w:hAnsi="仿宋" w:cs="Batang" w:hint="eastAsia"/>
                <w:sz w:val="28"/>
                <w:szCs w:val="28"/>
              </w:rPr>
              <w:t>作用</w:t>
            </w:r>
            <w:r w:rsidRPr="00532FE0">
              <w:rPr>
                <w:rFonts w:ascii="仿宋_GB2312" w:hAnsi="仿宋" w:hint="eastAsia"/>
                <w:sz w:val="28"/>
                <w:szCs w:val="28"/>
              </w:rPr>
              <w:t>；</w:t>
            </w:r>
          </w:p>
          <w:p w:rsidR="00F32818" w:rsidRPr="00532FE0" w:rsidRDefault="00F32818" w:rsidP="00532FE0">
            <w:pPr>
              <w:numPr>
                <w:ilvl w:val="0"/>
                <w:numId w:val="21"/>
              </w:numPr>
              <w:tabs>
                <w:tab w:val="num" w:pos="495"/>
              </w:tabs>
              <w:spacing w:line="360" w:lineRule="exact"/>
              <w:ind w:left="560" w:hangingChars="200" w:hanging="560"/>
              <w:rPr>
                <w:rFonts w:ascii="仿宋_GB2312" w:hAnsi="仿宋"/>
                <w:bCs/>
                <w:sz w:val="28"/>
                <w:szCs w:val="28"/>
              </w:rPr>
            </w:pPr>
            <w:r w:rsidRPr="00532FE0">
              <w:rPr>
                <w:rFonts w:ascii="仿宋_GB2312" w:hAnsi="仿宋" w:cs="宋体" w:hint="eastAsia"/>
                <w:sz w:val="28"/>
                <w:szCs w:val="28"/>
              </w:rPr>
              <w:t>满</w:t>
            </w:r>
            <w:r w:rsidRPr="00532FE0">
              <w:rPr>
                <w:rFonts w:ascii="仿宋_GB2312" w:hAnsi="仿宋" w:cs="Batang" w:hint="eastAsia"/>
                <w:sz w:val="28"/>
                <w:szCs w:val="28"/>
              </w:rPr>
              <w:t>足合同要求，</w:t>
            </w:r>
            <w:r w:rsidRPr="00532FE0">
              <w:rPr>
                <w:rFonts w:ascii="仿宋_GB2312" w:hAnsi="仿宋" w:cs="宋体" w:hint="eastAsia"/>
                <w:sz w:val="28"/>
                <w:szCs w:val="28"/>
              </w:rPr>
              <w:t>获</w:t>
            </w:r>
            <w:r w:rsidRPr="00532FE0">
              <w:rPr>
                <w:rFonts w:ascii="仿宋_GB2312" w:hAnsi="仿宋" w:cs="Batang" w:hint="eastAsia"/>
                <w:sz w:val="28"/>
                <w:szCs w:val="28"/>
              </w:rPr>
              <w:t>得</w:t>
            </w:r>
            <w:r w:rsidRPr="00532FE0">
              <w:rPr>
                <w:rFonts w:ascii="仿宋_GB2312" w:hAnsi="仿宋" w:hint="eastAsia"/>
                <w:sz w:val="28"/>
                <w:szCs w:val="28"/>
              </w:rPr>
              <w:t>完工</w:t>
            </w:r>
            <w:r w:rsidRPr="00532FE0">
              <w:rPr>
                <w:rFonts w:ascii="仿宋_GB2312" w:hAnsi="仿宋" w:cs="宋体" w:hint="eastAsia"/>
                <w:sz w:val="28"/>
                <w:szCs w:val="28"/>
              </w:rPr>
              <w:t>证</w:t>
            </w:r>
            <w:r w:rsidRPr="00532FE0">
              <w:rPr>
                <w:rFonts w:ascii="仿宋_GB2312" w:hAnsi="仿宋" w:cs="Batang" w:hint="eastAsia"/>
                <w:sz w:val="28"/>
                <w:szCs w:val="28"/>
              </w:rPr>
              <w:t>明。</w:t>
            </w:r>
          </w:p>
        </w:tc>
        <w:tc>
          <w:tcPr>
            <w:tcW w:w="1035" w:type="dxa"/>
          </w:tcPr>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20</w:t>
            </w: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p>
        </w:tc>
        <w:tc>
          <w:tcPr>
            <w:tcW w:w="957" w:type="dxa"/>
          </w:tcPr>
          <w:p w:rsidR="00F32818" w:rsidRPr="00532FE0" w:rsidRDefault="00F32818" w:rsidP="00477B2E">
            <w:pPr>
              <w:spacing w:line="320" w:lineRule="exact"/>
              <w:rPr>
                <w:rFonts w:ascii="仿宋_GB2312" w:hAnsi="仿宋"/>
                <w:sz w:val="28"/>
                <w:szCs w:val="28"/>
              </w:rPr>
            </w:pPr>
          </w:p>
        </w:tc>
        <w:tc>
          <w:tcPr>
            <w:tcW w:w="2091" w:type="dxa"/>
          </w:tcPr>
          <w:p w:rsidR="00F32818" w:rsidRPr="00532FE0" w:rsidRDefault="00F32818" w:rsidP="00477B2E">
            <w:pPr>
              <w:spacing w:line="320" w:lineRule="exact"/>
              <w:rPr>
                <w:rFonts w:ascii="仿宋_GB2312" w:hAnsi="仿宋"/>
                <w:sz w:val="28"/>
                <w:szCs w:val="28"/>
              </w:rPr>
            </w:pPr>
          </w:p>
        </w:tc>
      </w:tr>
      <w:tr w:rsidR="00F32818" w:rsidRPr="00532FE0" w:rsidTr="00532FE0">
        <w:trPr>
          <w:trHeight w:val="7061"/>
          <w:jc w:val="center"/>
        </w:trPr>
        <w:tc>
          <w:tcPr>
            <w:tcW w:w="817" w:type="dxa"/>
            <w:vAlign w:val="center"/>
          </w:tcPr>
          <w:p w:rsidR="00F32818" w:rsidRPr="00532FE0" w:rsidRDefault="00F32818" w:rsidP="00477B2E">
            <w:pPr>
              <w:jc w:val="center"/>
              <w:rPr>
                <w:rFonts w:ascii="仿宋_GB2312" w:hAnsi="仿宋"/>
                <w:sz w:val="28"/>
                <w:szCs w:val="28"/>
              </w:rPr>
            </w:pPr>
            <w:r w:rsidRPr="00532FE0">
              <w:rPr>
                <w:rFonts w:ascii="仿宋_GB2312" w:hAnsi="仿宋" w:hint="eastAsia"/>
                <w:sz w:val="28"/>
                <w:szCs w:val="28"/>
              </w:rPr>
              <w:t>2</w:t>
            </w:r>
          </w:p>
        </w:tc>
        <w:tc>
          <w:tcPr>
            <w:tcW w:w="4387" w:type="dxa"/>
            <w:vAlign w:val="center"/>
          </w:tcPr>
          <w:p w:rsidR="00F32818" w:rsidRPr="00532FE0" w:rsidRDefault="00F32818" w:rsidP="00532FE0">
            <w:pPr>
              <w:spacing w:line="360" w:lineRule="exact"/>
              <w:rPr>
                <w:rFonts w:ascii="仿宋_GB2312" w:hAnsi="仿宋"/>
                <w:bCs/>
                <w:sz w:val="28"/>
                <w:szCs w:val="28"/>
              </w:rPr>
            </w:pPr>
            <w:r w:rsidRPr="00532FE0">
              <w:rPr>
                <w:rFonts w:ascii="仿宋_GB2312" w:hAnsi="仿宋" w:cs="宋体" w:hint="eastAsia"/>
                <w:bCs/>
                <w:sz w:val="28"/>
                <w:szCs w:val="28"/>
              </w:rPr>
              <w:t>综</w:t>
            </w:r>
            <w:r w:rsidRPr="00532FE0">
              <w:rPr>
                <w:rFonts w:ascii="仿宋_GB2312" w:hAnsi="仿宋" w:cs="Batang" w:hint="eastAsia"/>
                <w:bCs/>
                <w:sz w:val="28"/>
                <w:szCs w:val="28"/>
              </w:rPr>
              <w:t>合</w:t>
            </w:r>
            <w:r w:rsidRPr="00532FE0">
              <w:rPr>
                <w:rFonts w:ascii="仿宋_GB2312" w:hAnsi="仿宋" w:hint="eastAsia"/>
                <w:bCs/>
                <w:sz w:val="28"/>
                <w:szCs w:val="28"/>
              </w:rPr>
              <w:t>技</w:t>
            </w:r>
            <w:r w:rsidRPr="00532FE0">
              <w:rPr>
                <w:rFonts w:ascii="仿宋_GB2312" w:hAnsi="仿宋" w:cs="宋体" w:hint="eastAsia"/>
                <w:bCs/>
                <w:sz w:val="28"/>
                <w:szCs w:val="28"/>
              </w:rPr>
              <w:t>术</w:t>
            </w:r>
            <w:r w:rsidRPr="00532FE0">
              <w:rPr>
                <w:rFonts w:ascii="仿宋_GB2312" w:hAnsi="仿宋" w:hint="eastAsia"/>
                <w:bCs/>
                <w:sz w:val="28"/>
                <w:szCs w:val="28"/>
              </w:rPr>
              <w:t>水平</w:t>
            </w:r>
          </w:p>
          <w:p w:rsidR="00F32818" w:rsidRPr="00532FE0" w:rsidRDefault="00F32818" w:rsidP="00532FE0">
            <w:pPr>
              <w:spacing w:line="360" w:lineRule="exact"/>
              <w:ind w:firstLineChars="100" w:firstLine="280"/>
              <w:rPr>
                <w:rFonts w:ascii="仿宋_GB2312" w:hAnsi="仿宋"/>
                <w:sz w:val="28"/>
                <w:szCs w:val="28"/>
              </w:rPr>
            </w:pPr>
            <w:r w:rsidRPr="00532FE0">
              <w:rPr>
                <w:rFonts w:ascii="仿宋_GB2312" w:hAnsi="仿宋" w:hint="eastAsia"/>
                <w:sz w:val="28"/>
                <w:szCs w:val="28"/>
              </w:rPr>
              <w:t>机</w:t>
            </w:r>
            <w:r w:rsidRPr="00532FE0">
              <w:rPr>
                <w:rFonts w:ascii="仿宋_GB2312" w:hAnsi="仿宋" w:cs="宋体" w:hint="eastAsia"/>
                <w:sz w:val="28"/>
                <w:szCs w:val="28"/>
              </w:rPr>
              <w:t>组规</w:t>
            </w:r>
            <w:r w:rsidRPr="00532FE0">
              <w:rPr>
                <w:rFonts w:ascii="仿宋_GB2312" w:hAnsi="仿宋" w:cs="Batang" w:hint="eastAsia"/>
                <w:sz w:val="28"/>
                <w:szCs w:val="28"/>
              </w:rPr>
              <w:t>模大小；</w:t>
            </w:r>
            <w:r w:rsidRPr="00532FE0">
              <w:rPr>
                <w:rFonts w:ascii="仿宋_GB2312" w:hAnsi="仿宋" w:cs="宋体" w:hint="eastAsia"/>
                <w:sz w:val="28"/>
                <w:szCs w:val="28"/>
              </w:rPr>
              <w:t>厂</w:t>
            </w:r>
            <w:r w:rsidRPr="00532FE0">
              <w:rPr>
                <w:rFonts w:ascii="仿宋_GB2312" w:hAnsi="仿宋" w:cs="Batang" w:hint="eastAsia"/>
                <w:sz w:val="28"/>
                <w:szCs w:val="28"/>
              </w:rPr>
              <w:t>址</w:t>
            </w:r>
            <w:r w:rsidRPr="00532FE0">
              <w:rPr>
                <w:rFonts w:ascii="仿宋_GB2312" w:hAnsi="仿宋" w:cs="宋体" w:hint="eastAsia"/>
                <w:sz w:val="28"/>
                <w:szCs w:val="28"/>
              </w:rPr>
              <w:t>选择</w:t>
            </w:r>
            <w:r w:rsidRPr="00532FE0">
              <w:rPr>
                <w:rFonts w:ascii="仿宋_GB2312" w:hAnsi="仿宋" w:cs="Batang" w:hint="eastAsia"/>
                <w:sz w:val="28"/>
                <w:szCs w:val="28"/>
              </w:rPr>
              <w:t>合理，外部</w:t>
            </w:r>
            <w:r w:rsidRPr="00532FE0">
              <w:rPr>
                <w:rFonts w:ascii="仿宋_GB2312" w:hAnsi="仿宋" w:cs="宋体" w:hint="eastAsia"/>
                <w:sz w:val="28"/>
                <w:szCs w:val="28"/>
              </w:rPr>
              <w:t>条</w:t>
            </w:r>
            <w:r w:rsidRPr="00532FE0">
              <w:rPr>
                <w:rFonts w:ascii="仿宋_GB2312" w:hAnsi="仿宋" w:cs="Batang" w:hint="eastAsia"/>
                <w:sz w:val="28"/>
                <w:szCs w:val="28"/>
              </w:rPr>
              <w:t>件</w:t>
            </w:r>
            <w:r w:rsidRPr="00532FE0">
              <w:rPr>
                <w:rFonts w:ascii="仿宋_GB2312" w:hAnsi="仿宋" w:cs="宋体" w:hint="eastAsia"/>
                <w:sz w:val="28"/>
                <w:szCs w:val="28"/>
              </w:rPr>
              <w:t>优</w:t>
            </w:r>
            <w:r w:rsidRPr="00532FE0">
              <w:rPr>
                <w:rFonts w:ascii="仿宋_GB2312" w:hAnsi="仿宋" w:cs="Batang" w:hint="eastAsia"/>
                <w:sz w:val="28"/>
                <w:szCs w:val="28"/>
              </w:rPr>
              <w:t>越，</w:t>
            </w:r>
            <w:r w:rsidRPr="00532FE0">
              <w:rPr>
                <w:rFonts w:ascii="仿宋_GB2312" w:hAnsi="仿宋" w:cs="宋体" w:hint="eastAsia"/>
                <w:sz w:val="28"/>
                <w:szCs w:val="28"/>
              </w:rPr>
              <w:t>总</w:t>
            </w:r>
            <w:r w:rsidRPr="00532FE0">
              <w:rPr>
                <w:rFonts w:ascii="仿宋_GB2312" w:hAnsi="仿宋" w:cs="Batang" w:hint="eastAsia"/>
                <w:sz w:val="28"/>
                <w:szCs w:val="28"/>
              </w:rPr>
              <w:t>体</w:t>
            </w:r>
            <w:r w:rsidRPr="00532FE0">
              <w:rPr>
                <w:rFonts w:ascii="仿宋_GB2312" w:hAnsi="仿宋" w:cs="宋体" w:hint="eastAsia"/>
                <w:sz w:val="28"/>
                <w:szCs w:val="28"/>
              </w:rPr>
              <w:t>规划</w:t>
            </w:r>
            <w:r w:rsidRPr="00532FE0">
              <w:rPr>
                <w:rFonts w:ascii="仿宋_GB2312" w:hAnsi="仿宋" w:cs="Batang" w:hint="eastAsia"/>
                <w:sz w:val="28"/>
                <w:szCs w:val="28"/>
              </w:rPr>
              <w:t>好；</w:t>
            </w:r>
          </w:p>
          <w:p w:rsidR="00F32818" w:rsidRPr="00532FE0" w:rsidRDefault="00F32818" w:rsidP="00532FE0">
            <w:pPr>
              <w:spacing w:line="360" w:lineRule="exact"/>
              <w:ind w:firstLineChars="100" w:firstLine="280"/>
              <w:rPr>
                <w:rFonts w:ascii="仿宋_GB2312" w:hAnsi="仿宋"/>
                <w:sz w:val="28"/>
                <w:szCs w:val="28"/>
              </w:rPr>
            </w:pPr>
            <w:r w:rsidRPr="00532FE0">
              <w:rPr>
                <w:rFonts w:ascii="仿宋_GB2312" w:hAnsi="仿宋" w:cs="宋体" w:hint="eastAsia"/>
                <w:sz w:val="28"/>
                <w:szCs w:val="28"/>
              </w:rPr>
              <w:t>厂区总</w:t>
            </w:r>
            <w:r w:rsidRPr="00532FE0">
              <w:rPr>
                <w:rFonts w:ascii="仿宋_GB2312" w:hAnsi="仿宋" w:cs="Batang" w:hint="eastAsia"/>
                <w:sz w:val="28"/>
                <w:szCs w:val="28"/>
              </w:rPr>
              <w:t>平面布置</w:t>
            </w:r>
            <w:r w:rsidRPr="00532FE0">
              <w:rPr>
                <w:rFonts w:ascii="仿宋_GB2312" w:hAnsi="仿宋" w:cs="宋体" w:hint="eastAsia"/>
                <w:sz w:val="28"/>
                <w:szCs w:val="28"/>
              </w:rPr>
              <w:t>紧凑</w:t>
            </w:r>
            <w:r w:rsidRPr="00532FE0">
              <w:rPr>
                <w:rFonts w:ascii="仿宋_GB2312" w:hAnsi="仿宋" w:cs="Batang" w:hint="eastAsia"/>
                <w:sz w:val="28"/>
                <w:szCs w:val="28"/>
              </w:rPr>
              <w:t>恰</w:t>
            </w:r>
            <w:r w:rsidRPr="00532FE0">
              <w:rPr>
                <w:rFonts w:ascii="仿宋_GB2312" w:hAnsi="仿宋" w:cs="宋体" w:hint="eastAsia"/>
                <w:sz w:val="28"/>
                <w:szCs w:val="28"/>
              </w:rPr>
              <w:t>当</w:t>
            </w:r>
            <w:r w:rsidRPr="00532FE0">
              <w:rPr>
                <w:rFonts w:ascii="仿宋_GB2312" w:hAnsi="仿宋" w:cs="Batang" w:hint="eastAsia"/>
                <w:sz w:val="28"/>
                <w:szCs w:val="28"/>
              </w:rPr>
              <w:t>，</w:t>
            </w:r>
            <w:r w:rsidRPr="00532FE0">
              <w:rPr>
                <w:rFonts w:ascii="仿宋_GB2312" w:hAnsi="仿宋" w:cs="宋体" w:hint="eastAsia"/>
                <w:sz w:val="28"/>
                <w:szCs w:val="28"/>
              </w:rPr>
              <w:t>经济</w:t>
            </w:r>
            <w:r w:rsidRPr="00532FE0">
              <w:rPr>
                <w:rFonts w:ascii="仿宋_GB2312" w:hAnsi="仿宋" w:cs="Batang" w:hint="eastAsia"/>
                <w:sz w:val="28"/>
                <w:szCs w:val="28"/>
              </w:rPr>
              <w:t>合理</w:t>
            </w:r>
            <w:r w:rsidRPr="00532FE0">
              <w:rPr>
                <w:rFonts w:ascii="仿宋_GB2312" w:hAnsi="仿宋" w:hint="eastAsia"/>
                <w:sz w:val="28"/>
                <w:szCs w:val="28"/>
              </w:rPr>
              <w:t>，因地制宜；</w:t>
            </w:r>
          </w:p>
          <w:p w:rsidR="00F32818" w:rsidRPr="00532FE0" w:rsidRDefault="00F32818" w:rsidP="00532FE0">
            <w:pPr>
              <w:spacing w:line="360" w:lineRule="exact"/>
              <w:ind w:firstLineChars="50" w:firstLine="140"/>
              <w:rPr>
                <w:rFonts w:ascii="仿宋_GB2312" w:hAnsi="仿宋"/>
                <w:sz w:val="28"/>
                <w:szCs w:val="28"/>
              </w:rPr>
            </w:pPr>
            <w:r w:rsidRPr="00532FE0">
              <w:rPr>
                <w:rFonts w:ascii="仿宋_GB2312" w:hAnsi="仿宋" w:hint="eastAsia"/>
                <w:sz w:val="28"/>
                <w:szCs w:val="28"/>
              </w:rPr>
              <w:t>主</w:t>
            </w:r>
            <w:r w:rsidRPr="00532FE0">
              <w:rPr>
                <w:rFonts w:ascii="仿宋_GB2312" w:hAnsi="仿宋" w:cs="宋体" w:hint="eastAsia"/>
                <w:sz w:val="28"/>
                <w:szCs w:val="28"/>
              </w:rPr>
              <w:t>辅</w:t>
            </w:r>
            <w:r w:rsidRPr="00532FE0">
              <w:rPr>
                <w:rFonts w:ascii="仿宋_GB2312" w:hAnsi="仿宋" w:cs="Batang" w:hint="eastAsia"/>
                <w:sz w:val="28"/>
                <w:szCs w:val="28"/>
              </w:rPr>
              <w:t>机</w:t>
            </w:r>
            <w:r w:rsidRPr="00532FE0">
              <w:rPr>
                <w:rFonts w:ascii="仿宋_GB2312" w:hAnsi="仿宋" w:cs="宋体" w:hint="eastAsia"/>
                <w:sz w:val="28"/>
                <w:szCs w:val="28"/>
              </w:rPr>
              <w:t>设备选</w:t>
            </w:r>
            <w:r w:rsidRPr="00532FE0">
              <w:rPr>
                <w:rFonts w:ascii="仿宋_GB2312" w:hAnsi="仿宋" w:cs="Batang" w:hint="eastAsia"/>
                <w:sz w:val="28"/>
                <w:szCs w:val="28"/>
              </w:rPr>
              <w:t>型正确</w:t>
            </w:r>
            <w:r w:rsidRPr="00532FE0">
              <w:rPr>
                <w:rFonts w:ascii="仿宋_GB2312" w:hAnsi="仿宋" w:hint="eastAsia"/>
                <w:sz w:val="28"/>
                <w:szCs w:val="28"/>
              </w:rPr>
              <w:t>、</w:t>
            </w:r>
            <w:r w:rsidRPr="00532FE0">
              <w:rPr>
                <w:rFonts w:ascii="仿宋_GB2312" w:hAnsi="仿宋" w:cs="宋体" w:hint="eastAsia"/>
                <w:sz w:val="28"/>
                <w:szCs w:val="28"/>
              </w:rPr>
              <w:t>设计</w:t>
            </w:r>
            <w:r w:rsidRPr="00532FE0">
              <w:rPr>
                <w:rFonts w:ascii="仿宋_GB2312" w:hAnsi="仿宋" w:cs="Batang" w:hint="eastAsia"/>
                <w:sz w:val="28"/>
                <w:szCs w:val="28"/>
              </w:rPr>
              <w:t>裕度恰</w:t>
            </w:r>
            <w:r w:rsidRPr="00532FE0">
              <w:rPr>
                <w:rFonts w:ascii="仿宋_GB2312" w:hAnsi="仿宋" w:cs="宋体" w:hint="eastAsia"/>
                <w:sz w:val="28"/>
                <w:szCs w:val="28"/>
              </w:rPr>
              <w:t>当</w:t>
            </w:r>
            <w:r w:rsidRPr="00532FE0">
              <w:rPr>
                <w:rFonts w:ascii="仿宋_GB2312" w:hAnsi="仿宋" w:hint="eastAsia"/>
                <w:sz w:val="28"/>
                <w:szCs w:val="28"/>
              </w:rPr>
              <w:t>，技</w:t>
            </w:r>
            <w:r w:rsidRPr="00532FE0">
              <w:rPr>
                <w:rFonts w:ascii="仿宋_GB2312" w:hAnsi="仿宋" w:cs="宋体" w:hint="eastAsia"/>
                <w:sz w:val="28"/>
                <w:szCs w:val="28"/>
              </w:rPr>
              <w:t>术</w:t>
            </w:r>
            <w:r w:rsidRPr="00532FE0">
              <w:rPr>
                <w:rFonts w:ascii="仿宋_GB2312" w:hAnsi="仿宋" w:cs="Batang" w:hint="eastAsia"/>
                <w:sz w:val="28"/>
                <w:szCs w:val="28"/>
              </w:rPr>
              <w:t>方案</w:t>
            </w:r>
            <w:r w:rsidRPr="00532FE0">
              <w:rPr>
                <w:rFonts w:ascii="仿宋_GB2312" w:hAnsi="仿宋" w:cs="宋体" w:hint="eastAsia"/>
                <w:sz w:val="28"/>
                <w:szCs w:val="28"/>
              </w:rPr>
              <w:t>优</w:t>
            </w:r>
            <w:r w:rsidRPr="00532FE0">
              <w:rPr>
                <w:rFonts w:ascii="仿宋_GB2312" w:hAnsi="仿宋" w:cs="Batang" w:hint="eastAsia"/>
                <w:sz w:val="28"/>
                <w:szCs w:val="28"/>
              </w:rPr>
              <w:t>化合理；工</w:t>
            </w:r>
            <w:r w:rsidRPr="00532FE0">
              <w:rPr>
                <w:rFonts w:ascii="仿宋_GB2312" w:hAnsi="仿宋" w:cs="宋体" w:hint="eastAsia"/>
                <w:sz w:val="28"/>
                <w:szCs w:val="28"/>
              </w:rPr>
              <w:t>艺</w:t>
            </w:r>
            <w:r w:rsidRPr="00532FE0">
              <w:rPr>
                <w:rFonts w:ascii="仿宋_GB2312" w:hAnsi="仿宋" w:cs="Batang" w:hint="eastAsia"/>
                <w:sz w:val="28"/>
                <w:szCs w:val="28"/>
              </w:rPr>
              <w:t>系</w:t>
            </w:r>
            <w:r w:rsidRPr="00532FE0">
              <w:rPr>
                <w:rFonts w:ascii="仿宋_GB2312" w:hAnsi="仿宋" w:cs="宋体" w:hint="eastAsia"/>
                <w:sz w:val="28"/>
                <w:szCs w:val="28"/>
              </w:rPr>
              <w:t>统设计</w:t>
            </w:r>
            <w:r w:rsidRPr="00532FE0">
              <w:rPr>
                <w:rFonts w:ascii="仿宋_GB2312" w:hAnsi="仿宋" w:cs="Batang" w:hint="eastAsia"/>
                <w:sz w:val="28"/>
                <w:szCs w:val="28"/>
              </w:rPr>
              <w:t>及</w:t>
            </w:r>
            <w:r w:rsidRPr="00532FE0">
              <w:rPr>
                <w:rFonts w:ascii="仿宋_GB2312" w:hAnsi="仿宋" w:hint="eastAsia"/>
                <w:sz w:val="28"/>
                <w:szCs w:val="28"/>
              </w:rPr>
              <w:t>布置方便</w:t>
            </w:r>
            <w:r w:rsidRPr="00532FE0">
              <w:rPr>
                <w:rFonts w:ascii="仿宋_GB2312" w:hAnsi="仿宋" w:cs="宋体" w:hint="eastAsia"/>
                <w:sz w:val="28"/>
                <w:szCs w:val="28"/>
              </w:rPr>
              <w:t>运</w:t>
            </w:r>
            <w:r w:rsidRPr="00532FE0">
              <w:rPr>
                <w:rFonts w:ascii="仿宋_GB2312" w:hAnsi="仿宋" w:cs="Batang" w:hint="eastAsia"/>
                <w:sz w:val="28"/>
                <w:szCs w:val="28"/>
              </w:rPr>
              <w:t>行和</w:t>
            </w:r>
            <w:r w:rsidRPr="00532FE0">
              <w:rPr>
                <w:rFonts w:ascii="仿宋_GB2312" w:hAnsi="仿宋" w:cs="宋体" w:hint="eastAsia"/>
                <w:sz w:val="28"/>
                <w:szCs w:val="28"/>
              </w:rPr>
              <w:t>检</w:t>
            </w:r>
            <w:r w:rsidRPr="00532FE0">
              <w:rPr>
                <w:rFonts w:ascii="仿宋_GB2312" w:hAnsi="仿宋" w:cs="Batang" w:hint="eastAsia"/>
                <w:sz w:val="28"/>
                <w:szCs w:val="28"/>
              </w:rPr>
              <w:t>修；</w:t>
            </w:r>
          </w:p>
          <w:p w:rsidR="00F32818" w:rsidRPr="00532FE0" w:rsidRDefault="00F32818" w:rsidP="00532FE0">
            <w:pPr>
              <w:spacing w:line="360" w:lineRule="exact"/>
              <w:ind w:firstLineChars="50" w:firstLine="140"/>
              <w:rPr>
                <w:rFonts w:ascii="仿宋_GB2312" w:hAnsi="仿宋"/>
                <w:sz w:val="28"/>
                <w:szCs w:val="28"/>
              </w:rPr>
            </w:pPr>
            <w:r w:rsidRPr="00532FE0">
              <w:rPr>
                <w:rFonts w:ascii="仿宋_GB2312" w:hAnsi="仿宋" w:hint="eastAsia"/>
                <w:sz w:val="28"/>
                <w:szCs w:val="28"/>
              </w:rPr>
              <w:t>地基</w:t>
            </w:r>
            <w:r w:rsidRPr="00532FE0">
              <w:rPr>
                <w:rFonts w:ascii="仿宋_GB2312" w:hAnsi="仿宋" w:cs="宋体" w:hint="eastAsia"/>
                <w:sz w:val="28"/>
                <w:szCs w:val="28"/>
              </w:rPr>
              <w:t>处</w:t>
            </w:r>
            <w:r w:rsidRPr="00532FE0">
              <w:rPr>
                <w:rFonts w:ascii="仿宋_GB2312" w:hAnsi="仿宋" w:cs="Batang" w:hint="eastAsia"/>
                <w:sz w:val="28"/>
                <w:szCs w:val="28"/>
              </w:rPr>
              <w:t>理方案合理，</w:t>
            </w:r>
            <w:r w:rsidRPr="00532FE0">
              <w:rPr>
                <w:rFonts w:ascii="仿宋_GB2312" w:hAnsi="仿宋" w:hint="eastAsia"/>
                <w:sz w:val="28"/>
                <w:szCs w:val="28"/>
              </w:rPr>
              <w:t>符合</w:t>
            </w:r>
            <w:r w:rsidRPr="00532FE0">
              <w:rPr>
                <w:rFonts w:ascii="仿宋_GB2312" w:hAnsi="仿宋" w:cs="宋体" w:hint="eastAsia"/>
                <w:sz w:val="28"/>
                <w:szCs w:val="28"/>
              </w:rPr>
              <w:t>当</w:t>
            </w:r>
            <w:r w:rsidRPr="00532FE0">
              <w:rPr>
                <w:rFonts w:ascii="仿宋_GB2312" w:hAnsi="仿宋" w:cs="Batang" w:hint="eastAsia"/>
                <w:sz w:val="28"/>
                <w:szCs w:val="28"/>
              </w:rPr>
              <w:t>地施工力能要求；</w:t>
            </w:r>
          </w:p>
          <w:p w:rsidR="00F32818" w:rsidRPr="00532FE0" w:rsidRDefault="00F32818" w:rsidP="00532FE0">
            <w:pPr>
              <w:spacing w:line="360" w:lineRule="exact"/>
              <w:ind w:firstLineChars="50" w:firstLine="140"/>
              <w:rPr>
                <w:rFonts w:ascii="仿宋_GB2312" w:hAnsi="仿宋"/>
                <w:sz w:val="28"/>
                <w:szCs w:val="28"/>
              </w:rPr>
            </w:pPr>
            <w:r w:rsidRPr="00532FE0">
              <w:rPr>
                <w:rFonts w:ascii="仿宋_GB2312" w:hAnsi="仿宋" w:hint="eastAsia"/>
                <w:sz w:val="28"/>
                <w:szCs w:val="28"/>
              </w:rPr>
              <w:t>建筑</w:t>
            </w:r>
            <w:r w:rsidRPr="00532FE0">
              <w:rPr>
                <w:rFonts w:ascii="仿宋_GB2312" w:hAnsi="仿宋" w:cs="宋体" w:hint="eastAsia"/>
                <w:sz w:val="28"/>
                <w:szCs w:val="28"/>
              </w:rPr>
              <w:t>设计与当</w:t>
            </w:r>
            <w:r w:rsidRPr="00532FE0">
              <w:rPr>
                <w:rFonts w:ascii="仿宋_GB2312" w:hAnsi="仿宋" w:cs="Batang" w:hint="eastAsia"/>
                <w:sz w:val="28"/>
                <w:szCs w:val="28"/>
              </w:rPr>
              <w:t>地</w:t>
            </w:r>
            <w:r w:rsidRPr="00532FE0">
              <w:rPr>
                <w:rFonts w:ascii="仿宋_GB2312" w:hAnsi="仿宋" w:cs="宋体" w:hint="eastAsia"/>
                <w:sz w:val="28"/>
                <w:szCs w:val="28"/>
              </w:rPr>
              <w:t>风</w:t>
            </w:r>
            <w:r w:rsidRPr="00532FE0">
              <w:rPr>
                <w:rFonts w:ascii="仿宋_GB2312" w:hAnsi="仿宋" w:cs="Batang" w:hint="eastAsia"/>
                <w:sz w:val="28"/>
                <w:szCs w:val="28"/>
              </w:rPr>
              <w:t>格</w:t>
            </w:r>
            <w:r w:rsidRPr="00532FE0">
              <w:rPr>
                <w:rFonts w:ascii="仿宋_GB2312" w:hAnsi="仿宋" w:cs="宋体" w:hint="eastAsia"/>
                <w:sz w:val="28"/>
                <w:szCs w:val="28"/>
              </w:rPr>
              <w:t>协调</w:t>
            </w:r>
            <w:r w:rsidRPr="00532FE0">
              <w:rPr>
                <w:rFonts w:ascii="仿宋_GB2312" w:hAnsi="仿宋" w:cs="Batang" w:hint="eastAsia"/>
                <w:sz w:val="28"/>
                <w:szCs w:val="28"/>
              </w:rPr>
              <w:t>，装修</w:t>
            </w:r>
            <w:r w:rsidRPr="00532FE0">
              <w:rPr>
                <w:rFonts w:ascii="仿宋_GB2312" w:hAnsi="仿宋" w:cs="宋体" w:hint="eastAsia"/>
                <w:sz w:val="28"/>
                <w:szCs w:val="28"/>
              </w:rPr>
              <w:t>标</w:t>
            </w:r>
            <w:r w:rsidRPr="00532FE0">
              <w:rPr>
                <w:rFonts w:ascii="仿宋_GB2312" w:hAnsi="仿宋" w:cs="Batang" w:hint="eastAsia"/>
                <w:sz w:val="28"/>
                <w:szCs w:val="28"/>
              </w:rPr>
              <w:t>准恰</w:t>
            </w:r>
            <w:r w:rsidRPr="00532FE0">
              <w:rPr>
                <w:rFonts w:ascii="仿宋_GB2312" w:hAnsi="仿宋" w:cs="宋体" w:hint="eastAsia"/>
                <w:sz w:val="28"/>
                <w:szCs w:val="28"/>
              </w:rPr>
              <w:t>当</w:t>
            </w:r>
            <w:r w:rsidRPr="00532FE0">
              <w:rPr>
                <w:rFonts w:ascii="仿宋_GB2312" w:hAnsi="仿宋" w:hint="eastAsia"/>
                <w:sz w:val="28"/>
                <w:szCs w:val="28"/>
              </w:rPr>
              <w:t>。</w:t>
            </w:r>
          </w:p>
          <w:p w:rsidR="00F32818" w:rsidRPr="00532FE0" w:rsidRDefault="00F32818" w:rsidP="00532FE0">
            <w:pPr>
              <w:spacing w:line="360" w:lineRule="exact"/>
              <w:ind w:firstLineChars="100" w:firstLine="280"/>
              <w:rPr>
                <w:rFonts w:ascii="仿宋_GB2312" w:hAnsi="仿宋"/>
                <w:sz w:val="28"/>
                <w:szCs w:val="28"/>
              </w:rPr>
            </w:pPr>
            <w:r w:rsidRPr="00532FE0">
              <w:rPr>
                <w:rFonts w:ascii="仿宋_GB2312" w:hAnsi="仿宋" w:hint="eastAsia"/>
                <w:sz w:val="28"/>
                <w:szCs w:val="28"/>
              </w:rPr>
              <w:t>在</w:t>
            </w:r>
            <w:r w:rsidRPr="00532FE0">
              <w:rPr>
                <w:rFonts w:ascii="仿宋_GB2312" w:hAnsi="仿宋" w:cs="宋体" w:hint="eastAsia"/>
                <w:sz w:val="28"/>
                <w:szCs w:val="28"/>
              </w:rPr>
              <w:t>设计</w:t>
            </w:r>
            <w:r w:rsidRPr="00532FE0">
              <w:rPr>
                <w:rFonts w:ascii="仿宋_GB2312" w:hAnsi="仿宋" w:cs="Batang" w:hint="eastAsia"/>
                <w:sz w:val="28"/>
                <w:szCs w:val="28"/>
              </w:rPr>
              <w:t>中充分</w:t>
            </w:r>
            <w:r w:rsidRPr="00532FE0">
              <w:rPr>
                <w:rFonts w:ascii="仿宋_GB2312" w:hAnsi="仿宋" w:hint="eastAsia"/>
                <w:sz w:val="28"/>
                <w:szCs w:val="28"/>
              </w:rPr>
              <w:t>考</w:t>
            </w:r>
            <w:r w:rsidRPr="00532FE0">
              <w:rPr>
                <w:rFonts w:ascii="仿宋_GB2312" w:hAnsi="仿宋" w:cs="宋体" w:hint="eastAsia"/>
                <w:sz w:val="28"/>
                <w:szCs w:val="28"/>
              </w:rPr>
              <w:t>虑</w:t>
            </w:r>
            <w:r w:rsidRPr="00532FE0">
              <w:rPr>
                <w:rFonts w:ascii="仿宋_GB2312" w:hAnsi="仿宋" w:cs="Batang" w:hint="eastAsia"/>
                <w:sz w:val="28"/>
                <w:szCs w:val="28"/>
              </w:rPr>
              <w:t>、妥善</w:t>
            </w:r>
            <w:r w:rsidRPr="00532FE0">
              <w:rPr>
                <w:rFonts w:ascii="仿宋_GB2312" w:hAnsi="仿宋" w:cs="宋体" w:hint="eastAsia"/>
                <w:sz w:val="28"/>
                <w:szCs w:val="28"/>
              </w:rPr>
              <w:t>处</w:t>
            </w:r>
            <w:r w:rsidRPr="00532FE0">
              <w:rPr>
                <w:rFonts w:ascii="仿宋_GB2312" w:hAnsi="仿宋" w:cs="Batang" w:hint="eastAsia"/>
                <w:sz w:val="28"/>
                <w:szCs w:val="28"/>
              </w:rPr>
              <w:t>理以下可能出</w:t>
            </w:r>
            <w:r w:rsidRPr="00532FE0">
              <w:rPr>
                <w:rFonts w:ascii="仿宋_GB2312" w:hAnsi="仿宋" w:cs="宋体" w:hint="eastAsia"/>
                <w:sz w:val="28"/>
                <w:szCs w:val="28"/>
              </w:rPr>
              <w:t>现</w:t>
            </w:r>
            <w:r w:rsidRPr="00532FE0">
              <w:rPr>
                <w:rFonts w:ascii="仿宋_GB2312" w:hAnsi="仿宋" w:cs="Batang" w:hint="eastAsia"/>
                <w:sz w:val="28"/>
                <w:szCs w:val="28"/>
              </w:rPr>
              <w:t>的技</w:t>
            </w:r>
            <w:r w:rsidRPr="00532FE0">
              <w:rPr>
                <w:rFonts w:ascii="仿宋_GB2312" w:hAnsi="仿宋" w:cs="宋体" w:hint="eastAsia"/>
                <w:sz w:val="28"/>
                <w:szCs w:val="28"/>
              </w:rPr>
              <w:t>术难</w:t>
            </w:r>
            <w:r w:rsidRPr="00532FE0">
              <w:rPr>
                <w:rFonts w:ascii="仿宋_GB2312" w:hAnsi="仿宋" w:cs="Batang" w:hint="eastAsia"/>
                <w:sz w:val="28"/>
                <w:szCs w:val="28"/>
              </w:rPr>
              <w:t>点：</w:t>
            </w:r>
          </w:p>
          <w:p w:rsidR="00F32818" w:rsidRPr="00532FE0" w:rsidRDefault="00F32818" w:rsidP="00532FE0">
            <w:pPr>
              <w:spacing w:line="360" w:lineRule="exact"/>
              <w:rPr>
                <w:rFonts w:ascii="仿宋_GB2312" w:hAnsi="仿宋"/>
                <w:sz w:val="28"/>
                <w:szCs w:val="28"/>
              </w:rPr>
            </w:pPr>
            <w:r w:rsidRPr="00532FE0">
              <w:rPr>
                <w:rFonts w:ascii="仿宋_GB2312" w:hAnsi="仿宋" w:hint="eastAsia"/>
                <w:sz w:val="28"/>
                <w:szCs w:val="28"/>
              </w:rPr>
              <w:t>1）特殊燃料</w:t>
            </w:r>
            <w:r w:rsidRPr="00532FE0">
              <w:rPr>
                <w:rFonts w:ascii="仿宋_GB2312" w:hAnsi="仿宋" w:cs="宋体" w:hint="eastAsia"/>
                <w:sz w:val="28"/>
                <w:szCs w:val="28"/>
              </w:rPr>
              <w:t>条</w:t>
            </w:r>
            <w:r w:rsidRPr="00532FE0">
              <w:rPr>
                <w:rFonts w:ascii="仿宋_GB2312" w:hAnsi="仿宋" w:cs="Batang" w:hint="eastAsia"/>
                <w:sz w:val="28"/>
                <w:szCs w:val="28"/>
              </w:rPr>
              <w:t>件</w:t>
            </w:r>
            <w:r w:rsidRPr="00532FE0">
              <w:rPr>
                <w:rFonts w:ascii="仿宋_GB2312" w:hAnsi="仿宋" w:hint="eastAsia"/>
                <w:sz w:val="28"/>
                <w:szCs w:val="28"/>
              </w:rPr>
              <w:t>；</w:t>
            </w:r>
          </w:p>
          <w:p w:rsidR="00F32818" w:rsidRPr="00532FE0" w:rsidRDefault="00F32818" w:rsidP="00532FE0">
            <w:pPr>
              <w:spacing w:line="360" w:lineRule="exact"/>
              <w:rPr>
                <w:rFonts w:ascii="仿宋_GB2312" w:hAnsi="仿宋"/>
                <w:sz w:val="28"/>
                <w:szCs w:val="28"/>
              </w:rPr>
            </w:pPr>
            <w:r w:rsidRPr="00532FE0">
              <w:rPr>
                <w:rFonts w:ascii="仿宋_GB2312" w:hAnsi="仿宋" w:hint="eastAsia"/>
                <w:sz w:val="28"/>
                <w:szCs w:val="28"/>
              </w:rPr>
              <w:t>2) 特殊</w:t>
            </w:r>
            <w:r w:rsidRPr="00532FE0">
              <w:rPr>
                <w:rFonts w:ascii="仿宋_GB2312" w:hAnsi="仿宋" w:cs="宋体" w:hint="eastAsia"/>
                <w:sz w:val="28"/>
                <w:szCs w:val="28"/>
              </w:rPr>
              <w:t>气</w:t>
            </w:r>
            <w:r w:rsidRPr="00532FE0">
              <w:rPr>
                <w:rFonts w:ascii="仿宋_GB2312" w:hAnsi="仿宋" w:cs="Batang" w:hint="eastAsia"/>
                <w:sz w:val="28"/>
                <w:szCs w:val="28"/>
              </w:rPr>
              <w:t>象</w:t>
            </w:r>
            <w:r w:rsidRPr="00532FE0">
              <w:rPr>
                <w:rFonts w:ascii="仿宋_GB2312" w:hAnsi="仿宋" w:cs="宋体" w:hint="eastAsia"/>
                <w:sz w:val="28"/>
                <w:szCs w:val="28"/>
              </w:rPr>
              <w:t>条</w:t>
            </w:r>
            <w:r w:rsidRPr="00532FE0">
              <w:rPr>
                <w:rFonts w:ascii="仿宋_GB2312" w:hAnsi="仿宋" w:cs="Batang" w:hint="eastAsia"/>
                <w:sz w:val="28"/>
                <w:szCs w:val="28"/>
              </w:rPr>
              <w:t>件</w:t>
            </w:r>
            <w:r w:rsidRPr="00532FE0">
              <w:rPr>
                <w:rFonts w:ascii="仿宋_GB2312" w:hAnsi="仿宋" w:hint="eastAsia"/>
                <w:sz w:val="28"/>
                <w:szCs w:val="28"/>
              </w:rPr>
              <w:t>;</w:t>
            </w:r>
          </w:p>
          <w:p w:rsidR="00F32818" w:rsidRPr="00532FE0" w:rsidRDefault="00F32818" w:rsidP="00532FE0">
            <w:pPr>
              <w:spacing w:line="360" w:lineRule="exact"/>
              <w:rPr>
                <w:rFonts w:ascii="仿宋_GB2312" w:hAnsi="仿宋"/>
                <w:sz w:val="28"/>
                <w:szCs w:val="28"/>
              </w:rPr>
            </w:pPr>
            <w:r w:rsidRPr="00532FE0">
              <w:rPr>
                <w:rFonts w:ascii="仿宋_GB2312" w:hAnsi="仿宋" w:hint="eastAsia"/>
                <w:sz w:val="28"/>
                <w:szCs w:val="28"/>
              </w:rPr>
              <w:t>3) 特殊水源</w:t>
            </w:r>
            <w:r w:rsidRPr="00532FE0">
              <w:rPr>
                <w:rFonts w:ascii="仿宋_GB2312" w:hAnsi="仿宋" w:cs="宋体" w:hint="eastAsia"/>
                <w:sz w:val="28"/>
                <w:szCs w:val="28"/>
              </w:rPr>
              <w:t>条</w:t>
            </w:r>
            <w:r w:rsidRPr="00532FE0">
              <w:rPr>
                <w:rFonts w:ascii="仿宋_GB2312" w:hAnsi="仿宋" w:cs="Batang" w:hint="eastAsia"/>
                <w:sz w:val="28"/>
                <w:szCs w:val="28"/>
              </w:rPr>
              <w:t>件</w:t>
            </w:r>
            <w:r w:rsidRPr="00532FE0">
              <w:rPr>
                <w:rFonts w:ascii="仿宋_GB2312" w:hAnsi="仿宋" w:hint="eastAsia"/>
                <w:sz w:val="28"/>
                <w:szCs w:val="28"/>
              </w:rPr>
              <w:t>；</w:t>
            </w:r>
          </w:p>
          <w:p w:rsidR="00F32818" w:rsidRPr="00532FE0" w:rsidRDefault="00F32818" w:rsidP="00532FE0">
            <w:pPr>
              <w:spacing w:line="360" w:lineRule="exact"/>
              <w:rPr>
                <w:rFonts w:ascii="仿宋_GB2312" w:hAnsi="仿宋"/>
                <w:sz w:val="28"/>
                <w:szCs w:val="28"/>
              </w:rPr>
            </w:pPr>
            <w:r w:rsidRPr="00532FE0">
              <w:rPr>
                <w:rFonts w:ascii="仿宋_GB2312" w:hAnsi="仿宋" w:hint="eastAsia"/>
                <w:sz w:val="28"/>
                <w:szCs w:val="28"/>
              </w:rPr>
              <w:t>4) 特殊</w:t>
            </w:r>
            <w:r w:rsidRPr="00532FE0">
              <w:rPr>
                <w:rFonts w:ascii="仿宋_GB2312" w:hAnsi="仿宋" w:cs="宋体" w:hint="eastAsia"/>
                <w:sz w:val="28"/>
                <w:szCs w:val="28"/>
              </w:rPr>
              <w:t>运</w:t>
            </w:r>
            <w:r w:rsidRPr="00532FE0">
              <w:rPr>
                <w:rFonts w:ascii="仿宋_GB2312" w:hAnsi="仿宋" w:cs="Batang" w:hint="eastAsia"/>
                <w:sz w:val="28"/>
                <w:szCs w:val="28"/>
              </w:rPr>
              <w:t>行</w:t>
            </w:r>
            <w:r w:rsidRPr="00532FE0">
              <w:rPr>
                <w:rFonts w:ascii="仿宋_GB2312" w:hAnsi="仿宋" w:hint="eastAsia"/>
                <w:sz w:val="28"/>
                <w:szCs w:val="28"/>
              </w:rPr>
              <w:t>要求；</w:t>
            </w:r>
          </w:p>
          <w:p w:rsidR="00F32818" w:rsidRPr="00532FE0" w:rsidRDefault="00F32818" w:rsidP="00532FE0">
            <w:pPr>
              <w:spacing w:line="360" w:lineRule="exact"/>
              <w:rPr>
                <w:rFonts w:ascii="仿宋_GB2312" w:hAnsi="仿宋"/>
                <w:sz w:val="28"/>
                <w:szCs w:val="28"/>
              </w:rPr>
            </w:pPr>
            <w:r w:rsidRPr="00532FE0">
              <w:rPr>
                <w:rFonts w:ascii="仿宋_GB2312" w:hAnsi="仿宋" w:hint="eastAsia"/>
                <w:sz w:val="28"/>
                <w:szCs w:val="28"/>
              </w:rPr>
              <w:t>5) 特殊主</w:t>
            </w:r>
            <w:r w:rsidRPr="00532FE0">
              <w:rPr>
                <w:rFonts w:ascii="仿宋_GB2312" w:hAnsi="仿宋" w:cs="宋体" w:hint="eastAsia"/>
                <w:sz w:val="28"/>
                <w:szCs w:val="28"/>
              </w:rPr>
              <w:t>辅</w:t>
            </w:r>
            <w:r w:rsidRPr="00532FE0">
              <w:rPr>
                <w:rFonts w:ascii="仿宋_GB2312" w:hAnsi="仿宋" w:cs="Batang" w:hint="eastAsia"/>
                <w:sz w:val="28"/>
                <w:szCs w:val="28"/>
              </w:rPr>
              <w:t>机</w:t>
            </w:r>
            <w:r w:rsidRPr="00532FE0">
              <w:rPr>
                <w:rFonts w:ascii="仿宋_GB2312" w:hAnsi="仿宋" w:cs="宋体" w:hint="eastAsia"/>
                <w:sz w:val="28"/>
                <w:szCs w:val="28"/>
              </w:rPr>
              <w:t>条</w:t>
            </w:r>
            <w:r w:rsidRPr="00532FE0">
              <w:rPr>
                <w:rFonts w:ascii="仿宋_GB2312" w:hAnsi="仿宋" w:cs="Batang" w:hint="eastAsia"/>
                <w:sz w:val="28"/>
                <w:szCs w:val="28"/>
              </w:rPr>
              <w:t>件</w:t>
            </w:r>
            <w:r w:rsidR="00532FE0">
              <w:rPr>
                <w:rFonts w:ascii="仿宋_GB2312" w:hAnsi="仿宋" w:cs="Batang" w:hint="eastAsia"/>
                <w:sz w:val="28"/>
                <w:szCs w:val="28"/>
              </w:rPr>
              <w:t>。</w:t>
            </w:r>
          </w:p>
        </w:tc>
        <w:tc>
          <w:tcPr>
            <w:tcW w:w="1035" w:type="dxa"/>
          </w:tcPr>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bCs/>
                <w:sz w:val="28"/>
                <w:szCs w:val="28"/>
              </w:rPr>
              <w:t>20</w:t>
            </w: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2</w:t>
            </w: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3</w:t>
            </w: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4</w:t>
            </w: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3</w:t>
            </w: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2</w:t>
            </w: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6</w:t>
            </w:r>
          </w:p>
        </w:tc>
        <w:tc>
          <w:tcPr>
            <w:tcW w:w="957" w:type="dxa"/>
          </w:tcPr>
          <w:p w:rsidR="00F32818" w:rsidRPr="00532FE0" w:rsidRDefault="00F32818" w:rsidP="00477B2E">
            <w:pPr>
              <w:spacing w:line="320" w:lineRule="exact"/>
              <w:rPr>
                <w:rFonts w:ascii="仿宋_GB2312" w:hAnsi="仿宋"/>
                <w:sz w:val="28"/>
                <w:szCs w:val="28"/>
              </w:rPr>
            </w:pPr>
          </w:p>
        </w:tc>
        <w:tc>
          <w:tcPr>
            <w:tcW w:w="2091" w:type="dxa"/>
          </w:tcPr>
          <w:p w:rsidR="00F32818" w:rsidRPr="00532FE0" w:rsidRDefault="00F32818" w:rsidP="00477B2E">
            <w:pPr>
              <w:rPr>
                <w:rFonts w:ascii="仿宋_GB2312" w:hAnsi="仿宋"/>
                <w:sz w:val="28"/>
                <w:szCs w:val="28"/>
              </w:rPr>
            </w:pPr>
          </w:p>
        </w:tc>
      </w:tr>
      <w:tr w:rsidR="00F32818" w:rsidRPr="00532FE0" w:rsidTr="00532FE0">
        <w:trPr>
          <w:jc w:val="center"/>
        </w:trPr>
        <w:tc>
          <w:tcPr>
            <w:tcW w:w="817" w:type="dxa"/>
            <w:vAlign w:val="center"/>
          </w:tcPr>
          <w:p w:rsidR="00F32818" w:rsidRPr="00532FE0" w:rsidRDefault="00F32818" w:rsidP="00477B2E">
            <w:pPr>
              <w:jc w:val="center"/>
              <w:rPr>
                <w:rFonts w:ascii="仿宋_GB2312" w:hAnsi="仿宋"/>
                <w:sz w:val="28"/>
                <w:szCs w:val="28"/>
              </w:rPr>
            </w:pPr>
            <w:r w:rsidRPr="00532FE0">
              <w:rPr>
                <w:rFonts w:ascii="仿宋_GB2312" w:hAnsi="仿宋" w:hint="eastAsia"/>
                <w:sz w:val="28"/>
                <w:szCs w:val="28"/>
              </w:rPr>
              <w:lastRenderedPageBreak/>
              <w:t>3</w:t>
            </w:r>
          </w:p>
        </w:tc>
        <w:tc>
          <w:tcPr>
            <w:tcW w:w="4387" w:type="dxa"/>
            <w:vAlign w:val="center"/>
          </w:tcPr>
          <w:p w:rsidR="00F32818" w:rsidRPr="00532FE0" w:rsidRDefault="00F32818" w:rsidP="00532FE0">
            <w:pPr>
              <w:spacing w:line="340" w:lineRule="exact"/>
              <w:rPr>
                <w:rFonts w:ascii="仿宋_GB2312" w:hAnsi="仿宋"/>
                <w:bCs/>
                <w:sz w:val="28"/>
                <w:szCs w:val="28"/>
              </w:rPr>
            </w:pPr>
            <w:r w:rsidRPr="00532FE0">
              <w:rPr>
                <w:rFonts w:ascii="仿宋_GB2312" w:hAnsi="仿宋" w:cs="宋体" w:hint="eastAsia"/>
                <w:bCs/>
                <w:sz w:val="28"/>
                <w:szCs w:val="28"/>
              </w:rPr>
              <w:t>设计标</w:t>
            </w:r>
            <w:r w:rsidRPr="00532FE0">
              <w:rPr>
                <w:rFonts w:ascii="仿宋_GB2312" w:hAnsi="仿宋" w:cs="Batang" w:hint="eastAsia"/>
                <w:bCs/>
                <w:sz w:val="28"/>
                <w:szCs w:val="28"/>
              </w:rPr>
              <w:t>准</w:t>
            </w:r>
          </w:p>
          <w:p w:rsidR="00F32818" w:rsidRPr="00532FE0" w:rsidRDefault="00F32818" w:rsidP="00532FE0">
            <w:pPr>
              <w:spacing w:line="340" w:lineRule="exact"/>
              <w:ind w:firstLineChars="200" w:firstLine="560"/>
              <w:rPr>
                <w:rFonts w:ascii="仿宋_GB2312" w:hAnsi="仿宋"/>
                <w:sz w:val="28"/>
                <w:szCs w:val="28"/>
              </w:rPr>
            </w:pPr>
            <w:r w:rsidRPr="00532FE0">
              <w:rPr>
                <w:rFonts w:ascii="仿宋_GB2312" w:hAnsi="仿宋" w:hint="eastAsia"/>
                <w:sz w:val="28"/>
                <w:szCs w:val="28"/>
              </w:rPr>
              <w:t>合理</w:t>
            </w:r>
            <w:r w:rsidRPr="00532FE0">
              <w:rPr>
                <w:rFonts w:ascii="仿宋_GB2312" w:hAnsi="仿宋" w:cs="宋体" w:hint="eastAsia"/>
                <w:sz w:val="28"/>
                <w:szCs w:val="28"/>
              </w:rPr>
              <w:t>执</w:t>
            </w:r>
            <w:r w:rsidRPr="00532FE0">
              <w:rPr>
                <w:rFonts w:ascii="仿宋_GB2312" w:hAnsi="仿宋" w:cs="Batang" w:hint="eastAsia"/>
                <w:sz w:val="28"/>
                <w:szCs w:val="28"/>
              </w:rPr>
              <w:t>行</w:t>
            </w:r>
            <w:r w:rsidRPr="00532FE0">
              <w:rPr>
                <w:rFonts w:ascii="仿宋_GB2312" w:hAnsi="仿宋" w:hint="eastAsia"/>
                <w:sz w:val="28"/>
                <w:szCs w:val="28"/>
              </w:rPr>
              <w:t>合同中要求使用的</w:t>
            </w:r>
            <w:r w:rsidRPr="00532FE0">
              <w:rPr>
                <w:rFonts w:ascii="仿宋_GB2312" w:hAnsi="仿宋" w:cs="宋体" w:hint="eastAsia"/>
                <w:sz w:val="28"/>
                <w:szCs w:val="28"/>
              </w:rPr>
              <w:t>设计标</w:t>
            </w:r>
            <w:r w:rsidRPr="00532FE0">
              <w:rPr>
                <w:rFonts w:ascii="仿宋_GB2312" w:hAnsi="仿宋" w:cs="Batang" w:hint="eastAsia"/>
                <w:sz w:val="28"/>
                <w:szCs w:val="28"/>
              </w:rPr>
              <w:t>准</w:t>
            </w:r>
            <w:r w:rsidRPr="00532FE0">
              <w:rPr>
                <w:rFonts w:ascii="仿宋_GB2312" w:hAnsi="仿宋" w:hint="eastAsia"/>
                <w:sz w:val="28"/>
                <w:szCs w:val="28"/>
              </w:rPr>
              <w:t>或</w:t>
            </w:r>
            <w:r w:rsidRPr="00532FE0">
              <w:rPr>
                <w:rFonts w:ascii="仿宋_GB2312" w:hAnsi="仿宋" w:cs="宋体" w:hint="eastAsia"/>
                <w:sz w:val="28"/>
                <w:szCs w:val="28"/>
              </w:rPr>
              <w:t>规</w:t>
            </w:r>
            <w:r w:rsidRPr="00532FE0">
              <w:rPr>
                <w:rFonts w:ascii="仿宋_GB2312" w:hAnsi="仿宋" w:cs="Batang" w:hint="eastAsia"/>
                <w:sz w:val="28"/>
                <w:szCs w:val="28"/>
              </w:rPr>
              <w:t>范</w:t>
            </w:r>
            <w:r w:rsidRPr="00532FE0">
              <w:rPr>
                <w:rFonts w:ascii="仿宋_GB2312" w:hAnsi="仿宋" w:hint="eastAsia"/>
                <w:sz w:val="28"/>
                <w:szCs w:val="28"/>
              </w:rPr>
              <w:t>。</w:t>
            </w:r>
          </w:p>
          <w:p w:rsidR="00F32818" w:rsidRPr="00532FE0" w:rsidRDefault="00F32818" w:rsidP="00532FE0">
            <w:pPr>
              <w:numPr>
                <w:ilvl w:val="0"/>
                <w:numId w:val="20"/>
              </w:numPr>
              <w:spacing w:line="340" w:lineRule="exact"/>
              <w:ind w:left="560" w:hangingChars="200" w:hanging="560"/>
              <w:rPr>
                <w:rFonts w:ascii="仿宋_GB2312" w:hAnsi="仿宋"/>
                <w:bCs/>
                <w:sz w:val="28"/>
                <w:szCs w:val="28"/>
              </w:rPr>
            </w:pPr>
            <w:r w:rsidRPr="00532FE0">
              <w:rPr>
                <w:rFonts w:ascii="仿宋_GB2312" w:hAnsi="仿宋" w:hint="eastAsia"/>
                <w:sz w:val="28"/>
                <w:szCs w:val="28"/>
              </w:rPr>
              <w:t>机械部分</w:t>
            </w:r>
            <w:r w:rsidRPr="00532FE0">
              <w:rPr>
                <w:rFonts w:ascii="仿宋_GB2312" w:hAnsi="仿宋" w:cs="宋体" w:hint="eastAsia"/>
                <w:sz w:val="28"/>
                <w:szCs w:val="28"/>
              </w:rPr>
              <w:t>设计</w:t>
            </w:r>
            <w:r w:rsidRPr="00532FE0">
              <w:rPr>
                <w:rFonts w:ascii="仿宋_GB2312" w:hAnsi="仿宋" w:cs="Batang" w:hint="eastAsia"/>
                <w:sz w:val="28"/>
                <w:szCs w:val="28"/>
              </w:rPr>
              <w:t>采用</w:t>
            </w:r>
            <w:r w:rsidRPr="00532FE0">
              <w:rPr>
                <w:rFonts w:ascii="仿宋_GB2312" w:hAnsi="仿宋" w:hint="eastAsia"/>
                <w:sz w:val="28"/>
                <w:szCs w:val="28"/>
              </w:rPr>
              <w:t>的</w:t>
            </w:r>
            <w:r w:rsidRPr="00532FE0">
              <w:rPr>
                <w:rFonts w:ascii="仿宋_GB2312" w:hAnsi="仿宋" w:cs="宋体" w:hint="eastAsia"/>
                <w:sz w:val="28"/>
                <w:szCs w:val="28"/>
              </w:rPr>
              <w:t>标</w:t>
            </w:r>
            <w:r w:rsidRPr="00532FE0">
              <w:rPr>
                <w:rFonts w:ascii="仿宋_GB2312" w:hAnsi="仿宋" w:cs="Batang" w:hint="eastAsia"/>
                <w:sz w:val="28"/>
                <w:szCs w:val="28"/>
              </w:rPr>
              <w:t>准</w:t>
            </w:r>
            <w:r w:rsidRPr="00532FE0">
              <w:rPr>
                <w:rFonts w:ascii="仿宋_GB2312" w:hAnsi="仿宋" w:cs="宋体" w:hint="eastAsia"/>
                <w:sz w:val="28"/>
                <w:szCs w:val="28"/>
              </w:rPr>
              <w:t>获</w:t>
            </w:r>
            <w:r w:rsidRPr="00532FE0">
              <w:rPr>
                <w:rFonts w:ascii="仿宋_GB2312" w:hAnsi="仿宋" w:cs="Batang" w:hint="eastAsia"/>
                <w:sz w:val="28"/>
                <w:szCs w:val="28"/>
              </w:rPr>
              <w:t>得</w:t>
            </w:r>
            <w:r w:rsidRPr="00532FE0">
              <w:rPr>
                <w:rFonts w:ascii="仿宋_GB2312" w:hAnsi="仿宋" w:cs="宋体" w:hint="eastAsia"/>
                <w:sz w:val="28"/>
                <w:szCs w:val="28"/>
              </w:rPr>
              <w:t>认</w:t>
            </w:r>
            <w:r w:rsidRPr="00532FE0">
              <w:rPr>
                <w:rFonts w:ascii="仿宋_GB2312" w:hAnsi="仿宋" w:cs="Batang" w:hint="eastAsia"/>
                <w:sz w:val="28"/>
                <w:szCs w:val="28"/>
              </w:rPr>
              <w:t>可</w:t>
            </w:r>
            <w:r w:rsidRPr="00532FE0">
              <w:rPr>
                <w:rFonts w:ascii="仿宋_GB2312" w:hAnsi="仿宋" w:cs="宋体" w:hint="eastAsia"/>
                <w:sz w:val="28"/>
                <w:szCs w:val="28"/>
              </w:rPr>
              <w:t>并执</w:t>
            </w:r>
            <w:r w:rsidRPr="00532FE0">
              <w:rPr>
                <w:rFonts w:ascii="仿宋_GB2312" w:hAnsi="仿宋" w:cs="Batang" w:hint="eastAsia"/>
                <w:sz w:val="28"/>
                <w:szCs w:val="28"/>
              </w:rPr>
              <w:t>行</w:t>
            </w:r>
            <w:r w:rsidRPr="00532FE0">
              <w:rPr>
                <w:rFonts w:ascii="仿宋_GB2312" w:hAnsi="仿宋" w:hint="eastAsia"/>
                <w:sz w:val="28"/>
                <w:szCs w:val="28"/>
              </w:rPr>
              <w:t>；</w:t>
            </w:r>
          </w:p>
          <w:p w:rsidR="00F32818" w:rsidRPr="00532FE0" w:rsidRDefault="00F32818" w:rsidP="00532FE0">
            <w:pPr>
              <w:numPr>
                <w:ilvl w:val="0"/>
                <w:numId w:val="20"/>
              </w:numPr>
              <w:spacing w:line="340" w:lineRule="exact"/>
              <w:ind w:left="560" w:hangingChars="200" w:hanging="560"/>
              <w:rPr>
                <w:rFonts w:ascii="仿宋_GB2312" w:hAnsi="仿宋"/>
                <w:bCs/>
                <w:sz w:val="28"/>
                <w:szCs w:val="28"/>
              </w:rPr>
            </w:pPr>
            <w:r w:rsidRPr="00532FE0">
              <w:rPr>
                <w:rFonts w:ascii="仿宋_GB2312" w:hAnsi="仿宋" w:cs="宋体" w:hint="eastAsia"/>
                <w:sz w:val="28"/>
                <w:szCs w:val="28"/>
              </w:rPr>
              <w:t>电</w:t>
            </w:r>
            <w:r w:rsidRPr="00532FE0">
              <w:rPr>
                <w:rFonts w:ascii="仿宋_GB2312" w:hAnsi="仿宋" w:cs="Batang" w:hint="eastAsia"/>
                <w:sz w:val="28"/>
                <w:szCs w:val="28"/>
              </w:rPr>
              <w:t>控部分</w:t>
            </w:r>
            <w:r w:rsidRPr="00532FE0">
              <w:rPr>
                <w:rFonts w:ascii="仿宋_GB2312" w:hAnsi="仿宋" w:cs="宋体" w:hint="eastAsia"/>
                <w:sz w:val="28"/>
                <w:szCs w:val="28"/>
              </w:rPr>
              <w:t>设计</w:t>
            </w:r>
            <w:r w:rsidRPr="00532FE0">
              <w:rPr>
                <w:rFonts w:ascii="仿宋_GB2312" w:hAnsi="仿宋" w:cs="Batang" w:hint="eastAsia"/>
                <w:sz w:val="28"/>
                <w:szCs w:val="28"/>
              </w:rPr>
              <w:t>采用</w:t>
            </w:r>
            <w:r w:rsidRPr="00532FE0">
              <w:rPr>
                <w:rFonts w:ascii="仿宋_GB2312" w:hAnsi="仿宋" w:hint="eastAsia"/>
                <w:sz w:val="28"/>
                <w:szCs w:val="28"/>
              </w:rPr>
              <w:t>采用的</w:t>
            </w:r>
            <w:r w:rsidRPr="00532FE0">
              <w:rPr>
                <w:rFonts w:ascii="仿宋_GB2312" w:hAnsi="仿宋" w:cs="宋体" w:hint="eastAsia"/>
                <w:sz w:val="28"/>
                <w:szCs w:val="28"/>
              </w:rPr>
              <w:t>标</w:t>
            </w:r>
            <w:r w:rsidRPr="00532FE0">
              <w:rPr>
                <w:rFonts w:ascii="仿宋_GB2312" w:hAnsi="仿宋" w:cs="Batang" w:hint="eastAsia"/>
                <w:sz w:val="28"/>
                <w:szCs w:val="28"/>
              </w:rPr>
              <w:t>准</w:t>
            </w:r>
            <w:r w:rsidRPr="00532FE0">
              <w:rPr>
                <w:rFonts w:ascii="仿宋_GB2312" w:hAnsi="仿宋" w:cs="宋体" w:hint="eastAsia"/>
                <w:sz w:val="28"/>
                <w:szCs w:val="28"/>
              </w:rPr>
              <w:t>获</w:t>
            </w:r>
            <w:r w:rsidRPr="00532FE0">
              <w:rPr>
                <w:rFonts w:ascii="仿宋_GB2312" w:hAnsi="仿宋" w:cs="Batang" w:hint="eastAsia"/>
                <w:sz w:val="28"/>
                <w:szCs w:val="28"/>
              </w:rPr>
              <w:t>得</w:t>
            </w:r>
            <w:r w:rsidRPr="00532FE0">
              <w:rPr>
                <w:rFonts w:ascii="仿宋_GB2312" w:hAnsi="仿宋" w:cs="宋体" w:hint="eastAsia"/>
                <w:sz w:val="28"/>
                <w:szCs w:val="28"/>
              </w:rPr>
              <w:t>认</w:t>
            </w:r>
            <w:r w:rsidRPr="00532FE0">
              <w:rPr>
                <w:rFonts w:ascii="仿宋_GB2312" w:hAnsi="仿宋" w:cs="Batang" w:hint="eastAsia"/>
                <w:sz w:val="28"/>
                <w:szCs w:val="28"/>
              </w:rPr>
              <w:t>可</w:t>
            </w:r>
            <w:r w:rsidRPr="00532FE0">
              <w:rPr>
                <w:rFonts w:ascii="仿宋_GB2312" w:hAnsi="仿宋" w:cs="宋体" w:hint="eastAsia"/>
                <w:sz w:val="28"/>
                <w:szCs w:val="28"/>
              </w:rPr>
              <w:t>并执</w:t>
            </w:r>
            <w:r w:rsidRPr="00532FE0">
              <w:rPr>
                <w:rFonts w:ascii="仿宋_GB2312" w:hAnsi="仿宋" w:cs="Batang" w:hint="eastAsia"/>
                <w:sz w:val="28"/>
                <w:szCs w:val="28"/>
              </w:rPr>
              <w:t>行</w:t>
            </w:r>
            <w:r w:rsidRPr="00532FE0">
              <w:rPr>
                <w:rFonts w:ascii="仿宋_GB2312" w:hAnsi="仿宋" w:hint="eastAsia"/>
                <w:sz w:val="28"/>
                <w:szCs w:val="28"/>
              </w:rPr>
              <w:t>；</w:t>
            </w:r>
          </w:p>
          <w:p w:rsidR="00F32818" w:rsidRPr="00532FE0" w:rsidRDefault="00F32818" w:rsidP="00532FE0">
            <w:pPr>
              <w:numPr>
                <w:ilvl w:val="0"/>
                <w:numId w:val="20"/>
              </w:numPr>
              <w:spacing w:line="340" w:lineRule="exact"/>
              <w:ind w:left="560" w:hangingChars="200" w:hanging="560"/>
              <w:rPr>
                <w:rFonts w:ascii="仿宋_GB2312" w:hAnsi="仿宋"/>
                <w:bCs/>
                <w:sz w:val="28"/>
                <w:szCs w:val="28"/>
              </w:rPr>
            </w:pPr>
            <w:r w:rsidRPr="00532FE0">
              <w:rPr>
                <w:rFonts w:ascii="仿宋_GB2312" w:hAnsi="仿宋" w:hint="eastAsia"/>
                <w:sz w:val="28"/>
                <w:szCs w:val="28"/>
              </w:rPr>
              <w:t>土建</w:t>
            </w:r>
            <w:r w:rsidRPr="00532FE0">
              <w:rPr>
                <w:rFonts w:ascii="仿宋_GB2312" w:hAnsi="仿宋" w:cs="宋体" w:hint="eastAsia"/>
                <w:sz w:val="28"/>
                <w:szCs w:val="28"/>
              </w:rPr>
              <w:t>钢结构</w:t>
            </w:r>
            <w:r w:rsidRPr="00532FE0">
              <w:rPr>
                <w:rFonts w:ascii="仿宋_GB2312" w:hAnsi="仿宋" w:cs="Batang" w:hint="eastAsia"/>
                <w:sz w:val="28"/>
                <w:szCs w:val="28"/>
              </w:rPr>
              <w:t>部分</w:t>
            </w:r>
            <w:r w:rsidRPr="00532FE0">
              <w:rPr>
                <w:rFonts w:ascii="仿宋_GB2312" w:hAnsi="仿宋" w:cs="宋体" w:hint="eastAsia"/>
                <w:sz w:val="28"/>
                <w:szCs w:val="28"/>
              </w:rPr>
              <w:t>设计</w:t>
            </w:r>
            <w:r w:rsidRPr="00532FE0">
              <w:rPr>
                <w:rFonts w:ascii="仿宋_GB2312" w:hAnsi="仿宋" w:hint="eastAsia"/>
                <w:sz w:val="28"/>
                <w:szCs w:val="28"/>
              </w:rPr>
              <w:t>采用的</w:t>
            </w:r>
            <w:r w:rsidRPr="00532FE0">
              <w:rPr>
                <w:rFonts w:ascii="仿宋_GB2312" w:hAnsi="仿宋" w:cs="宋体" w:hint="eastAsia"/>
                <w:sz w:val="28"/>
                <w:szCs w:val="28"/>
              </w:rPr>
              <w:t>标</w:t>
            </w:r>
            <w:r w:rsidRPr="00532FE0">
              <w:rPr>
                <w:rFonts w:ascii="仿宋_GB2312" w:hAnsi="仿宋" w:cs="Batang" w:hint="eastAsia"/>
                <w:sz w:val="28"/>
                <w:szCs w:val="28"/>
              </w:rPr>
              <w:t>准</w:t>
            </w:r>
            <w:r w:rsidRPr="00532FE0">
              <w:rPr>
                <w:rFonts w:ascii="仿宋_GB2312" w:hAnsi="仿宋" w:cs="宋体" w:hint="eastAsia"/>
                <w:sz w:val="28"/>
                <w:szCs w:val="28"/>
              </w:rPr>
              <w:t>获</w:t>
            </w:r>
            <w:r w:rsidRPr="00532FE0">
              <w:rPr>
                <w:rFonts w:ascii="仿宋_GB2312" w:hAnsi="仿宋" w:cs="Batang" w:hint="eastAsia"/>
                <w:sz w:val="28"/>
                <w:szCs w:val="28"/>
              </w:rPr>
              <w:t>得</w:t>
            </w:r>
            <w:r w:rsidRPr="00532FE0">
              <w:rPr>
                <w:rFonts w:ascii="仿宋_GB2312" w:hAnsi="仿宋" w:cs="宋体" w:hint="eastAsia"/>
                <w:sz w:val="28"/>
                <w:szCs w:val="28"/>
              </w:rPr>
              <w:t>认</w:t>
            </w:r>
            <w:r w:rsidRPr="00532FE0">
              <w:rPr>
                <w:rFonts w:ascii="仿宋_GB2312" w:hAnsi="仿宋" w:cs="Batang" w:hint="eastAsia"/>
                <w:sz w:val="28"/>
                <w:szCs w:val="28"/>
              </w:rPr>
              <w:t>可</w:t>
            </w:r>
            <w:r w:rsidRPr="00532FE0">
              <w:rPr>
                <w:rFonts w:ascii="仿宋_GB2312" w:hAnsi="仿宋" w:cs="宋体" w:hint="eastAsia"/>
                <w:sz w:val="28"/>
                <w:szCs w:val="28"/>
              </w:rPr>
              <w:t>并执</w:t>
            </w:r>
            <w:r w:rsidRPr="00532FE0">
              <w:rPr>
                <w:rFonts w:ascii="仿宋_GB2312" w:hAnsi="仿宋" w:cs="Batang" w:hint="eastAsia"/>
                <w:sz w:val="28"/>
                <w:szCs w:val="28"/>
              </w:rPr>
              <w:t>行</w:t>
            </w:r>
            <w:r w:rsidRPr="00532FE0">
              <w:rPr>
                <w:rFonts w:ascii="仿宋_GB2312" w:hAnsi="仿宋" w:hint="eastAsia"/>
                <w:sz w:val="28"/>
                <w:szCs w:val="28"/>
              </w:rPr>
              <w:t>；</w:t>
            </w:r>
          </w:p>
          <w:p w:rsidR="00F32818" w:rsidRPr="00532FE0" w:rsidRDefault="00F32818" w:rsidP="00532FE0">
            <w:pPr>
              <w:numPr>
                <w:ilvl w:val="0"/>
                <w:numId w:val="20"/>
              </w:numPr>
              <w:spacing w:line="340" w:lineRule="exact"/>
              <w:ind w:left="560" w:hangingChars="200" w:hanging="560"/>
              <w:rPr>
                <w:rFonts w:ascii="仿宋_GB2312" w:hAnsi="仿宋"/>
                <w:bCs/>
                <w:sz w:val="28"/>
                <w:szCs w:val="28"/>
              </w:rPr>
            </w:pPr>
            <w:r w:rsidRPr="00532FE0">
              <w:rPr>
                <w:rFonts w:ascii="仿宋_GB2312" w:hAnsi="仿宋" w:hint="eastAsia"/>
                <w:sz w:val="28"/>
                <w:szCs w:val="28"/>
              </w:rPr>
              <w:t>土建混凝土部分</w:t>
            </w:r>
            <w:r w:rsidRPr="00532FE0">
              <w:rPr>
                <w:rFonts w:ascii="仿宋_GB2312" w:hAnsi="仿宋" w:cs="宋体" w:hint="eastAsia"/>
                <w:sz w:val="28"/>
                <w:szCs w:val="28"/>
              </w:rPr>
              <w:t>设计</w:t>
            </w:r>
            <w:r w:rsidRPr="00532FE0">
              <w:rPr>
                <w:rFonts w:ascii="仿宋_GB2312" w:hAnsi="仿宋" w:hint="eastAsia"/>
                <w:sz w:val="28"/>
                <w:szCs w:val="28"/>
              </w:rPr>
              <w:t>采用的</w:t>
            </w:r>
            <w:r w:rsidRPr="00532FE0">
              <w:rPr>
                <w:rFonts w:ascii="仿宋_GB2312" w:hAnsi="仿宋" w:cs="宋体" w:hint="eastAsia"/>
                <w:sz w:val="28"/>
                <w:szCs w:val="28"/>
              </w:rPr>
              <w:t>标</w:t>
            </w:r>
            <w:r w:rsidRPr="00532FE0">
              <w:rPr>
                <w:rFonts w:ascii="仿宋_GB2312" w:hAnsi="仿宋" w:cs="Batang" w:hint="eastAsia"/>
                <w:sz w:val="28"/>
                <w:szCs w:val="28"/>
              </w:rPr>
              <w:t>准</w:t>
            </w:r>
            <w:r w:rsidRPr="00532FE0">
              <w:rPr>
                <w:rFonts w:ascii="仿宋_GB2312" w:hAnsi="仿宋" w:cs="宋体" w:hint="eastAsia"/>
                <w:sz w:val="28"/>
                <w:szCs w:val="28"/>
              </w:rPr>
              <w:t>获</w:t>
            </w:r>
            <w:r w:rsidRPr="00532FE0">
              <w:rPr>
                <w:rFonts w:ascii="仿宋_GB2312" w:hAnsi="仿宋" w:cs="Batang" w:hint="eastAsia"/>
                <w:sz w:val="28"/>
                <w:szCs w:val="28"/>
              </w:rPr>
              <w:t>得</w:t>
            </w:r>
            <w:r w:rsidRPr="00532FE0">
              <w:rPr>
                <w:rFonts w:ascii="仿宋_GB2312" w:hAnsi="仿宋" w:cs="宋体" w:hint="eastAsia"/>
                <w:sz w:val="28"/>
                <w:szCs w:val="28"/>
              </w:rPr>
              <w:t>认</w:t>
            </w:r>
            <w:r w:rsidRPr="00532FE0">
              <w:rPr>
                <w:rFonts w:ascii="仿宋_GB2312" w:hAnsi="仿宋" w:cs="Batang" w:hint="eastAsia"/>
                <w:sz w:val="28"/>
                <w:szCs w:val="28"/>
              </w:rPr>
              <w:t>可</w:t>
            </w:r>
            <w:r w:rsidRPr="00532FE0">
              <w:rPr>
                <w:rFonts w:ascii="仿宋_GB2312" w:hAnsi="仿宋" w:cs="宋体" w:hint="eastAsia"/>
                <w:sz w:val="28"/>
                <w:szCs w:val="28"/>
              </w:rPr>
              <w:t>并执</w:t>
            </w:r>
            <w:r w:rsidRPr="00532FE0">
              <w:rPr>
                <w:rFonts w:ascii="仿宋_GB2312" w:hAnsi="仿宋" w:cs="Batang" w:hint="eastAsia"/>
                <w:sz w:val="28"/>
                <w:szCs w:val="28"/>
              </w:rPr>
              <w:t>行</w:t>
            </w:r>
            <w:r w:rsidRPr="00532FE0">
              <w:rPr>
                <w:rFonts w:ascii="仿宋_GB2312" w:hAnsi="仿宋" w:hint="eastAsia"/>
                <w:sz w:val="28"/>
                <w:szCs w:val="28"/>
              </w:rPr>
              <w:t>；</w:t>
            </w:r>
          </w:p>
          <w:p w:rsidR="00F32818" w:rsidRPr="00532FE0" w:rsidRDefault="00F32818" w:rsidP="00532FE0">
            <w:pPr>
              <w:numPr>
                <w:ilvl w:val="0"/>
                <w:numId w:val="20"/>
              </w:numPr>
              <w:spacing w:line="340" w:lineRule="exact"/>
              <w:ind w:left="560" w:hangingChars="200" w:hanging="560"/>
              <w:rPr>
                <w:rFonts w:ascii="仿宋_GB2312" w:hAnsi="仿宋"/>
                <w:bCs/>
                <w:sz w:val="28"/>
                <w:szCs w:val="28"/>
              </w:rPr>
            </w:pPr>
            <w:r w:rsidRPr="00532FE0">
              <w:rPr>
                <w:rFonts w:ascii="仿宋_GB2312" w:hAnsi="仿宋" w:hint="eastAsia"/>
                <w:sz w:val="28"/>
                <w:szCs w:val="28"/>
              </w:rPr>
              <w:t>符合</w:t>
            </w:r>
            <w:r w:rsidRPr="00532FE0">
              <w:rPr>
                <w:rFonts w:ascii="仿宋_GB2312" w:hAnsi="仿宋" w:cs="宋体" w:hint="eastAsia"/>
                <w:sz w:val="28"/>
                <w:szCs w:val="28"/>
              </w:rPr>
              <w:t>当</w:t>
            </w:r>
            <w:r w:rsidRPr="00532FE0">
              <w:rPr>
                <w:rFonts w:ascii="仿宋_GB2312" w:hAnsi="仿宋" w:cs="Batang" w:hint="eastAsia"/>
                <w:sz w:val="28"/>
                <w:szCs w:val="28"/>
              </w:rPr>
              <w:t>地</w:t>
            </w:r>
            <w:r w:rsidRPr="00532FE0">
              <w:rPr>
                <w:rFonts w:ascii="仿宋_GB2312" w:hAnsi="仿宋" w:cs="宋体" w:hint="eastAsia"/>
                <w:sz w:val="28"/>
                <w:szCs w:val="28"/>
              </w:rPr>
              <w:t>环</w:t>
            </w:r>
            <w:r w:rsidRPr="00532FE0">
              <w:rPr>
                <w:rFonts w:ascii="仿宋_GB2312" w:hAnsi="仿宋" w:cs="Batang" w:hint="eastAsia"/>
                <w:sz w:val="28"/>
                <w:szCs w:val="28"/>
              </w:rPr>
              <w:t>保要求</w:t>
            </w:r>
            <w:r w:rsidRPr="00532FE0">
              <w:rPr>
                <w:rFonts w:ascii="仿宋_GB2312" w:hAnsi="仿宋" w:hint="eastAsia"/>
                <w:sz w:val="28"/>
                <w:szCs w:val="28"/>
              </w:rPr>
              <w:t>。</w:t>
            </w:r>
          </w:p>
        </w:tc>
        <w:tc>
          <w:tcPr>
            <w:tcW w:w="1035" w:type="dxa"/>
          </w:tcPr>
          <w:p w:rsidR="00F32818" w:rsidRPr="00532FE0" w:rsidRDefault="00F32818" w:rsidP="00477B2E">
            <w:pPr>
              <w:spacing w:line="320" w:lineRule="exact"/>
              <w:jc w:val="center"/>
              <w:rPr>
                <w:rFonts w:ascii="仿宋_GB2312" w:hAnsi="仿宋"/>
                <w:bCs/>
                <w:sz w:val="28"/>
                <w:szCs w:val="28"/>
              </w:rPr>
            </w:pPr>
            <w:r w:rsidRPr="00532FE0">
              <w:rPr>
                <w:rFonts w:ascii="仿宋_GB2312" w:hAnsi="仿宋" w:hint="eastAsia"/>
                <w:bCs/>
                <w:sz w:val="28"/>
                <w:szCs w:val="28"/>
              </w:rPr>
              <w:t>10</w:t>
            </w: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2</w:t>
            </w: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2</w:t>
            </w: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2</w:t>
            </w: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2</w:t>
            </w: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bCs/>
                <w:sz w:val="28"/>
                <w:szCs w:val="28"/>
              </w:rPr>
            </w:pPr>
            <w:r w:rsidRPr="00532FE0">
              <w:rPr>
                <w:rFonts w:ascii="仿宋_GB2312" w:hAnsi="仿宋" w:hint="eastAsia"/>
                <w:sz w:val="28"/>
                <w:szCs w:val="28"/>
              </w:rPr>
              <w:t>2</w:t>
            </w:r>
          </w:p>
        </w:tc>
        <w:tc>
          <w:tcPr>
            <w:tcW w:w="957" w:type="dxa"/>
          </w:tcPr>
          <w:p w:rsidR="00F32818" w:rsidRPr="00532FE0" w:rsidRDefault="00F32818" w:rsidP="00477B2E">
            <w:pPr>
              <w:spacing w:line="320" w:lineRule="exact"/>
              <w:rPr>
                <w:rFonts w:ascii="仿宋_GB2312" w:hAnsi="仿宋"/>
                <w:sz w:val="28"/>
                <w:szCs w:val="28"/>
              </w:rPr>
            </w:pPr>
          </w:p>
        </w:tc>
        <w:tc>
          <w:tcPr>
            <w:tcW w:w="2091" w:type="dxa"/>
          </w:tcPr>
          <w:p w:rsidR="00F32818" w:rsidRPr="00532FE0" w:rsidRDefault="00F32818" w:rsidP="00477B2E">
            <w:pPr>
              <w:rPr>
                <w:rFonts w:ascii="仿宋_GB2312" w:hAnsi="仿宋"/>
                <w:sz w:val="28"/>
                <w:szCs w:val="28"/>
              </w:rPr>
            </w:pPr>
          </w:p>
        </w:tc>
      </w:tr>
      <w:tr w:rsidR="00F32818" w:rsidRPr="00532FE0" w:rsidTr="00532FE0">
        <w:trPr>
          <w:jc w:val="center"/>
        </w:trPr>
        <w:tc>
          <w:tcPr>
            <w:tcW w:w="817" w:type="dxa"/>
            <w:vAlign w:val="center"/>
          </w:tcPr>
          <w:p w:rsidR="00F32818" w:rsidRPr="00532FE0" w:rsidRDefault="00F32818" w:rsidP="00477B2E">
            <w:pPr>
              <w:jc w:val="center"/>
              <w:rPr>
                <w:rFonts w:ascii="仿宋_GB2312" w:hAnsi="仿宋"/>
                <w:sz w:val="28"/>
                <w:szCs w:val="28"/>
              </w:rPr>
            </w:pPr>
            <w:r w:rsidRPr="00532FE0">
              <w:rPr>
                <w:rFonts w:ascii="仿宋_GB2312" w:hAnsi="仿宋" w:hint="eastAsia"/>
                <w:sz w:val="28"/>
                <w:szCs w:val="28"/>
              </w:rPr>
              <w:t>4</w:t>
            </w:r>
          </w:p>
        </w:tc>
        <w:tc>
          <w:tcPr>
            <w:tcW w:w="4387" w:type="dxa"/>
            <w:vAlign w:val="center"/>
          </w:tcPr>
          <w:p w:rsidR="00F32818" w:rsidRPr="00532FE0" w:rsidRDefault="00F32818" w:rsidP="00532FE0">
            <w:pPr>
              <w:spacing w:line="340" w:lineRule="exact"/>
              <w:rPr>
                <w:rFonts w:ascii="仿宋_GB2312" w:hAnsi="仿宋"/>
                <w:bCs/>
                <w:sz w:val="28"/>
                <w:szCs w:val="28"/>
              </w:rPr>
            </w:pPr>
            <w:r w:rsidRPr="00532FE0">
              <w:rPr>
                <w:rFonts w:ascii="仿宋_GB2312" w:hAnsi="仿宋" w:hint="eastAsia"/>
                <w:bCs/>
                <w:sz w:val="28"/>
                <w:szCs w:val="28"/>
              </w:rPr>
              <w:t>技</w:t>
            </w:r>
            <w:r w:rsidRPr="00532FE0">
              <w:rPr>
                <w:rFonts w:ascii="仿宋_GB2312" w:hAnsi="仿宋" w:cs="宋体" w:hint="eastAsia"/>
                <w:bCs/>
                <w:sz w:val="28"/>
                <w:szCs w:val="28"/>
              </w:rPr>
              <w:t>术创</w:t>
            </w:r>
            <w:r w:rsidRPr="00532FE0">
              <w:rPr>
                <w:rFonts w:ascii="仿宋_GB2312" w:hAnsi="仿宋" w:cs="Batang" w:hint="eastAsia"/>
                <w:bCs/>
                <w:sz w:val="28"/>
                <w:szCs w:val="28"/>
              </w:rPr>
              <w:t>新</w:t>
            </w:r>
          </w:p>
          <w:p w:rsidR="00F32818" w:rsidRPr="00532FE0" w:rsidRDefault="00F32818" w:rsidP="00532FE0">
            <w:pPr>
              <w:spacing w:line="340" w:lineRule="exact"/>
              <w:ind w:firstLineChars="200" w:firstLine="560"/>
              <w:rPr>
                <w:rFonts w:ascii="仿宋_GB2312" w:hAnsi="仿宋"/>
                <w:sz w:val="28"/>
                <w:szCs w:val="28"/>
              </w:rPr>
            </w:pPr>
            <w:r w:rsidRPr="00532FE0">
              <w:rPr>
                <w:rFonts w:ascii="仿宋_GB2312" w:hAnsi="仿宋" w:hint="eastAsia"/>
                <w:sz w:val="28"/>
                <w:szCs w:val="28"/>
              </w:rPr>
              <w:t>机</w:t>
            </w:r>
            <w:r w:rsidRPr="00532FE0">
              <w:rPr>
                <w:rFonts w:ascii="仿宋_GB2312" w:hAnsi="仿宋" w:cs="宋体" w:hint="eastAsia"/>
                <w:sz w:val="28"/>
                <w:szCs w:val="28"/>
              </w:rPr>
              <w:t>组参数与</w:t>
            </w:r>
            <w:r w:rsidRPr="00532FE0">
              <w:rPr>
                <w:rFonts w:ascii="仿宋_GB2312" w:hAnsi="仿宋" w:cs="Batang" w:hint="eastAsia"/>
                <w:sz w:val="28"/>
                <w:szCs w:val="28"/>
              </w:rPr>
              <w:t>机</w:t>
            </w:r>
            <w:r w:rsidRPr="00532FE0">
              <w:rPr>
                <w:rFonts w:ascii="仿宋_GB2312" w:hAnsi="仿宋" w:cs="宋体" w:hint="eastAsia"/>
                <w:sz w:val="28"/>
                <w:szCs w:val="28"/>
              </w:rPr>
              <w:t>组</w:t>
            </w:r>
            <w:r w:rsidRPr="00532FE0">
              <w:rPr>
                <w:rFonts w:ascii="仿宋_GB2312" w:hAnsi="仿宋" w:cs="Batang" w:hint="eastAsia"/>
                <w:sz w:val="28"/>
                <w:szCs w:val="28"/>
              </w:rPr>
              <w:t>型式先</w:t>
            </w:r>
            <w:r w:rsidRPr="00532FE0">
              <w:rPr>
                <w:rFonts w:ascii="仿宋_GB2312" w:hAnsi="仿宋" w:cs="宋体" w:hint="eastAsia"/>
                <w:sz w:val="28"/>
                <w:szCs w:val="28"/>
              </w:rPr>
              <w:t>进</w:t>
            </w:r>
            <w:r w:rsidRPr="00532FE0">
              <w:rPr>
                <w:rFonts w:ascii="仿宋_GB2312" w:hAnsi="仿宋" w:cs="Batang" w:hint="eastAsia"/>
                <w:sz w:val="28"/>
                <w:szCs w:val="28"/>
              </w:rPr>
              <w:t>性</w:t>
            </w:r>
            <w:r w:rsidRPr="00532FE0">
              <w:rPr>
                <w:rFonts w:ascii="仿宋_GB2312" w:hAnsi="仿宋" w:cs="宋体" w:hint="eastAsia"/>
                <w:sz w:val="28"/>
                <w:szCs w:val="28"/>
              </w:rPr>
              <w:t>与创</w:t>
            </w:r>
            <w:r w:rsidRPr="00532FE0">
              <w:rPr>
                <w:rFonts w:ascii="仿宋_GB2312" w:hAnsi="仿宋" w:cs="Batang" w:hint="eastAsia"/>
                <w:sz w:val="28"/>
                <w:szCs w:val="28"/>
              </w:rPr>
              <w:t>新性；</w:t>
            </w:r>
            <w:r w:rsidRPr="00532FE0">
              <w:rPr>
                <w:rFonts w:ascii="仿宋_GB2312" w:hAnsi="仿宋" w:hint="eastAsia"/>
                <w:sz w:val="28"/>
                <w:szCs w:val="28"/>
              </w:rPr>
              <w:t>在工程</w:t>
            </w:r>
            <w:r w:rsidRPr="00532FE0">
              <w:rPr>
                <w:rFonts w:ascii="仿宋_GB2312" w:hAnsi="仿宋" w:cs="宋体" w:hint="eastAsia"/>
                <w:sz w:val="28"/>
                <w:szCs w:val="28"/>
              </w:rPr>
              <w:t>设计</w:t>
            </w:r>
            <w:r w:rsidRPr="00532FE0">
              <w:rPr>
                <w:rFonts w:ascii="仿宋_GB2312" w:hAnsi="仿宋" w:cs="Batang" w:hint="eastAsia"/>
                <w:sz w:val="28"/>
                <w:szCs w:val="28"/>
              </w:rPr>
              <w:t>中</w:t>
            </w:r>
            <w:r w:rsidRPr="00532FE0">
              <w:rPr>
                <w:rFonts w:ascii="仿宋_GB2312" w:hAnsi="仿宋" w:cs="宋体" w:hint="eastAsia"/>
                <w:sz w:val="28"/>
                <w:szCs w:val="28"/>
              </w:rPr>
              <w:t>积极</w:t>
            </w:r>
            <w:r w:rsidRPr="00532FE0">
              <w:rPr>
                <w:rFonts w:ascii="仿宋_GB2312" w:hAnsi="仿宋" w:cs="Batang" w:hint="eastAsia"/>
                <w:sz w:val="28"/>
                <w:szCs w:val="28"/>
              </w:rPr>
              <w:t>采用新技</w:t>
            </w:r>
            <w:r w:rsidRPr="00532FE0">
              <w:rPr>
                <w:rFonts w:ascii="仿宋_GB2312" w:hAnsi="仿宋" w:cs="宋体" w:hint="eastAsia"/>
                <w:sz w:val="28"/>
                <w:szCs w:val="28"/>
              </w:rPr>
              <w:t>术</w:t>
            </w:r>
            <w:r w:rsidRPr="00532FE0">
              <w:rPr>
                <w:rFonts w:ascii="仿宋_GB2312" w:hAnsi="仿宋" w:cs="Batang" w:hint="eastAsia"/>
                <w:sz w:val="28"/>
                <w:szCs w:val="28"/>
              </w:rPr>
              <w:t>、新工</w:t>
            </w:r>
            <w:r w:rsidRPr="00532FE0">
              <w:rPr>
                <w:rFonts w:ascii="仿宋_GB2312" w:hAnsi="仿宋" w:cs="宋体" w:hint="eastAsia"/>
                <w:sz w:val="28"/>
                <w:szCs w:val="28"/>
              </w:rPr>
              <w:t>艺</w:t>
            </w:r>
            <w:r w:rsidRPr="00532FE0">
              <w:rPr>
                <w:rFonts w:ascii="仿宋_GB2312" w:hAnsi="仿宋" w:cs="Batang" w:hint="eastAsia"/>
                <w:sz w:val="28"/>
                <w:szCs w:val="28"/>
              </w:rPr>
              <w:t>，某些</w:t>
            </w:r>
            <w:r w:rsidRPr="00532FE0">
              <w:rPr>
                <w:rFonts w:ascii="仿宋_GB2312" w:hAnsi="仿宋" w:cs="宋体" w:hint="eastAsia"/>
                <w:sz w:val="28"/>
                <w:szCs w:val="28"/>
              </w:rPr>
              <w:t>项</w:t>
            </w:r>
            <w:r w:rsidRPr="00532FE0">
              <w:rPr>
                <w:rFonts w:ascii="仿宋_GB2312" w:hAnsi="仿宋" w:cs="Batang" w:hint="eastAsia"/>
                <w:sz w:val="28"/>
                <w:szCs w:val="28"/>
              </w:rPr>
              <w:t>目</w:t>
            </w:r>
            <w:r w:rsidRPr="00532FE0">
              <w:rPr>
                <w:rFonts w:ascii="仿宋_GB2312" w:hAnsi="仿宋" w:cs="宋体" w:hint="eastAsia"/>
                <w:sz w:val="28"/>
                <w:szCs w:val="28"/>
              </w:rPr>
              <w:t>为国内</w:t>
            </w:r>
            <w:r w:rsidRPr="00532FE0">
              <w:rPr>
                <w:rFonts w:ascii="仿宋_GB2312" w:hAnsi="仿宋" w:hint="eastAsia"/>
                <w:sz w:val="28"/>
                <w:szCs w:val="28"/>
              </w:rPr>
              <w:t>首次采用或</w:t>
            </w:r>
            <w:r w:rsidRPr="00532FE0">
              <w:rPr>
                <w:rFonts w:ascii="仿宋_GB2312" w:hAnsi="仿宋" w:cs="宋体" w:hint="eastAsia"/>
                <w:sz w:val="28"/>
                <w:szCs w:val="28"/>
              </w:rPr>
              <w:t>国内领</w:t>
            </w:r>
            <w:r w:rsidRPr="00532FE0">
              <w:rPr>
                <w:rFonts w:ascii="仿宋_GB2312" w:hAnsi="仿宋" w:cs="Batang" w:hint="eastAsia"/>
                <w:sz w:val="28"/>
                <w:szCs w:val="28"/>
              </w:rPr>
              <w:t>先水平，取得</w:t>
            </w:r>
            <w:r w:rsidRPr="00532FE0">
              <w:rPr>
                <w:rFonts w:ascii="仿宋_GB2312" w:hAnsi="仿宋" w:cs="宋体" w:hint="eastAsia"/>
                <w:sz w:val="28"/>
                <w:szCs w:val="28"/>
              </w:rPr>
              <w:t>较</w:t>
            </w:r>
            <w:r w:rsidRPr="00532FE0">
              <w:rPr>
                <w:rFonts w:ascii="仿宋_GB2312" w:hAnsi="仿宋" w:cs="Batang" w:hint="eastAsia"/>
                <w:sz w:val="28"/>
                <w:szCs w:val="28"/>
              </w:rPr>
              <w:t>好的</w:t>
            </w:r>
            <w:r w:rsidRPr="00532FE0">
              <w:rPr>
                <w:rFonts w:ascii="仿宋_GB2312" w:hAnsi="仿宋" w:cs="宋体" w:hint="eastAsia"/>
                <w:sz w:val="28"/>
                <w:szCs w:val="28"/>
              </w:rPr>
              <w:t>经济</w:t>
            </w:r>
            <w:r w:rsidRPr="00532FE0">
              <w:rPr>
                <w:rFonts w:ascii="仿宋_GB2312" w:hAnsi="仿宋" w:cs="Batang" w:hint="eastAsia"/>
                <w:sz w:val="28"/>
                <w:szCs w:val="28"/>
              </w:rPr>
              <w:t>效益</w:t>
            </w:r>
            <w:r w:rsidRPr="00532FE0">
              <w:rPr>
                <w:rFonts w:ascii="仿宋_GB2312" w:hAnsi="仿宋" w:hint="eastAsia"/>
                <w:sz w:val="28"/>
                <w:szCs w:val="28"/>
              </w:rPr>
              <w:t>和社</w:t>
            </w:r>
            <w:r w:rsidRPr="00532FE0">
              <w:rPr>
                <w:rFonts w:ascii="仿宋_GB2312" w:hAnsi="仿宋" w:cs="宋体" w:hint="eastAsia"/>
                <w:sz w:val="28"/>
                <w:szCs w:val="28"/>
              </w:rPr>
              <w:t>会</w:t>
            </w:r>
            <w:r w:rsidRPr="00532FE0">
              <w:rPr>
                <w:rFonts w:ascii="仿宋_GB2312" w:hAnsi="仿宋" w:cs="Batang" w:hint="eastAsia"/>
                <w:sz w:val="28"/>
                <w:szCs w:val="28"/>
              </w:rPr>
              <w:t>效益</w:t>
            </w:r>
            <w:r w:rsidRPr="00532FE0">
              <w:rPr>
                <w:rFonts w:ascii="仿宋_GB2312" w:hAnsi="仿宋" w:hint="eastAsia"/>
                <w:sz w:val="28"/>
                <w:szCs w:val="28"/>
              </w:rPr>
              <w:t>。</w:t>
            </w:r>
          </w:p>
          <w:p w:rsidR="00F32818" w:rsidRPr="00532FE0" w:rsidRDefault="00F32818" w:rsidP="00532FE0">
            <w:pPr>
              <w:spacing w:line="340" w:lineRule="exact"/>
              <w:ind w:firstLineChars="200" w:firstLine="560"/>
              <w:rPr>
                <w:rFonts w:ascii="仿宋_GB2312" w:hAnsi="仿宋"/>
                <w:sz w:val="28"/>
                <w:szCs w:val="28"/>
              </w:rPr>
            </w:pPr>
            <w:r w:rsidRPr="00532FE0">
              <w:rPr>
                <w:rFonts w:ascii="仿宋_GB2312" w:hAnsi="仿宋" w:hint="eastAsia"/>
                <w:sz w:val="28"/>
                <w:szCs w:val="28"/>
              </w:rPr>
              <w:t>1) 土建、建筑</w:t>
            </w:r>
            <w:r w:rsidRPr="00532FE0">
              <w:rPr>
                <w:rFonts w:ascii="仿宋_GB2312" w:hAnsi="仿宋" w:cs="宋体" w:hint="eastAsia"/>
                <w:sz w:val="28"/>
                <w:szCs w:val="28"/>
              </w:rPr>
              <w:t>专业</w:t>
            </w:r>
            <w:r w:rsidRPr="00532FE0">
              <w:rPr>
                <w:rFonts w:ascii="仿宋_GB2312" w:hAnsi="仿宋" w:cs="Batang" w:hint="eastAsia"/>
                <w:sz w:val="28"/>
                <w:szCs w:val="28"/>
              </w:rPr>
              <w:t>采用的新技</w:t>
            </w:r>
            <w:r w:rsidRPr="00532FE0">
              <w:rPr>
                <w:rFonts w:ascii="仿宋_GB2312" w:hAnsi="仿宋" w:cs="宋体" w:hint="eastAsia"/>
                <w:sz w:val="28"/>
                <w:szCs w:val="28"/>
              </w:rPr>
              <w:t>术</w:t>
            </w:r>
            <w:r w:rsidRPr="00532FE0">
              <w:rPr>
                <w:rFonts w:ascii="仿宋_GB2312" w:hAnsi="仿宋" w:cs="Batang" w:hint="eastAsia"/>
                <w:sz w:val="28"/>
                <w:szCs w:val="28"/>
              </w:rPr>
              <w:t>（包括水工</w:t>
            </w:r>
            <w:r w:rsidRPr="00532FE0">
              <w:rPr>
                <w:rFonts w:ascii="仿宋_GB2312" w:hAnsi="仿宋" w:cs="宋体" w:hint="eastAsia"/>
                <w:sz w:val="28"/>
                <w:szCs w:val="28"/>
              </w:rPr>
              <w:t>结构</w:t>
            </w:r>
            <w:r w:rsidRPr="00532FE0">
              <w:rPr>
                <w:rFonts w:ascii="仿宋_GB2312" w:hAnsi="仿宋" w:cs="Batang" w:hint="eastAsia"/>
                <w:sz w:val="28"/>
                <w:szCs w:val="28"/>
              </w:rPr>
              <w:t>）；</w:t>
            </w:r>
          </w:p>
          <w:p w:rsidR="00F32818" w:rsidRPr="00532FE0" w:rsidRDefault="00F32818" w:rsidP="00532FE0">
            <w:pPr>
              <w:spacing w:line="340" w:lineRule="exact"/>
              <w:ind w:firstLineChars="200" w:firstLine="560"/>
              <w:rPr>
                <w:rFonts w:ascii="仿宋_GB2312" w:hAnsi="仿宋"/>
                <w:sz w:val="28"/>
                <w:szCs w:val="28"/>
              </w:rPr>
            </w:pPr>
            <w:r w:rsidRPr="00532FE0">
              <w:rPr>
                <w:rFonts w:ascii="仿宋_GB2312" w:hAnsi="仿宋" w:hint="eastAsia"/>
                <w:sz w:val="28"/>
                <w:szCs w:val="28"/>
              </w:rPr>
              <w:t>2) 机械</w:t>
            </w:r>
            <w:r w:rsidRPr="00532FE0">
              <w:rPr>
                <w:rFonts w:ascii="仿宋_GB2312" w:hAnsi="仿宋" w:cs="宋体" w:hint="eastAsia"/>
                <w:sz w:val="28"/>
                <w:szCs w:val="28"/>
              </w:rPr>
              <w:t>专业</w:t>
            </w:r>
            <w:r w:rsidRPr="00532FE0">
              <w:rPr>
                <w:rFonts w:ascii="仿宋_GB2312" w:hAnsi="仿宋" w:cs="Batang" w:hint="eastAsia"/>
                <w:sz w:val="28"/>
                <w:szCs w:val="28"/>
              </w:rPr>
              <w:t>采用的新技</w:t>
            </w:r>
            <w:r w:rsidRPr="00532FE0">
              <w:rPr>
                <w:rFonts w:ascii="仿宋_GB2312" w:hAnsi="仿宋" w:cs="宋体" w:hint="eastAsia"/>
                <w:sz w:val="28"/>
                <w:szCs w:val="28"/>
              </w:rPr>
              <w:t>术</w:t>
            </w:r>
            <w:r w:rsidRPr="00532FE0">
              <w:rPr>
                <w:rFonts w:ascii="仿宋_GB2312" w:hAnsi="仿宋" w:cs="Batang" w:hint="eastAsia"/>
                <w:sz w:val="28"/>
                <w:szCs w:val="28"/>
              </w:rPr>
              <w:t>、新工</w:t>
            </w:r>
            <w:r w:rsidRPr="00532FE0">
              <w:rPr>
                <w:rFonts w:ascii="仿宋_GB2312" w:hAnsi="仿宋" w:cs="宋体" w:hint="eastAsia"/>
                <w:sz w:val="28"/>
                <w:szCs w:val="28"/>
              </w:rPr>
              <w:t>艺</w:t>
            </w:r>
            <w:r w:rsidRPr="00532FE0">
              <w:rPr>
                <w:rFonts w:ascii="仿宋_GB2312" w:hAnsi="仿宋" w:cs="Batang" w:hint="eastAsia"/>
                <w:sz w:val="28"/>
                <w:szCs w:val="28"/>
              </w:rPr>
              <w:t>（包括</w:t>
            </w:r>
            <w:r w:rsidRPr="00532FE0">
              <w:rPr>
                <w:rFonts w:ascii="仿宋_GB2312" w:hAnsi="仿宋" w:cs="宋体" w:hint="eastAsia"/>
                <w:sz w:val="28"/>
                <w:szCs w:val="28"/>
              </w:rPr>
              <w:t>热</w:t>
            </w:r>
            <w:r w:rsidRPr="00532FE0">
              <w:rPr>
                <w:rFonts w:ascii="仿宋_GB2312" w:hAnsi="仿宋" w:cs="Batang" w:hint="eastAsia"/>
                <w:sz w:val="28"/>
                <w:szCs w:val="28"/>
              </w:rPr>
              <w:t>机、上煤、除灰、供水、暖通、化水</w:t>
            </w:r>
            <w:r w:rsidRPr="00532FE0">
              <w:rPr>
                <w:rFonts w:ascii="仿宋_GB2312" w:hAnsi="仿宋" w:cs="宋体" w:hint="eastAsia"/>
                <w:sz w:val="28"/>
                <w:szCs w:val="28"/>
              </w:rPr>
              <w:t>专业</w:t>
            </w:r>
            <w:r w:rsidRPr="00532FE0">
              <w:rPr>
                <w:rFonts w:ascii="仿宋_GB2312" w:hAnsi="仿宋" w:cs="Batang" w:hint="eastAsia"/>
                <w:sz w:val="28"/>
                <w:szCs w:val="28"/>
              </w:rPr>
              <w:t>）；</w:t>
            </w:r>
          </w:p>
          <w:p w:rsidR="00F32818" w:rsidRPr="00532FE0" w:rsidRDefault="00F32818" w:rsidP="00532FE0">
            <w:pPr>
              <w:spacing w:line="340" w:lineRule="exact"/>
              <w:ind w:firstLineChars="200" w:firstLine="560"/>
              <w:rPr>
                <w:rFonts w:ascii="仿宋_GB2312" w:hAnsi="仿宋"/>
                <w:sz w:val="28"/>
                <w:szCs w:val="28"/>
              </w:rPr>
            </w:pPr>
            <w:r w:rsidRPr="00532FE0">
              <w:rPr>
                <w:rFonts w:ascii="仿宋_GB2312" w:hAnsi="仿宋" w:hint="eastAsia"/>
                <w:sz w:val="28"/>
                <w:szCs w:val="28"/>
              </w:rPr>
              <w:t>3)</w:t>
            </w:r>
            <w:r w:rsidRPr="00532FE0">
              <w:rPr>
                <w:rFonts w:ascii="仿宋_GB2312" w:hAnsi="仿宋" w:cs="宋体" w:hint="eastAsia"/>
                <w:sz w:val="28"/>
                <w:szCs w:val="28"/>
              </w:rPr>
              <w:t>电气专业</w:t>
            </w:r>
            <w:r w:rsidRPr="00532FE0">
              <w:rPr>
                <w:rFonts w:ascii="仿宋_GB2312" w:hAnsi="仿宋" w:cs="Batang" w:hint="eastAsia"/>
                <w:sz w:val="28"/>
                <w:szCs w:val="28"/>
              </w:rPr>
              <w:t>采用的新技</w:t>
            </w:r>
            <w:r w:rsidRPr="00532FE0">
              <w:rPr>
                <w:rFonts w:ascii="仿宋_GB2312" w:hAnsi="仿宋" w:cs="宋体" w:hint="eastAsia"/>
                <w:sz w:val="28"/>
                <w:szCs w:val="28"/>
              </w:rPr>
              <w:t>术</w:t>
            </w:r>
            <w:r w:rsidRPr="00532FE0">
              <w:rPr>
                <w:rFonts w:ascii="仿宋_GB2312" w:hAnsi="仿宋" w:cs="Batang" w:hint="eastAsia"/>
                <w:sz w:val="28"/>
                <w:szCs w:val="28"/>
              </w:rPr>
              <w:t>；</w:t>
            </w:r>
          </w:p>
          <w:p w:rsidR="00F32818" w:rsidRPr="00532FE0" w:rsidRDefault="00F32818" w:rsidP="00532FE0">
            <w:pPr>
              <w:spacing w:line="340" w:lineRule="exact"/>
              <w:ind w:firstLineChars="200" w:firstLine="560"/>
              <w:rPr>
                <w:rFonts w:ascii="仿宋_GB2312" w:hAnsi="仿宋"/>
                <w:sz w:val="28"/>
                <w:szCs w:val="28"/>
              </w:rPr>
            </w:pPr>
            <w:r w:rsidRPr="00532FE0">
              <w:rPr>
                <w:rFonts w:ascii="仿宋_GB2312" w:hAnsi="仿宋" w:hint="eastAsia"/>
                <w:sz w:val="28"/>
                <w:szCs w:val="28"/>
              </w:rPr>
              <w:t>4)</w:t>
            </w:r>
            <w:r w:rsidRPr="00532FE0">
              <w:rPr>
                <w:rFonts w:ascii="仿宋_GB2312" w:hAnsi="仿宋" w:cs="宋体" w:hint="eastAsia"/>
                <w:sz w:val="28"/>
                <w:szCs w:val="28"/>
              </w:rPr>
              <w:t>热</w:t>
            </w:r>
            <w:r w:rsidRPr="00532FE0">
              <w:rPr>
                <w:rFonts w:ascii="仿宋_GB2312" w:hAnsi="仿宋" w:cs="Batang" w:hint="eastAsia"/>
                <w:sz w:val="28"/>
                <w:szCs w:val="28"/>
              </w:rPr>
              <w:t>工自</w:t>
            </w:r>
            <w:r w:rsidRPr="00532FE0">
              <w:rPr>
                <w:rFonts w:ascii="仿宋_GB2312" w:hAnsi="仿宋" w:cs="宋体" w:hint="eastAsia"/>
                <w:sz w:val="28"/>
                <w:szCs w:val="28"/>
              </w:rPr>
              <w:t>动</w:t>
            </w:r>
            <w:r w:rsidRPr="00532FE0">
              <w:rPr>
                <w:rFonts w:ascii="仿宋_GB2312" w:hAnsi="仿宋" w:cs="Batang" w:hint="eastAsia"/>
                <w:sz w:val="28"/>
                <w:szCs w:val="28"/>
              </w:rPr>
              <w:t>化</w:t>
            </w:r>
            <w:r w:rsidRPr="00532FE0">
              <w:rPr>
                <w:rFonts w:ascii="仿宋_GB2312" w:hAnsi="仿宋" w:cs="宋体" w:hint="eastAsia"/>
                <w:sz w:val="28"/>
                <w:szCs w:val="28"/>
              </w:rPr>
              <w:t>专业</w:t>
            </w:r>
            <w:r w:rsidRPr="00532FE0">
              <w:rPr>
                <w:rFonts w:ascii="仿宋_GB2312" w:hAnsi="仿宋" w:cs="Batang" w:hint="eastAsia"/>
                <w:sz w:val="28"/>
                <w:szCs w:val="28"/>
              </w:rPr>
              <w:t>采用的新技</w:t>
            </w:r>
            <w:r w:rsidRPr="00532FE0">
              <w:rPr>
                <w:rFonts w:ascii="仿宋_GB2312" w:hAnsi="仿宋" w:cs="宋体" w:hint="eastAsia"/>
                <w:sz w:val="28"/>
                <w:szCs w:val="28"/>
              </w:rPr>
              <w:t>术</w:t>
            </w:r>
            <w:r w:rsidRPr="00532FE0">
              <w:rPr>
                <w:rFonts w:ascii="仿宋_GB2312" w:hAnsi="仿宋" w:hint="eastAsia"/>
                <w:sz w:val="28"/>
                <w:szCs w:val="28"/>
              </w:rPr>
              <w:t>。</w:t>
            </w:r>
          </w:p>
        </w:tc>
        <w:tc>
          <w:tcPr>
            <w:tcW w:w="1035" w:type="dxa"/>
          </w:tcPr>
          <w:p w:rsidR="00F32818" w:rsidRPr="00532FE0" w:rsidRDefault="00F32818" w:rsidP="00477B2E">
            <w:pPr>
              <w:spacing w:line="320" w:lineRule="exact"/>
              <w:jc w:val="center"/>
              <w:rPr>
                <w:rFonts w:ascii="仿宋_GB2312" w:hAnsi="仿宋"/>
                <w:bCs/>
                <w:sz w:val="28"/>
                <w:szCs w:val="28"/>
              </w:rPr>
            </w:pPr>
            <w:r w:rsidRPr="00532FE0">
              <w:rPr>
                <w:rFonts w:ascii="仿宋_GB2312" w:hAnsi="仿宋" w:hint="eastAsia"/>
                <w:bCs/>
                <w:sz w:val="28"/>
                <w:szCs w:val="28"/>
              </w:rPr>
              <w:t>20</w:t>
            </w:r>
          </w:p>
          <w:p w:rsidR="00F32818" w:rsidRPr="00532FE0" w:rsidRDefault="00F32818" w:rsidP="00477B2E">
            <w:pPr>
              <w:spacing w:line="320" w:lineRule="exact"/>
              <w:jc w:val="center"/>
              <w:rPr>
                <w:rFonts w:ascii="仿宋_GB2312" w:hAnsi="仿宋"/>
                <w:bCs/>
                <w:sz w:val="28"/>
                <w:szCs w:val="28"/>
              </w:rPr>
            </w:pPr>
          </w:p>
          <w:p w:rsidR="00F32818" w:rsidRPr="00532FE0" w:rsidRDefault="00F32818" w:rsidP="00477B2E">
            <w:pPr>
              <w:spacing w:line="320" w:lineRule="exact"/>
              <w:jc w:val="center"/>
              <w:rPr>
                <w:rFonts w:ascii="仿宋_GB2312" w:hAnsi="仿宋"/>
                <w:bCs/>
                <w:sz w:val="28"/>
                <w:szCs w:val="28"/>
              </w:rPr>
            </w:pPr>
          </w:p>
        </w:tc>
        <w:tc>
          <w:tcPr>
            <w:tcW w:w="957" w:type="dxa"/>
          </w:tcPr>
          <w:p w:rsidR="00F32818" w:rsidRPr="00532FE0" w:rsidRDefault="00F32818" w:rsidP="00477B2E">
            <w:pPr>
              <w:spacing w:line="320" w:lineRule="exact"/>
              <w:rPr>
                <w:rFonts w:ascii="仿宋_GB2312" w:hAnsi="仿宋"/>
                <w:sz w:val="28"/>
                <w:szCs w:val="28"/>
              </w:rPr>
            </w:pPr>
          </w:p>
        </w:tc>
        <w:tc>
          <w:tcPr>
            <w:tcW w:w="2091" w:type="dxa"/>
          </w:tcPr>
          <w:p w:rsidR="00F32818" w:rsidRPr="00532FE0" w:rsidRDefault="00F32818" w:rsidP="00477B2E">
            <w:pPr>
              <w:spacing w:line="320" w:lineRule="exact"/>
              <w:rPr>
                <w:rFonts w:ascii="仿宋_GB2312" w:hAnsi="仿宋"/>
                <w:sz w:val="28"/>
                <w:szCs w:val="28"/>
              </w:rPr>
            </w:pPr>
          </w:p>
        </w:tc>
      </w:tr>
      <w:tr w:rsidR="00F32818" w:rsidRPr="00532FE0" w:rsidTr="00532FE0">
        <w:trPr>
          <w:jc w:val="center"/>
        </w:trPr>
        <w:tc>
          <w:tcPr>
            <w:tcW w:w="817" w:type="dxa"/>
            <w:vAlign w:val="center"/>
          </w:tcPr>
          <w:p w:rsidR="00F32818" w:rsidRPr="00532FE0" w:rsidRDefault="00F32818" w:rsidP="00477B2E">
            <w:pPr>
              <w:jc w:val="center"/>
              <w:rPr>
                <w:rFonts w:ascii="仿宋_GB2312" w:hAnsi="仿宋"/>
                <w:sz w:val="28"/>
                <w:szCs w:val="28"/>
              </w:rPr>
            </w:pPr>
            <w:r w:rsidRPr="00532FE0">
              <w:rPr>
                <w:rFonts w:ascii="仿宋_GB2312" w:hAnsi="仿宋" w:hint="eastAsia"/>
                <w:sz w:val="28"/>
                <w:szCs w:val="28"/>
              </w:rPr>
              <w:t>5</w:t>
            </w:r>
          </w:p>
        </w:tc>
        <w:tc>
          <w:tcPr>
            <w:tcW w:w="4387" w:type="dxa"/>
          </w:tcPr>
          <w:p w:rsidR="00F32818" w:rsidRPr="00532FE0" w:rsidRDefault="00F32818" w:rsidP="00532FE0">
            <w:pPr>
              <w:spacing w:line="340" w:lineRule="exact"/>
              <w:rPr>
                <w:rFonts w:ascii="仿宋_GB2312" w:hAnsi="仿宋"/>
                <w:bCs/>
                <w:sz w:val="28"/>
                <w:szCs w:val="28"/>
              </w:rPr>
            </w:pPr>
            <w:r w:rsidRPr="00532FE0">
              <w:rPr>
                <w:rFonts w:ascii="仿宋_GB2312" w:hAnsi="仿宋" w:cs="宋体" w:hint="eastAsia"/>
                <w:bCs/>
                <w:sz w:val="28"/>
                <w:szCs w:val="28"/>
              </w:rPr>
              <w:t>设计</w:t>
            </w:r>
            <w:r w:rsidRPr="00532FE0">
              <w:rPr>
                <w:rFonts w:ascii="仿宋_GB2312" w:hAnsi="仿宋" w:cs="Batang" w:hint="eastAsia"/>
                <w:bCs/>
                <w:sz w:val="28"/>
                <w:szCs w:val="28"/>
              </w:rPr>
              <w:t>手段</w:t>
            </w:r>
          </w:p>
          <w:p w:rsidR="00F32818" w:rsidRPr="00532FE0" w:rsidRDefault="00F32818" w:rsidP="00532FE0">
            <w:pPr>
              <w:spacing w:line="340" w:lineRule="exact"/>
              <w:ind w:firstLineChars="100" w:firstLine="280"/>
              <w:rPr>
                <w:rFonts w:ascii="仿宋_GB2312" w:hAnsi="仿宋"/>
                <w:sz w:val="28"/>
                <w:szCs w:val="28"/>
              </w:rPr>
            </w:pPr>
            <w:r w:rsidRPr="00532FE0">
              <w:rPr>
                <w:rFonts w:ascii="仿宋_GB2312" w:hAnsi="仿宋" w:hint="eastAsia"/>
                <w:sz w:val="28"/>
                <w:szCs w:val="28"/>
              </w:rPr>
              <w:t>1) 文</w:t>
            </w:r>
            <w:r w:rsidRPr="00532FE0">
              <w:rPr>
                <w:rFonts w:ascii="仿宋_GB2312" w:hAnsi="仿宋" w:cs="宋体" w:hint="eastAsia"/>
                <w:sz w:val="28"/>
                <w:szCs w:val="28"/>
              </w:rPr>
              <w:t>档</w:t>
            </w:r>
            <w:r w:rsidRPr="00532FE0">
              <w:rPr>
                <w:rFonts w:ascii="仿宋_GB2312" w:hAnsi="仿宋" w:cs="Batang" w:hint="eastAsia"/>
                <w:sz w:val="28"/>
                <w:szCs w:val="28"/>
              </w:rPr>
              <w:t>管理采用</w:t>
            </w:r>
            <w:r w:rsidRPr="00532FE0">
              <w:rPr>
                <w:rFonts w:ascii="仿宋_GB2312" w:hAnsi="仿宋" w:cs="宋体" w:hint="eastAsia"/>
                <w:sz w:val="28"/>
                <w:szCs w:val="28"/>
              </w:rPr>
              <w:t>国际</w:t>
            </w:r>
            <w:r w:rsidRPr="00532FE0">
              <w:rPr>
                <w:rFonts w:ascii="仿宋_GB2312" w:hAnsi="仿宋" w:hint="eastAsia"/>
                <w:sz w:val="28"/>
                <w:szCs w:val="28"/>
              </w:rPr>
              <w:t>通行</w:t>
            </w:r>
            <w:r w:rsidRPr="00532FE0">
              <w:rPr>
                <w:rFonts w:ascii="仿宋_GB2312" w:hAnsi="仿宋" w:cs="宋体" w:hint="eastAsia"/>
                <w:sz w:val="28"/>
                <w:szCs w:val="28"/>
              </w:rPr>
              <w:t>软</w:t>
            </w:r>
            <w:r w:rsidRPr="00532FE0">
              <w:rPr>
                <w:rFonts w:ascii="仿宋_GB2312" w:hAnsi="仿宋" w:cs="Batang" w:hint="eastAsia"/>
                <w:sz w:val="28"/>
                <w:szCs w:val="28"/>
              </w:rPr>
              <w:t>件</w:t>
            </w:r>
            <w:r w:rsidRPr="00532FE0">
              <w:rPr>
                <w:rFonts w:ascii="仿宋_GB2312" w:hAnsi="仿宋" w:hint="eastAsia"/>
                <w:sz w:val="28"/>
                <w:szCs w:val="28"/>
              </w:rPr>
              <w:t>；</w:t>
            </w:r>
          </w:p>
          <w:p w:rsidR="00F32818" w:rsidRPr="00532FE0" w:rsidRDefault="00F32818" w:rsidP="00532FE0">
            <w:pPr>
              <w:spacing w:line="340" w:lineRule="exact"/>
              <w:ind w:firstLineChars="100" w:firstLine="280"/>
              <w:rPr>
                <w:rFonts w:ascii="仿宋_GB2312" w:hAnsi="仿宋"/>
                <w:sz w:val="28"/>
                <w:szCs w:val="28"/>
              </w:rPr>
            </w:pPr>
            <w:r w:rsidRPr="00532FE0">
              <w:rPr>
                <w:rFonts w:ascii="仿宋_GB2312" w:hAnsi="仿宋" w:hint="eastAsia"/>
                <w:sz w:val="28"/>
                <w:szCs w:val="28"/>
              </w:rPr>
              <w:t>2）主</w:t>
            </w:r>
            <w:r w:rsidRPr="00532FE0">
              <w:rPr>
                <w:rFonts w:ascii="仿宋_GB2312" w:hAnsi="仿宋" w:cs="宋体" w:hint="eastAsia"/>
                <w:sz w:val="28"/>
                <w:szCs w:val="28"/>
              </w:rPr>
              <w:t>厂</w:t>
            </w:r>
            <w:r w:rsidRPr="00532FE0">
              <w:rPr>
                <w:rFonts w:ascii="仿宋_GB2312" w:hAnsi="仿宋" w:cs="Batang" w:hint="eastAsia"/>
                <w:sz w:val="28"/>
                <w:szCs w:val="28"/>
              </w:rPr>
              <w:t>房或</w:t>
            </w:r>
            <w:r w:rsidRPr="00532FE0">
              <w:rPr>
                <w:rFonts w:ascii="仿宋_GB2312" w:hAnsi="仿宋" w:hint="eastAsia"/>
                <w:sz w:val="28"/>
                <w:szCs w:val="28"/>
              </w:rPr>
              <w:t>BTG</w:t>
            </w:r>
            <w:r w:rsidRPr="00532FE0">
              <w:rPr>
                <w:rFonts w:ascii="仿宋_GB2312" w:hAnsi="仿宋" w:cs="宋体" w:hint="eastAsia"/>
                <w:sz w:val="28"/>
                <w:szCs w:val="28"/>
              </w:rPr>
              <w:t>岛</w:t>
            </w:r>
            <w:r w:rsidRPr="00532FE0">
              <w:rPr>
                <w:rFonts w:ascii="仿宋_GB2312" w:hAnsi="仿宋" w:cs="Batang" w:hint="eastAsia"/>
                <w:sz w:val="28"/>
                <w:szCs w:val="28"/>
              </w:rPr>
              <w:t>部分采用三</w:t>
            </w:r>
            <w:r w:rsidRPr="00532FE0">
              <w:rPr>
                <w:rFonts w:ascii="仿宋_GB2312" w:hAnsi="仿宋" w:cs="宋体" w:hint="eastAsia"/>
                <w:sz w:val="28"/>
                <w:szCs w:val="28"/>
              </w:rPr>
              <w:t>维设计</w:t>
            </w:r>
            <w:r w:rsidRPr="00532FE0">
              <w:rPr>
                <w:rFonts w:ascii="仿宋_GB2312" w:hAnsi="仿宋" w:cs="Batang" w:hint="eastAsia"/>
                <w:sz w:val="28"/>
                <w:szCs w:val="28"/>
              </w:rPr>
              <w:t>、地下</w:t>
            </w:r>
            <w:r w:rsidRPr="00532FE0">
              <w:rPr>
                <w:rFonts w:ascii="仿宋_GB2312" w:hAnsi="仿宋" w:cs="宋体" w:hint="eastAsia"/>
                <w:sz w:val="28"/>
                <w:szCs w:val="28"/>
              </w:rPr>
              <w:t>设</w:t>
            </w:r>
            <w:r w:rsidRPr="00532FE0">
              <w:rPr>
                <w:rFonts w:ascii="仿宋_GB2312" w:hAnsi="仿宋" w:cs="Batang" w:hint="eastAsia"/>
                <w:sz w:val="28"/>
                <w:szCs w:val="28"/>
              </w:rPr>
              <w:t>施部分采用三</w:t>
            </w:r>
            <w:r w:rsidRPr="00532FE0">
              <w:rPr>
                <w:rFonts w:ascii="仿宋_GB2312" w:hAnsi="仿宋" w:cs="宋体" w:hint="eastAsia"/>
                <w:sz w:val="28"/>
                <w:szCs w:val="28"/>
              </w:rPr>
              <w:t>维设计</w:t>
            </w:r>
            <w:r w:rsidRPr="00532FE0">
              <w:rPr>
                <w:rFonts w:ascii="仿宋_GB2312" w:hAnsi="仿宋" w:cs="Batang" w:hint="eastAsia"/>
                <w:sz w:val="28"/>
                <w:szCs w:val="28"/>
              </w:rPr>
              <w:t>；</w:t>
            </w:r>
          </w:p>
          <w:p w:rsidR="00F32818" w:rsidRPr="00532FE0" w:rsidRDefault="00F32818" w:rsidP="00532FE0">
            <w:pPr>
              <w:spacing w:line="340" w:lineRule="exact"/>
              <w:ind w:firstLineChars="50" w:firstLine="140"/>
              <w:rPr>
                <w:rFonts w:ascii="仿宋_GB2312" w:hAnsi="仿宋"/>
                <w:sz w:val="28"/>
                <w:szCs w:val="28"/>
              </w:rPr>
            </w:pPr>
            <w:r w:rsidRPr="00532FE0">
              <w:rPr>
                <w:rFonts w:ascii="仿宋_GB2312" w:hAnsi="仿宋" w:hint="eastAsia"/>
                <w:sz w:val="28"/>
                <w:szCs w:val="28"/>
              </w:rPr>
              <w:t>3）土建</w:t>
            </w:r>
            <w:r w:rsidRPr="00532FE0">
              <w:rPr>
                <w:rFonts w:ascii="仿宋_GB2312" w:hAnsi="仿宋" w:cs="宋体" w:hint="eastAsia"/>
                <w:sz w:val="28"/>
                <w:szCs w:val="28"/>
              </w:rPr>
              <w:t>结构</w:t>
            </w:r>
            <w:r w:rsidRPr="00532FE0">
              <w:rPr>
                <w:rFonts w:ascii="仿宋_GB2312" w:hAnsi="仿宋" w:cs="Batang" w:hint="eastAsia"/>
                <w:sz w:val="28"/>
                <w:szCs w:val="28"/>
              </w:rPr>
              <w:t>采用</w:t>
            </w:r>
            <w:r w:rsidRPr="00532FE0">
              <w:rPr>
                <w:rFonts w:ascii="仿宋_GB2312" w:hAnsi="仿宋" w:cs="宋体" w:hint="eastAsia"/>
                <w:sz w:val="28"/>
                <w:szCs w:val="28"/>
              </w:rPr>
              <w:t>国际</w:t>
            </w:r>
            <w:r w:rsidRPr="00532FE0">
              <w:rPr>
                <w:rFonts w:ascii="仿宋_GB2312" w:hAnsi="仿宋" w:cs="Batang" w:hint="eastAsia"/>
                <w:sz w:val="28"/>
                <w:szCs w:val="28"/>
              </w:rPr>
              <w:t>通行</w:t>
            </w:r>
            <w:r w:rsidRPr="00532FE0">
              <w:rPr>
                <w:rFonts w:ascii="仿宋_GB2312" w:hAnsi="仿宋" w:cs="宋体" w:hint="eastAsia"/>
                <w:sz w:val="28"/>
                <w:szCs w:val="28"/>
              </w:rPr>
              <w:t>软</w:t>
            </w:r>
            <w:r w:rsidRPr="00532FE0">
              <w:rPr>
                <w:rFonts w:ascii="仿宋_GB2312" w:hAnsi="仿宋" w:cs="Batang" w:hint="eastAsia"/>
                <w:sz w:val="28"/>
                <w:szCs w:val="28"/>
              </w:rPr>
              <w:t>件；</w:t>
            </w:r>
          </w:p>
          <w:p w:rsidR="00F32818" w:rsidRPr="00532FE0" w:rsidRDefault="00F32818" w:rsidP="00532FE0">
            <w:pPr>
              <w:spacing w:line="340" w:lineRule="exact"/>
              <w:ind w:firstLineChars="50" w:firstLine="140"/>
              <w:rPr>
                <w:rFonts w:ascii="仿宋_GB2312" w:hAnsi="仿宋"/>
                <w:sz w:val="28"/>
                <w:szCs w:val="28"/>
              </w:rPr>
            </w:pPr>
            <w:r w:rsidRPr="00532FE0">
              <w:rPr>
                <w:rFonts w:ascii="仿宋_GB2312" w:hAnsi="仿宋" w:hint="eastAsia"/>
                <w:sz w:val="28"/>
                <w:szCs w:val="28"/>
              </w:rPr>
              <w:t>4）机械</w:t>
            </w:r>
            <w:r w:rsidRPr="00532FE0">
              <w:rPr>
                <w:rFonts w:ascii="仿宋_GB2312" w:hAnsi="仿宋" w:cs="宋体" w:hint="eastAsia"/>
                <w:sz w:val="28"/>
                <w:szCs w:val="28"/>
              </w:rPr>
              <w:t>类专业</w:t>
            </w:r>
            <w:r w:rsidRPr="00532FE0">
              <w:rPr>
                <w:rFonts w:ascii="仿宋_GB2312" w:hAnsi="仿宋" w:cs="Batang" w:hint="eastAsia"/>
                <w:sz w:val="28"/>
                <w:szCs w:val="28"/>
              </w:rPr>
              <w:t>采用</w:t>
            </w:r>
            <w:r w:rsidRPr="00532FE0">
              <w:rPr>
                <w:rFonts w:ascii="仿宋_GB2312" w:hAnsi="仿宋" w:cs="宋体" w:hint="eastAsia"/>
                <w:sz w:val="28"/>
                <w:szCs w:val="28"/>
              </w:rPr>
              <w:t>国际</w:t>
            </w:r>
            <w:r w:rsidRPr="00532FE0">
              <w:rPr>
                <w:rFonts w:ascii="仿宋_GB2312" w:hAnsi="仿宋" w:cs="Batang" w:hint="eastAsia"/>
                <w:sz w:val="28"/>
                <w:szCs w:val="28"/>
              </w:rPr>
              <w:t>通行</w:t>
            </w:r>
            <w:r w:rsidRPr="00532FE0">
              <w:rPr>
                <w:rFonts w:ascii="仿宋_GB2312" w:hAnsi="仿宋" w:cs="宋体" w:hint="eastAsia"/>
                <w:sz w:val="28"/>
                <w:szCs w:val="28"/>
              </w:rPr>
              <w:t>软</w:t>
            </w:r>
            <w:r w:rsidRPr="00532FE0">
              <w:rPr>
                <w:rFonts w:ascii="仿宋_GB2312" w:hAnsi="仿宋" w:cs="Batang" w:hint="eastAsia"/>
                <w:sz w:val="28"/>
                <w:szCs w:val="28"/>
              </w:rPr>
              <w:t>件；</w:t>
            </w:r>
          </w:p>
          <w:p w:rsidR="00F32818" w:rsidRPr="00532FE0" w:rsidRDefault="00F32818" w:rsidP="00532FE0">
            <w:pPr>
              <w:spacing w:line="340" w:lineRule="exact"/>
              <w:ind w:firstLineChars="50" w:firstLine="140"/>
              <w:rPr>
                <w:rFonts w:ascii="仿宋_GB2312" w:hAnsi="仿宋"/>
                <w:sz w:val="28"/>
                <w:szCs w:val="28"/>
              </w:rPr>
            </w:pPr>
            <w:r w:rsidRPr="00532FE0">
              <w:rPr>
                <w:rFonts w:ascii="仿宋_GB2312" w:hAnsi="仿宋" w:hint="eastAsia"/>
                <w:sz w:val="28"/>
                <w:szCs w:val="28"/>
              </w:rPr>
              <w:t xml:space="preserve">5) </w:t>
            </w:r>
            <w:r w:rsidRPr="00532FE0">
              <w:rPr>
                <w:rFonts w:ascii="仿宋_GB2312" w:hAnsi="仿宋" w:cs="宋体" w:hint="eastAsia"/>
                <w:sz w:val="28"/>
                <w:szCs w:val="28"/>
              </w:rPr>
              <w:t>电</w:t>
            </w:r>
            <w:r w:rsidRPr="00532FE0">
              <w:rPr>
                <w:rFonts w:ascii="仿宋_GB2312" w:hAnsi="仿宋" w:cs="Batang" w:hint="eastAsia"/>
                <w:sz w:val="28"/>
                <w:szCs w:val="28"/>
              </w:rPr>
              <w:t>控</w:t>
            </w:r>
            <w:r w:rsidRPr="00532FE0">
              <w:rPr>
                <w:rFonts w:ascii="仿宋_GB2312" w:hAnsi="仿宋" w:cs="宋体" w:hint="eastAsia"/>
                <w:sz w:val="28"/>
                <w:szCs w:val="28"/>
              </w:rPr>
              <w:t>专业</w:t>
            </w:r>
            <w:r w:rsidRPr="00532FE0">
              <w:rPr>
                <w:rFonts w:ascii="仿宋_GB2312" w:hAnsi="仿宋" w:cs="Batang" w:hint="eastAsia"/>
                <w:sz w:val="28"/>
                <w:szCs w:val="28"/>
              </w:rPr>
              <w:t>采用</w:t>
            </w:r>
            <w:r w:rsidRPr="00532FE0">
              <w:rPr>
                <w:rFonts w:ascii="仿宋_GB2312" w:hAnsi="仿宋" w:cs="宋体" w:hint="eastAsia"/>
                <w:sz w:val="28"/>
                <w:szCs w:val="28"/>
              </w:rPr>
              <w:t>国际</w:t>
            </w:r>
            <w:r w:rsidRPr="00532FE0">
              <w:rPr>
                <w:rFonts w:ascii="仿宋_GB2312" w:hAnsi="仿宋" w:cs="Batang" w:hint="eastAsia"/>
                <w:sz w:val="28"/>
                <w:szCs w:val="28"/>
              </w:rPr>
              <w:t>通行</w:t>
            </w:r>
            <w:r w:rsidRPr="00532FE0">
              <w:rPr>
                <w:rFonts w:ascii="仿宋_GB2312" w:hAnsi="仿宋" w:cs="宋体" w:hint="eastAsia"/>
                <w:sz w:val="28"/>
                <w:szCs w:val="28"/>
              </w:rPr>
              <w:t>软</w:t>
            </w:r>
            <w:r w:rsidRPr="00532FE0">
              <w:rPr>
                <w:rFonts w:ascii="仿宋_GB2312" w:hAnsi="仿宋" w:cs="Batang" w:hint="eastAsia"/>
                <w:sz w:val="28"/>
                <w:szCs w:val="28"/>
              </w:rPr>
              <w:t>件</w:t>
            </w:r>
            <w:r w:rsidR="00532FE0">
              <w:rPr>
                <w:rFonts w:ascii="仿宋_GB2312" w:hAnsi="仿宋" w:cs="Batang" w:hint="eastAsia"/>
                <w:sz w:val="28"/>
                <w:szCs w:val="28"/>
              </w:rPr>
              <w:t>。</w:t>
            </w:r>
            <w:r w:rsidRPr="00532FE0">
              <w:rPr>
                <w:rFonts w:ascii="仿宋_GB2312" w:hAnsi="仿宋" w:hint="eastAsia"/>
                <w:sz w:val="28"/>
                <w:szCs w:val="28"/>
              </w:rPr>
              <w:t xml:space="preserve"> </w:t>
            </w:r>
          </w:p>
        </w:tc>
        <w:tc>
          <w:tcPr>
            <w:tcW w:w="1035" w:type="dxa"/>
          </w:tcPr>
          <w:p w:rsidR="00F32818" w:rsidRPr="00532FE0" w:rsidRDefault="00F32818" w:rsidP="00477B2E">
            <w:pPr>
              <w:spacing w:line="320" w:lineRule="exact"/>
              <w:jc w:val="center"/>
              <w:rPr>
                <w:rFonts w:ascii="仿宋_GB2312" w:hAnsi="仿宋"/>
                <w:bCs/>
                <w:sz w:val="28"/>
                <w:szCs w:val="28"/>
              </w:rPr>
            </w:pPr>
            <w:r w:rsidRPr="00532FE0">
              <w:rPr>
                <w:rFonts w:ascii="仿宋_GB2312" w:hAnsi="仿宋" w:hint="eastAsia"/>
                <w:bCs/>
                <w:sz w:val="28"/>
                <w:szCs w:val="28"/>
              </w:rPr>
              <w:t>10</w:t>
            </w: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2</w:t>
            </w: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2</w:t>
            </w: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2</w:t>
            </w: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2</w:t>
            </w: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2</w:t>
            </w:r>
          </w:p>
        </w:tc>
        <w:tc>
          <w:tcPr>
            <w:tcW w:w="957" w:type="dxa"/>
          </w:tcPr>
          <w:p w:rsidR="00F32818" w:rsidRPr="00532FE0" w:rsidRDefault="00F32818" w:rsidP="00477B2E">
            <w:pPr>
              <w:spacing w:line="320" w:lineRule="exact"/>
              <w:rPr>
                <w:rFonts w:ascii="仿宋_GB2312" w:hAnsi="仿宋"/>
                <w:sz w:val="28"/>
                <w:szCs w:val="28"/>
              </w:rPr>
            </w:pPr>
          </w:p>
        </w:tc>
        <w:tc>
          <w:tcPr>
            <w:tcW w:w="2091" w:type="dxa"/>
          </w:tcPr>
          <w:p w:rsidR="00F32818" w:rsidRPr="00532FE0" w:rsidRDefault="00F32818" w:rsidP="00477B2E">
            <w:pPr>
              <w:spacing w:line="320" w:lineRule="exact"/>
              <w:rPr>
                <w:rFonts w:ascii="仿宋_GB2312" w:hAnsi="仿宋"/>
                <w:sz w:val="28"/>
                <w:szCs w:val="28"/>
              </w:rPr>
            </w:pPr>
          </w:p>
        </w:tc>
      </w:tr>
      <w:tr w:rsidR="00F32818" w:rsidRPr="00532FE0" w:rsidTr="00532FE0">
        <w:trPr>
          <w:jc w:val="center"/>
        </w:trPr>
        <w:tc>
          <w:tcPr>
            <w:tcW w:w="817" w:type="dxa"/>
            <w:vAlign w:val="center"/>
          </w:tcPr>
          <w:p w:rsidR="00F32818" w:rsidRPr="00532FE0" w:rsidRDefault="00F32818" w:rsidP="00477B2E">
            <w:pPr>
              <w:jc w:val="center"/>
              <w:rPr>
                <w:rFonts w:ascii="仿宋_GB2312" w:hAnsi="仿宋"/>
                <w:sz w:val="28"/>
                <w:szCs w:val="28"/>
              </w:rPr>
            </w:pPr>
            <w:r w:rsidRPr="00532FE0">
              <w:rPr>
                <w:rFonts w:ascii="仿宋_GB2312" w:hAnsi="仿宋" w:hint="eastAsia"/>
                <w:sz w:val="28"/>
                <w:szCs w:val="28"/>
              </w:rPr>
              <w:lastRenderedPageBreak/>
              <w:t>6</w:t>
            </w:r>
          </w:p>
        </w:tc>
        <w:tc>
          <w:tcPr>
            <w:tcW w:w="4387" w:type="dxa"/>
            <w:vAlign w:val="center"/>
          </w:tcPr>
          <w:p w:rsidR="00F32818" w:rsidRPr="00532FE0" w:rsidRDefault="00F32818" w:rsidP="00532FE0">
            <w:pPr>
              <w:spacing w:line="360" w:lineRule="exact"/>
              <w:rPr>
                <w:rFonts w:ascii="仿宋_GB2312" w:hAnsi="仿宋"/>
                <w:bCs/>
                <w:sz w:val="28"/>
                <w:szCs w:val="28"/>
              </w:rPr>
            </w:pPr>
            <w:r w:rsidRPr="00532FE0">
              <w:rPr>
                <w:rFonts w:ascii="仿宋_GB2312" w:hAnsi="仿宋" w:hint="eastAsia"/>
                <w:bCs/>
                <w:sz w:val="28"/>
                <w:szCs w:val="28"/>
              </w:rPr>
              <w:t>主要技</w:t>
            </w:r>
            <w:r w:rsidRPr="00532FE0">
              <w:rPr>
                <w:rFonts w:ascii="仿宋_GB2312" w:hAnsi="仿宋" w:cs="宋体" w:hint="eastAsia"/>
                <w:bCs/>
                <w:sz w:val="28"/>
                <w:szCs w:val="28"/>
              </w:rPr>
              <w:t>术</w:t>
            </w:r>
            <w:r w:rsidRPr="00532FE0">
              <w:rPr>
                <w:rFonts w:ascii="仿宋_GB2312" w:hAnsi="仿宋" w:hint="eastAsia"/>
                <w:bCs/>
                <w:sz w:val="28"/>
                <w:szCs w:val="28"/>
              </w:rPr>
              <w:t>指</w:t>
            </w:r>
            <w:r w:rsidRPr="00532FE0">
              <w:rPr>
                <w:rFonts w:ascii="仿宋_GB2312" w:hAnsi="仿宋" w:cs="宋体" w:hint="eastAsia"/>
                <w:bCs/>
                <w:sz w:val="28"/>
                <w:szCs w:val="28"/>
              </w:rPr>
              <w:t>标</w:t>
            </w:r>
          </w:p>
          <w:p w:rsidR="00F32818" w:rsidRPr="00532FE0" w:rsidRDefault="00F32818" w:rsidP="00532FE0">
            <w:pPr>
              <w:spacing w:line="360" w:lineRule="exact"/>
              <w:ind w:firstLineChars="100" w:firstLine="280"/>
              <w:rPr>
                <w:rFonts w:ascii="仿宋_GB2312" w:hAnsi="仿宋"/>
                <w:sz w:val="28"/>
                <w:szCs w:val="28"/>
              </w:rPr>
            </w:pPr>
            <w:r w:rsidRPr="00532FE0">
              <w:rPr>
                <w:rFonts w:ascii="仿宋_GB2312" w:hAnsi="仿宋" w:hint="eastAsia"/>
                <w:sz w:val="28"/>
                <w:szCs w:val="28"/>
              </w:rPr>
              <w:t>主要技</w:t>
            </w:r>
            <w:r w:rsidRPr="00532FE0">
              <w:rPr>
                <w:rFonts w:ascii="仿宋_GB2312" w:hAnsi="仿宋" w:cs="宋体" w:hint="eastAsia"/>
                <w:sz w:val="28"/>
                <w:szCs w:val="28"/>
              </w:rPr>
              <w:t>术</w:t>
            </w:r>
            <w:r w:rsidRPr="00532FE0">
              <w:rPr>
                <w:rFonts w:ascii="仿宋_GB2312" w:hAnsi="仿宋" w:cs="Batang" w:hint="eastAsia"/>
                <w:sz w:val="28"/>
                <w:szCs w:val="28"/>
              </w:rPr>
              <w:t>指</w:t>
            </w:r>
            <w:r w:rsidRPr="00532FE0">
              <w:rPr>
                <w:rFonts w:ascii="仿宋_GB2312" w:hAnsi="仿宋" w:cs="宋体" w:hint="eastAsia"/>
                <w:sz w:val="28"/>
                <w:szCs w:val="28"/>
              </w:rPr>
              <w:t>标满</w:t>
            </w:r>
            <w:r w:rsidRPr="00532FE0">
              <w:rPr>
                <w:rFonts w:ascii="仿宋_GB2312" w:hAnsi="仿宋" w:cs="Batang" w:hint="eastAsia"/>
                <w:sz w:val="28"/>
                <w:szCs w:val="28"/>
              </w:rPr>
              <w:t>足</w:t>
            </w:r>
            <w:r w:rsidRPr="00532FE0">
              <w:rPr>
                <w:rFonts w:ascii="仿宋_GB2312" w:hAnsi="仿宋" w:hint="eastAsia"/>
                <w:sz w:val="28"/>
                <w:szCs w:val="28"/>
              </w:rPr>
              <w:t>合同保</w:t>
            </w:r>
            <w:r w:rsidRPr="00532FE0">
              <w:rPr>
                <w:rFonts w:ascii="仿宋_GB2312" w:hAnsi="仿宋" w:cs="宋体" w:hint="eastAsia"/>
                <w:sz w:val="28"/>
                <w:szCs w:val="28"/>
              </w:rPr>
              <w:t>证</w:t>
            </w:r>
            <w:r w:rsidRPr="00532FE0">
              <w:rPr>
                <w:rFonts w:ascii="仿宋_GB2312" w:hAnsi="仿宋" w:hint="eastAsia"/>
                <w:sz w:val="28"/>
                <w:szCs w:val="28"/>
              </w:rPr>
              <w:t>要求，</w:t>
            </w:r>
            <w:r w:rsidRPr="00532FE0">
              <w:rPr>
                <w:rFonts w:ascii="仿宋_GB2312" w:hAnsi="仿宋" w:cs="宋体" w:hint="eastAsia"/>
                <w:sz w:val="28"/>
                <w:szCs w:val="28"/>
              </w:rPr>
              <w:t>与国内</w:t>
            </w:r>
            <w:r w:rsidRPr="00532FE0">
              <w:rPr>
                <w:rFonts w:ascii="仿宋_GB2312" w:hAnsi="仿宋" w:cs="Batang" w:hint="eastAsia"/>
                <w:sz w:val="28"/>
                <w:szCs w:val="28"/>
              </w:rPr>
              <w:t>同</w:t>
            </w:r>
            <w:r w:rsidRPr="00532FE0">
              <w:rPr>
                <w:rFonts w:ascii="仿宋_GB2312" w:hAnsi="仿宋" w:cs="宋体" w:hint="eastAsia"/>
                <w:sz w:val="28"/>
                <w:szCs w:val="28"/>
              </w:rPr>
              <w:t>类</w:t>
            </w:r>
            <w:r w:rsidRPr="00532FE0">
              <w:rPr>
                <w:rFonts w:ascii="仿宋_GB2312" w:hAnsi="仿宋" w:cs="Batang" w:hint="eastAsia"/>
                <w:sz w:val="28"/>
                <w:szCs w:val="28"/>
              </w:rPr>
              <w:t>型机</w:t>
            </w:r>
            <w:r w:rsidRPr="00532FE0">
              <w:rPr>
                <w:rFonts w:ascii="仿宋_GB2312" w:hAnsi="仿宋" w:cs="宋体" w:hint="eastAsia"/>
                <w:sz w:val="28"/>
                <w:szCs w:val="28"/>
              </w:rPr>
              <w:t>组</w:t>
            </w:r>
            <w:r w:rsidRPr="00532FE0">
              <w:rPr>
                <w:rFonts w:ascii="仿宋_GB2312" w:hAnsi="仿宋" w:cs="Batang" w:hint="eastAsia"/>
                <w:sz w:val="28"/>
                <w:szCs w:val="28"/>
              </w:rPr>
              <w:t>比，</w:t>
            </w:r>
            <w:r w:rsidRPr="00532FE0">
              <w:rPr>
                <w:rFonts w:ascii="仿宋_GB2312" w:hAnsi="仿宋" w:hint="eastAsia"/>
                <w:sz w:val="28"/>
                <w:szCs w:val="28"/>
              </w:rPr>
              <w:t>具有一定的先</w:t>
            </w:r>
            <w:r w:rsidRPr="00532FE0">
              <w:rPr>
                <w:rFonts w:ascii="仿宋_GB2312" w:hAnsi="仿宋" w:cs="宋体" w:hint="eastAsia"/>
                <w:sz w:val="28"/>
                <w:szCs w:val="28"/>
              </w:rPr>
              <w:t>进</w:t>
            </w:r>
            <w:r w:rsidRPr="00532FE0">
              <w:rPr>
                <w:rFonts w:ascii="仿宋_GB2312" w:hAnsi="仿宋" w:cs="Batang" w:hint="eastAsia"/>
                <w:sz w:val="28"/>
                <w:szCs w:val="28"/>
              </w:rPr>
              <w:t>性</w:t>
            </w:r>
            <w:r w:rsidRPr="00532FE0">
              <w:rPr>
                <w:rFonts w:ascii="仿宋_GB2312" w:hAnsi="仿宋" w:hint="eastAsia"/>
                <w:sz w:val="28"/>
                <w:szCs w:val="28"/>
              </w:rPr>
              <w:t>:</w:t>
            </w:r>
          </w:p>
          <w:p w:rsidR="00F32818" w:rsidRPr="00532FE0" w:rsidRDefault="00F32818" w:rsidP="00532FE0">
            <w:pPr>
              <w:numPr>
                <w:ilvl w:val="0"/>
                <w:numId w:val="16"/>
              </w:numPr>
              <w:spacing w:line="360" w:lineRule="exact"/>
              <w:rPr>
                <w:rFonts w:ascii="仿宋_GB2312" w:hAnsi="仿宋"/>
                <w:sz w:val="28"/>
                <w:szCs w:val="28"/>
              </w:rPr>
            </w:pPr>
            <w:r w:rsidRPr="00532FE0">
              <w:rPr>
                <w:rFonts w:ascii="仿宋_GB2312" w:hAnsi="仿宋" w:hint="eastAsia"/>
                <w:sz w:val="28"/>
                <w:szCs w:val="28"/>
              </w:rPr>
              <w:t>机</w:t>
            </w:r>
            <w:r w:rsidRPr="00532FE0">
              <w:rPr>
                <w:rFonts w:ascii="仿宋_GB2312" w:hAnsi="仿宋" w:cs="宋体" w:hint="eastAsia"/>
                <w:sz w:val="28"/>
                <w:szCs w:val="28"/>
              </w:rPr>
              <w:t>组净</w:t>
            </w:r>
            <w:r w:rsidRPr="00532FE0">
              <w:rPr>
                <w:rFonts w:ascii="仿宋_GB2312" w:hAnsi="仿宋" w:cs="Batang" w:hint="eastAsia"/>
                <w:sz w:val="28"/>
                <w:szCs w:val="28"/>
              </w:rPr>
              <w:t>出力</w:t>
            </w:r>
            <w:r w:rsidRPr="00532FE0">
              <w:rPr>
                <w:rFonts w:ascii="仿宋_GB2312" w:hAnsi="仿宋" w:hint="eastAsia"/>
                <w:sz w:val="28"/>
                <w:szCs w:val="28"/>
              </w:rPr>
              <w:t>(MW)</w:t>
            </w:r>
          </w:p>
          <w:p w:rsidR="00F32818" w:rsidRPr="00532FE0" w:rsidRDefault="00F32818" w:rsidP="00532FE0">
            <w:pPr>
              <w:numPr>
                <w:ilvl w:val="0"/>
                <w:numId w:val="16"/>
              </w:numPr>
              <w:spacing w:line="360" w:lineRule="exact"/>
              <w:rPr>
                <w:rFonts w:ascii="仿宋_GB2312" w:hAnsi="仿宋"/>
                <w:sz w:val="28"/>
                <w:szCs w:val="28"/>
              </w:rPr>
            </w:pPr>
            <w:r w:rsidRPr="00532FE0">
              <w:rPr>
                <w:rFonts w:ascii="仿宋_GB2312" w:hAnsi="仿宋" w:hint="eastAsia"/>
                <w:sz w:val="28"/>
                <w:szCs w:val="28"/>
              </w:rPr>
              <w:t>全</w:t>
            </w:r>
            <w:r w:rsidRPr="00532FE0">
              <w:rPr>
                <w:rFonts w:ascii="仿宋_GB2312" w:hAnsi="仿宋" w:cs="宋体" w:hint="eastAsia"/>
                <w:sz w:val="28"/>
                <w:szCs w:val="28"/>
              </w:rPr>
              <w:t>厂净热</w:t>
            </w:r>
            <w:r w:rsidRPr="00532FE0">
              <w:rPr>
                <w:rFonts w:ascii="仿宋_GB2312" w:hAnsi="仿宋" w:cs="Batang" w:hint="eastAsia"/>
                <w:sz w:val="28"/>
                <w:szCs w:val="28"/>
              </w:rPr>
              <w:t>效率</w:t>
            </w:r>
            <w:r w:rsidRPr="00532FE0">
              <w:rPr>
                <w:rFonts w:ascii="仿宋_GB2312" w:hAnsi="仿宋" w:hint="eastAsia"/>
                <w:sz w:val="28"/>
                <w:szCs w:val="28"/>
              </w:rPr>
              <w:t>(%)</w:t>
            </w:r>
          </w:p>
          <w:p w:rsidR="00F32818" w:rsidRPr="00532FE0" w:rsidRDefault="00F32818" w:rsidP="00532FE0">
            <w:pPr>
              <w:numPr>
                <w:ilvl w:val="0"/>
                <w:numId w:val="16"/>
              </w:numPr>
              <w:spacing w:line="360" w:lineRule="exact"/>
              <w:rPr>
                <w:rFonts w:ascii="仿宋_GB2312" w:hAnsi="仿宋"/>
                <w:sz w:val="28"/>
                <w:szCs w:val="28"/>
              </w:rPr>
            </w:pPr>
            <w:r w:rsidRPr="00532FE0">
              <w:rPr>
                <w:rFonts w:ascii="仿宋_GB2312" w:hAnsi="仿宋" w:cs="宋体" w:hint="eastAsia"/>
                <w:sz w:val="28"/>
                <w:szCs w:val="28"/>
              </w:rPr>
              <w:t>发电标</w:t>
            </w:r>
            <w:r w:rsidRPr="00532FE0">
              <w:rPr>
                <w:rFonts w:ascii="仿宋_GB2312" w:hAnsi="仿宋" w:cs="Batang" w:hint="eastAsia"/>
                <w:sz w:val="28"/>
                <w:szCs w:val="28"/>
              </w:rPr>
              <w:t>准煤耗</w:t>
            </w:r>
            <w:r w:rsidRPr="00532FE0">
              <w:rPr>
                <w:rFonts w:ascii="仿宋_GB2312" w:hAnsi="仿宋" w:hint="eastAsia"/>
                <w:sz w:val="28"/>
                <w:szCs w:val="28"/>
              </w:rPr>
              <w:t>(g/kW.h)或</w:t>
            </w:r>
            <w:r w:rsidRPr="00532FE0">
              <w:rPr>
                <w:rFonts w:ascii="仿宋_GB2312" w:hAnsi="仿宋" w:cs="宋体" w:hint="eastAsia"/>
                <w:sz w:val="28"/>
                <w:szCs w:val="28"/>
              </w:rPr>
              <w:t>热</w:t>
            </w:r>
            <w:r w:rsidRPr="00532FE0">
              <w:rPr>
                <w:rFonts w:ascii="仿宋_GB2312" w:hAnsi="仿宋" w:cs="Batang" w:hint="eastAsia"/>
                <w:sz w:val="28"/>
                <w:szCs w:val="28"/>
              </w:rPr>
              <w:t>耗</w:t>
            </w:r>
            <w:r w:rsidRPr="00532FE0">
              <w:rPr>
                <w:rFonts w:ascii="仿宋_GB2312" w:hAnsi="仿宋" w:hint="eastAsia"/>
                <w:sz w:val="28"/>
                <w:szCs w:val="28"/>
              </w:rPr>
              <w:t>(kJ/kW.h)</w:t>
            </w:r>
          </w:p>
          <w:p w:rsidR="00F32818" w:rsidRPr="00532FE0" w:rsidRDefault="00F32818" w:rsidP="00532FE0">
            <w:pPr>
              <w:numPr>
                <w:ilvl w:val="0"/>
                <w:numId w:val="16"/>
              </w:numPr>
              <w:spacing w:line="360" w:lineRule="exact"/>
              <w:rPr>
                <w:rFonts w:ascii="仿宋_GB2312" w:hAnsi="仿宋"/>
                <w:sz w:val="28"/>
                <w:szCs w:val="28"/>
              </w:rPr>
            </w:pPr>
            <w:r w:rsidRPr="00532FE0">
              <w:rPr>
                <w:rFonts w:ascii="仿宋_GB2312" w:hAnsi="仿宋" w:hint="eastAsia"/>
                <w:sz w:val="28"/>
                <w:szCs w:val="28"/>
              </w:rPr>
              <w:t>投</w:t>
            </w:r>
            <w:r w:rsidRPr="00532FE0">
              <w:rPr>
                <w:rFonts w:ascii="仿宋_GB2312" w:hAnsi="仿宋" w:cs="宋体" w:hint="eastAsia"/>
                <w:sz w:val="28"/>
                <w:szCs w:val="28"/>
              </w:rPr>
              <w:t>产</w:t>
            </w:r>
            <w:r w:rsidRPr="00532FE0">
              <w:rPr>
                <w:rFonts w:ascii="仿宋_GB2312" w:hAnsi="仿宋" w:hint="eastAsia"/>
                <w:sz w:val="28"/>
                <w:szCs w:val="28"/>
              </w:rPr>
              <w:t>(PAC)后机</w:t>
            </w:r>
            <w:r w:rsidRPr="00532FE0">
              <w:rPr>
                <w:rFonts w:ascii="仿宋_GB2312" w:hAnsi="仿宋" w:cs="宋体" w:hint="eastAsia"/>
                <w:sz w:val="28"/>
                <w:szCs w:val="28"/>
              </w:rPr>
              <w:t>组</w:t>
            </w:r>
            <w:r w:rsidRPr="00532FE0">
              <w:rPr>
                <w:rFonts w:ascii="仿宋_GB2312" w:hAnsi="仿宋" w:cs="Batang" w:hint="eastAsia"/>
                <w:sz w:val="28"/>
                <w:szCs w:val="28"/>
              </w:rPr>
              <w:t>可用率</w:t>
            </w:r>
            <w:r w:rsidRPr="00532FE0">
              <w:rPr>
                <w:rFonts w:ascii="仿宋_GB2312" w:hAnsi="仿宋" w:hint="eastAsia"/>
                <w:sz w:val="28"/>
                <w:szCs w:val="28"/>
              </w:rPr>
              <w:t>(%)</w:t>
            </w:r>
          </w:p>
          <w:p w:rsidR="00F32818" w:rsidRPr="00532FE0" w:rsidRDefault="00F32818" w:rsidP="00532FE0">
            <w:pPr>
              <w:numPr>
                <w:ilvl w:val="0"/>
                <w:numId w:val="16"/>
              </w:numPr>
              <w:spacing w:line="360" w:lineRule="exact"/>
              <w:rPr>
                <w:rFonts w:ascii="仿宋_GB2312" w:hAnsi="仿宋"/>
                <w:sz w:val="28"/>
                <w:szCs w:val="28"/>
              </w:rPr>
            </w:pPr>
            <w:r w:rsidRPr="00532FE0">
              <w:rPr>
                <w:rFonts w:ascii="仿宋_GB2312" w:hAnsi="仿宋" w:hint="eastAsia"/>
                <w:sz w:val="28"/>
                <w:szCs w:val="28"/>
              </w:rPr>
              <w:t>SO</w:t>
            </w:r>
            <w:r w:rsidRPr="00532FE0">
              <w:rPr>
                <w:rFonts w:ascii="仿宋_GB2312" w:hAnsi="仿宋" w:hint="eastAsia"/>
                <w:sz w:val="28"/>
                <w:szCs w:val="28"/>
                <w:vertAlign w:val="subscript"/>
              </w:rPr>
              <w:t>2</w:t>
            </w:r>
            <w:r w:rsidRPr="00532FE0">
              <w:rPr>
                <w:rFonts w:ascii="仿宋_GB2312" w:hAnsi="仿宋" w:hint="eastAsia"/>
                <w:sz w:val="28"/>
                <w:szCs w:val="28"/>
              </w:rPr>
              <w:t>排放</w:t>
            </w:r>
            <w:r w:rsidRPr="00532FE0">
              <w:rPr>
                <w:rFonts w:ascii="仿宋_GB2312" w:hAnsi="仿宋" w:cs="宋体" w:hint="eastAsia"/>
                <w:sz w:val="28"/>
                <w:szCs w:val="28"/>
              </w:rPr>
              <w:t>浓</w:t>
            </w:r>
            <w:r w:rsidRPr="00532FE0">
              <w:rPr>
                <w:rFonts w:ascii="仿宋_GB2312" w:hAnsi="仿宋" w:cs="Batang" w:hint="eastAsia"/>
                <w:sz w:val="28"/>
                <w:szCs w:val="28"/>
              </w:rPr>
              <w:t>度（</w:t>
            </w:r>
            <w:r w:rsidRPr="00532FE0">
              <w:rPr>
                <w:rFonts w:ascii="仿宋_GB2312" w:hAnsi="仿宋" w:hint="eastAsia"/>
                <w:sz w:val="28"/>
                <w:szCs w:val="28"/>
              </w:rPr>
              <w:t>mg/Nm</w:t>
            </w:r>
            <w:r w:rsidRPr="00532FE0">
              <w:rPr>
                <w:rFonts w:ascii="仿宋_GB2312" w:hAnsi="仿宋" w:hint="eastAsia"/>
                <w:sz w:val="28"/>
                <w:szCs w:val="28"/>
                <w:vertAlign w:val="superscript"/>
              </w:rPr>
              <w:t>3</w:t>
            </w:r>
            <w:r w:rsidRPr="00532FE0">
              <w:rPr>
                <w:rFonts w:ascii="仿宋_GB2312" w:hAnsi="仿宋" w:hint="eastAsia"/>
                <w:sz w:val="28"/>
                <w:szCs w:val="28"/>
              </w:rPr>
              <w:t>）</w:t>
            </w:r>
          </w:p>
          <w:p w:rsidR="00F32818" w:rsidRPr="00532FE0" w:rsidRDefault="00F32818" w:rsidP="00532FE0">
            <w:pPr>
              <w:numPr>
                <w:ilvl w:val="0"/>
                <w:numId w:val="16"/>
              </w:numPr>
              <w:spacing w:line="360" w:lineRule="exact"/>
              <w:rPr>
                <w:rFonts w:ascii="仿宋_GB2312" w:hAnsi="仿宋" w:cs="宋体"/>
                <w:sz w:val="28"/>
                <w:szCs w:val="28"/>
              </w:rPr>
            </w:pPr>
            <w:r w:rsidRPr="00532FE0">
              <w:rPr>
                <w:rFonts w:ascii="仿宋_GB2312" w:hAnsi="仿宋" w:hint="eastAsia"/>
                <w:sz w:val="28"/>
                <w:szCs w:val="28"/>
              </w:rPr>
              <w:t>NO</w:t>
            </w:r>
            <w:r w:rsidRPr="00532FE0">
              <w:rPr>
                <w:rFonts w:ascii="仿宋_GB2312" w:hAnsi="仿宋" w:hint="eastAsia"/>
                <w:sz w:val="28"/>
                <w:szCs w:val="28"/>
                <w:vertAlign w:val="subscript"/>
              </w:rPr>
              <w:t>X</w:t>
            </w:r>
            <w:r w:rsidRPr="00532FE0">
              <w:rPr>
                <w:rFonts w:ascii="仿宋_GB2312" w:hAnsi="仿宋" w:hint="eastAsia"/>
                <w:sz w:val="28"/>
                <w:szCs w:val="28"/>
              </w:rPr>
              <w:t>排放</w:t>
            </w:r>
            <w:r w:rsidRPr="00532FE0">
              <w:rPr>
                <w:rFonts w:ascii="仿宋_GB2312" w:hAnsi="仿宋" w:cs="宋体" w:hint="eastAsia"/>
                <w:sz w:val="28"/>
                <w:szCs w:val="28"/>
              </w:rPr>
              <w:t>浓</w:t>
            </w:r>
            <w:r w:rsidRPr="00532FE0">
              <w:rPr>
                <w:rFonts w:ascii="仿宋_GB2312" w:hAnsi="仿宋" w:cs="Batang" w:hint="eastAsia"/>
                <w:sz w:val="28"/>
                <w:szCs w:val="28"/>
              </w:rPr>
              <w:t>度（</w:t>
            </w:r>
            <w:r w:rsidRPr="00532FE0">
              <w:rPr>
                <w:rFonts w:ascii="仿宋_GB2312" w:hAnsi="仿宋" w:hint="eastAsia"/>
                <w:sz w:val="28"/>
                <w:szCs w:val="28"/>
              </w:rPr>
              <w:t>mg/Nm</w:t>
            </w:r>
            <w:r w:rsidRPr="00532FE0">
              <w:rPr>
                <w:rFonts w:ascii="仿宋_GB2312" w:hAnsi="仿宋" w:hint="eastAsia"/>
                <w:sz w:val="28"/>
                <w:szCs w:val="28"/>
                <w:vertAlign w:val="superscript"/>
              </w:rPr>
              <w:t>3</w:t>
            </w:r>
          </w:p>
          <w:p w:rsidR="00F32818" w:rsidRPr="00532FE0" w:rsidRDefault="00F32818" w:rsidP="00532FE0">
            <w:pPr>
              <w:numPr>
                <w:ilvl w:val="0"/>
                <w:numId w:val="16"/>
              </w:numPr>
              <w:spacing w:line="360" w:lineRule="exact"/>
              <w:rPr>
                <w:rFonts w:ascii="仿宋_GB2312" w:hAnsi="仿宋"/>
                <w:sz w:val="28"/>
                <w:szCs w:val="28"/>
              </w:rPr>
            </w:pPr>
            <w:r w:rsidRPr="00532FE0">
              <w:rPr>
                <w:rFonts w:ascii="仿宋_GB2312" w:hAnsi="仿宋" w:hint="eastAsia"/>
                <w:sz w:val="28"/>
                <w:szCs w:val="28"/>
              </w:rPr>
              <w:t>烟</w:t>
            </w:r>
            <w:r w:rsidRPr="00532FE0">
              <w:rPr>
                <w:rFonts w:ascii="仿宋_GB2312" w:hAnsi="仿宋" w:cs="宋体" w:hint="eastAsia"/>
                <w:sz w:val="28"/>
                <w:szCs w:val="28"/>
              </w:rPr>
              <w:t>尘</w:t>
            </w:r>
            <w:r w:rsidRPr="00532FE0">
              <w:rPr>
                <w:rFonts w:ascii="仿宋_GB2312" w:hAnsi="仿宋" w:cs="Batang" w:hint="eastAsia"/>
                <w:sz w:val="28"/>
                <w:szCs w:val="28"/>
              </w:rPr>
              <w:t>排放</w:t>
            </w:r>
            <w:r w:rsidRPr="00532FE0">
              <w:rPr>
                <w:rFonts w:ascii="仿宋_GB2312" w:hAnsi="仿宋" w:cs="宋体" w:hint="eastAsia"/>
                <w:sz w:val="28"/>
                <w:szCs w:val="28"/>
              </w:rPr>
              <w:t>浓</w:t>
            </w:r>
            <w:r w:rsidRPr="00532FE0">
              <w:rPr>
                <w:rFonts w:ascii="仿宋_GB2312" w:hAnsi="仿宋" w:cs="Batang" w:hint="eastAsia"/>
                <w:sz w:val="28"/>
                <w:szCs w:val="28"/>
              </w:rPr>
              <w:t>度（</w:t>
            </w:r>
            <w:r w:rsidRPr="00532FE0">
              <w:rPr>
                <w:rFonts w:ascii="仿宋_GB2312" w:hAnsi="仿宋" w:hint="eastAsia"/>
                <w:sz w:val="28"/>
                <w:szCs w:val="28"/>
              </w:rPr>
              <w:t>mg/Nm</w:t>
            </w:r>
            <w:r w:rsidRPr="00532FE0">
              <w:rPr>
                <w:rFonts w:ascii="仿宋_GB2312" w:hAnsi="仿宋" w:hint="eastAsia"/>
                <w:sz w:val="28"/>
                <w:szCs w:val="28"/>
                <w:vertAlign w:val="superscript"/>
              </w:rPr>
              <w:t>3</w:t>
            </w:r>
            <w:r w:rsidRPr="00532FE0">
              <w:rPr>
                <w:rFonts w:ascii="仿宋_GB2312" w:hAnsi="仿宋" w:hint="eastAsia"/>
                <w:sz w:val="28"/>
                <w:szCs w:val="28"/>
              </w:rPr>
              <w:t>）</w:t>
            </w:r>
          </w:p>
        </w:tc>
        <w:tc>
          <w:tcPr>
            <w:tcW w:w="1035" w:type="dxa"/>
          </w:tcPr>
          <w:p w:rsidR="00F32818" w:rsidRPr="00532FE0" w:rsidRDefault="00F32818" w:rsidP="00477B2E">
            <w:pPr>
              <w:spacing w:line="320" w:lineRule="exact"/>
              <w:jc w:val="center"/>
              <w:rPr>
                <w:rFonts w:ascii="仿宋_GB2312" w:hAnsi="仿宋"/>
                <w:bCs/>
                <w:sz w:val="28"/>
                <w:szCs w:val="28"/>
              </w:rPr>
            </w:pPr>
            <w:r w:rsidRPr="00532FE0">
              <w:rPr>
                <w:rFonts w:ascii="仿宋_GB2312" w:hAnsi="仿宋" w:hint="eastAsia"/>
                <w:bCs/>
                <w:sz w:val="28"/>
                <w:szCs w:val="28"/>
              </w:rPr>
              <w:t>10</w:t>
            </w: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bCs/>
                <w:sz w:val="28"/>
                <w:szCs w:val="28"/>
              </w:rPr>
            </w:pPr>
          </w:p>
          <w:p w:rsidR="00F32818" w:rsidRPr="00532FE0" w:rsidRDefault="00F32818" w:rsidP="00477B2E">
            <w:pPr>
              <w:spacing w:line="320" w:lineRule="exact"/>
              <w:jc w:val="center"/>
              <w:rPr>
                <w:rFonts w:ascii="仿宋_GB2312" w:hAnsi="仿宋"/>
                <w:bCs/>
                <w:sz w:val="28"/>
                <w:szCs w:val="28"/>
              </w:rPr>
            </w:pPr>
            <w:r w:rsidRPr="00532FE0">
              <w:rPr>
                <w:rFonts w:ascii="仿宋_GB2312" w:hAnsi="仿宋" w:hint="eastAsia"/>
                <w:sz w:val="28"/>
                <w:szCs w:val="28"/>
              </w:rPr>
              <w:t>1</w:t>
            </w:r>
          </w:p>
          <w:p w:rsidR="00F32818" w:rsidRPr="00532FE0" w:rsidRDefault="00F32818" w:rsidP="00477B2E">
            <w:pPr>
              <w:spacing w:line="320" w:lineRule="exact"/>
              <w:jc w:val="center"/>
              <w:rPr>
                <w:rFonts w:ascii="仿宋_GB2312" w:hAnsi="仿宋"/>
                <w:bCs/>
                <w:sz w:val="28"/>
                <w:szCs w:val="28"/>
              </w:rPr>
            </w:pPr>
            <w:r w:rsidRPr="00532FE0">
              <w:rPr>
                <w:rFonts w:ascii="仿宋_GB2312" w:hAnsi="仿宋" w:hint="eastAsia"/>
                <w:sz w:val="28"/>
                <w:szCs w:val="28"/>
              </w:rPr>
              <w:t>2</w:t>
            </w: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2</w:t>
            </w:r>
          </w:p>
          <w:p w:rsidR="00F32818" w:rsidRPr="00532FE0" w:rsidRDefault="00F32818" w:rsidP="00477B2E">
            <w:pPr>
              <w:spacing w:line="320" w:lineRule="exact"/>
              <w:jc w:val="center"/>
              <w:rPr>
                <w:rFonts w:ascii="仿宋_GB2312" w:hAnsi="仿宋"/>
                <w:bCs/>
                <w:sz w:val="28"/>
                <w:szCs w:val="28"/>
              </w:rPr>
            </w:pP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2</w:t>
            </w: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1</w:t>
            </w: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1</w:t>
            </w:r>
          </w:p>
          <w:p w:rsidR="00F32818" w:rsidRPr="00532FE0" w:rsidRDefault="00F32818" w:rsidP="00477B2E">
            <w:pPr>
              <w:spacing w:line="320" w:lineRule="exact"/>
              <w:jc w:val="center"/>
              <w:rPr>
                <w:rFonts w:ascii="仿宋_GB2312" w:hAnsi="仿宋"/>
                <w:bCs/>
                <w:sz w:val="28"/>
                <w:szCs w:val="28"/>
              </w:rPr>
            </w:pPr>
            <w:r w:rsidRPr="00532FE0">
              <w:rPr>
                <w:rFonts w:ascii="仿宋_GB2312" w:hAnsi="仿宋" w:hint="eastAsia"/>
                <w:sz w:val="28"/>
                <w:szCs w:val="28"/>
              </w:rPr>
              <w:t>1</w:t>
            </w:r>
          </w:p>
        </w:tc>
        <w:tc>
          <w:tcPr>
            <w:tcW w:w="957" w:type="dxa"/>
          </w:tcPr>
          <w:p w:rsidR="00F32818" w:rsidRPr="00532FE0" w:rsidRDefault="00F32818" w:rsidP="00477B2E">
            <w:pPr>
              <w:spacing w:line="320" w:lineRule="exact"/>
              <w:rPr>
                <w:rFonts w:ascii="仿宋_GB2312" w:hAnsi="仿宋"/>
                <w:sz w:val="28"/>
                <w:szCs w:val="28"/>
              </w:rPr>
            </w:pPr>
          </w:p>
        </w:tc>
        <w:tc>
          <w:tcPr>
            <w:tcW w:w="2091" w:type="dxa"/>
          </w:tcPr>
          <w:p w:rsidR="00F32818" w:rsidRPr="00532FE0" w:rsidRDefault="00F32818" w:rsidP="00477B2E">
            <w:pPr>
              <w:spacing w:line="320" w:lineRule="exact"/>
              <w:rPr>
                <w:rFonts w:ascii="仿宋_GB2312" w:hAnsi="仿宋"/>
                <w:sz w:val="28"/>
                <w:szCs w:val="28"/>
              </w:rPr>
            </w:pPr>
          </w:p>
        </w:tc>
      </w:tr>
      <w:tr w:rsidR="00F32818" w:rsidRPr="00532FE0" w:rsidTr="00532FE0">
        <w:trPr>
          <w:jc w:val="center"/>
        </w:trPr>
        <w:tc>
          <w:tcPr>
            <w:tcW w:w="817" w:type="dxa"/>
            <w:vAlign w:val="center"/>
          </w:tcPr>
          <w:p w:rsidR="00F32818" w:rsidRPr="00532FE0" w:rsidRDefault="00F32818" w:rsidP="00477B2E">
            <w:pPr>
              <w:jc w:val="center"/>
              <w:rPr>
                <w:rFonts w:ascii="仿宋_GB2312" w:hAnsi="仿宋"/>
                <w:sz w:val="28"/>
                <w:szCs w:val="28"/>
              </w:rPr>
            </w:pPr>
            <w:r w:rsidRPr="00532FE0">
              <w:rPr>
                <w:rFonts w:ascii="仿宋_GB2312" w:hAnsi="仿宋" w:hint="eastAsia"/>
                <w:sz w:val="28"/>
                <w:szCs w:val="28"/>
              </w:rPr>
              <w:t>7</w:t>
            </w:r>
          </w:p>
        </w:tc>
        <w:tc>
          <w:tcPr>
            <w:tcW w:w="4387" w:type="dxa"/>
            <w:vAlign w:val="center"/>
          </w:tcPr>
          <w:p w:rsidR="00F32818" w:rsidRPr="00532FE0" w:rsidRDefault="00F32818" w:rsidP="00532FE0">
            <w:pPr>
              <w:spacing w:line="360" w:lineRule="exact"/>
              <w:rPr>
                <w:rFonts w:ascii="仿宋_GB2312" w:hAnsi="仿宋"/>
                <w:bCs/>
                <w:sz w:val="28"/>
                <w:szCs w:val="28"/>
              </w:rPr>
            </w:pPr>
            <w:r w:rsidRPr="00532FE0">
              <w:rPr>
                <w:rFonts w:ascii="仿宋_GB2312" w:hAnsi="仿宋" w:cs="宋体" w:hint="eastAsia"/>
                <w:bCs/>
                <w:sz w:val="28"/>
                <w:szCs w:val="28"/>
              </w:rPr>
              <w:t>设计</w:t>
            </w:r>
            <w:r w:rsidRPr="00532FE0">
              <w:rPr>
                <w:rFonts w:ascii="仿宋_GB2312" w:hAnsi="仿宋" w:cs="Batang" w:hint="eastAsia"/>
                <w:bCs/>
                <w:sz w:val="28"/>
                <w:szCs w:val="28"/>
              </w:rPr>
              <w:t>深度</w:t>
            </w:r>
            <w:r w:rsidRPr="00532FE0">
              <w:rPr>
                <w:rFonts w:ascii="仿宋_GB2312" w:hAnsi="仿宋" w:hint="eastAsia"/>
                <w:bCs/>
                <w:sz w:val="28"/>
                <w:szCs w:val="28"/>
              </w:rPr>
              <w:t>及服</w:t>
            </w:r>
            <w:r w:rsidRPr="00532FE0">
              <w:rPr>
                <w:rFonts w:ascii="仿宋_GB2312" w:hAnsi="仿宋" w:cs="宋体" w:hint="eastAsia"/>
                <w:bCs/>
                <w:sz w:val="28"/>
                <w:szCs w:val="28"/>
              </w:rPr>
              <w:t>务</w:t>
            </w:r>
          </w:p>
          <w:p w:rsidR="00F32818" w:rsidRPr="00532FE0" w:rsidRDefault="00F32818" w:rsidP="00532FE0">
            <w:pPr>
              <w:spacing w:line="360" w:lineRule="exact"/>
              <w:ind w:firstLineChars="200" w:firstLine="560"/>
              <w:rPr>
                <w:rFonts w:ascii="仿宋_GB2312" w:hAnsi="仿宋"/>
                <w:sz w:val="28"/>
                <w:szCs w:val="28"/>
              </w:rPr>
            </w:pPr>
            <w:r w:rsidRPr="00532FE0">
              <w:rPr>
                <w:rFonts w:ascii="仿宋_GB2312" w:hAnsi="仿宋" w:hint="eastAsia"/>
                <w:sz w:val="28"/>
                <w:szCs w:val="28"/>
              </w:rPr>
              <w:t>1）提供</w:t>
            </w:r>
            <w:r w:rsidRPr="00532FE0">
              <w:rPr>
                <w:rFonts w:ascii="仿宋_GB2312" w:hAnsi="仿宋" w:cs="宋体" w:hint="eastAsia"/>
                <w:sz w:val="28"/>
                <w:szCs w:val="28"/>
              </w:rPr>
              <w:t>满</w:t>
            </w:r>
            <w:r w:rsidRPr="00532FE0">
              <w:rPr>
                <w:rFonts w:ascii="仿宋_GB2312" w:hAnsi="仿宋" w:cs="Batang" w:hint="eastAsia"/>
                <w:sz w:val="28"/>
                <w:szCs w:val="28"/>
              </w:rPr>
              <w:t>足合同深度要求的</w:t>
            </w:r>
            <w:r w:rsidRPr="00532FE0">
              <w:rPr>
                <w:rFonts w:ascii="仿宋_GB2312" w:hAnsi="仿宋" w:cs="宋体" w:hint="eastAsia"/>
                <w:sz w:val="28"/>
                <w:szCs w:val="28"/>
              </w:rPr>
              <w:t>设计</w:t>
            </w:r>
            <w:r w:rsidRPr="00532FE0">
              <w:rPr>
                <w:rFonts w:ascii="仿宋_GB2312" w:hAnsi="仿宋" w:cs="Batang" w:hint="eastAsia"/>
                <w:sz w:val="28"/>
                <w:szCs w:val="28"/>
              </w:rPr>
              <w:t>文件</w:t>
            </w:r>
            <w:r w:rsidRPr="00532FE0">
              <w:rPr>
                <w:rFonts w:ascii="仿宋_GB2312" w:hAnsi="仿宋" w:hint="eastAsia"/>
                <w:sz w:val="28"/>
                <w:szCs w:val="28"/>
              </w:rPr>
              <w:t>，体</w:t>
            </w:r>
            <w:r w:rsidRPr="00532FE0">
              <w:rPr>
                <w:rFonts w:ascii="仿宋_GB2312" w:hAnsi="仿宋" w:cs="宋体" w:hint="eastAsia"/>
                <w:sz w:val="28"/>
                <w:szCs w:val="28"/>
              </w:rPr>
              <w:t>现</w:t>
            </w:r>
            <w:r w:rsidRPr="00532FE0">
              <w:rPr>
                <w:rFonts w:ascii="仿宋_GB2312" w:hAnsi="仿宋" w:cs="Batang" w:hint="eastAsia"/>
                <w:sz w:val="28"/>
                <w:szCs w:val="28"/>
              </w:rPr>
              <w:t>了</w:t>
            </w:r>
            <w:r w:rsidRPr="00532FE0">
              <w:rPr>
                <w:rFonts w:ascii="仿宋_GB2312" w:hAnsi="仿宋" w:cs="宋体" w:hint="eastAsia"/>
                <w:sz w:val="28"/>
                <w:szCs w:val="28"/>
              </w:rPr>
              <w:t>贯</w:t>
            </w:r>
            <w:r w:rsidRPr="00532FE0">
              <w:rPr>
                <w:rFonts w:ascii="仿宋_GB2312" w:hAnsi="仿宋" w:cs="Batang" w:hint="eastAsia"/>
                <w:sz w:val="28"/>
                <w:szCs w:val="28"/>
              </w:rPr>
              <w:t>穿工程建</w:t>
            </w:r>
            <w:r w:rsidRPr="00532FE0">
              <w:rPr>
                <w:rFonts w:ascii="仿宋_GB2312" w:hAnsi="仿宋" w:cs="宋体" w:hint="eastAsia"/>
                <w:sz w:val="28"/>
                <w:szCs w:val="28"/>
              </w:rPr>
              <w:t>设</w:t>
            </w:r>
            <w:r w:rsidRPr="00532FE0">
              <w:rPr>
                <w:rFonts w:ascii="仿宋_GB2312" w:hAnsi="仿宋" w:cs="Batang" w:hint="eastAsia"/>
                <w:sz w:val="28"/>
                <w:szCs w:val="28"/>
              </w:rPr>
              <w:t>全</w:t>
            </w:r>
            <w:r w:rsidRPr="00532FE0">
              <w:rPr>
                <w:rFonts w:ascii="仿宋_GB2312" w:hAnsi="仿宋" w:cs="宋体" w:hint="eastAsia"/>
                <w:sz w:val="28"/>
                <w:szCs w:val="28"/>
              </w:rPr>
              <w:t>过</w:t>
            </w:r>
            <w:r w:rsidRPr="00532FE0">
              <w:rPr>
                <w:rFonts w:ascii="仿宋_GB2312" w:hAnsi="仿宋" w:cs="Batang" w:hint="eastAsia"/>
                <w:sz w:val="28"/>
                <w:szCs w:val="28"/>
              </w:rPr>
              <w:t>程的高水平的</w:t>
            </w:r>
            <w:r w:rsidRPr="00532FE0">
              <w:rPr>
                <w:rFonts w:ascii="仿宋_GB2312" w:hAnsi="仿宋" w:cs="宋体" w:hint="eastAsia"/>
                <w:sz w:val="28"/>
                <w:szCs w:val="28"/>
              </w:rPr>
              <w:t>设计</w:t>
            </w:r>
            <w:r w:rsidRPr="00532FE0">
              <w:rPr>
                <w:rFonts w:ascii="仿宋_GB2312" w:hAnsi="仿宋" w:cs="Batang" w:hint="eastAsia"/>
                <w:sz w:val="28"/>
                <w:szCs w:val="28"/>
              </w:rPr>
              <w:t>能力</w:t>
            </w:r>
            <w:r w:rsidRPr="00532FE0">
              <w:rPr>
                <w:rFonts w:ascii="仿宋_GB2312" w:hAnsi="仿宋" w:hint="eastAsia"/>
                <w:sz w:val="28"/>
                <w:szCs w:val="28"/>
              </w:rPr>
              <w:t>；</w:t>
            </w:r>
          </w:p>
          <w:p w:rsidR="00F32818" w:rsidRPr="00532FE0" w:rsidRDefault="00F32818" w:rsidP="00532FE0">
            <w:pPr>
              <w:spacing w:line="360" w:lineRule="exact"/>
              <w:ind w:firstLineChars="200" w:firstLine="560"/>
              <w:rPr>
                <w:rFonts w:ascii="仿宋_GB2312" w:hAnsi="仿宋"/>
                <w:sz w:val="28"/>
                <w:szCs w:val="28"/>
              </w:rPr>
            </w:pPr>
            <w:r w:rsidRPr="00532FE0">
              <w:rPr>
                <w:rFonts w:ascii="仿宋_GB2312" w:hAnsi="仿宋" w:hint="eastAsia"/>
                <w:sz w:val="28"/>
                <w:szCs w:val="28"/>
              </w:rPr>
              <w:t>2）</w:t>
            </w:r>
            <w:r w:rsidRPr="00532FE0">
              <w:rPr>
                <w:rFonts w:ascii="仿宋_GB2312" w:hAnsi="仿宋" w:cs="宋体" w:hint="eastAsia"/>
                <w:sz w:val="28"/>
                <w:szCs w:val="28"/>
              </w:rPr>
              <w:t>设计进</w:t>
            </w:r>
            <w:r w:rsidRPr="00532FE0">
              <w:rPr>
                <w:rFonts w:ascii="仿宋_GB2312" w:hAnsi="仿宋" w:cs="Batang" w:hint="eastAsia"/>
                <w:sz w:val="28"/>
                <w:szCs w:val="28"/>
              </w:rPr>
              <w:t>行了有效的策</w:t>
            </w:r>
            <w:r w:rsidRPr="00532FE0">
              <w:rPr>
                <w:rFonts w:ascii="仿宋_GB2312" w:hAnsi="仿宋" w:cs="宋体" w:hint="eastAsia"/>
                <w:sz w:val="28"/>
                <w:szCs w:val="28"/>
              </w:rPr>
              <w:t>划</w:t>
            </w:r>
            <w:r w:rsidRPr="00532FE0">
              <w:rPr>
                <w:rFonts w:ascii="仿宋_GB2312" w:hAnsi="仿宋" w:cs="Batang" w:hint="eastAsia"/>
                <w:sz w:val="28"/>
                <w:szCs w:val="28"/>
              </w:rPr>
              <w:t>、管理和控制，</w:t>
            </w:r>
            <w:r w:rsidRPr="00532FE0">
              <w:rPr>
                <w:rFonts w:ascii="仿宋_GB2312" w:hAnsi="仿宋" w:cs="宋体" w:hint="eastAsia"/>
                <w:sz w:val="28"/>
                <w:szCs w:val="28"/>
              </w:rPr>
              <w:t>较</w:t>
            </w:r>
            <w:r w:rsidRPr="00532FE0">
              <w:rPr>
                <w:rFonts w:ascii="仿宋_GB2312" w:hAnsi="仿宋" w:cs="Batang" w:hint="eastAsia"/>
                <w:sz w:val="28"/>
                <w:szCs w:val="28"/>
              </w:rPr>
              <w:t>好地</w:t>
            </w:r>
            <w:r w:rsidRPr="00532FE0">
              <w:rPr>
                <w:rFonts w:ascii="仿宋_GB2312" w:hAnsi="仿宋" w:cs="宋体" w:hint="eastAsia"/>
                <w:sz w:val="28"/>
                <w:szCs w:val="28"/>
              </w:rPr>
              <w:t>实</w:t>
            </w:r>
            <w:r w:rsidRPr="00532FE0">
              <w:rPr>
                <w:rFonts w:ascii="仿宋_GB2312" w:hAnsi="仿宋" w:cs="Batang" w:hint="eastAsia"/>
                <w:sz w:val="28"/>
                <w:szCs w:val="28"/>
              </w:rPr>
              <w:t>施了</w:t>
            </w:r>
            <w:r w:rsidRPr="00532FE0">
              <w:rPr>
                <w:rFonts w:ascii="仿宋_GB2312" w:hAnsi="仿宋" w:cs="宋体" w:hint="eastAsia"/>
                <w:sz w:val="28"/>
                <w:szCs w:val="28"/>
              </w:rPr>
              <w:t>与当</w:t>
            </w:r>
            <w:r w:rsidRPr="00532FE0">
              <w:rPr>
                <w:rFonts w:ascii="仿宋_GB2312" w:hAnsi="仿宋" w:cs="Batang" w:hint="eastAsia"/>
                <w:sz w:val="28"/>
                <w:szCs w:val="28"/>
              </w:rPr>
              <w:t>地</w:t>
            </w:r>
            <w:r w:rsidRPr="00532FE0">
              <w:rPr>
                <w:rFonts w:ascii="仿宋_GB2312" w:hAnsi="仿宋" w:cs="宋体" w:hint="eastAsia"/>
                <w:sz w:val="28"/>
                <w:szCs w:val="28"/>
              </w:rPr>
              <w:t>设计</w:t>
            </w:r>
            <w:r w:rsidRPr="00532FE0">
              <w:rPr>
                <w:rFonts w:ascii="仿宋_GB2312" w:hAnsi="仿宋" w:cs="Batang" w:hint="eastAsia"/>
                <w:sz w:val="28"/>
                <w:szCs w:val="28"/>
              </w:rPr>
              <w:t>、工程施工及</w:t>
            </w:r>
            <w:r w:rsidRPr="00532FE0">
              <w:rPr>
                <w:rFonts w:ascii="仿宋_GB2312" w:hAnsi="仿宋" w:cs="宋体" w:hint="eastAsia"/>
                <w:sz w:val="28"/>
                <w:szCs w:val="28"/>
              </w:rPr>
              <w:t>项</w:t>
            </w:r>
            <w:r w:rsidRPr="00532FE0">
              <w:rPr>
                <w:rFonts w:ascii="仿宋_GB2312" w:hAnsi="仿宋" w:cs="Batang" w:hint="eastAsia"/>
                <w:sz w:val="28"/>
                <w:szCs w:val="28"/>
              </w:rPr>
              <w:t>目投</w:t>
            </w:r>
            <w:r w:rsidRPr="00532FE0">
              <w:rPr>
                <w:rFonts w:ascii="仿宋_GB2312" w:hAnsi="仿宋" w:cs="宋体" w:hint="eastAsia"/>
                <w:sz w:val="28"/>
                <w:szCs w:val="28"/>
              </w:rPr>
              <w:t>资</w:t>
            </w:r>
            <w:r w:rsidRPr="00532FE0">
              <w:rPr>
                <w:rFonts w:ascii="仿宋_GB2312" w:hAnsi="仿宋" w:cs="Batang" w:hint="eastAsia"/>
                <w:sz w:val="28"/>
                <w:szCs w:val="28"/>
              </w:rPr>
              <w:t>等各相</w:t>
            </w:r>
            <w:r w:rsidRPr="00532FE0">
              <w:rPr>
                <w:rFonts w:ascii="仿宋_GB2312" w:hAnsi="仿宋" w:cs="宋体" w:hint="eastAsia"/>
                <w:sz w:val="28"/>
                <w:szCs w:val="28"/>
              </w:rPr>
              <w:t>关</w:t>
            </w:r>
            <w:r w:rsidRPr="00532FE0">
              <w:rPr>
                <w:rFonts w:ascii="仿宋_GB2312" w:hAnsi="仿宋" w:cs="Batang" w:hint="eastAsia"/>
                <w:sz w:val="28"/>
                <w:szCs w:val="28"/>
              </w:rPr>
              <w:t>方的</w:t>
            </w:r>
            <w:r w:rsidRPr="00532FE0">
              <w:rPr>
                <w:rFonts w:ascii="仿宋_GB2312" w:hAnsi="仿宋" w:cs="宋体" w:hint="eastAsia"/>
                <w:sz w:val="28"/>
                <w:szCs w:val="28"/>
              </w:rPr>
              <w:t>协调</w:t>
            </w:r>
            <w:r w:rsidRPr="00532FE0">
              <w:rPr>
                <w:rFonts w:ascii="仿宋_GB2312" w:hAnsi="仿宋" w:cs="Batang" w:hint="eastAsia"/>
                <w:sz w:val="28"/>
                <w:szCs w:val="28"/>
              </w:rPr>
              <w:t>配合</w:t>
            </w:r>
            <w:r w:rsidRPr="00532FE0">
              <w:rPr>
                <w:rFonts w:ascii="仿宋_GB2312" w:hAnsi="仿宋" w:hint="eastAsia"/>
                <w:sz w:val="28"/>
                <w:szCs w:val="28"/>
              </w:rPr>
              <w:t>；</w:t>
            </w:r>
          </w:p>
          <w:p w:rsidR="00F32818" w:rsidRPr="00532FE0" w:rsidRDefault="00F32818" w:rsidP="00532FE0">
            <w:pPr>
              <w:spacing w:line="360" w:lineRule="exact"/>
              <w:ind w:firstLineChars="200" w:firstLine="560"/>
              <w:rPr>
                <w:rFonts w:ascii="仿宋_GB2312" w:hAnsi="仿宋"/>
                <w:sz w:val="28"/>
                <w:szCs w:val="28"/>
              </w:rPr>
            </w:pPr>
            <w:r w:rsidRPr="00532FE0">
              <w:rPr>
                <w:rFonts w:ascii="仿宋_GB2312" w:hAnsi="仿宋" w:hint="eastAsia"/>
                <w:sz w:val="28"/>
                <w:szCs w:val="28"/>
              </w:rPr>
              <w:t>3）按</w:t>
            </w:r>
            <w:r w:rsidRPr="00532FE0">
              <w:rPr>
                <w:rFonts w:ascii="仿宋_GB2312" w:hAnsi="仿宋" w:cs="宋体" w:hint="eastAsia"/>
                <w:sz w:val="28"/>
                <w:szCs w:val="28"/>
              </w:rPr>
              <w:t>业</w:t>
            </w:r>
            <w:r w:rsidRPr="00532FE0">
              <w:rPr>
                <w:rFonts w:ascii="仿宋_GB2312" w:hAnsi="仿宋" w:cs="Batang" w:hint="eastAsia"/>
                <w:sz w:val="28"/>
                <w:szCs w:val="28"/>
              </w:rPr>
              <w:t>主</w:t>
            </w:r>
            <w:r w:rsidRPr="00532FE0">
              <w:rPr>
                <w:rFonts w:ascii="仿宋_GB2312" w:hAnsi="仿宋" w:hint="eastAsia"/>
                <w:sz w:val="28"/>
                <w:szCs w:val="28"/>
              </w:rPr>
              <w:t>或咨</w:t>
            </w:r>
            <w:r w:rsidRPr="00532FE0">
              <w:rPr>
                <w:rFonts w:ascii="仿宋_GB2312" w:hAnsi="仿宋" w:cs="宋体" w:hint="eastAsia"/>
                <w:sz w:val="28"/>
                <w:szCs w:val="28"/>
              </w:rPr>
              <w:t>询</w:t>
            </w:r>
            <w:r w:rsidRPr="00532FE0">
              <w:rPr>
                <w:rFonts w:ascii="仿宋_GB2312" w:hAnsi="仿宋" w:cs="Batang" w:hint="eastAsia"/>
                <w:sz w:val="28"/>
                <w:szCs w:val="28"/>
              </w:rPr>
              <w:t>公司要求提交</w:t>
            </w:r>
            <w:r w:rsidRPr="00532FE0">
              <w:rPr>
                <w:rFonts w:ascii="仿宋_GB2312" w:hAnsi="仿宋" w:cs="宋体" w:hint="eastAsia"/>
                <w:sz w:val="28"/>
                <w:szCs w:val="28"/>
              </w:rPr>
              <w:t>质</w:t>
            </w:r>
            <w:r w:rsidRPr="00532FE0">
              <w:rPr>
                <w:rFonts w:ascii="仿宋_GB2312" w:hAnsi="仿宋" w:cs="Batang" w:hint="eastAsia"/>
                <w:sz w:val="28"/>
                <w:szCs w:val="28"/>
              </w:rPr>
              <w:t>量</w:t>
            </w:r>
            <w:r w:rsidRPr="00532FE0">
              <w:rPr>
                <w:rFonts w:ascii="仿宋_GB2312" w:hAnsi="仿宋" w:cs="宋体" w:hint="eastAsia"/>
                <w:sz w:val="28"/>
                <w:szCs w:val="28"/>
              </w:rPr>
              <w:t>计划并获</w:t>
            </w:r>
            <w:r w:rsidRPr="00532FE0">
              <w:rPr>
                <w:rFonts w:ascii="仿宋_GB2312" w:hAnsi="仿宋" w:cs="Batang" w:hint="eastAsia"/>
                <w:sz w:val="28"/>
                <w:szCs w:val="28"/>
              </w:rPr>
              <w:t>得批准，</w:t>
            </w:r>
            <w:r w:rsidRPr="00532FE0">
              <w:rPr>
                <w:rFonts w:ascii="仿宋_GB2312" w:hAnsi="仿宋" w:cs="宋体" w:hint="eastAsia"/>
                <w:sz w:val="28"/>
                <w:szCs w:val="28"/>
              </w:rPr>
              <w:t>设计</w:t>
            </w:r>
            <w:r w:rsidRPr="00532FE0">
              <w:rPr>
                <w:rFonts w:ascii="仿宋_GB2312" w:hAnsi="仿宋" w:cs="Batang" w:hint="eastAsia"/>
                <w:sz w:val="28"/>
                <w:szCs w:val="28"/>
              </w:rPr>
              <w:t>成品</w:t>
            </w:r>
            <w:r w:rsidRPr="00532FE0">
              <w:rPr>
                <w:rFonts w:ascii="仿宋_GB2312" w:hAnsi="仿宋" w:cs="宋体" w:hint="eastAsia"/>
                <w:sz w:val="28"/>
                <w:szCs w:val="28"/>
              </w:rPr>
              <w:t>质</w:t>
            </w:r>
            <w:r w:rsidRPr="00532FE0">
              <w:rPr>
                <w:rFonts w:ascii="仿宋_GB2312" w:hAnsi="仿宋" w:cs="Batang" w:hint="eastAsia"/>
                <w:sz w:val="28"/>
                <w:szCs w:val="28"/>
              </w:rPr>
              <w:t>量</w:t>
            </w:r>
            <w:r w:rsidRPr="00532FE0">
              <w:rPr>
                <w:rFonts w:ascii="仿宋_GB2312" w:hAnsi="仿宋" w:cs="宋体" w:hint="eastAsia"/>
                <w:sz w:val="28"/>
                <w:szCs w:val="28"/>
              </w:rPr>
              <w:t>优</w:t>
            </w:r>
            <w:r w:rsidRPr="00532FE0">
              <w:rPr>
                <w:rFonts w:ascii="仿宋_GB2312" w:hAnsi="仿宋" w:cs="Batang" w:hint="eastAsia"/>
                <w:sz w:val="28"/>
                <w:szCs w:val="28"/>
              </w:rPr>
              <w:t>良</w:t>
            </w:r>
            <w:r w:rsidRPr="00532FE0">
              <w:rPr>
                <w:rFonts w:ascii="仿宋_GB2312" w:hAnsi="仿宋" w:hint="eastAsia"/>
                <w:sz w:val="28"/>
                <w:szCs w:val="28"/>
              </w:rPr>
              <w:t>；无重大</w:t>
            </w:r>
            <w:r w:rsidRPr="00532FE0">
              <w:rPr>
                <w:rFonts w:ascii="仿宋_GB2312" w:hAnsi="仿宋" w:cs="宋体" w:hint="eastAsia"/>
                <w:sz w:val="28"/>
                <w:szCs w:val="28"/>
              </w:rPr>
              <w:t>设计</w:t>
            </w:r>
            <w:r w:rsidRPr="00532FE0">
              <w:rPr>
                <w:rFonts w:ascii="仿宋_GB2312" w:hAnsi="仿宋" w:hint="eastAsia"/>
                <w:sz w:val="28"/>
                <w:szCs w:val="28"/>
              </w:rPr>
              <w:t>差</w:t>
            </w:r>
            <w:r w:rsidRPr="00532FE0">
              <w:rPr>
                <w:rFonts w:ascii="仿宋_GB2312" w:hAnsi="仿宋" w:cs="宋体" w:hint="eastAsia"/>
                <w:sz w:val="28"/>
                <w:szCs w:val="28"/>
              </w:rPr>
              <w:t>错</w:t>
            </w:r>
            <w:r w:rsidRPr="00532FE0">
              <w:rPr>
                <w:rFonts w:ascii="仿宋_GB2312" w:hAnsi="仿宋" w:hint="eastAsia"/>
                <w:sz w:val="28"/>
                <w:szCs w:val="28"/>
              </w:rPr>
              <w:t>，</w:t>
            </w:r>
            <w:r w:rsidRPr="00532FE0">
              <w:rPr>
                <w:rFonts w:ascii="仿宋_GB2312" w:hAnsi="仿宋" w:cs="宋体" w:hint="eastAsia"/>
                <w:sz w:val="28"/>
                <w:szCs w:val="28"/>
              </w:rPr>
              <w:t>设计变</w:t>
            </w:r>
            <w:r w:rsidRPr="00532FE0">
              <w:rPr>
                <w:rFonts w:ascii="仿宋_GB2312" w:hAnsi="仿宋" w:cs="Batang" w:hint="eastAsia"/>
                <w:sz w:val="28"/>
                <w:szCs w:val="28"/>
              </w:rPr>
              <w:t>更控制在合理的范</w:t>
            </w:r>
            <w:r w:rsidRPr="00532FE0">
              <w:rPr>
                <w:rFonts w:ascii="仿宋_GB2312" w:hAnsi="仿宋" w:cs="宋体" w:hint="eastAsia"/>
                <w:sz w:val="28"/>
                <w:szCs w:val="28"/>
              </w:rPr>
              <w:t>围</w:t>
            </w:r>
            <w:r w:rsidRPr="00532FE0">
              <w:rPr>
                <w:rFonts w:ascii="仿宋_GB2312" w:hAnsi="仿宋" w:hint="eastAsia"/>
                <w:sz w:val="28"/>
                <w:szCs w:val="28"/>
              </w:rPr>
              <w:t>；</w:t>
            </w:r>
          </w:p>
          <w:p w:rsidR="00F32818" w:rsidRPr="00532FE0" w:rsidRDefault="00F32818" w:rsidP="00532FE0">
            <w:pPr>
              <w:spacing w:line="360" w:lineRule="exact"/>
              <w:ind w:firstLineChars="200" w:firstLine="560"/>
              <w:rPr>
                <w:rFonts w:ascii="仿宋_GB2312" w:hAnsi="仿宋"/>
                <w:sz w:val="28"/>
                <w:szCs w:val="28"/>
              </w:rPr>
            </w:pPr>
            <w:r w:rsidRPr="00532FE0">
              <w:rPr>
                <w:rFonts w:ascii="仿宋_GB2312" w:hAnsi="仿宋" w:hint="eastAsia"/>
                <w:sz w:val="28"/>
                <w:szCs w:val="28"/>
              </w:rPr>
              <w:t>4）</w:t>
            </w:r>
            <w:r w:rsidRPr="00532FE0">
              <w:rPr>
                <w:rFonts w:ascii="仿宋_GB2312" w:hAnsi="仿宋" w:cs="宋体" w:hint="eastAsia"/>
                <w:sz w:val="28"/>
                <w:szCs w:val="28"/>
              </w:rPr>
              <w:t>设计图纸</w:t>
            </w:r>
            <w:r w:rsidRPr="00532FE0">
              <w:rPr>
                <w:rFonts w:ascii="仿宋_GB2312" w:hAnsi="仿宋" w:hint="eastAsia"/>
                <w:sz w:val="28"/>
                <w:szCs w:val="28"/>
              </w:rPr>
              <w:t>、文件交付</w:t>
            </w:r>
            <w:r w:rsidRPr="00532FE0">
              <w:rPr>
                <w:rFonts w:ascii="仿宋_GB2312" w:hAnsi="仿宋" w:cs="宋体" w:hint="eastAsia"/>
                <w:sz w:val="28"/>
                <w:szCs w:val="28"/>
              </w:rPr>
              <w:t>进</w:t>
            </w:r>
            <w:r w:rsidRPr="00532FE0">
              <w:rPr>
                <w:rFonts w:ascii="仿宋_GB2312" w:hAnsi="仿宋" w:cs="Batang" w:hint="eastAsia"/>
                <w:sz w:val="28"/>
                <w:szCs w:val="28"/>
              </w:rPr>
              <w:t>度</w:t>
            </w:r>
            <w:r w:rsidRPr="00532FE0">
              <w:rPr>
                <w:rFonts w:ascii="仿宋_GB2312" w:hAnsi="仿宋" w:cs="宋体" w:hint="eastAsia"/>
                <w:sz w:val="28"/>
                <w:szCs w:val="28"/>
              </w:rPr>
              <w:t>满</w:t>
            </w:r>
            <w:r w:rsidRPr="00532FE0">
              <w:rPr>
                <w:rFonts w:ascii="仿宋_GB2312" w:hAnsi="仿宋" w:cs="Batang" w:hint="eastAsia"/>
                <w:sz w:val="28"/>
                <w:szCs w:val="28"/>
              </w:rPr>
              <w:t>足工程</w:t>
            </w:r>
            <w:r w:rsidRPr="00532FE0">
              <w:rPr>
                <w:rFonts w:ascii="仿宋_GB2312" w:hAnsi="仿宋" w:cs="宋体" w:hint="eastAsia"/>
                <w:sz w:val="28"/>
                <w:szCs w:val="28"/>
              </w:rPr>
              <w:t>综</w:t>
            </w:r>
            <w:r w:rsidRPr="00532FE0">
              <w:rPr>
                <w:rFonts w:ascii="仿宋_GB2312" w:hAnsi="仿宋" w:cs="Batang" w:hint="eastAsia"/>
                <w:sz w:val="28"/>
                <w:szCs w:val="28"/>
              </w:rPr>
              <w:t>合</w:t>
            </w:r>
            <w:r w:rsidRPr="00532FE0">
              <w:rPr>
                <w:rFonts w:ascii="仿宋_GB2312" w:hAnsi="仿宋" w:cs="宋体" w:hint="eastAsia"/>
                <w:sz w:val="28"/>
                <w:szCs w:val="28"/>
              </w:rPr>
              <w:t>进</w:t>
            </w:r>
            <w:r w:rsidRPr="00532FE0">
              <w:rPr>
                <w:rFonts w:ascii="仿宋_GB2312" w:hAnsi="仿宋" w:cs="Batang" w:hint="eastAsia"/>
                <w:sz w:val="28"/>
                <w:szCs w:val="28"/>
              </w:rPr>
              <w:t>度的要求；</w:t>
            </w:r>
          </w:p>
          <w:p w:rsidR="00F32818" w:rsidRPr="00532FE0" w:rsidRDefault="00F32818" w:rsidP="00532FE0">
            <w:pPr>
              <w:spacing w:line="360" w:lineRule="exact"/>
              <w:ind w:firstLineChars="200" w:firstLine="560"/>
              <w:rPr>
                <w:rFonts w:ascii="仿宋_GB2312" w:hAnsi="仿宋"/>
                <w:bCs/>
                <w:sz w:val="28"/>
                <w:szCs w:val="28"/>
              </w:rPr>
            </w:pPr>
            <w:r w:rsidRPr="00532FE0">
              <w:rPr>
                <w:rFonts w:ascii="仿宋_GB2312" w:hAnsi="仿宋" w:hint="eastAsia"/>
                <w:sz w:val="28"/>
                <w:szCs w:val="28"/>
              </w:rPr>
              <w:t>5）</w:t>
            </w:r>
            <w:r w:rsidRPr="00532FE0">
              <w:rPr>
                <w:rFonts w:ascii="仿宋_GB2312" w:hAnsi="仿宋" w:cs="宋体" w:hint="eastAsia"/>
                <w:sz w:val="28"/>
                <w:szCs w:val="28"/>
              </w:rPr>
              <w:t>设计</w:t>
            </w:r>
            <w:r w:rsidRPr="00532FE0">
              <w:rPr>
                <w:rFonts w:ascii="仿宋_GB2312" w:hAnsi="仿宋" w:cs="Batang" w:hint="eastAsia"/>
                <w:sz w:val="28"/>
                <w:szCs w:val="28"/>
              </w:rPr>
              <w:t>服</w:t>
            </w:r>
            <w:r w:rsidRPr="00532FE0">
              <w:rPr>
                <w:rFonts w:ascii="仿宋_GB2312" w:hAnsi="仿宋" w:cs="宋体" w:hint="eastAsia"/>
                <w:sz w:val="28"/>
                <w:szCs w:val="28"/>
              </w:rPr>
              <w:t>务</w:t>
            </w:r>
            <w:r w:rsidRPr="00532FE0">
              <w:rPr>
                <w:rFonts w:ascii="仿宋_GB2312" w:hAnsi="仿宋" w:hint="eastAsia"/>
                <w:sz w:val="28"/>
                <w:szCs w:val="28"/>
              </w:rPr>
              <w:t>体系完善，</w:t>
            </w:r>
            <w:r w:rsidRPr="00532FE0">
              <w:rPr>
                <w:rFonts w:ascii="仿宋_GB2312" w:hAnsi="仿宋" w:cs="宋体" w:hint="eastAsia"/>
                <w:sz w:val="28"/>
                <w:szCs w:val="28"/>
              </w:rPr>
              <w:t>组织</w:t>
            </w:r>
            <w:r w:rsidRPr="00532FE0">
              <w:rPr>
                <w:rFonts w:ascii="仿宋_GB2312" w:hAnsi="仿宋" w:cs="Batang" w:hint="eastAsia"/>
                <w:sz w:val="28"/>
                <w:szCs w:val="28"/>
              </w:rPr>
              <w:t>机制</w:t>
            </w:r>
            <w:r w:rsidRPr="00532FE0">
              <w:rPr>
                <w:rFonts w:ascii="仿宋_GB2312" w:hAnsi="仿宋" w:cs="宋体" w:hint="eastAsia"/>
                <w:sz w:val="28"/>
                <w:szCs w:val="28"/>
              </w:rPr>
              <w:t>满</w:t>
            </w:r>
            <w:r w:rsidRPr="00532FE0">
              <w:rPr>
                <w:rFonts w:ascii="仿宋_GB2312" w:hAnsi="仿宋" w:cs="Batang" w:hint="eastAsia"/>
                <w:sz w:val="28"/>
                <w:szCs w:val="28"/>
              </w:rPr>
              <w:t>足</w:t>
            </w:r>
            <w:r w:rsidRPr="00532FE0">
              <w:rPr>
                <w:rFonts w:ascii="仿宋_GB2312" w:hAnsi="仿宋" w:cs="宋体" w:hint="eastAsia"/>
                <w:sz w:val="28"/>
                <w:szCs w:val="28"/>
              </w:rPr>
              <w:t>总</w:t>
            </w:r>
            <w:r w:rsidRPr="00532FE0">
              <w:rPr>
                <w:rFonts w:ascii="仿宋_GB2312" w:hAnsi="仿宋" w:cs="Batang" w:hint="eastAsia"/>
                <w:sz w:val="28"/>
                <w:szCs w:val="28"/>
              </w:rPr>
              <w:t>承包方或</w:t>
            </w:r>
            <w:r w:rsidRPr="00532FE0">
              <w:rPr>
                <w:rFonts w:ascii="仿宋_GB2312" w:hAnsi="仿宋" w:cs="宋体" w:hint="eastAsia"/>
                <w:sz w:val="28"/>
                <w:szCs w:val="28"/>
              </w:rPr>
              <w:t>业</w:t>
            </w:r>
            <w:r w:rsidRPr="00532FE0">
              <w:rPr>
                <w:rFonts w:ascii="仿宋_GB2312" w:hAnsi="仿宋" w:cs="Batang" w:hint="eastAsia"/>
                <w:sz w:val="28"/>
                <w:szCs w:val="28"/>
              </w:rPr>
              <w:t>主的需求</w:t>
            </w:r>
            <w:r w:rsidRPr="00532FE0">
              <w:rPr>
                <w:rFonts w:ascii="仿宋_GB2312" w:hAnsi="仿宋" w:hint="eastAsia"/>
                <w:sz w:val="28"/>
                <w:szCs w:val="28"/>
              </w:rPr>
              <w:t>；</w:t>
            </w:r>
            <w:r w:rsidRPr="00532FE0">
              <w:rPr>
                <w:rFonts w:ascii="仿宋_GB2312" w:hAnsi="仿宋" w:cs="宋体" w:hint="eastAsia"/>
                <w:sz w:val="28"/>
                <w:szCs w:val="28"/>
              </w:rPr>
              <w:t>现场</w:t>
            </w:r>
            <w:r w:rsidRPr="00532FE0">
              <w:rPr>
                <w:rFonts w:ascii="仿宋_GB2312" w:hAnsi="仿宋" w:cs="Batang" w:hint="eastAsia"/>
                <w:sz w:val="28"/>
                <w:szCs w:val="28"/>
              </w:rPr>
              <w:t>工代服</w:t>
            </w:r>
            <w:r w:rsidRPr="00532FE0">
              <w:rPr>
                <w:rFonts w:ascii="仿宋_GB2312" w:hAnsi="仿宋" w:cs="宋体" w:hint="eastAsia"/>
                <w:sz w:val="28"/>
                <w:szCs w:val="28"/>
              </w:rPr>
              <w:t>务</w:t>
            </w:r>
            <w:r w:rsidRPr="00532FE0">
              <w:rPr>
                <w:rFonts w:ascii="仿宋_GB2312" w:hAnsi="仿宋" w:cs="Batang" w:hint="eastAsia"/>
                <w:sz w:val="28"/>
                <w:szCs w:val="28"/>
              </w:rPr>
              <w:t>及</w:t>
            </w:r>
            <w:r w:rsidRPr="00532FE0">
              <w:rPr>
                <w:rFonts w:ascii="仿宋_GB2312" w:hAnsi="仿宋" w:cs="宋体" w:hint="eastAsia"/>
                <w:sz w:val="28"/>
                <w:szCs w:val="28"/>
              </w:rPr>
              <w:t>时</w:t>
            </w:r>
            <w:r w:rsidRPr="00532FE0">
              <w:rPr>
                <w:rFonts w:ascii="仿宋_GB2312" w:hAnsi="仿宋" w:cs="Batang" w:hint="eastAsia"/>
                <w:sz w:val="28"/>
                <w:szCs w:val="28"/>
              </w:rPr>
              <w:t>，解</w:t>
            </w:r>
            <w:r w:rsidRPr="00532FE0">
              <w:rPr>
                <w:rFonts w:ascii="仿宋_GB2312" w:hAnsi="仿宋" w:cs="宋体" w:hint="eastAsia"/>
                <w:sz w:val="28"/>
                <w:szCs w:val="28"/>
              </w:rPr>
              <w:t>决问题</w:t>
            </w:r>
            <w:r w:rsidRPr="00532FE0">
              <w:rPr>
                <w:rFonts w:ascii="仿宋_GB2312" w:hAnsi="仿宋" w:cs="Batang" w:hint="eastAsia"/>
                <w:sz w:val="28"/>
                <w:szCs w:val="28"/>
              </w:rPr>
              <w:t>能力强，受到</w:t>
            </w:r>
            <w:r w:rsidRPr="00532FE0">
              <w:rPr>
                <w:rFonts w:ascii="仿宋_GB2312" w:hAnsi="仿宋" w:cs="宋体" w:hint="eastAsia"/>
                <w:sz w:val="28"/>
                <w:szCs w:val="28"/>
              </w:rPr>
              <w:t>总</w:t>
            </w:r>
            <w:r w:rsidRPr="00532FE0">
              <w:rPr>
                <w:rFonts w:ascii="仿宋_GB2312" w:hAnsi="仿宋" w:cs="Batang" w:hint="eastAsia"/>
                <w:sz w:val="28"/>
                <w:szCs w:val="28"/>
              </w:rPr>
              <w:t>承包</w:t>
            </w:r>
            <w:r w:rsidRPr="00532FE0">
              <w:rPr>
                <w:rFonts w:ascii="仿宋_GB2312" w:hAnsi="仿宋" w:cs="宋体" w:hint="eastAsia"/>
                <w:sz w:val="28"/>
                <w:szCs w:val="28"/>
              </w:rPr>
              <w:t>单</w:t>
            </w:r>
            <w:r w:rsidRPr="00532FE0">
              <w:rPr>
                <w:rFonts w:ascii="仿宋_GB2312" w:hAnsi="仿宋" w:cs="Batang" w:hint="eastAsia"/>
                <w:sz w:val="28"/>
                <w:szCs w:val="28"/>
              </w:rPr>
              <w:t>位或</w:t>
            </w:r>
            <w:r w:rsidRPr="00532FE0">
              <w:rPr>
                <w:rFonts w:ascii="仿宋_GB2312" w:hAnsi="仿宋" w:cs="宋体" w:hint="eastAsia"/>
                <w:sz w:val="28"/>
                <w:szCs w:val="28"/>
              </w:rPr>
              <w:t>业</w:t>
            </w:r>
            <w:r w:rsidRPr="00532FE0">
              <w:rPr>
                <w:rFonts w:ascii="仿宋_GB2312" w:hAnsi="仿宋" w:cs="Batang" w:hint="eastAsia"/>
                <w:sz w:val="28"/>
                <w:szCs w:val="28"/>
              </w:rPr>
              <w:t>主的好</w:t>
            </w:r>
            <w:r w:rsidRPr="00532FE0">
              <w:rPr>
                <w:rFonts w:ascii="仿宋_GB2312" w:hAnsi="仿宋" w:cs="宋体" w:hint="eastAsia"/>
                <w:sz w:val="28"/>
                <w:szCs w:val="28"/>
              </w:rPr>
              <w:t>评</w:t>
            </w:r>
            <w:r w:rsidR="00532FE0">
              <w:rPr>
                <w:rFonts w:ascii="仿宋_GB2312" w:hAnsi="仿宋" w:cs="Batang" w:hint="eastAsia"/>
                <w:sz w:val="28"/>
                <w:szCs w:val="28"/>
              </w:rPr>
              <w:t>。</w:t>
            </w:r>
          </w:p>
        </w:tc>
        <w:tc>
          <w:tcPr>
            <w:tcW w:w="1035" w:type="dxa"/>
          </w:tcPr>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10</w:t>
            </w: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2</w:t>
            </w: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2</w:t>
            </w: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2</w:t>
            </w: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2</w:t>
            </w: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2</w:t>
            </w:r>
          </w:p>
          <w:p w:rsidR="00F32818" w:rsidRPr="00532FE0" w:rsidRDefault="00F32818" w:rsidP="00477B2E">
            <w:pPr>
              <w:spacing w:line="320" w:lineRule="exact"/>
              <w:jc w:val="center"/>
              <w:rPr>
                <w:rFonts w:ascii="仿宋_GB2312" w:hAnsi="仿宋"/>
                <w:sz w:val="28"/>
                <w:szCs w:val="28"/>
              </w:rPr>
            </w:pPr>
          </w:p>
        </w:tc>
        <w:tc>
          <w:tcPr>
            <w:tcW w:w="957" w:type="dxa"/>
          </w:tcPr>
          <w:p w:rsidR="00F32818" w:rsidRPr="00532FE0" w:rsidRDefault="00F32818" w:rsidP="00477B2E">
            <w:pPr>
              <w:spacing w:line="320" w:lineRule="exact"/>
              <w:rPr>
                <w:rFonts w:ascii="仿宋_GB2312" w:hAnsi="仿宋"/>
                <w:sz w:val="28"/>
                <w:szCs w:val="28"/>
              </w:rPr>
            </w:pPr>
          </w:p>
        </w:tc>
        <w:tc>
          <w:tcPr>
            <w:tcW w:w="2091" w:type="dxa"/>
          </w:tcPr>
          <w:p w:rsidR="00F32818" w:rsidRPr="00532FE0" w:rsidRDefault="00F32818" w:rsidP="00477B2E">
            <w:pPr>
              <w:spacing w:line="320" w:lineRule="exact"/>
              <w:rPr>
                <w:rFonts w:ascii="仿宋_GB2312" w:hAnsi="仿宋"/>
                <w:sz w:val="28"/>
                <w:szCs w:val="28"/>
              </w:rPr>
            </w:pPr>
          </w:p>
        </w:tc>
      </w:tr>
    </w:tbl>
    <w:p w:rsidR="00F32818" w:rsidRDefault="00F32818" w:rsidP="00477B2E">
      <w:pPr>
        <w:spacing w:line="360" w:lineRule="auto"/>
        <w:rPr>
          <w:rFonts w:ascii="黑体" w:eastAsia="黑体" w:hAnsi="仿宋" w:cs="楷体_GB2312"/>
          <w:szCs w:val="21"/>
        </w:rPr>
      </w:pPr>
      <w:r w:rsidRPr="00F32818">
        <w:rPr>
          <w:rFonts w:ascii="仿宋" w:eastAsia="仿宋" w:hAnsi="仿宋" w:cs="楷体_GB2312"/>
          <w:szCs w:val="21"/>
        </w:rPr>
        <w:br w:type="page"/>
      </w:r>
      <w:r w:rsidRPr="00532FE0">
        <w:rPr>
          <w:rFonts w:ascii="黑体" w:eastAsia="黑体" w:hAnsi="仿宋" w:cs="楷体_GB2312" w:hint="eastAsia"/>
          <w:szCs w:val="21"/>
        </w:rPr>
        <w:lastRenderedPageBreak/>
        <w:t>附件F</w:t>
      </w:r>
      <w:r w:rsidR="00F04F80" w:rsidRPr="00F04F80">
        <w:rPr>
          <w:rFonts w:ascii="黑体" w:eastAsia="黑体" w:hAnsi="仿宋" w:cs="楷体_GB2312" w:hint="eastAsia"/>
          <w:szCs w:val="32"/>
        </w:rPr>
        <w:t>：</w:t>
      </w:r>
    </w:p>
    <w:p w:rsidR="00532FE0" w:rsidRPr="00532FE0" w:rsidRDefault="00532FE0" w:rsidP="00532FE0">
      <w:pPr>
        <w:snapToGrid w:val="0"/>
        <w:rPr>
          <w:rFonts w:ascii="黑体" w:eastAsia="黑体" w:hAnsi="仿宋" w:cs="楷体_GB2312"/>
          <w:szCs w:val="21"/>
        </w:rPr>
      </w:pPr>
    </w:p>
    <w:p w:rsidR="00F32818" w:rsidRPr="00532FE0" w:rsidRDefault="00F32818" w:rsidP="00532FE0">
      <w:pPr>
        <w:snapToGrid w:val="0"/>
        <w:jc w:val="center"/>
        <w:rPr>
          <w:rFonts w:ascii="方正大标宋简体" w:eastAsia="方正大标宋简体" w:hAnsi="仿宋" w:cs="楷体_GB2312"/>
          <w:sz w:val="36"/>
          <w:szCs w:val="36"/>
        </w:rPr>
      </w:pPr>
      <w:r w:rsidRPr="00532FE0">
        <w:rPr>
          <w:rFonts w:ascii="方正大标宋简体" w:eastAsia="方正大标宋简体" w:hAnsi="仿宋" w:cs="楷体_GB2312" w:hint="eastAsia"/>
          <w:sz w:val="36"/>
          <w:szCs w:val="36"/>
        </w:rPr>
        <w:t>优秀送电线路（供配电线路）工程设计评选标准</w:t>
      </w:r>
    </w:p>
    <w:p w:rsidR="00F32818" w:rsidRPr="00F32818" w:rsidRDefault="00F32818" w:rsidP="00532FE0">
      <w:pPr>
        <w:snapToGrid w:val="0"/>
        <w:jc w:val="center"/>
        <w:rPr>
          <w:rFonts w:ascii="仿宋" w:eastAsia="仿宋" w:hAnsi="仿宋" w:cs="楷体_GB2312"/>
        </w:rPr>
      </w:pPr>
    </w:p>
    <w:p w:rsidR="00F32818" w:rsidRPr="00532FE0" w:rsidRDefault="00F32818" w:rsidP="00532FE0">
      <w:pPr>
        <w:snapToGrid w:val="0"/>
        <w:spacing w:line="560" w:lineRule="exact"/>
        <w:ind w:firstLineChars="200" w:firstLine="640"/>
        <w:rPr>
          <w:rFonts w:ascii="仿宋_GB2312" w:hAnsi="仿宋" w:cs="楷体_GB2312"/>
        </w:rPr>
      </w:pPr>
      <w:r w:rsidRPr="00532FE0">
        <w:rPr>
          <w:rFonts w:ascii="仿宋_GB2312" w:hAnsi="仿宋" w:cs="楷体_GB2312" w:hint="eastAsia"/>
        </w:rPr>
        <w:t xml:space="preserve">一、正确贯彻执行国家有关的技术方针、政策，符合国家和行业现行的有关标准(规范、规程、规定)的要求。 </w:t>
      </w:r>
    </w:p>
    <w:p w:rsidR="00F32818" w:rsidRPr="00532FE0" w:rsidRDefault="00F32818" w:rsidP="00532FE0">
      <w:pPr>
        <w:snapToGrid w:val="0"/>
        <w:spacing w:line="560" w:lineRule="exact"/>
        <w:ind w:firstLineChars="200" w:firstLine="640"/>
        <w:rPr>
          <w:rFonts w:ascii="仿宋_GB2312" w:hAnsi="仿宋" w:cs="楷体_GB2312"/>
        </w:rPr>
      </w:pPr>
      <w:r w:rsidRPr="00532FE0">
        <w:rPr>
          <w:rFonts w:ascii="仿宋_GB2312" w:hAnsi="仿宋" w:cs="楷体_GB2312" w:hint="eastAsia"/>
        </w:rPr>
        <w:t xml:space="preserve">二、设计基础资料齐全可靠，处理、利用得当，正确选定各段线路的风、冰等气象条件。 </w:t>
      </w:r>
    </w:p>
    <w:p w:rsidR="00F32818" w:rsidRPr="00532FE0" w:rsidRDefault="00F32818" w:rsidP="00532FE0">
      <w:pPr>
        <w:snapToGrid w:val="0"/>
        <w:spacing w:line="560" w:lineRule="exact"/>
        <w:ind w:firstLineChars="200" w:firstLine="640"/>
        <w:rPr>
          <w:rFonts w:ascii="仿宋_GB2312" w:hAnsi="仿宋" w:cs="楷体_GB2312"/>
        </w:rPr>
      </w:pPr>
      <w:r w:rsidRPr="00532FE0">
        <w:rPr>
          <w:rFonts w:ascii="仿宋_GB2312" w:hAnsi="仿宋" w:cs="楷体_GB2312" w:hint="eastAsia"/>
        </w:rPr>
        <w:t xml:space="preserve">三、导地线截面与型号选择正确。结合电力系统规划和建设进度要求，妥善安排线路走廊，减少拆迁工程量，充分考虑进出线的方便。 </w:t>
      </w:r>
    </w:p>
    <w:p w:rsidR="00F32818" w:rsidRPr="00532FE0" w:rsidRDefault="00F32818" w:rsidP="00532FE0">
      <w:pPr>
        <w:snapToGrid w:val="0"/>
        <w:spacing w:line="560" w:lineRule="exact"/>
        <w:ind w:firstLineChars="200" w:firstLine="640"/>
        <w:rPr>
          <w:rFonts w:ascii="仿宋_GB2312" w:hAnsi="仿宋" w:cs="楷体_GB2312"/>
        </w:rPr>
      </w:pPr>
      <w:r w:rsidRPr="00532FE0">
        <w:rPr>
          <w:rFonts w:ascii="仿宋_GB2312" w:hAnsi="仿宋" w:cs="楷体_GB2312" w:hint="eastAsia"/>
        </w:rPr>
        <w:t xml:space="preserve">四、路径选择经过充分调查研究，综合各种因素，进行多方案技术经济比较，选择最优方案，在符合各方面要求的条件下，线路的曲折系数较小。 </w:t>
      </w:r>
    </w:p>
    <w:p w:rsidR="00F32818" w:rsidRPr="00532FE0" w:rsidRDefault="00F32818" w:rsidP="00532FE0">
      <w:pPr>
        <w:snapToGrid w:val="0"/>
        <w:spacing w:line="560" w:lineRule="exact"/>
        <w:ind w:firstLineChars="200" w:firstLine="640"/>
        <w:rPr>
          <w:rFonts w:ascii="仿宋_GB2312" w:hAnsi="仿宋" w:cs="楷体_GB2312"/>
        </w:rPr>
      </w:pPr>
      <w:r w:rsidRPr="00532FE0">
        <w:rPr>
          <w:rFonts w:ascii="仿宋_GB2312" w:hAnsi="仿宋" w:cs="楷体_GB2312" w:hint="eastAsia"/>
        </w:rPr>
        <w:t xml:space="preserve">五、对大跨越和难以避让的重冰区以及不良地质、复杂地形的路径地区，充分搜集资料，调查研究深入论证，采用合理可靠的设计方案和技术措施。 </w:t>
      </w:r>
    </w:p>
    <w:p w:rsidR="00F32818" w:rsidRPr="00532FE0" w:rsidRDefault="00F32818" w:rsidP="00532FE0">
      <w:pPr>
        <w:snapToGrid w:val="0"/>
        <w:spacing w:line="560" w:lineRule="exact"/>
        <w:ind w:firstLineChars="200" w:firstLine="640"/>
        <w:rPr>
          <w:rFonts w:ascii="仿宋_GB2312" w:hAnsi="仿宋" w:cs="楷体_GB2312"/>
        </w:rPr>
      </w:pPr>
      <w:r w:rsidRPr="00532FE0">
        <w:rPr>
          <w:rFonts w:ascii="仿宋_GB2312" w:hAnsi="仿宋" w:cs="楷体_GB2312" w:hint="eastAsia"/>
        </w:rPr>
        <w:t xml:space="preserve">六、认真调查分析沿线附近已有线路的设计和运行经验，结合当地的自然条件和环境特点，合理选择线路绝缘与金具，妥善解决污秽、导地线振动及雷害等问题。 </w:t>
      </w:r>
    </w:p>
    <w:p w:rsidR="00F32818" w:rsidRPr="00532FE0" w:rsidRDefault="00F32818" w:rsidP="00532FE0">
      <w:pPr>
        <w:snapToGrid w:val="0"/>
        <w:spacing w:line="560" w:lineRule="exact"/>
        <w:ind w:firstLineChars="200" w:firstLine="640"/>
        <w:rPr>
          <w:rFonts w:ascii="仿宋_GB2312" w:hAnsi="仿宋" w:cs="楷体_GB2312"/>
        </w:rPr>
      </w:pPr>
      <w:r w:rsidRPr="00532FE0">
        <w:rPr>
          <w:rFonts w:ascii="仿宋_GB2312" w:hAnsi="仿宋" w:cs="楷体_GB2312" w:hint="eastAsia"/>
        </w:rPr>
        <w:t>七、根据工程地质地形、交通运输条件，综合考虑施工运行的安全、方便、经济等因素;合理选择杆塔型式和基础型式。杆塔设计优化，基础选型因地制宜，节约钢材、混凝土和土石方工</w:t>
      </w:r>
      <w:r w:rsidRPr="00532FE0">
        <w:rPr>
          <w:rFonts w:ascii="仿宋_GB2312" w:hAnsi="仿宋" w:cs="楷体_GB2312" w:hint="eastAsia"/>
        </w:rPr>
        <w:lastRenderedPageBreak/>
        <w:t xml:space="preserve">程量。 </w:t>
      </w:r>
    </w:p>
    <w:p w:rsidR="00F32818" w:rsidRPr="00532FE0" w:rsidRDefault="00F32818" w:rsidP="00532FE0">
      <w:pPr>
        <w:snapToGrid w:val="0"/>
        <w:spacing w:line="560" w:lineRule="exact"/>
        <w:ind w:firstLineChars="200" w:firstLine="640"/>
        <w:rPr>
          <w:rFonts w:ascii="仿宋_GB2312" w:hAnsi="仿宋" w:cs="楷体_GB2312"/>
        </w:rPr>
      </w:pPr>
      <w:r w:rsidRPr="00532FE0">
        <w:rPr>
          <w:rFonts w:ascii="仿宋_GB2312" w:hAnsi="仿宋" w:cs="楷体_GB2312" w:hint="eastAsia"/>
        </w:rPr>
        <w:t>八、积极采用成熟的先进技术，采用鉴定合格的新设备、新材料、新结构，符合国情和工程具体条件，取得明显成效。</w:t>
      </w:r>
    </w:p>
    <w:p w:rsidR="00F32818" w:rsidRPr="00532FE0" w:rsidRDefault="00F32818" w:rsidP="00532FE0">
      <w:pPr>
        <w:snapToGrid w:val="0"/>
        <w:spacing w:line="560" w:lineRule="exact"/>
        <w:ind w:firstLineChars="200" w:firstLine="640"/>
        <w:rPr>
          <w:rFonts w:ascii="仿宋_GB2312" w:hAnsi="仿宋" w:cs="楷体_GB2312"/>
        </w:rPr>
      </w:pPr>
      <w:r w:rsidRPr="00532FE0">
        <w:rPr>
          <w:rFonts w:ascii="仿宋_GB2312" w:hAnsi="仿宋" w:cs="楷体_GB2312" w:hint="eastAsia"/>
        </w:rPr>
        <w:t>九、环境保护（保护植被、减少水土流失、电磁干扰和电磁辐射的防治）的方案合理，措施得当。贯彻国家的环保政策。</w:t>
      </w:r>
    </w:p>
    <w:p w:rsidR="00F32818" w:rsidRPr="00532FE0" w:rsidRDefault="00F32818" w:rsidP="00532FE0">
      <w:pPr>
        <w:snapToGrid w:val="0"/>
        <w:spacing w:line="560" w:lineRule="exact"/>
        <w:ind w:firstLineChars="200" w:firstLine="640"/>
        <w:rPr>
          <w:rFonts w:ascii="仿宋_GB2312" w:hAnsi="仿宋" w:cs="楷体_GB2312"/>
        </w:rPr>
      </w:pPr>
      <w:r w:rsidRPr="00532FE0">
        <w:rPr>
          <w:rFonts w:ascii="仿宋_GB2312" w:hAnsi="仿宋" w:cs="楷体_GB2312" w:hint="eastAsia"/>
        </w:rPr>
        <w:t xml:space="preserve">十、与同期同类工程相比技术经济指标处于国内先进水平，如每公里材料耗量少、投资低。 </w:t>
      </w:r>
    </w:p>
    <w:p w:rsidR="00F32818" w:rsidRPr="00532FE0" w:rsidRDefault="00F32818" w:rsidP="00532FE0">
      <w:pPr>
        <w:snapToGrid w:val="0"/>
        <w:spacing w:line="560" w:lineRule="exact"/>
        <w:ind w:firstLineChars="200" w:firstLine="640"/>
        <w:rPr>
          <w:rFonts w:ascii="仿宋_GB2312" w:hAnsi="仿宋" w:cs="楷体_GB2312"/>
        </w:rPr>
      </w:pPr>
      <w:r w:rsidRPr="00532FE0">
        <w:rPr>
          <w:rFonts w:ascii="仿宋_GB2312" w:hAnsi="仿宋" w:cs="楷体_GB2312" w:hint="eastAsia"/>
        </w:rPr>
        <w:t>十一、</w:t>
      </w:r>
      <w:r w:rsidRPr="00532FE0">
        <w:rPr>
          <w:rFonts w:ascii="仿宋_GB2312" w:hAnsi="仿宋" w:cs="楷体_GB2312" w:hint="eastAsia"/>
          <w:szCs w:val="21"/>
        </w:rPr>
        <w:t>设计成品质量好，图纸交付进度能满足工程综合进度要求。设计服务机制满足建设单位和施工的需求，现场服务好，及时解决问题。工程设计质量和现场工代服务工作得到项目法人单位、 施工单位的好评。</w:t>
      </w:r>
      <w:r w:rsidRPr="00532FE0">
        <w:rPr>
          <w:rFonts w:ascii="仿宋_GB2312" w:hAnsi="仿宋" w:cs="楷体_GB2312" w:hint="eastAsia"/>
        </w:rPr>
        <w:t xml:space="preserve"> </w:t>
      </w:r>
    </w:p>
    <w:p w:rsidR="00F32818" w:rsidRPr="00532FE0" w:rsidRDefault="00F32818" w:rsidP="00532FE0">
      <w:pPr>
        <w:snapToGrid w:val="0"/>
        <w:spacing w:line="560" w:lineRule="exact"/>
        <w:ind w:firstLineChars="200" w:firstLine="640"/>
        <w:rPr>
          <w:rFonts w:ascii="仿宋_GB2312" w:hAnsi="仿宋" w:cs="楷体_GB2312"/>
          <w:szCs w:val="21"/>
        </w:rPr>
      </w:pPr>
      <w:r w:rsidRPr="00532FE0">
        <w:rPr>
          <w:rFonts w:ascii="仿宋_GB2312" w:hAnsi="仿宋" w:cs="楷体_GB2312" w:hint="eastAsia"/>
        </w:rPr>
        <w:t xml:space="preserve">十二、通过施工和运行考验，能满足安全可靠、经济适用、 符合国情的要求；较好地满足施工、运行的需要，获得好评。 </w:t>
      </w:r>
    </w:p>
    <w:p w:rsidR="00F32818" w:rsidRPr="00532FE0" w:rsidRDefault="00F32818" w:rsidP="00532FE0">
      <w:pPr>
        <w:spacing w:afterLines="50" w:after="217"/>
        <w:jc w:val="center"/>
        <w:rPr>
          <w:rFonts w:ascii="方正大标宋简体" w:eastAsia="方正大标宋简体" w:hAnsi="仿宋"/>
          <w:bCs/>
          <w:sz w:val="36"/>
          <w:szCs w:val="36"/>
        </w:rPr>
      </w:pPr>
      <w:r w:rsidRPr="00F32818">
        <w:rPr>
          <w:rFonts w:ascii="仿宋" w:eastAsia="仿宋" w:hAnsi="仿宋"/>
          <w:szCs w:val="20"/>
        </w:rPr>
        <w:br w:type="page"/>
      </w:r>
      <w:r w:rsidRPr="00532FE0">
        <w:rPr>
          <w:rFonts w:ascii="方正大标宋简体" w:eastAsia="方正大标宋简体" w:hAnsi="仿宋" w:hint="eastAsia"/>
          <w:sz w:val="36"/>
          <w:szCs w:val="36"/>
        </w:rPr>
        <w:lastRenderedPageBreak/>
        <w:t>优秀送电线路（供配电线路）工程设计</w:t>
      </w:r>
      <w:r w:rsidRPr="00532FE0">
        <w:rPr>
          <w:rFonts w:ascii="方正大标宋简体" w:eastAsia="方正大标宋简体" w:hAnsi="仿宋" w:hint="eastAsia"/>
          <w:bCs/>
          <w:sz w:val="36"/>
          <w:szCs w:val="36"/>
        </w:rPr>
        <w:t>评分表</w:t>
      </w:r>
    </w:p>
    <w:tbl>
      <w:tblPr>
        <w:tblW w:w="928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671"/>
        <w:gridCol w:w="5176"/>
        <w:gridCol w:w="896"/>
        <w:gridCol w:w="868"/>
        <w:gridCol w:w="1676"/>
      </w:tblGrid>
      <w:tr w:rsidR="00F32818" w:rsidRPr="00532FE0" w:rsidTr="00532FE0">
        <w:trPr>
          <w:cantSplit/>
          <w:trHeight w:val="810"/>
          <w:tblHeader/>
          <w:jc w:val="center"/>
        </w:trPr>
        <w:tc>
          <w:tcPr>
            <w:tcW w:w="671" w:type="dxa"/>
            <w:vAlign w:val="center"/>
          </w:tcPr>
          <w:p w:rsidR="00F32818" w:rsidRPr="00532FE0" w:rsidRDefault="00F32818" w:rsidP="00477B2E">
            <w:pPr>
              <w:spacing w:line="400" w:lineRule="exact"/>
              <w:jc w:val="center"/>
              <w:rPr>
                <w:rFonts w:ascii="仿宋_GB2312" w:hAnsi="仿宋"/>
                <w:b/>
                <w:sz w:val="28"/>
                <w:szCs w:val="28"/>
              </w:rPr>
            </w:pPr>
            <w:r w:rsidRPr="00532FE0">
              <w:rPr>
                <w:rFonts w:ascii="仿宋_GB2312" w:hAnsi="仿宋" w:hint="eastAsia"/>
                <w:b/>
                <w:sz w:val="28"/>
                <w:szCs w:val="28"/>
              </w:rPr>
              <w:t>序号</w:t>
            </w:r>
          </w:p>
        </w:tc>
        <w:tc>
          <w:tcPr>
            <w:tcW w:w="5176" w:type="dxa"/>
            <w:vAlign w:val="center"/>
          </w:tcPr>
          <w:p w:rsidR="00F32818" w:rsidRPr="00532FE0" w:rsidRDefault="00F32818" w:rsidP="00477B2E">
            <w:pPr>
              <w:spacing w:line="400" w:lineRule="exact"/>
              <w:jc w:val="center"/>
              <w:rPr>
                <w:rFonts w:ascii="仿宋_GB2312" w:hAnsi="仿宋"/>
                <w:b/>
                <w:sz w:val="28"/>
                <w:szCs w:val="28"/>
              </w:rPr>
            </w:pPr>
            <w:r w:rsidRPr="00532FE0">
              <w:rPr>
                <w:rFonts w:ascii="仿宋_GB2312" w:hAnsi="仿宋" w:hint="eastAsia"/>
                <w:b/>
                <w:sz w:val="28"/>
                <w:szCs w:val="28"/>
              </w:rPr>
              <w:t>项目</w:t>
            </w:r>
          </w:p>
        </w:tc>
        <w:tc>
          <w:tcPr>
            <w:tcW w:w="896" w:type="dxa"/>
            <w:vAlign w:val="center"/>
          </w:tcPr>
          <w:p w:rsidR="00F32818" w:rsidRPr="00532FE0" w:rsidRDefault="00F32818" w:rsidP="00477B2E">
            <w:pPr>
              <w:spacing w:line="400" w:lineRule="exact"/>
              <w:jc w:val="center"/>
              <w:rPr>
                <w:rFonts w:ascii="仿宋_GB2312" w:hAnsi="仿宋"/>
                <w:b/>
                <w:sz w:val="28"/>
                <w:szCs w:val="28"/>
              </w:rPr>
            </w:pPr>
            <w:r w:rsidRPr="00532FE0">
              <w:rPr>
                <w:rFonts w:ascii="仿宋_GB2312" w:hAnsi="仿宋" w:hint="eastAsia"/>
                <w:b/>
                <w:sz w:val="28"/>
                <w:szCs w:val="28"/>
              </w:rPr>
              <w:t>分值</w:t>
            </w:r>
          </w:p>
        </w:tc>
        <w:tc>
          <w:tcPr>
            <w:tcW w:w="868" w:type="dxa"/>
            <w:vAlign w:val="center"/>
          </w:tcPr>
          <w:p w:rsidR="00F32818" w:rsidRPr="00532FE0" w:rsidRDefault="00F32818" w:rsidP="00477B2E">
            <w:pPr>
              <w:spacing w:line="400" w:lineRule="exact"/>
              <w:jc w:val="center"/>
              <w:rPr>
                <w:rFonts w:ascii="仿宋_GB2312" w:hAnsi="仿宋"/>
                <w:b/>
                <w:sz w:val="28"/>
                <w:szCs w:val="28"/>
              </w:rPr>
            </w:pPr>
            <w:r w:rsidRPr="00532FE0">
              <w:rPr>
                <w:rFonts w:ascii="仿宋_GB2312" w:hAnsi="仿宋" w:hint="eastAsia"/>
                <w:b/>
                <w:sz w:val="28"/>
                <w:szCs w:val="28"/>
              </w:rPr>
              <w:t>实际得分</w:t>
            </w:r>
          </w:p>
        </w:tc>
        <w:tc>
          <w:tcPr>
            <w:tcW w:w="1676" w:type="dxa"/>
            <w:vAlign w:val="center"/>
          </w:tcPr>
          <w:p w:rsidR="00F32818" w:rsidRPr="00532FE0" w:rsidRDefault="00F32818" w:rsidP="00477B2E">
            <w:pPr>
              <w:spacing w:line="400" w:lineRule="exact"/>
              <w:jc w:val="center"/>
              <w:rPr>
                <w:rFonts w:ascii="仿宋_GB2312" w:hAnsi="仿宋"/>
                <w:b/>
                <w:sz w:val="28"/>
                <w:szCs w:val="28"/>
              </w:rPr>
            </w:pPr>
            <w:r w:rsidRPr="00532FE0">
              <w:rPr>
                <w:rFonts w:ascii="仿宋_GB2312" w:hAnsi="仿宋" w:hint="eastAsia"/>
                <w:b/>
                <w:sz w:val="28"/>
                <w:szCs w:val="28"/>
              </w:rPr>
              <w:t>备注</w:t>
            </w:r>
          </w:p>
        </w:tc>
      </w:tr>
      <w:tr w:rsidR="00F32818" w:rsidRPr="00532FE0" w:rsidTr="00532FE0">
        <w:trPr>
          <w:jc w:val="center"/>
        </w:trPr>
        <w:tc>
          <w:tcPr>
            <w:tcW w:w="671" w:type="dxa"/>
            <w:vAlign w:val="center"/>
          </w:tcPr>
          <w:p w:rsidR="00F32818" w:rsidRPr="00532FE0" w:rsidRDefault="00F32818" w:rsidP="00477B2E">
            <w:pPr>
              <w:jc w:val="center"/>
              <w:rPr>
                <w:rFonts w:ascii="仿宋_GB2312" w:hAnsi="仿宋"/>
                <w:sz w:val="28"/>
                <w:szCs w:val="28"/>
              </w:rPr>
            </w:pPr>
            <w:r w:rsidRPr="00532FE0">
              <w:rPr>
                <w:rFonts w:ascii="仿宋_GB2312" w:hAnsi="仿宋" w:hint="eastAsia"/>
                <w:sz w:val="28"/>
                <w:szCs w:val="28"/>
              </w:rPr>
              <w:t>1</w:t>
            </w:r>
          </w:p>
        </w:tc>
        <w:tc>
          <w:tcPr>
            <w:tcW w:w="5176" w:type="dxa"/>
            <w:vAlign w:val="center"/>
          </w:tcPr>
          <w:p w:rsidR="00F32818" w:rsidRPr="00532FE0" w:rsidRDefault="00F32818" w:rsidP="00477B2E">
            <w:pPr>
              <w:spacing w:line="320" w:lineRule="exact"/>
              <w:rPr>
                <w:rFonts w:ascii="仿宋_GB2312" w:hAnsi="仿宋"/>
                <w:sz w:val="28"/>
                <w:szCs w:val="28"/>
              </w:rPr>
            </w:pPr>
            <w:r w:rsidRPr="00532FE0">
              <w:rPr>
                <w:rFonts w:ascii="仿宋_GB2312" w:hAnsi="仿宋" w:hint="eastAsia"/>
                <w:sz w:val="28"/>
                <w:szCs w:val="28"/>
              </w:rPr>
              <w:t>综合技术水平</w:t>
            </w:r>
          </w:p>
          <w:p w:rsidR="00F32818" w:rsidRPr="00532FE0" w:rsidRDefault="00F32818" w:rsidP="00532FE0">
            <w:pPr>
              <w:spacing w:line="320" w:lineRule="exact"/>
              <w:ind w:left="49" w:firstLineChars="157" w:firstLine="440"/>
              <w:rPr>
                <w:rFonts w:ascii="仿宋_GB2312" w:hAnsi="仿宋"/>
                <w:sz w:val="28"/>
                <w:szCs w:val="28"/>
              </w:rPr>
            </w:pPr>
            <w:r w:rsidRPr="00532FE0">
              <w:rPr>
                <w:rFonts w:ascii="仿宋_GB2312" w:hAnsi="仿宋" w:hint="eastAsia"/>
                <w:sz w:val="28"/>
                <w:szCs w:val="28"/>
              </w:rPr>
              <w:t>1）设计基础资料齐全可靠，处理、利用得当，正确选定各段线路的风、冰等气象条件；</w:t>
            </w:r>
          </w:p>
          <w:p w:rsidR="00F32818" w:rsidRPr="00532FE0" w:rsidRDefault="00F32818" w:rsidP="00532FE0">
            <w:pPr>
              <w:spacing w:line="320" w:lineRule="exact"/>
              <w:ind w:left="49" w:firstLineChars="157" w:firstLine="440"/>
              <w:rPr>
                <w:rFonts w:ascii="仿宋_GB2312" w:hAnsi="仿宋"/>
                <w:sz w:val="28"/>
                <w:szCs w:val="28"/>
              </w:rPr>
            </w:pPr>
            <w:r w:rsidRPr="00532FE0">
              <w:rPr>
                <w:rFonts w:ascii="仿宋_GB2312" w:hAnsi="仿宋" w:hint="eastAsia"/>
                <w:sz w:val="28"/>
                <w:szCs w:val="28"/>
              </w:rPr>
              <w:t>2）路径选择经过充分调查研究，综合各种因素，进行多方案技术经济比较，选择最优方案，在符合各方面要求的条件下，线路的曲折系数较小；</w:t>
            </w:r>
          </w:p>
          <w:p w:rsidR="00F32818" w:rsidRPr="00532FE0" w:rsidRDefault="00F32818" w:rsidP="00532FE0">
            <w:pPr>
              <w:spacing w:line="320" w:lineRule="exact"/>
              <w:ind w:left="49" w:firstLineChars="171" w:firstLine="479"/>
              <w:rPr>
                <w:rFonts w:ascii="仿宋_GB2312" w:hAnsi="仿宋"/>
                <w:sz w:val="28"/>
                <w:szCs w:val="28"/>
              </w:rPr>
            </w:pPr>
            <w:r w:rsidRPr="00532FE0">
              <w:rPr>
                <w:rFonts w:ascii="仿宋_GB2312" w:hAnsi="仿宋" w:hint="eastAsia"/>
                <w:sz w:val="28"/>
                <w:szCs w:val="28"/>
              </w:rPr>
              <w:t>3）对大跨越和难以避让的重冰区以及不良地质、复杂地形的路径地区，充分搜集资料，调查研究深入论证，采用合理可靠的设计方案和技术措施；</w:t>
            </w:r>
          </w:p>
          <w:p w:rsidR="00F32818" w:rsidRPr="00532FE0" w:rsidRDefault="00F32818" w:rsidP="00532FE0">
            <w:pPr>
              <w:spacing w:line="320" w:lineRule="exact"/>
              <w:ind w:left="49" w:firstLineChars="171" w:firstLine="479"/>
              <w:rPr>
                <w:rFonts w:ascii="仿宋_GB2312" w:hAnsi="仿宋"/>
                <w:sz w:val="28"/>
                <w:szCs w:val="28"/>
              </w:rPr>
            </w:pPr>
            <w:r w:rsidRPr="00532FE0">
              <w:rPr>
                <w:rFonts w:ascii="仿宋_GB2312" w:hAnsi="仿宋" w:hint="eastAsia"/>
                <w:sz w:val="28"/>
                <w:szCs w:val="28"/>
              </w:rPr>
              <w:t>4）导、地线及OPGW选型合理；</w:t>
            </w:r>
          </w:p>
          <w:p w:rsidR="00F32818" w:rsidRPr="00532FE0" w:rsidRDefault="00F32818" w:rsidP="00532FE0">
            <w:pPr>
              <w:spacing w:line="320" w:lineRule="exact"/>
              <w:ind w:left="49" w:firstLineChars="171" w:firstLine="479"/>
              <w:rPr>
                <w:rFonts w:ascii="仿宋_GB2312" w:hAnsi="仿宋"/>
                <w:sz w:val="28"/>
                <w:szCs w:val="28"/>
              </w:rPr>
            </w:pPr>
            <w:r w:rsidRPr="00532FE0">
              <w:rPr>
                <w:rFonts w:ascii="仿宋_GB2312" w:hAnsi="仿宋" w:hint="eastAsia"/>
                <w:sz w:val="28"/>
                <w:szCs w:val="28"/>
              </w:rPr>
              <w:t>5）认真调查分析沿线附近已有线路的设计和运行经验，结合当地的自然条件和环境特点，合理配置线路绝缘水平，妥善解决污秽、导地线振动及雷害等问题，金具选择符合工程实际要求；</w:t>
            </w:r>
          </w:p>
          <w:p w:rsidR="00F32818" w:rsidRPr="00532FE0" w:rsidRDefault="00F32818" w:rsidP="00532FE0">
            <w:pPr>
              <w:spacing w:line="320" w:lineRule="exact"/>
              <w:ind w:left="49" w:firstLineChars="171" w:firstLine="479"/>
              <w:rPr>
                <w:rFonts w:ascii="仿宋_GB2312" w:hAnsi="仿宋"/>
                <w:sz w:val="28"/>
                <w:szCs w:val="28"/>
              </w:rPr>
            </w:pPr>
            <w:r w:rsidRPr="00532FE0">
              <w:rPr>
                <w:rFonts w:ascii="仿宋_GB2312" w:hAnsi="仿宋" w:hint="eastAsia"/>
                <w:sz w:val="28"/>
                <w:szCs w:val="28"/>
              </w:rPr>
              <w:t>6）塔型规划经济合理、较好满足工程需要，杆塔设计优化；</w:t>
            </w:r>
          </w:p>
          <w:p w:rsidR="00F32818" w:rsidRPr="00532FE0" w:rsidRDefault="00F32818" w:rsidP="00532FE0">
            <w:pPr>
              <w:spacing w:line="320" w:lineRule="exact"/>
              <w:ind w:left="49" w:firstLineChars="171" w:firstLine="479"/>
              <w:rPr>
                <w:rFonts w:ascii="仿宋_GB2312" w:hAnsi="仿宋"/>
                <w:sz w:val="28"/>
                <w:szCs w:val="28"/>
              </w:rPr>
            </w:pPr>
            <w:r w:rsidRPr="00532FE0">
              <w:rPr>
                <w:rFonts w:ascii="仿宋_GB2312" w:hAnsi="仿宋" w:hint="eastAsia"/>
                <w:sz w:val="28"/>
                <w:szCs w:val="28"/>
              </w:rPr>
              <w:t>7）基础选型因地制宜，优先采用原状土基础、岩石基础和斜柱式基础</w:t>
            </w:r>
            <w:r w:rsidR="00532FE0">
              <w:rPr>
                <w:rFonts w:ascii="仿宋_GB2312" w:hAnsi="仿宋" w:hint="eastAsia"/>
                <w:sz w:val="28"/>
                <w:szCs w:val="28"/>
              </w:rPr>
              <w:t>。</w:t>
            </w:r>
          </w:p>
        </w:tc>
        <w:tc>
          <w:tcPr>
            <w:tcW w:w="896" w:type="dxa"/>
          </w:tcPr>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48</w:t>
            </w: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4</w:t>
            </w: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10</w:t>
            </w: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6</w:t>
            </w: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4</w:t>
            </w: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6</w:t>
            </w: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10</w:t>
            </w: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8</w:t>
            </w:r>
          </w:p>
          <w:p w:rsidR="00F32818" w:rsidRPr="00532FE0" w:rsidRDefault="00F32818" w:rsidP="00477B2E">
            <w:pPr>
              <w:spacing w:line="320" w:lineRule="exact"/>
              <w:jc w:val="center"/>
              <w:rPr>
                <w:rFonts w:ascii="仿宋_GB2312" w:hAnsi="仿宋"/>
                <w:sz w:val="28"/>
                <w:szCs w:val="28"/>
              </w:rPr>
            </w:pPr>
          </w:p>
        </w:tc>
        <w:tc>
          <w:tcPr>
            <w:tcW w:w="868" w:type="dxa"/>
          </w:tcPr>
          <w:p w:rsidR="00F32818" w:rsidRPr="00532FE0" w:rsidRDefault="00F32818" w:rsidP="00477B2E">
            <w:pPr>
              <w:spacing w:line="320" w:lineRule="exact"/>
              <w:rPr>
                <w:rFonts w:ascii="仿宋_GB2312" w:hAnsi="仿宋"/>
                <w:sz w:val="28"/>
                <w:szCs w:val="28"/>
              </w:rPr>
            </w:pPr>
          </w:p>
        </w:tc>
        <w:tc>
          <w:tcPr>
            <w:tcW w:w="1676" w:type="dxa"/>
          </w:tcPr>
          <w:p w:rsidR="00F32818" w:rsidRPr="00532FE0" w:rsidRDefault="00F32818" w:rsidP="00477B2E">
            <w:pPr>
              <w:spacing w:line="320" w:lineRule="exact"/>
              <w:rPr>
                <w:rFonts w:ascii="仿宋_GB2312" w:hAnsi="仿宋"/>
                <w:sz w:val="28"/>
                <w:szCs w:val="28"/>
              </w:rPr>
            </w:pPr>
          </w:p>
        </w:tc>
      </w:tr>
      <w:tr w:rsidR="00F32818" w:rsidRPr="00532FE0" w:rsidTr="00532FE0">
        <w:trPr>
          <w:jc w:val="center"/>
        </w:trPr>
        <w:tc>
          <w:tcPr>
            <w:tcW w:w="671" w:type="dxa"/>
            <w:vAlign w:val="center"/>
          </w:tcPr>
          <w:p w:rsidR="00F32818" w:rsidRPr="00532FE0" w:rsidRDefault="00F32818" w:rsidP="00477B2E">
            <w:pPr>
              <w:jc w:val="center"/>
              <w:rPr>
                <w:rFonts w:ascii="仿宋_GB2312" w:hAnsi="仿宋"/>
                <w:sz w:val="28"/>
                <w:szCs w:val="28"/>
              </w:rPr>
            </w:pPr>
            <w:r w:rsidRPr="00532FE0">
              <w:rPr>
                <w:rFonts w:ascii="仿宋_GB2312" w:hAnsi="仿宋" w:hint="eastAsia"/>
                <w:sz w:val="28"/>
                <w:szCs w:val="28"/>
              </w:rPr>
              <w:t>2</w:t>
            </w:r>
          </w:p>
        </w:tc>
        <w:tc>
          <w:tcPr>
            <w:tcW w:w="5176" w:type="dxa"/>
            <w:vAlign w:val="center"/>
          </w:tcPr>
          <w:p w:rsidR="00F32818" w:rsidRPr="00532FE0" w:rsidRDefault="00F32818" w:rsidP="00477B2E">
            <w:pPr>
              <w:spacing w:line="320" w:lineRule="exact"/>
              <w:rPr>
                <w:rFonts w:ascii="仿宋_GB2312" w:hAnsi="仿宋"/>
                <w:sz w:val="28"/>
                <w:szCs w:val="28"/>
              </w:rPr>
            </w:pPr>
            <w:r w:rsidRPr="00532FE0">
              <w:rPr>
                <w:rFonts w:ascii="仿宋_GB2312" w:hAnsi="仿宋" w:hint="eastAsia"/>
                <w:sz w:val="28"/>
                <w:szCs w:val="28"/>
              </w:rPr>
              <w:t>技术创新</w:t>
            </w:r>
          </w:p>
          <w:p w:rsidR="00F32818" w:rsidRPr="00532FE0" w:rsidRDefault="00F32818" w:rsidP="00532FE0">
            <w:pPr>
              <w:spacing w:line="320" w:lineRule="exact"/>
              <w:ind w:firstLineChars="194" w:firstLine="543"/>
              <w:rPr>
                <w:rFonts w:ascii="仿宋_GB2312" w:hAnsi="仿宋"/>
                <w:sz w:val="28"/>
                <w:szCs w:val="28"/>
              </w:rPr>
            </w:pPr>
            <w:r w:rsidRPr="00532FE0">
              <w:rPr>
                <w:rFonts w:ascii="仿宋_GB2312" w:hAnsi="仿宋" w:hint="eastAsia"/>
                <w:sz w:val="28"/>
                <w:szCs w:val="28"/>
              </w:rPr>
              <w:t>积极采用成熟的先进技术，采用鉴定合格的新设备、新材料、新结构，符合国情和工程具体条件，取得明显成效。</w:t>
            </w:r>
          </w:p>
          <w:p w:rsidR="00F32818" w:rsidRPr="00532FE0" w:rsidRDefault="00F32818" w:rsidP="00532FE0">
            <w:pPr>
              <w:spacing w:line="320" w:lineRule="exact"/>
              <w:ind w:firstLineChars="194" w:firstLine="543"/>
              <w:rPr>
                <w:rFonts w:ascii="仿宋_GB2312" w:hAnsi="仿宋"/>
                <w:sz w:val="28"/>
                <w:szCs w:val="28"/>
              </w:rPr>
            </w:pPr>
            <w:r w:rsidRPr="00532FE0">
              <w:rPr>
                <w:rFonts w:ascii="仿宋_GB2312" w:hAnsi="仿宋" w:hint="eastAsia"/>
                <w:sz w:val="28"/>
                <w:szCs w:val="28"/>
              </w:rPr>
              <w:t>1）采用卫星照片、全数字化航空摄影测量系统、以及地质遥感等新技术；</w:t>
            </w:r>
          </w:p>
          <w:p w:rsidR="00F32818" w:rsidRPr="00532FE0" w:rsidRDefault="00F32818" w:rsidP="00532FE0">
            <w:pPr>
              <w:spacing w:line="320" w:lineRule="exact"/>
              <w:ind w:firstLineChars="194" w:firstLine="543"/>
              <w:rPr>
                <w:rFonts w:ascii="仿宋_GB2312" w:hAnsi="仿宋"/>
                <w:sz w:val="28"/>
                <w:szCs w:val="28"/>
              </w:rPr>
            </w:pPr>
            <w:r w:rsidRPr="00532FE0">
              <w:rPr>
                <w:rFonts w:ascii="仿宋_GB2312" w:hAnsi="仿宋" w:hint="eastAsia"/>
                <w:sz w:val="28"/>
                <w:szCs w:val="28"/>
              </w:rPr>
              <w:t>2）提高电网输送能力、减小线路走廊新技术（如：多回路、紧凑型、大导线等）；</w:t>
            </w:r>
          </w:p>
          <w:p w:rsidR="00F32818" w:rsidRPr="00532FE0" w:rsidRDefault="00F32818" w:rsidP="00532FE0">
            <w:pPr>
              <w:spacing w:line="320" w:lineRule="exact"/>
              <w:ind w:firstLineChars="194" w:firstLine="543"/>
              <w:rPr>
                <w:rFonts w:ascii="仿宋_GB2312" w:hAnsi="仿宋"/>
                <w:sz w:val="28"/>
                <w:szCs w:val="28"/>
              </w:rPr>
            </w:pPr>
            <w:r w:rsidRPr="00532FE0">
              <w:rPr>
                <w:rFonts w:ascii="仿宋_GB2312" w:hAnsi="仿宋" w:hint="eastAsia"/>
                <w:sz w:val="28"/>
                <w:szCs w:val="28"/>
              </w:rPr>
              <w:t>3）加强防污能力新技术；</w:t>
            </w:r>
          </w:p>
          <w:p w:rsidR="00F32818" w:rsidRPr="00532FE0" w:rsidRDefault="00F32818" w:rsidP="00532FE0">
            <w:pPr>
              <w:spacing w:line="320" w:lineRule="exact"/>
              <w:ind w:firstLineChars="194" w:firstLine="543"/>
              <w:rPr>
                <w:rFonts w:ascii="仿宋_GB2312" w:hAnsi="仿宋"/>
                <w:sz w:val="28"/>
                <w:szCs w:val="28"/>
              </w:rPr>
            </w:pPr>
            <w:r w:rsidRPr="00532FE0">
              <w:rPr>
                <w:rFonts w:ascii="仿宋_GB2312" w:hAnsi="仿宋" w:hint="eastAsia"/>
                <w:sz w:val="28"/>
                <w:szCs w:val="28"/>
              </w:rPr>
              <w:t>4）杆塔新型结构型式和新材料；</w:t>
            </w:r>
          </w:p>
          <w:p w:rsidR="00F32818" w:rsidRPr="00532FE0" w:rsidRDefault="00F32818" w:rsidP="00532FE0">
            <w:pPr>
              <w:spacing w:line="320" w:lineRule="exact"/>
              <w:ind w:firstLineChars="194" w:firstLine="543"/>
              <w:rPr>
                <w:rFonts w:ascii="仿宋_GB2312" w:hAnsi="仿宋"/>
                <w:sz w:val="28"/>
                <w:szCs w:val="28"/>
              </w:rPr>
            </w:pPr>
            <w:r w:rsidRPr="00532FE0">
              <w:rPr>
                <w:rFonts w:ascii="仿宋_GB2312" w:hAnsi="仿宋" w:hint="eastAsia"/>
                <w:sz w:val="28"/>
                <w:szCs w:val="28"/>
              </w:rPr>
              <w:t>5）基础型式有创新</w:t>
            </w:r>
            <w:r w:rsidR="00532FE0">
              <w:rPr>
                <w:rFonts w:ascii="仿宋_GB2312" w:hAnsi="仿宋" w:hint="eastAsia"/>
                <w:sz w:val="28"/>
                <w:szCs w:val="28"/>
              </w:rPr>
              <w:t>。</w:t>
            </w:r>
          </w:p>
        </w:tc>
        <w:tc>
          <w:tcPr>
            <w:tcW w:w="896" w:type="dxa"/>
          </w:tcPr>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12</w:t>
            </w: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3</w:t>
            </w: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3</w:t>
            </w: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2</w:t>
            </w: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2</w:t>
            </w: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2</w:t>
            </w:r>
          </w:p>
        </w:tc>
        <w:tc>
          <w:tcPr>
            <w:tcW w:w="868" w:type="dxa"/>
          </w:tcPr>
          <w:p w:rsidR="00F32818" w:rsidRPr="00532FE0" w:rsidRDefault="00F32818" w:rsidP="00477B2E">
            <w:pPr>
              <w:spacing w:line="320" w:lineRule="exact"/>
              <w:rPr>
                <w:rFonts w:ascii="仿宋_GB2312" w:hAnsi="仿宋"/>
                <w:sz w:val="28"/>
                <w:szCs w:val="28"/>
              </w:rPr>
            </w:pPr>
          </w:p>
        </w:tc>
        <w:tc>
          <w:tcPr>
            <w:tcW w:w="1676" w:type="dxa"/>
          </w:tcPr>
          <w:p w:rsidR="00F32818" w:rsidRPr="00532FE0" w:rsidRDefault="00F32818" w:rsidP="00477B2E">
            <w:pPr>
              <w:spacing w:line="320" w:lineRule="exact"/>
              <w:rPr>
                <w:rFonts w:ascii="仿宋_GB2312" w:hAnsi="仿宋"/>
                <w:sz w:val="28"/>
                <w:szCs w:val="28"/>
              </w:rPr>
            </w:pPr>
          </w:p>
        </w:tc>
      </w:tr>
      <w:tr w:rsidR="00F32818" w:rsidRPr="00532FE0" w:rsidTr="00532FE0">
        <w:trPr>
          <w:jc w:val="center"/>
        </w:trPr>
        <w:tc>
          <w:tcPr>
            <w:tcW w:w="671" w:type="dxa"/>
            <w:vAlign w:val="center"/>
          </w:tcPr>
          <w:p w:rsidR="00F32818" w:rsidRPr="00532FE0" w:rsidRDefault="00F32818" w:rsidP="00477B2E">
            <w:pPr>
              <w:jc w:val="center"/>
              <w:rPr>
                <w:rFonts w:ascii="仿宋_GB2312" w:hAnsi="仿宋"/>
                <w:sz w:val="28"/>
                <w:szCs w:val="28"/>
              </w:rPr>
            </w:pPr>
            <w:r w:rsidRPr="00532FE0">
              <w:rPr>
                <w:rFonts w:ascii="仿宋_GB2312" w:hAnsi="仿宋" w:hint="eastAsia"/>
                <w:sz w:val="28"/>
                <w:szCs w:val="28"/>
              </w:rPr>
              <w:lastRenderedPageBreak/>
              <w:t>3</w:t>
            </w:r>
          </w:p>
        </w:tc>
        <w:tc>
          <w:tcPr>
            <w:tcW w:w="5176" w:type="dxa"/>
            <w:vAlign w:val="center"/>
          </w:tcPr>
          <w:p w:rsidR="00F32818" w:rsidRPr="00532FE0" w:rsidRDefault="00F32818" w:rsidP="00532FE0">
            <w:pPr>
              <w:spacing w:line="340" w:lineRule="exact"/>
              <w:rPr>
                <w:rFonts w:ascii="仿宋_GB2312" w:hAnsi="仿宋"/>
                <w:sz w:val="28"/>
                <w:szCs w:val="28"/>
              </w:rPr>
            </w:pPr>
            <w:r w:rsidRPr="00532FE0">
              <w:rPr>
                <w:rFonts w:ascii="仿宋_GB2312" w:hAnsi="仿宋" w:hint="eastAsia"/>
                <w:sz w:val="28"/>
                <w:szCs w:val="28"/>
              </w:rPr>
              <w:t>有效控制工程造价，单位公里造价指标符合限额设计的要求</w:t>
            </w:r>
          </w:p>
          <w:p w:rsidR="00F32818" w:rsidRPr="00532FE0" w:rsidRDefault="00F32818" w:rsidP="00532FE0">
            <w:pPr>
              <w:spacing w:line="340" w:lineRule="exact"/>
              <w:ind w:firstLineChars="192" w:firstLine="538"/>
              <w:rPr>
                <w:rFonts w:ascii="仿宋_GB2312" w:hAnsi="仿宋"/>
                <w:sz w:val="28"/>
                <w:szCs w:val="28"/>
              </w:rPr>
            </w:pPr>
            <w:r w:rsidRPr="00532FE0">
              <w:rPr>
                <w:rFonts w:ascii="仿宋_GB2312" w:hAnsi="仿宋" w:hint="eastAsia"/>
                <w:sz w:val="28"/>
                <w:szCs w:val="28"/>
              </w:rPr>
              <w:t>1）造价合理；</w:t>
            </w:r>
          </w:p>
          <w:p w:rsidR="00F32818" w:rsidRPr="00532FE0" w:rsidRDefault="00F32818" w:rsidP="00532FE0">
            <w:pPr>
              <w:spacing w:line="340" w:lineRule="exact"/>
              <w:ind w:firstLineChars="192" w:firstLine="538"/>
              <w:rPr>
                <w:rFonts w:ascii="仿宋_GB2312" w:hAnsi="仿宋"/>
                <w:sz w:val="28"/>
                <w:szCs w:val="28"/>
              </w:rPr>
            </w:pPr>
            <w:r w:rsidRPr="00532FE0">
              <w:rPr>
                <w:rFonts w:ascii="仿宋_GB2312" w:hAnsi="仿宋" w:hint="eastAsia"/>
                <w:sz w:val="28"/>
                <w:szCs w:val="28"/>
              </w:rPr>
              <w:t>2）造价控制措施有效</w:t>
            </w:r>
            <w:r w:rsidR="00532FE0">
              <w:rPr>
                <w:rFonts w:ascii="仿宋_GB2312" w:hAnsi="仿宋" w:hint="eastAsia"/>
                <w:sz w:val="28"/>
                <w:szCs w:val="28"/>
              </w:rPr>
              <w:t>。</w:t>
            </w:r>
          </w:p>
        </w:tc>
        <w:tc>
          <w:tcPr>
            <w:tcW w:w="896" w:type="dxa"/>
          </w:tcPr>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6</w:t>
            </w: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3</w:t>
            </w: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3</w:t>
            </w:r>
          </w:p>
        </w:tc>
        <w:tc>
          <w:tcPr>
            <w:tcW w:w="868" w:type="dxa"/>
          </w:tcPr>
          <w:p w:rsidR="00F32818" w:rsidRPr="00532FE0" w:rsidRDefault="00F32818" w:rsidP="00477B2E">
            <w:pPr>
              <w:spacing w:line="320" w:lineRule="exact"/>
              <w:rPr>
                <w:rFonts w:ascii="仿宋_GB2312" w:hAnsi="仿宋"/>
                <w:sz w:val="28"/>
                <w:szCs w:val="28"/>
              </w:rPr>
            </w:pPr>
          </w:p>
        </w:tc>
        <w:tc>
          <w:tcPr>
            <w:tcW w:w="1676" w:type="dxa"/>
          </w:tcPr>
          <w:p w:rsidR="00F32818" w:rsidRPr="00532FE0" w:rsidRDefault="00F32818" w:rsidP="00477B2E">
            <w:pPr>
              <w:spacing w:line="320" w:lineRule="exact"/>
              <w:rPr>
                <w:rFonts w:ascii="仿宋_GB2312" w:hAnsi="仿宋"/>
                <w:sz w:val="28"/>
                <w:szCs w:val="28"/>
              </w:rPr>
            </w:pPr>
          </w:p>
        </w:tc>
      </w:tr>
      <w:tr w:rsidR="00F32818" w:rsidRPr="00532FE0" w:rsidTr="00532FE0">
        <w:trPr>
          <w:jc w:val="center"/>
        </w:trPr>
        <w:tc>
          <w:tcPr>
            <w:tcW w:w="671" w:type="dxa"/>
            <w:vAlign w:val="center"/>
          </w:tcPr>
          <w:p w:rsidR="00F32818" w:rsidRPr="00532FE0" w:rsidRDefault="00F32818" w:rsidP="00477B2E">
            <w:pPr>
              <w:jc w:val="center"/>
              <w:rPr>
                <w:rFonts w:ascii="仿宋_GB2312" w:hAnsi="仿宋"/>
                <w:sz w:val="28"/>
                <w:szCs w:val="28"/>
              </w:rPr>
            </w:pPr>
            <w:r w:rsidRPr="00532FE0">
              <w:rPr>
                <w:rFonts w:ascii="仿宋_GB2312" w:hAnsi="仿宋" w:hint="eastAsia"/>
                <w:sz w:val="28"/>
                <w:szCs w:val="28"/>
              </w:rPr>
              <w:t>4</w:t>
            </w:r>
          </w:p>
        </w:tc>
        <w:tc>
          <w:tcPr>
            <w:tcW w:w="5176" w:type="dxa"/>
            <w:vAlign w:val="center"/>
          </w:tcPr>
          <w:p w:rsidR="00F32818" w:rsidRPr="00532FE0" w:rsidRDefault="00F32818" w:rsidP="00532FE0">
            <w:pPr>
              <w:spacing w:line="340" w:lineRule="exact"/>
              <w:rPr>
                <w:rFonts w:ascii="仿宋_GB2312" w:hAnsi="仿宋"/>
                <w:sz w:val="28"/>
                <w:szCs w:val="28"/>
              </w:rPr>
            </w:pPr>
            <w:r w:rsidRPr="00532FE0">
              <w:rPr>
                <w:rFonts w:ascii="仿宋_GB2312" w:hAnsi="仿宋" w:hint="eastAsia"/>
                <w:sz w:val="28"/>
                <w:szCs w:val="28"/>
              </w:rPr>
              <w:t>主要技术经济指标</w:t>
            </w:r>
          </w:p>
          <w:p w:rsidR="00F32818" w:rsidRPr="00532FE0" w:rsidRDefault="00F32818" w:rsidP="00532FE0">
            <w:pPr>
              <w:spacing w:line="340" w:lineRule="exact"/>
              <w:ind w:firstLineChars="194" w:firstLine="543"/>
              <w:rPr>
                <w:rFonts w:ascii="仿宋_GB2312" w:hAnsi="仿宋"/>
                <w:sz w:val="28"/>
                <w:szCs w:val="28"/>
              </w:rPr>
            </w:pPr>
            <w:r w:rsidRPr="00532FE0">
              <w:rPr>
                <w:rFonts w:ascii="仿宋_GB2312" w:hAnsi="仿宋" w:hint="eastAsia"/>
                <w:sz w:val="28"/>
                <w:szCs w:val="28"/>
              </w:rPr>
              <w:t>与同期同类工程相比技术经济指标处于国内先进水平，如每公里材料耗量少、投资低，并满足安全可靠经济适用，符合国情的要求。</w:t>
            </w:r>
          </w:p>
          <w:p w:rsidR="00F32818" w:rsidRPr="00532FE0" w:rsidRDefault="00F32818" w:rsidP="00532FE0">
            <w:pPr>
              <w:spacing w:line="340" w:lineRule="exact"/>
              <w:ind w:firstLineChars="194" w:firstLine="543"/>
              <w:rPr>
                <w:rFonts w:ascii="仿宋_GB2312" w:hAnsi="仿宋"/>
                <w:sz w:val="28"/>
                <w:szCs w:val="28"/>
              </w:rPr>
            </w:pPr>
            <w:r w:rsidRPr="00532FE0">
              <w:rPr>
                <w:rFonts w:ascii="仿宋_GB2312" w:hAnsi="仿宋" w:hint="eastAsia"/>
                <w:sz w:val="28"/>
                <w:szCs w:val="28"/>
              </w:rPr>
              <w:t>1）杆塔钢材量；</w:t>
            </w:r>
          </w:p>
          <w:p w:rsidR="00F32818" w:rsidRPr="00532FE0" w:rsidRDefault="00F32818" w:rsidP="00532FE0">
            <w:pPr>
              <w:spacing w:line="340" w:lineRule="exact"/>
              <w:ind w:firstLineChars="194" w:firstLine="543"/>
              <w:rPr>
                <w:rFonts w:ascii="仿宋_GB2312" w:hAnsi="仿宋"/>
                <w:sz w:val="28"/>
                <w:szCs w:val="28"/>
              </w:rPr>
            </w:pPr>
            <w:r w:rsidRPr="00532FE0">
              <w:rPr>
                <w:rFonts w:ascii="仿宋_GB2312" w:hAnsi="仿宋" w:hint="eastAsia"/>
                <w:sz w:val="28"/>
                <w:szCs w:val="28"/>
              </w:rPr>
              <w:t>2）基础钢材量；</w:t>
            </w:r>
          </w:p>
          <w:p w:rsidR="00F32818" w:rsidRPr="00532FE0" w:rsidRDefault="00F32818" w:rsidP="00532FE0">
            <w:pPr>
              <w:spacing w:line="340" w:lineRule="exact"/>
              <w:ind w:firstLineChars="194" w:firstLine="543"/>
              <w:rPr>
                <w:rFonts w:ascii="仿宋_GB2312" w:hAnsi="仿宋"/>
                <w:sz w:val="28"/>
                <w:szCs w:val="28"/>
              </w:rPr>
            </w:pPr>
            <w:r w:rsidRPr="00532FE0">
              <w:rPr>
                <w:rFonts w:ascii="仿宋_GB2312" w:hAnsi="仿宋" w:hint="eastAsia"/>
                <w:sz w:val="28"/>
                <w:szCs w:val="28"/>
              </w:rPr>
              <w:t>3）混凝土量；</w:t>
            </w:r>
          </w:p>
          <w:p w:rsidR="00F32818" w:rsidRPr="00532FE0" w:rsidRDefault="00F32818" w:rsidP="00532FE0">
            <w:pPr>
              <w:spacing w:line="340" w:lineRule="exact"/>
              <w:ind w:firstLineChars="194" w:firstLine="543"/>
              <w:rPr>
                <w:rFonts w:ascii="仿宋_GB2312" w:hAnsi="仿宋"/>
                <w:sz w:val="28"/>
                <w:szCs w:val="28"/>
              </w:rPr>
            </w:pPr>
            <w:r w:rsidRPr="00532FE0">
              <w:rPr>
                <w:rFonts w:ascii="仿宋_GB2312" w:hAnsi="仿宋" w:hint="eastAsia"/>
                <w:sz w:val="28"/>
                <w:szCs w:val="28"/>
              </w:rPr>
              <w:t>4）土石方量；</w:t>
            </w:r>
          </w:p>
          <w:p w:rsidR="00F32818" w:rsidRPr="00532FE0" w:rsidRDefault="00F32818" w:rsidP="00532FE0">
            <w:pPr>
              <w:spacing w:line="340" w:lineRule="exact"/>
              <w:ind w:firstLineChars="194" w:firstLine="543"/>
              <w:rPr>
                <w:rFonts w:ascii="仿宋_GB2312" w:hAnsi="仿宋"/>
                <w:sz w:val="28"/>
                <w:szCs w:val="28"/>
              </w:rPr>
            </w:pPr>
            <w:r w:rsidRPr="00532FE0">
              <w:rPr>
                <w:rFonts w:ascii="仿宋_GB2312" w:hAnsi="仿宋" w:hint="eastAsia"/>
                <w:sz w:val="28"/>
                <w:szCs w:val="28"/>
              </w:rPr>
              <w:t>5）拆房量；</w:t>
            </w:r>
          </w:p>
          <w:p w:rsidR="00F32818" w:rsidRPr="00532FE0" w:rsidRDefault="00F32818" w:rsidP="00532FE0">
            <w:pPr>
              <w:spacing w:line="340" w:lineRule="exact"/>
              <w:ind w:firstLineChars="194" w:firstLine="543"/>
              <w:rPr>
                <w:rFonts w:ascii="仿宋_GB2312" w:hAnsi="仿宋"/>
                <w:sz w:val="28"/>
                <w:szCs w:val="28"/>
              </w:rPr>
            </w:pPr>
            <w:r w:rsidRPr="00532FE0">
              <w:rPr>
                <w:rFonts w:ascii="仿宋_GB2312" w:hAnsi="仿宋" w:hint="eastAsia"/>
                <w:sz w:val="28"/>
                <w:szCs w:val="28"/>
              </w:rPr>
              <w:t>6）林木砍伐量；</w:t>
            </w:r>
          </w:p>
          <w:p w:rsidR="00F32818" w:rsidRPr="00532FE0" w:rsidRDefault="00F32818" w:rsidP="00532FE0">
            <w:pPr>
              <w:spacing w:line="340" w:lineRule="exact"/>
              <w:ind w:firstLineChars="194" w:firstLine="543"/>
              <w:rPr>
                <w:rFonts w:ascii="仿宋_GB2312" w:hAnsi="仿宋"/>
                <w:sz w:val="28"/>
                <w:szCs w:val="28"/>
              </w:rPr>
            </w:pPr>
            <w:r w:rsidRPr="00532FE0">
              <w:rPr>
                <w:rFonts w:ascii="仿宋_GB2312" w:hAnsi="仿宋" w:hint="eastAsia"/>
                <w:sz w:val="28"/>
                <w:szCs w:val="28"/>
              </w:rPr>
              <w:t>7）本体造价；</w:t>
            </w:r>
          </w:p>
          <w:p w:rsidR="00F32818" w:rsidRPr="00532FE0" w:rsidRDefault="00F32818" w:rsidP="00532FE0">
            <w:pPr>
              <w:spacing w:line="340" w:lineRule="exact"/>
              <w:ind w:firstLineChars="194" w:firstLine="543"/>
              <w:rPr>
                <w:rFonts w:ascii="仿宋_GB2312" w:hAnsi="仿宋"/>
                <w:sz w:val="28"/>
                <w:szCs w:val="28"/>
              </w:rPr>
            </w:pPr>
            <w:r w:rsidRPr="00532FE0">
              <w:rPr>
                <w:rFonts w:ascii="仿宋_GB2312" w:hAnsi="仿宋" w:hint="eastAsia"/>
                <w:sz w:val="28"/>
                <w:szCs w:val="28"/>
              </w:rPr>
              <w:t>8）综合造价</w:t>
            </w:r>
            <w:r w:rsidR="00532FE0">
              <w:rPr>
                <w:rFonts w:ascii="仿宋_GB2312" w:hAnsi="仿宋" w:hint="eastAsia"/>
                <w:sz w:val="28"/>
                <w:szCs w:val="28"/>
              </w:rPr>
              <w:t>。</w:t>
            </w:r>
          </w:p>
        </w:tc>
        <w:tc>
          <w:tcPr>
            <w:tcW w:w="896" w:type="dxa"/>
          </w:tcPr>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20</w:t>
            </w: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2</w:t>
            </w: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2</w:t>
            </w: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2</w:t>
            </w: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2</w:t>
            </w: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2</w:t>
            </w: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2</w:t>
            </w: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4</w:t>
            </w: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4</w:t>
            </w:r>
          </w:p>
        </w:tc>
        <w:tc>
          <w:tcPr>
            <w:tcW w:w="868" w:type="dxa"/>
          </w:tcPr>
          <w:p w:rsidR="00F32818" w:rsidRPr="00532FE0" w:rsidRDefault="00F32818" w:rsidP="00477B2E">
            <w:pPr>
              <w:spacing w:line="320" w:lineRule="exact"/>
              <w:rPr>
                <w:rFonts w:ascii="仿宋_GB2312" w:hAnsi="仿宋"/>
                <w:sz w:val="28"/>
                <w:szCs w:val="28"/>
              </w:rPr>
            </w:pPr>
          </w:p>
        </w:tc>
        <w:tc>
          <w:tcPr>
            <w:tcW w:w="1676" w:type="dxa"/>
          </w:tcPr>
          <w:p w:rsidR="00F32818" w:rsidRPr="00532FE0" w:rsidRDefault="00F32818" w:rsidP="00477B2E">
            <w:pPr>
              <w:spacing w:line="320" w:lineRule="exact"/>
              <w:rPr>
                <w:rFonts w:ascii="仿宋_GB2312" w:hAnsi="仿宋"/>
                <w:sz w:val="28"/>
                <w:szCs w:val="28"/>
              </w:rPr>
            </w:pPr>
          </w:p>
        </w:tc>
      </w:tr>
      <w:tr w:rsidR="00F32818" w:rsidRPr="00532FE0" w:rsidTr="00532FE0">
        <w:trPr>
          <w:trHeight w:val="1798"/>
          <w:jc w:val="center"/>
        </w:trPr>
        <w:tc>
          <w:tcPr>
            <w:tcW w:w="671" w:type="dxa"/>
            <w:vAlign w:val="center"/>
          </w:tcPr>
          <w:p w:rsidR="00F32818" w:rsidRPr="00532FE0" w:rsidRDefault="00F32818" w:rsidP="00477B2E">
            <w:pPr>
              <w:jc w:val="center"/>
              <w:rPr>
                <w:rFonts w:ascii="仿宋_GB2312" w:hAnsi="仿宋"/>
                <w:sz w:val="28"/>
                <w:szCs w:val="28"/>
              </w:rPr>
            </w:pPr>
            <w:r w:rsidRPr="00532FE0">
              <w:rPr>
                <w:rFonts w:ascii="仿宋_GB2312" w:hAnsi="仿宋" w:hint="eastAsia"/>
                <w:sz w:val="28"/>
                <w:szCs w:val="28"/>
              </w:rPr>
              <w:t>5</w:t>
            </w:r>
          </w:p>
        </w:tc>
        <w:tc>
          <w:tcPr>
            <w:tcW w:w="5176" w:type="dxa"/>
            <w:vAlign w:val="center"/>
          </w:tcPr>
          <w:p w:rsidR="00F32818" w:rsidRPr="00532FE0" w:rsidRDefault="00F32818" w:rsidP="00532FE0">
            <w:pPr>
              <w:spacing w:line="340" w:lineRule="exact"/>
              <w:rPr>
                <w:rFonts w:ascii="仿宋_GB2312" w:hAnsi="仿宋"/>
                <w:bCs/>
                <w:sz w:val="28"/>
                <w:szCs w:val="28"/>
              </w:rPr>
            </w:pPr>
            <w:r w:rsidRPr="00532FE0">
              <w:rPr>
                <w:rFonts w:ascii="仿宋_GB2312" w:hAnsi="仿宋" w:hint="eastAsia"/>
                <w:bCs/>
                <w:sz w:val="28"/>
                <w:szCs w:val="28"/>
              </w:rPr>
              <w:t>环境保护</w:t>
            </w:r>
          </w:p>
          <w:p w:rsidR="00F32818" w:rsidRPr="00532FE0" w:rsidRDefault="00532FE0" w:rsidP="00532FE0">
            <w:pPr>
              <w:spacing w:line="340" w:lineRule="exact"/>
              <w:ind w:firstLineChars="194" w:firstLine="543"/>
              <w:rPr>
                <w:rFonts w:ascii="仿宋_GB2312" w:hAnsi="仿宋"/>
                <w:sz w:val="28"/>
                <w:szCs w:val="28"/>
              </w:rPr>
            </w:pPr>
            <w:r w:rsidRPr="00532FE0">
              <w:rPr>
                <w:rFonts w:ascii="仿宋_GB2312" w:hAnsi="仿宋" w:hint="eastAsia"/>
                <w:sz w:val="28"/>
                <w:szCs w:val="28"/>
              </w:rPr>
              <w:t>1）</w:t>
            </w:r>
            <w:r w:rsidR="00F32818" w:rsidRPr="00532FE0">
              <w:rPr>
                <w:rFonts w:ascii="仿宋_GB2312" w:hAnsi="仿宋" w:hint="eastAsia"/>
                <w:spacing w:val="-6"/>
                <w:sz w:val="28"/>
                <w:szCs w:val="28"/>
              </w:rPr>
              <w:t>基础及铁塔长短腿选型合理，少开</w:t>
            </w:r>
            <w:r w:rsidR="00F32818" w:rsidRPr="00532FE0">
              <w:rPr>
                <w:rFonts w:ascii="仿宋_GB2312" w:hAnsi="仿宋" w:hint="eastAsia"/>
                <w:sz w:val="28"/>
                <w:szCs w:val="28"/>
              </w:rPr>
              <w:t>土石方，保护植被，减少水土流失；</w:t>
            </w:r>
          </w:p>
          <w:p w:rsidR="00F32818" w:rsidRPr="00532FE0" w:rsidRDefault="00F32818" w:rsidP="00532FE0">
            <w:pPr>
              <w:spacing w:line="340" w:lineRule="exact"/>
              <w:ind w:firstLineChars="194" w:firstLine="543"/>
              <w:rPr>
                <w:rFonts w:ascii="仿宋_GB2312" w:hAnsi="仿宋"/>
                <w:sz w:val="28"/>
                <w:szCs w:val="28"/>
              </w:rPr>
            </w:pPr>
            <w:r w:rsidRPr="00532FE0">
              <w:rPr>
                <w:rFonts w:ascii="仿宋_GB2312" w:hAnsi="仿宋" w:hint="eastAsia"/>
                <w:sz w:val="28"/>
                <w:szCs w:val="28"/>
              </w:rPr>
              <w:t>2）</w:t>
            </w:r>
            <w:r w:rsidRPr="00532FE0">
              <w:rPr>
                <w:rFonts w:ascii="仿宋_GB2312" w:hAnsi="仿宋" w:hint="eastAsia"/>
                <w:spacing w:val="-6"/>
                <w:sz w:val="28"/>
                <w:szCs w:val="28"/>
              </w:rPr>
              <w:t>对通信线路、无线电通讯、广播电</w:t>
            </w:r>
            <w:r w:rsidRPr="00532FE0">
              <w:rPr>
                <w:rFonts w:ascii="仿宋_GB2312" w:hAnsi="仿宋" w:hint="eastAsia"/>
                <w:sz w:val="28"/>
                <w:szCs w:val="28"/>
              </w:rPr>
              <w:t>视等干扰的防护措施；</w:t>
            </w:r>
          </w:p>
          <w:p w:rsidR="00F32818" w:rsidRPr="00532FE0" w:rsidRDefault="00532FE0" w:rsidP="00532FE0">
            <w:pPr>
              <w:spacing w:line="340" w:lineRule="exact"/>
              <w:ind w:firstLineChars="194" w:firstLine="543"/>
              <w:rPr>
                <w:rFonts w:ascii="仿宋_GB2312" w:hAnsi="仿宋"/>
                <w:sz w:val="28"/>
                <w:szCs w:val="28"/>
              </w:rPr>
            </w:pPr>
            <w:r>
              <w:rPr>
                <w:rFonts w:ascii="仿宋_GB2312" w:hAnsi="仿宋" w:hint="eastAsia"/>
                <w:sz w:val="28"/>
                <w:szCs w:val="28"/>
              </w:rPr>
              <w:t>3</w:t>
            </w:r>
            <w:r w:rsidRPr="00532FE0">
              <w:rPr>
                <w:rFonts w:ascii="仿宋_GB2312" w:hAnsi="仿宋" w:hint="eastAsia"/>
                <w:sz w:val="28"/>
                <w:szCs w:val="28"/>
              </w:rPr>
              <w:t>）</w:t>
            </w:r>
            <w:r w:rsidR="00F32818" w:rsidRPr="00532FE0">
              <w:rPr>
                <w:rFonts w:ascii="仿宋_GB2312" w:hAnsi="仿宋" w:hint="eastAsia"/>
                <w:sz w:val="28"/>
                <w:szCs w:val="28"/>
              </w:rPr>
              <w:t>可听噪声、电磁影响及地面场强的预防；</w:t>
            </w:r>
          </w:p>
          <w:p w:rsidR="00F32818" w:rsidRPr="00532FE0" w:rsidRDefault="00532FE0" w:rsidP="00532FE0">
            <w:pPr>
              <w:spacing w:line="340" w:lineRule="exact"/>
              <w:ind w:firstLineChars="194" w:firstLine="543"/>
              <w:rPr>
                <w:rFonts w:ascii="仿宋_GB2312" w:hAnsi="仿宋"/>
                <w:sz w:val="28"/>
                <w:szCs w:val="28"/>
              </w:rPr>
            </w:pPr>
            <w:r>
              <w:rPr>
                <w:rFonts w:ascii="仿宋_GB2312" w:hAnsi="仿宋" w:hint="eastAsia"/>
                <w:sz w:val="28"/>
                <w:szCs w:val="28"/>
              </w:rPr>
              <w:t>4</w:t>
            </w:r>
            <w:r w:rsidRPr="00532FE0">
              <w:rPr>
                <w:rFonts w:ascii="仿宋_GB2312" w:hAnsi="仿宋" w:hint="eastAsia"/>
                <w:sz w:val="28"/>
                <w:szCs w:val="28"/>
              </w:rPr>
              <w:t>）</w:t>
            </w:r>
            <w:r w:rsidR="00F32818" w:rsidRPr="00532FE0">
              <w:rPr>
                <w:rFonts w:ascii="仿宋_GB2312" w:hAnsi="仿宋" w:hint="eastAsia"/>
                <w:sz w:val="28"/>
                <w:szCs w:val="28"/>
              </w:rPr>
              <w:t>施工中多余的土石方处理方案</w:t>
            </w:r>
            <w:r>
              <w:rPr>
                <w:rFonts w:ascii="仿宋_GB2312" w:hAnsi="仿宋" w:hint="eastAsia"/>
                <w:sz w:val="28"/>
                <w:szCs w:val="28"/>
              </w:rPr>
              <w:t>。</w:t>
            </w:r>
          </w:p>
        </w:tc>
        <w:tc>
          <w:tcPr>
            <w:tcW w:w="896" w:type="dxa"/>
          </w:tcPr>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6</w:t>
            </w: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2</w:t>
            </w: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2</w:t>
            </w: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1</w:t>
            </w: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1</w:t>
            </w:r>
          </w:p>
        </w:tc>
        <w:tc>
          <w:tcPr>
            <w:tcW w:w="868" w:type="dxa"/>
          </w:tcPr>
          <w:p w:rsidR="00F32818" w:rsidRPr="00532FE0" w:rsidRDefault="00F32818" w:rsidP="00477B2E">
            <w:pPr>
              <w:spacing w:line="320" w:lineRule="exact"/>
              <w:rPr>
                <w:rFonts w:ascii="仿宋_GB2312" w:hAnsi="仿宋"/>
                <w:sz w:val="28"/>
                <w:szCs w:val="28"/>
              </w:rPr>
            </w:pPr>
          </w:p>
        </w:tc>
        <w:tc>
          <w:tcPr>
            <w:tcW w:w="1676" w:type="dxa"/>
          </w:tcPr>
          <w:p w:rsidR="00F32818" w:rsidRPr="00532FE0" w:rsidRDefault="00F32818" w:rsidP="00477B2E">
            <w:pPr>
              <w:spacing w:line="320" w:lineRule="exact"/>
              <w:rPr>
                <w:rFonts w:ascii="仿宋_GB2312" w:hAnsi="仿宋"/>
                <w:sz w:val="28"/>
                <w:szCs w:val="28"/>
              </w:rPr>
            </w:pPr>
          </w:p>
        </w:tc>
      </w:tr>
      <w:tr w:rsidR="00F32818" w:rsidRPr="00532FE0" w:rsidTr="00532FE0">
        <w:trPr>
          <w:jc w:val="center"/>
        </w:trPr>
        <w:tc>
          <w:tcPr>
            <w:tcW w:w="671" w:type="dxa"/>
            <w:vAlign w:val="center"/>
          </w:tcPr>
          <w:p w:rsidR="00F32818" w:rsidRPr="00532FE0" w:rsidRDefault="00F32818" w:rsidP="00477B2E">
            <w:pPr>
              <w:jc w:val="center"/>
              <w:rPr>
                <w:rFonts w:ascii="仿宋_GB2312" w:hAnsi="仿宋"/>
                <w:sz w:val="28"/>
                <w:szCs w:val="28"/>
              </w:rPr>
            </w:pPr>
            <w:r w:rsidRPr="00532FE0">
              <w:rPr>
                <w:rFonts w:ascii="仿宋_GB2312" w:hAnsi="仿宋" w:hint="eastAsia"/>
                <w:sz w:val="28"/>
                <w:szCs w:val="28"/>
              </w:rPr>
              <w:t>6</w:t>
            </w:r>
          </w:p>
        </w:tc>
        <w:tc>
          <w:tcPr>
            <w:tcW w:w="5176" w:type="dxa"/>
            <w:vAlign w:val="center"/>
          </w:tcPr>
          <w:p w:rsidR="00F32818" w:rsidRPr="00532FE0" w:rsidRDefault="00F32818" w:rsidP="00532FE0">
            <w:pPr>
              <w:spacing w:line="340" w:lineRule="exact"/>
              <w:rPr>
                <w:rFonts w:ascii="仿宋_GB2312" w:hAnsi="仿宋"/>
                <w:sz w:val="28"/>
                <w:szCs w:val="28"/>
              </w:rPr>
            </w:pPr>
            <w:r w:rsidRPr="00532FE0">
              <w:rPr>
                <w:rFonts w:ascii="仿宋_GB2312" w:hAnsi="仿宋" w:hint="eastAsia"/>
                <w:sz w:val="28"/>
                <w:szCs w:val="28"/>
              </w:rPr>
              <w:t>设计服务</w:t>
            </w:r>
          </w:p>
          <w:p w:rsidR="00F32818" w:rsidRPr="00532FE0" w:rsidRDefault="00F32818" w:rsidP="00532FE0">
            <w:pPr>
              <w:spacing w:line="340" w:lineRule="exact"/>
              <w:ind w:firstLineChars="193" w:firstLine="540"/>
              <w:rPr>
                <w:rFonts w:ascii="仿宋_GB2312" w:hAnsi="仿宋"/>
                <w:sz w:val="28"/>
                <w:szCs w:val="28"/>
              </w:rPr>
            </w:pPr>
            <w:r w:rsidRPr="00532FE0">
              <w:rPr>
                <w:rFonts w:ascii="仿宋_GB2312" w:hAnsi="仿宋" w:hint="eastAsia"/>
                <w:sz w:val="28"/>
                <w:szCs w:val="28"/>
              </w:rPr>
              <w:t>1）设计成品质量好，图纸交付进度能满足工程综合进度要求；</w:t>
            </w:r>
          </w:p>
          <w:p w:rsidR="00F32818" w:rsidRPr="00532FE0" w:rsidRDefault="00F32818" w:rsidP="00532FE0">
            <w:pPr>
              <w:spacing w:line="340" w:lineRule="exact"/>
              <w:ind w:firstLineChars="193" w:firstLine="540"/>
              <w:rPr>
                <w:rFonts w:ascii="仿宋_GB2312" w:hAnsi="仿宋"/>
                <w:sz w:val="28"/>
                <w:szCs w:val="28"/>
              </w:rPr>
            </w:pPr>
            <w:r w:rsidRPr="00532FE0">
              <w:rPr>
                <w:rFonts w:ascii="仿宋_GB2312" w:hAnsi="仿宋" w:hint="eastAsia"/>
                <w:sz w:val="28"/>
                <w:szCs w:val="28"/>
              </w:rPr>
              <w:t xml:space="preserve">2）设计服务机制满足建设单位和施工的需求，现场服务好，及时解决问题。工程设计质量和现场工代服务工作得到项目法人单位、 施工单位的好评； </w:t>
            </w:r>
          </w:p>
          <w:p w:rsidR="00F32818" w:rsidRPr="00532FE0" w:rsidRDefault="00F32818" w:rsidP="00532FE0">
            <w:pPr>
              <w:spacing w:line="340" w:lineRule="exact"/>
              <w:ind w:firstLineChars="193" w:firstLine="540"/>
              <w:rPr>
                <w:rFonts w:ascii="仿宋_GB2312" w:hAnsi="仿宋"/>
                <w:sz w:val="28"/>
                <w:szCs w:val="28"/>
                <w:u w:val="single"/>
              </w:rPr>
            </w:pPr>
            <w:r w:rsidRPr="00532FE0">
              <w:rPr>
                <w:rFonts w:ascii="仿宋_GB2312" w:hAnsi="仿宋" w:hint="eastAsia"/>
                <w:sz w:val="28"/>
                <w:szCs w:val="28"/>
              </w:rPr>
              <w:t>3）无重大设计质量事故，设计变更控制在合理范围</w:t>
            </w:r>
            <w:r w:rsidR="00532FE0">
              <w:rPr>
                <w:rFonts w:ascii="仿宋_GB2312" w:hAnsi="仿宋" w:hint="eastAsia"/>
                <w:sz w:val="28"/>
                <w:szCs w:val="28"/>
              </w:rPr>
              <w:t>。</w:t>
            </w:r>
          </w:p>
        </w:tc>
        <w:tc>
          <w:tcPr>
            <w:tcW w:w="896" w:type="dxa"/>
          </w:tcPr>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8</w:t>
            </w: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4</w:t>
            </w: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2</w:t>
            </w: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2</w:t>
            </w:r>
          </w:p>
        </w:tc>
        <w:tc>
          <w:tcPr>
            <w:tcW w:w="868" w:type="dxa"/>
          </w:tcPr>
          <w:p w:rsidR="00F32818" w:rsidRPr="00532FE0" w:rsidRDefault="00F32818" w:rsidP="00477B2E">
            <w:pPr>
              <w:spacing w:line="320" w:lineRule="exact"/>
              <w:rPr>
                <w:rFonts w:ascii="仿宋_GB2312" w:hAnsi="仿宋"/>
                <w:sz w:val="28"/>
                <w:szCs w:val="28"/>
              </w:rPr>
            </w:pPr>
          </w:p>
        </w:tc>
        <w:tc>
          <w:tcPr>
            <w:tcW w:w="1676" w:type="dxa"/>
          </w:tcPr>
          <w:p w:rsidR="00F32818" w:rsidRPr="00532FE0" w:rsidRDefault="00F32818" w:rsidP="00477B2E">
            <w:pPr>
              <w:spacing w:line="320" w:lineRule="exact"/>
              <w:rPr>
                <w:rFonts w:ascii="仿宋_GB2312" w:hAnsi="仿宋"/>
                <w:sz w:val="28"/>
                <w:szCs w:val="28"/>
              </w:rPr>
            </w:pPr>
          </w:p>
        </w:tc>
      </w:tr>
    </w:tbl>
    <w:p w:rsidR="00F32818" w:rsidRPr="00F32818" w:rsidRDefault="00F32818" w:rsidP="00477B2E">
      <w:pPr>
        <w:spacing w:line="480" w:lineRule="exact"/>
        <w:rPr>
          <w:rFonts w:ascii="仿宋" w:eastAsia="仿宋" w:hAnsi="仿宋"/>
          <w:szCs w:val="20"/>
        </w:rPr>
      </w:pPr>
    </w:p>
    <w:p w:rsidR="00F32818" w:rsidRDefault="00F32818" w:rsidP="00477B2E">
      <w:pPr>
        <w:spacing w:line="360" w:lineRule="auto"/>
        <w:rPr>
          <w:rFonts w:ascii="黑体" w:eastAsia="黑体" w:hAnsi="仿宋" w:cs="楷体_GB2312"/>
          <w:szCs w:val="21"/>
        </w:rPr>
      </w:pPr>
      <w:r w:rsidRPr="00F32818">
        <w:rPr>
          <w:rFonts w:ascii="仿宋" w:eastAsia="仿宋" w:hAnsi="仿宋" w:cs="楷体_GB2312"/>
          <w:szCs w:val="21"/>
        </w:rPr>
        <w:br w:type="page"/>
      </w:r>
      <w:r w:rsidRPr="00532FE0">
        <w:rPr>
          <w:rFonts w:ascii="黑体" w:eastAsia="黑体" w:hAnsi="仿宋" w:cs="楷体_GB2312" w:hint="eastAsia"/>
          <w:szCs w:val="21"/>
        </w:rPr>
        <w:lastRenderedPageBreak/>
        <w:t>附件G</w:t>
      </w:r>
      <w:r w:rsidR="00F04F80" w:rsidRPr="00F04F80">
        <w:rPr>
          <w:rFonts w:ascii="黑体" w:eastAsia="黑体" w:hAnsi="仿宋" w:cs="楷体_GB2312" w:hint="eastAsia"/>
          <w:szCs w:val="32"/>
        </w:rPr>
        <w:t>：</w:t>
      </w:r>
    </w:p>
    <w:p w:rsidR="00532FE0" w:rsidRPr="00532FE0" w:rsidRDefault="00532FE0" w:rsidP="00532FE0">
      <w:pPr>
        <w:snapToGrid w:val="0"/>
        <w:rPr>
          <w:rFonts w:ascii="黑体" w:eastAsia="黑体" w:hAnsi="仿宋" w:cs="楷体_GB2312"/>
          <w:szCs w:val="21"/>
        </w:rPr>
      </w:pPr>
    </w:p>
    <w:p w:rsidR="00F32818" w:rsidRDefault="00F32818" w:rsidP="00532FE0">
      <w:pPr>
        <w:snapToGrid w:val="0"/>
        <w:jc w:val="center"/>
        <w:rPr>
          <w:rFonts w:ascii="方正大标宋简体" w:eastAsia="方正大标宋简体" w:hAnsi="仿宋"/>
          <w:sz w:val="36"/>
          <w:szCs w:val="36"/>
        </w:rPr>
      </w:pPr>
      <w:r w:rsidRPr="00532FE0">
        <w:rPr>
          <w:rFonts w:ascii="方正大标宋简体" w:eastAsia="方正大标宋简体" w:hAnsi="仿宋" w:hint="eastAsia"/>
          <w:sz w:val="36"/>
          <w:szCs w:val="36"/>
        </w:rPr>
        <w:t>优秀电缆线路工程设计评选标准</w:t>
      </w:r>
    </w:p>
    <w:p w:rsidR="00532FE0" w:rsidRPr="00532FE0" w:rsidRDefault="00532FE0" w:rsidP="00532FE0">
      <w:pPr>
        <w:snapToGrid w:val="0"/>
        <w:jc w:val="center"/>
        <w:rPr>
          <w:rFonts w:ascii="方正大标宋简体" w:eastAsia="方正大标宋简体" w:hAnsi="仿宋"/>
          <w:sz w:val="36"/>
          <w:szCs w:val="36"/>
        </w:rPr>
      </w:pPr>
    </w:p>
    <w:p w:rsidR="00F32818" w:rsidRPr="00532FE0" w:rsidRDefault="00F32818" w:rsidP="00532FE0">
      <w:pPr>
        <w:snapToGrid w:val="0"/>
        <w:spacing w:line="560" w:lineRule="exact"/>
        <w:ind w:firstLineChars="200" w:firstLine="640"/>
        <w:rPr>
          <w:rFonts w:ascii="仿宋_GB2312" w:hAnsi="仿宋" w:cs="楷体_GB2312"/>
        </w:rPr>
      </w:pPr>
      <w:r w:rsidRPr="00532FE0">
        <w:rPr>
          <w:rFonts w:ascii="仿宋_GB2312" w:hAnsi="仿宋" w:cs="楷体_GB2312" w:hint="eastAsia"/>
        </w:rPr>
        <w:t xml:space="preserve">一、正确贯彻执行国家有关的技术方针、政策，符合国家和行业现行的有关标准(规范、规程、规定)的要求。 </w:t>
      </w:r>
    </w:p>
    <w:p w:rsidR="00F32818" w:rsidRPr="00532FE0" w:rsidRDefault="00F32818" w:rsidP="00532FE0">
      <w:pPr>
        <w:snapToGrid w:val="0"/>
        <w:spacing w:line="560" w:lineRule="exact"/>
        <w:ind w:firstLineChars="200" w:firstLine="640"/>
        <w:rPr>
          <w:rFonts w:ascii="仿宋_GB2312" w:hAnsi="仿宋" w:cs="楷体_GB2312"/>
        </w:rPr>
      </w:pPr>
      <w:r w:rsidRPr="00532FE0">
        <w:rPr>
          <w:rFonts w:ascii="仿宋_GB2312" w:hAnsi="仿宋" w:cs="楷体_GB2312" w:hint="eastAsia"/>
        </w:rPr>
        <w:t xml:space="preserve">二、设计基础资料齐全可靠，处理、利用得当。 </w:t>
      </w:r>
    </w:p>
    <w:p w:rsidR="00F32818" w:rsidRPr="00532FE0" w:rsidRDefault="00F32818" w:rsidP="00532FE0">
      <w:pPr>
        <w:snapToGrid w:val="0"/>
        <w:spacing w:line="560" w:lineRule="exact"/>
        <w:ind w:firstLineChars="200" w:firstLine="640"/>
        <w:rPr>
          <w:rFonts w:ascii="仿宋_GB2312" w:hAnsi="仿宋" w:cs="楷体_GB2312"/>
        </w:rPr>
      </w:pPr>
      <w:r w:rsidRPr="00532FE0">
        <w:rPr>
          <w:rFonts w:ascii="仿宋_GB2312" w:hAnsi="仿宋" w:cs="楷体_GB2312" w:hint="eastAsia"/>
        </w:rPr>
        <w:t xml:space="preserve">三、电缆路径选择经过充分调查研究，综合各种因素，进行多方案技术经济比较，选择最优方案，对临近热力、燃气等管线的处理得当。 </w:t>
      </w:r>
    </w:p>
    <w:p w:rsidR="00F32818" w:rsidRPr="00532FE0" w:rsidRDefault="00F32818" w:rsidP="00532FE0">
      <w:pPr>
        <w:snapToGrid w:val="0"/>
        <w:spacing w:line="560" w:lineRule="exact"/>
        <w:ind w:firstLineChars="200" w:firstLine="640"/>
        <w:rPr>
          <w:rFonts w:ascii="仿宋_GB2312" w:hAnsi="仿宋" w:cs="楷体_GB2312"/>
        </w:rPr>
      </w:pPr>
      <w:r w:rsidRPr="00532FE0">
        <w:rPr>
          <w:rFonts w:ascii="仿宋_GB2312" w:hAnsi="仿宋" w:cs="楷体_GB2312" w:hint="eastAsia"/>
        </w:rPr>
        <w:t>四、</w:t>
      </w:r>
      <w:r w:rsidRPr="00532FE0">
        <w:rPr>
          <w:rFonts w:ascii="仿宋_GB2312" w:hAnsi="仿宋" w:cs="楷体_GB2312" w:hint="eastAsia"/>
          <w:spacing w:val="2"/>
        </w:rPr>
        <w:t>对难以避让的不良地质（高腐蚀性地质、高地下水地质）、复杂地形的路径地区应充分搜集资料，调查研究深入论证，采用合理可靠的设计方案和技术措施</w:t>
      </w:r>
      <w:r w:rsidRPr="00532FE0">
        <w:rPr>
          <w:rFonts w:ascii="仿宋_GB2312" w:hAnsi="仿宋" w:cs="楷体_GB2312" w:hint="eastAsia"/>
        </w:rPr>
        <w:t>。</w:t>
      </w:r>
    </w:p>
    <w:p w:rsidR="00F32818" w:rsidRPr="00532FE0" w:rsidRDefault="00F32818" w:rsidP="00532FE0">
      <w:pPr>
        <w:snapToGrid w:val="0"/>
        <w:spacing w:line="560" w:lineRule="exact"/>
        <w:ind w:firstLineChars="200" w:firstLine="640"/>
        <w:rPr>
          <w:rFonts w:ascii="仿宋_GB2312" w:hAnsi="仿宋" w:cs="楷体_GB2312"/>
        </w:rPr>
      </w:pPr>
      <w:r w:rsidRPr="00532FE0">
        <w:rPr>
          <w:rFonts w:ascii="仿宋_GB2312" w:hAnsi="仿宋" w:cs="楷体_GB2312" w:hint="eastAsia"/>
        </w:rPr>
        <w:t>五、电缆截面及电缆附件型号选择合理。易于安装，合理确定户外终端形式，确定绝缘配合。</w:t>
      </w:r>
    </w:p>
    <w:p w:rsidR="00F32818" w:rsidRPr="00532FE0" w:rsidRDefault="00F32818" w:rsidP="00532FE0">
      <w:pPr>
        <w:snapToGrid w:val="0"/>
        <w:spacing w:line="560" w:lineRule="exact"/>
        <w:ind w:firstLineChars="200" w:firstLine="640"/>
        <w:rPr>
          <w:rFonts w:ascii="仿宋_GB2312" w:hAnsi="仿宋" w:cs="楷体_GB2312"/>
        </w:rPr>
      </w:pPr>
      <w:r w:rsidRPr="00532FE0">
        <w:rPr>
          <w:rFonts w:ascii="仿宋_GB2312" w:hAnsi="仿宋" w:cs="楷体_GB2312" w:hint="eastAsia"/>
        </w:rPr>
        <w:t xml:space="preserve">六、根据电缆的输送容量和电缆线路的短路容量合理确定电缆接地方式以及接地线、交叉互联线、回流线（需要时）的型号和保护器的型号。 </w:t>
      </w:r>
    </w:p>
    <w:p w:rsidR="00F32818" w:rsidRPr="00532FE0" w:rsidRDefault="00F32818" w:rsidP="00532FE0">
      <w:pPr>
        <w:snapToGrid w:val="0"/>
        <w:spacing w:line="560" w:lineRule="exact"/>
        <w:ind w:firstLineChars="200" w:firstLine="640"/>
        <w:rPr>
          <w:rFonts w:ascii="仿宋_GB2312" w:hAnsi="仿宋" w:cs="楷体_GB2312"/>
        </w:rPr>
      </w:pPr>
      <w:r w:rsidRPr="00532FE0">
        <w:rPr>
          <w:rFonts w:ascii="仿宋_GB2312" w:hAnsi="仿宋" w:cs="楷体_GB2312" w:hint="eastAsia"/>
        </w:rPr>
        <w:t xml:space="preserve">七、合理选择电缆的敷设方式和固定方式，妥善解决正常工作时电缆的蠕动及故障时电动力影响等问题。 </w:t>
      </w:r>
    </w:p>
    <w:p w:rsidR="00F32818" w:rsidRPr="00532FE0" w:rsidRDefault="00F32818" w:rsidP="00532FE0">
      <w:pPr>
        <w:snapToGrid w:val="0"/>
        <w:spacing w:line="560" w:lineRule="exact"/>
        <w:ind w:firstLineChars="200" w:firstLine="640"/>
        <w:rPr>
          <w:rFonts w:ascii="仿宋_GB2312" w:hAnsi="仿宋" w:cs="楷体_GB2312"/>
        </w:rPr>
      </w:pPr>
      <w:r w:rsidRPr="00532FE0">
        <w:rPr>
          <w:rFonts w:ascii="仿宋_GB2312" w:hAnsi="仿宋" w:cs="楷体_GB2312" w:hint="eastAsia"/>
        </w:rPr>
        <w:t>八、合理选择重要线路（需要时）的在线监测方式，便于施工，运行稳定、可靠。</w:t>
      </w:r>
    </w:p>
    <w:p w:rsidR="00F32818" w:rsidRPr="00532FE0" w:rsidRDefault="00F32818" w:rsidP="00532FE0">
      <w:pPr>
        <w:snapToGrid w:val="0"/>
        <w:spacing w:line="560" w:lineRule="exact"/>
        <w:ind w:firstLineChars="200" w:firstLine="640"/>
        <w:rPr>
          <w:rFonts w:ascii="仿宋_GB2312" w:hAnsi="仿宋" w:cs="楷体_GB2312"/>
        </w:rPr>
      </w:pPr>
      <w:r w:rsidRPr="00532FE0">
        <w:rPr>
          <w:rFonts w:ascii="仿宋_GB2312" w:hAnsi="仿宋" w:cs="楷体_GB2312" w:hint="eastAsia"/>
        </w:rPr>
        <w:t>九、积极采用成熟的先进技术，采用鉴定合格的新设备、新</w:t>
      </w:r>
      <w:r w:rsidRPr="00532FE0">
        <w:rPr>
          <w:rFonts w:ascii="仿宋_GB2312" w:hAnsi="仿宋" w:cs="楷体_GB2312" w:hint="eastAsia"/>
        </w:rPr>
        <w:lastRenderedPageBreak/>
        <w:t>材料、新结构，符合国情和工程具体条件，取得明显成效。</w:t>
      </w:r>
    </w:p>
    <w:p w:rsidR="00F32818" w:rsidRPr="00532FE0" w:rsidRDefault="00F32818" w:rsidP="00532FE0">
      <w:pPr>
        <w:snapToGrid w:val="0"/>
        <w:spacing w:line="560" w:lineRule="exact"/>
        <w:ind w:firstLineChars="200" w:firstLine="640"/>
        <w:rPr>
          <w:rFonts w:ascii="仿宋_GB2312" w:hAnsi="仿宋" w:cs="楷体_GB2312"/>
        </w:rPr>
      </w:pPr>
      <w:r w:rsidRPr="00532FE0">
        <w:rPr>
          <w:rFonts w:ascii="仿宋_GB2312" w:hAnsi="仿宋" w:cs="楷体_GB2312" w:hint="eastAsia"/>
        </w:rPr>
        <w:t>十、环境保护（保护植被、减少水土流失、电磁干扰和电磁辐射的防治）的方案合理，措施得当。贯彻国家的环保政策。</w:t>
      </w:r>
    </w:p>
    <w:p w:rsidR="00F32818" w:rsidRPr="00532FE0" w:rsidRDefault="00F32818" w:rsidP="00532FE0">
      <w:pPr>
        <w:snapToGrid w:val="0"/>
        <w:spacing w:line="560" w:lineRule="exact"/>
        <w:ind w:firstLineChars="200" w:firstLine="640"/>
        <w:rPr>
          <w:rFonts w:ascii="仿宋_GB2312" w:hAnsi="仿宋" w:cs="楷体_GB2312"/>
        </w:rPr>
      </w:pPr>
      <w:r w:rsidRPr="00532FE0">
        <w:rPr>
          <w:rFonts w:ascii="仿宋_GB2312" w:hAnsi="仿宋" w:cs="楷体_GB2312" w:hint="eastAsia"/>
        </w:rPr>
        <w:t xml:space="preserve">十一、与同期同类工程相比技术经济指标处于国内先进水平，如每公里材料耗量少、投资低。 </w:t>
      </w:r>
    </w:p>
    <w:p w:rsidR="00F32818" w:rsidRPr="00532FE0" w:rsidRDefault="00F32818" w:rsidP="00532FE0">
      <w:pPr>
        <w:snapToGrid w:val="0"/>
        <w:spacing w:line="560" w:lineRule="exact"/>
        <w:ind w:firstLineChars="200" w:firstLine="640"/>
        <w:rPr>
          <w:rFonts w:ascii="仿宋_GB2312" w:hAnsi="仿宋" w:cs="楷体_GB2312"/>
        </w:rPr>
      </w:pPr>
      <w:r w:rsidRPr="00532FE0">
        <w:rPr>
          <w:rFonts w:ascii="仿宋_GB2312" w:hAnsi="仿宋" w:cs="楷体_GB2312" w:hint="eastAsia"/>
        </w:rPr>
        <w:t>十二、</w:t>
      </w:r>
      <w:r w:rsidRPr="00532FE0">
        <w:rPr>
          <w:rFonts w:ascii="仿宋_GB2312" w:hAnsi="仿宋" w:cs="楷体_GB2312" w:hint="eastAsia"/>
          <w:szCs w:val="21"/>
        </w:rPr>
        <w:t>设计成品质量好，图纸交付进度能满足工程综合进度要求。设计服务机制满足建设单位和施工的需求，现场服务好，及时解决问题。工程设计质量和现场工代服务工作得到项目法人单位、 施工单位的好评。</w:t>
      </w:r>
      <w:r w:rsidRPr="00532FE0">
        <w:rPr>
          <w:rFonts w:ascii="仿宋_GB2312" w:hAnsi="仿宋" w:cs="楷体_GB2312" w:hint="eastAsia"/>
        </w:rPr>
        <w:t xml:space="preserve"> </w:t>
      </w:r>
    </w:p>
    <w:p w:rsidR="00F32818" w:rsidRPr="00532FE0" w:rsidRDefault="00F32818" w:rsidP="00477B2E">
      <w:pPr>
        <w:jc w:val="center"/>
        <w:rPr>
          <w:rFonts w:ascii="方正大标宋简体" w:eastAsia="方正大标宋简体" w:hAnsi="仿宋"/>
          <w:bCs/>
          <w:sz w:val="36"/>
          <w:szCs w:val="36"/>
        </w:rPr>
      </w:pPr>
      <w:r w:rsidRPr="00F32818">
        <w:rPr>
          <w:rFonts w:ascii="仿宋" w:eastAsia="仿宋" w:hAnsi="仿宋"/>
          <w:szCs w:val="20"/>
        </w:rPr>
        <w:br w:type="page"/>
      </w:r>
      <w:r w:rsidRPr="00532FE0">
        <w:rPr>
          <w:rFonts w:ascii="方正大标宋简体" w:eastAsia="方正大标宋简体" w:hAnsi="仿宋" w:hint="eastAsia"/>
          <w:sz w:val="36"/>
          <w:szCs w:val="36"/>
        </w:rPr>
        <w:lastRenderedPageBreak/>
        <w:t>优秀电缆线路工程设计</w:t>
      </w:r>
      <w:r w:rsidRPr="00532FE0">
        <w:rPr>
          <w:rFonts w:ascii="方正大标宋简体" w:eastAsia="方正大标宋简体" w:hAnsi="仿宋" w:hint="eastAsia"/>
          <w:bCs/>
          <w:sz w:val="36"/>
          <w:szCs w:val="36"/>
        </w:rPr>
        <w:t>评分表</w:t>
      </w:r>
    </w:p>
    <w:tbl>
      <w:tblPr>
        <w:tblW w:w="928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671"/>
        <w:gridCol w:w="4885"/>
        <w:gridCol w:w="922"/>
        <w:gridCol w:w="1022"/>
        <w:gridCol w:w="1787"/>
      </w:tblGrid>
      <w:tr w:rsidR="00F32818" w:rsidRPr="00532FE0" w:rsidTr="00532FE0">
        <w:trPr>
          <w:cantSplit/>
          <w:trHeight w:val="810"/>
          <w:tblHeader/>
          <w:jc w:val="center"/>
        </w:trPr>
        <w:tc>
          <w:tcPr>
            <w:tcW w:w="671" w:type="dxa"/>
            <w:vAlign w:val="center"/>
          </w:tcPr>
          <w:p w:rsidR="00F32818" w:rsidRPr="00532FE0" w:rsidRDefault="00F32818" w:rsidP="00532FE0">
            <w:pPr>
              <w:spacing w:line="400" w:lineRule="exact"/>
              <w:jc w:val="center"/>
              <w:rPr>
                <w:rFonts w:ascii="仿宋_GB2312" w:hAnsi="仿宋"/>
                <w:b/>
                <w:sz w:val="28"/>
                <w:szCs w:val="28"/>
              </w:rPr>
            </w:pPr>
            <w:r w:rsidRPr="00532FE0">
              <w:rPr>
                <w:rFonts w:ascii="仿宋_GB2312" w:hAnsi="仿宋" w:hint="eastAsia"/>
                <w:b/>
                <w:sz w:val="28"/>
                <w:szCs w:val="28"/>
              </w:rPr>
              <w:t>序号</w:t>
            </w:r>
          </w:p>
        </w:tc>
        <w:tc>
          <w:tcPr>
            <w:tcW w:w="4885" w:type="dxa"/>
            <w:vAlign w:val="center"/>
          </w:tcPr>
          <w:p w:rsidR="00F32818" w:rsidRPr="00532FE0" w:rsidRDefault="00F32818" w:rsidP="00532FE0">
            <w:pPr>
              <w:spacing w:line="400" w:lineRule="exact"/>
              <w:jc w:val="center"/>
              <w:rPr>
                <w:rFonts w:ascii="仿宋_GB2312" w:hAnsi="仿宋"/>
                <w:b/>
                <w:sz w:val="28"/>
                <w:szCs w:val="28"/>
              </w:rPr>
            </w:pPr>
            <w:r w:rsidRPr="00532FE0">
              <w:rPr>
                <w:rFonts w:ascii="仿宋_GB2312" w:hAnsi="仿宋" w:hint="eastAsia"/>
                <w:b/>
                <w:sz w:val="28"/>
                <w:szCs w:val="28"/>
              </w:rPr>
              <w:t>项目</w:t>
            </w:r>
          </w:p>
        </w:tc>
        <w:tc>
          <w:tcPr>
            <w:tcW w:w="922" w:type="dxa"/>
            <w:vAlign w:val="center"/>
          </w:tcPr>
          <w:p w:rsidR="00F32818" w:rsidRPr="00532FE0" w:rsidRDefault="00F32818" w:rsidP="00532FE0">
            <w:pPr>
              <w:spacing w:line="400" w:lineRule="exact"/>
              <w:jc w:val="center"/>
              <w:rPr>
                <w:rFonts w:ascii="仿宋_GB2312" w:hAnsi="仿宋"/>
                <w:b/>
                <w:sz w:val="28"/>
                <w:szCs w:val="28"/>
              </w:rPr>
            </w:pPr>
            <w:r w:rsidRPr="00532FE0">
              <w:rPr>
                <w:rFonts w:ascii="仿宋_GB2312" w:hAnsi="仿宋" w:hint="eastAsia"/>
                <w:b/>
                <w:sz w:val="28"/>
                <w:szCs w:val="28"/>
              </w:rPr>
              <w:t>分值</w:t>
            </w:r>
          </w:p>
        </w:tc>
        <w:tc>
          <w:tcPr>
            <w:tcW w:w="1022" w:type="dxa"/>
            <w:vAlign w:val="center"/>
          </w:tcPr>
          <w:p w:rsidR="00F32818" w:rsidRPr="00532FE0" w:rsidRDefault="00F32818" w:rsidP="00532FE0">
            <w:pPr>
              <w:spacing w:line="400" w:lineRule="exact"/>
              <w:jc w:val="center"/>
              <w:rPr>
                <w:rFonts w:ascii="仿宋_GB2312" w:hAnsi="仿宋"/>
                <w:b/>
                <w:sz w:val="28"/>
                <w:szCs w:val="28"/>
              </w:rPr>
            </w:pPr>
            <w:r w:rsidRPr="00532FE0">
              <w:rPr>
                <w:rFonts w:ascii="仿宋_GB2312" w:hAnsi="仿宋" w:hint="eastAsia"/>
                <w:b/>
                <w:sz w:val="28"/>
                <w:szCs w:val="28"/>
              </w:rPr>
              <w:t>实际得分</w:t>
            </w:r>
          </w:p>
        </w:tc>
        <w:tc>
          <w:tcPr>
            <w:tcW w:w="1787" w:type="dxa"/>
            <w:vAlign w:val="center"/>
          </w:tcPr>
          <w:p w:rsidR="00F32818" w:rsidRPr="00532FE0" w:rsidRDefault="00F32818" w:rsidP="00532FE0">
            <w:pPr>
              <w:spacing w:line="400" w:lineRule="exact"/>
              <w:jc w:val="center"/>
              <w:rPr>
                <w:rFonts w:ascii="仿宋_GB2312" w:hAnsi="仿宋"/>
                <w:b/>
                <w:sz w:val="28"/>
                <w:szCs w:val="28"/>
              </w:rPr>
            </w:pPr>
            <w:r w:rsidRPr="00532FE0">
              <w:rPr>
                <w:rFonts w:ascii="仿宋_GB2312" w:hAnsi="仿宋" w:hint="eastAsia"/>
                <w:b/>
                <w:sz w:val="28"/>
                <w:szCs w:val="28"/>
              </w:rPr>
              <w:t>备注</w:t>
            </w:r>
          </w:p>
        </w:tc>
      </w:tr>
      <w:tr w:rsidR="00F32818" w:rsidRPr="00532FE0" w:rsidTr="00532FE0">
        <w:trPr>
          <w:jc w:val="center"/>
        </w:trPr>
        <w:tc>
          <w:tcPr>
            <w:tcW w:w="671" w:type="dxa"/>
            <w:vAlign w:val="center"/>
          </w:tcPr>
          <w:p w:rsidR="00F32818" w:rsidRPr="00532FE0" w:rsidRDefault="00F32818" w:rsidP="00477B2E">
            <w:pPr>
              <w:jc w:val="center"/>
              <w:rPr>
                <w:rFonts w:ascii="仿宋_GB2312" w:hAnsi="仿宋"/>
                <w:sz w:val="28"/>
                <w:szCs w:val="28"/>
              </w:rPr>
            </w:pPr>
            <w:r w:rsidRPr="00532FE0">
              <w:rPr>
                <w:rFonts w:ascii="仿宋_GB2312" w:hAnsi="仿宋" w:hint="eastAsia"/>
                <w:sz w:val="28"/>
                <w:szCs w:val="28"/>
              </w:rPr>
              <w:t>1</w:t>
            </w:r>
          </w:p>
        </w:tc>
        <w:tc>
          <w:tcPr>
            <w:tcW w:w="4885" w:type="dxa"/>
            <w:vAlign w:val="center"/>
          </w:tcPr>
          <w:p w:rsidR="00F32818" w:rsidRPr="00532FE0" w:rsidRDefault="00F32818" w:rsidP="00477B2E">
            <w:pPr>
              <w:spacing w:line="320" w:lineRule="exact"/>
              <w:rPr>
                <w:rFonts w:ascii="仿宋_GB2312" w:hAnsi="仿宋"/>
                <w:sz w:val="28"/>
                <w:szCs w:val="28"/>
              </w:rPr>
            </w:pPr>
            <w:r w:rsidRPr="00532FE0">
              <w:rPr>
                <w:rFonts w:ascii="仿宋_GB2312" w:hAnsi="仿宋" w:hint="eastAsia"/>
                <w:sz w:val="28"/>
                <w:szCs w:val="28"/>
              </w:rPr>
              <w:t>综合技术水平</w:t>
            </w:r>
          </w:p>
          <w:p w:rsidR="00F32818" w:rsidRPr="00532FE0" w:rsidRDefault="00F32818" w:rsidP="00532FE0">
            <w:pPr>
              <w:spacing w:line="320" w:lineRule="exact"/>
              <w:ind w:left="49" w:firstLineChars="171" w:firstLine="479"/>
              <w:rPr>
                <w:rFonts w:ascii="仿宋_GB2312" w:hAnsi="仿宋"/>
                <w:sz w:val="28"/>
                <w:szCs w:val="28"/>
              </w:rPr>
            </w:pPr>
            <w:r w:rsidRPr="00532FE0">
              <w:rPr>
                <w:rFonts w:ascii="仿宋_GB2312" w:hAnsi="仿宋" w:hint="eastAsia"/>
                <w:sz w:val="28"/>
                <w:szCs w:val="28"/>
              </w:rPr>
              <w:t>1）设计基础资料齐全可靠，处理、利用得当；</w:t>
            </w:r>
          </w:p>
          <w:p w:rsidR="00F32818" w:rsidRPr="00532FE0" w:rsidRDefault="00F32818" w:rsidP="00532FE0">
            <w:pPr>
              <w:spacing w:line="320" w:lineRule="exact"/>
              <w:ind w:left="49" w:firstLineChars="171" w:firstLine="479"/>
              <w:rPr>
                <w:rFonts w:ascii="仿宋_GB2312" w:hAnsi="仿宋"/>
                <w:sz w:val="28"/>
                <w:szCs w:val="28"/>
              </w:rPr>
            </w:pPr>
            <w:r w:rsidRPr="00532FE0">
              <w:rPr>
                <w:rFonts w:ascii="仿宋_GB2312" w:hAnsi="仿宋" w:hint="eastAsia"/>
                <w:sz w:val="28"/>
                <w:szCs w:val="28"/>
              </w:rPr>
              <w:t>2）电缆路径选择经过充分调查研究，综合各种因素，进行多方案技术经济比较，选择最优方案，对临近热力、燃气等管线的处理得当；</w:t>
            </w:r>
          </w:p>
          <w:p w:rsidR="00F32818" w:rsidRPr="00532FE0" w:rsidRDefault="00F32818" w:rsidP="00532FE0">
            <w:pPr>
              <w:spacing w:line="320" w:lineRule="exact"/>
              <w:ind w:left="49" w:firstLineChars="171" w:firstLine="479"/>
              <w:rPr>
                <w:rFonts w:ascii="仿宋_GB2312" w:hAnsi="仿宋"/>
                <w:sz w:val="28"/>
                <w:szCs w:val="28"/>
              </w:rPr>
            </w:pPr>
            <w:r w:rsidRPr="00532FE0">
              <w:rPr>
                <w:rFonts w:ascii="仿宋_GB2312" w:hAnsi="仿宋" w:hint="eastAsia"/>
                <w:sz w:val="28"/>
                <w:szCs w:val="28"/>
              </w:rPr>
              <w:t>3）对难以避让的不良地质（高腐蚀性地质、高地下水地质）、复杂地形的路径地区应充分搜集资料，调查研究深入论证，采用合理可靠的设计方案和技术措施；</w:t>
            </w:r>
          </w:p>
          <w:p w:rsidR="00F32818" w:rsidRPr="00532FE0" w:rsidRDefault="00F32818" w:rsidP="00532FE0">
            <w:pPr>
              <w:spacing w:line="320" w:lineRule="exact"/>
              <w:ind w:left="49" w:firstLineChars="171" w:firstLine="479"/>
              <w:rPr>
                <w:rFonts w:ascii="仿宋_GB2312" w:hAnsi="仿宋"/>
                <w:sz w:val="28"/>
                <w:szCs w:val="28"/>
              </w:rPr>
            </w:pPr>
            <w:r w:rsidRPr="00532FE0">
              <w:rPr>
                <w:rFonts w:ascii="仿宋_GB2312" w:hAnsi="仿宋" w:hint="eastAsia"/>
                <w:sz w:val="28"/>
                <w:szCs w:val="28"/>
              </w:rPr>
              <w:t>4）电缆截面及电缆附件型号选择合理；</w:t>
            </w:r>
          </w:p>
          <w:p w:rsidR="00F32818" w:rsidRPr="00532FE0" w:rsidRDefault="00F32818" w:rsidP="00532FE0">
            <w:pPr>
              <w:spacing w:line="320" w:lineRule="exact"/>
              <w:ind w:left="49" w:firstLineChars="171" w:firstLine="479"/>
              <w:rPr>
                <w:rFonts w:ascii="仿宋_GB2312" w:hAnsi="仿宋"/>
                <w:sz w:val="28"/>
                <w:szCs w:val="28"/>
              </w:rPr>
            </w:pPr>
            <w:r w:rsidRPr="00532FE0">
              <w:rPr>
                <w:rFonts w:ascii="仿宋_GB2312" w:hAnsi="仿宋" w:hint="eastAsia"/>
                <w:sz w:val="28"/>
                <w:szCs w:val="28"/>
              </w:rPr>
              <w:t>5）根据电缆的输送容量和电缆线路的短路容量合理确定电缆接地方式以及接地线、交叉互联线、回流线（需要时）的型号和保护器的型号；</w:t>
            </w:r>
          </w:p>
          <w:p w:rsidR="00F32818" w:rsidRPr="00532FE0" w:rsidRDefault="00F32818" w:rsidP="00532FE0">
            <w:pPr>
              <w:spacing w:line="320" w:lineRule="exact"/>
              <w:ind w:left="49" w:firstLineChars="171" w:firstLine="479"/>
              <w:rPr>
                <w:rFonts w:ascii="仿宋_GB2312" w:hAnsi="仿宋"/>
                <w:sz w:val="28"/>
                <w:szCs w:val="28"/>
              </w:rPr>
            </w:pPr>
            <w:r w:rsidRPr="00532FE0">
              <w:rPr>
                <w:rFonts w:ascii="仿宋_GB2312" w:hAnsi="仿宋" w:hint="eastAsia"/>
                <w:sz w:val="28"/>
                <w:szCs w:val="28"/>
              </w:rPr>
              <w:t>6）合理选择电缆的敷设方式和固定方式，妥善解决正常工作时电缆的蠕动及故障时电动力影响等问题；</w:t>
            </w:r>
          </w:p>
          <w:p w:rsidR="00F32818" w:rsidRPr="00532FE0" w:rsidRDefault="00F32818" w:rsidP="00532FE0">
            <w:pPr>
              <w:spacing w:line="320" w:lineRule="exact"/>
              <w:ind w:left="49" w:firstLineChars="171" w:firstLine="479"/>
              <w:rPr>
                <w:rFonts w:ascii="仿宋_GB2312" w:hAnsi="仿宋"/>
                <w:sz w:val="28"/>
                <w:szCs w:val="28"/>
              </w:rPr>
            </w:pPr>
            <w:r w:rsidRPr="00532FE0">
              <w:rPr>
                <w:rFonts w:ascii="仿宋_GB2312" w:hAnsi="仿宋" w:hint="eastAsia"/>
                <w:sz w:val="28"/>
                <w:szCs w:val="28"/>
              </w:rPr>
              <w:t>7）合理选择重要线路（需要时）的在线监测方式，便于施工，运行稳定、可靠</w:t>
            </w:r>
            <w:r w:rsidR="00532FE0">
              <w:rPr>
                <w:rFonts w:ascii="仿宋_GB2312" w:hAnsi="仿宋" w:hint="eastAsia"/>
                <w:sz w:val="28"/>
                <w:szCs w:val="28"/>
              </w:rPr>
              <w:t>。</w:t>
            </w:r>
          </w:p>
        </w:tc>
        <w:tc>
          <w:tcPr>
            <w:tcW w:w="922" w:type="dxa"/>
          </w:tcPr>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46</w:t>
            </w: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4</w:t>
            </w: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6</w:t>
            </w: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8</w:t>
            </w: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8</w:t>
            </w: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8</w:t>
            </w: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8</w:t>
            </w: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4</w:t>
            </w:r>
          </w:p>
          <w:p w:rsidR="00F32818" w:rsidRPr="00532FE0" w:rsidRDefault="00F32818" w:rsidP="00477B2E">
            <w:pPr>
              <w:spacing w:line="320" w:lineRule="exact"/>
              <w:rPr>
                <w:rFonts w:ascii="仿宋_GB2312" w:hAnsi="仿宋"/>
                <w:sz w:val="28"/>
                <w:szCs w:val="28"/>
              </w:rPr>
            </w:pPr>
          </w:p>
        </w:tc>
        <w:tc>
          <w:tcPr>
            <w:tcW w:w="1022" w:type="dxa"/>
          </w:tcPr>
          <w:p w:rsidR="00F32818" w:rsidRPr="00532FE0" w:rsidRDefault="00F32818" w:rsidP="00477B2E">
            <w:pPr>
              <w:spacing w:line="320" w:lineRule="exact"/>
              <w:rPr>
                <w:rFonts w:ascii="仿宋_GB2312" w:hAnsi="仿宋"/>
                <w:sz w:val="28"/>
                <w:szCs w:val="28"/>
              </w:rPr>
            </w:pPr>
          </w:p>
        </w:tc>
        <w:tc>
          <w:tcPr>
            <w:tcW w:w="1787" w:type="dxa"/>
          </w:tcPr>
          <w:p w:rsidR="00F32818" w:rsidRPr="00532FE0" w:rsidRDefault="00F32818" w:rsidP="00477B2E">
            <w:pPr>
              <w:spacing w:line="320" w:lineRule="exact"/>
              <w:rPr>
                <w:rFonts w:ascii="仿宋_GB2312" w:hAnsi="仿宋"/>
                <w:sz w:val="28"/>
                <w:szCs w:val="28"/>
              </w:rPr>
            </w:pPr>
          </w:p>
        </w:tc>
      </w:tr>
      <w:tr w:rsidR="00F32818" w:rsidRPr="00532FE0" w:rsidTr="00532FE0">
        <w:trPr>
          <w:jc w:val="center"/>
        </w:trPr>
        <w:tc>
          <w:tcPr>
            <w:tcW w:w="671" w:type="dxa"/>
            <w:vAlign w:val="center"/>
          </w:tcPr>
          <w:p w:rsidR="00F32818" w:rsidRPr="00532FE0" w:rsidRDefault="00F32818" w:rsidP="00477B2E">
            <w:pPr>
              <w:jc w:val="center"/>
              <w:rPr>
                <w:rFonts w:ascii="仿宋_GB2312" w:hAnsi="仿宋"/>
                <w:sz w:val="28"/>
                <w:szCs w:val="28"/>
              </w:rPr>
            </w:pPr>
            <w:r w:rsidRPr="00532FE0">
              <w:rPr>
                <w:rFonts w:ascii="仿宋_GB2312" w:hAnsi="仿宋" w:hint="eastAsia"/>
                <w:sz w:val="28"/>
                <w:szCs w:val="28"/>
              </w:rPr>
              <w:t>2</w:t>
            </w:r>
          </w:p>
        </w:tc>
        <w:tc>
          <w:tcPr>
            <w:tcW w:w="4885" w:type="dxa"/>
            <w:vAlign w:val="center"/>
          </w:tcPr>
          <w:p w:rsidR="00F32818" w:rsidRPr="00532FE0" w:rsidRDefault="00F32818" w:rsidP="00532FE0">
            <w:pPr>
              <w:spacing w:line="340" w:lineRule="exact"/>
              <w:rPr>
                <w:rFonts w:ascii="仿宋_GB2312" w:hAnsi="仿宋"/>
                <w:sz w:val="28"/>
                <w:szCs w:val="28"/>
              </w:rPr>
            </w:pPr>
            <w:r w:rsidRPr="00532FE0">
              <w:rPr>
                <w:rFonts w:ascii="仿宋_GB2312" w:hAnsi="仿宋" w:hint="eastAsia"/>
                <w:sz w:val="28"/>
                <w:szCs w:val="28"/>
              </w:rPr>
              <w:t>技术创新</w:t>
            </w:r>
          </w:p>
          <w:p w:rsidR="00F32818" w:rsidRPr="00532FE0" w:rsidRDefault="00F32818" w:rsidP="00532FE0">
            <w:pPr>
              <w:spacing w:line="340" w:lineRule="exact"/>
              <w:ind w:firstLineChars="194" w:firstLine="543"/>
              <w:rPr>
                <w:rFonts w:ascii="仿宋_GB2312" w:hAnsi="仿宋"/>
                <w:sz w:val="28"/>
                <w:szCs w:val="28"/>
              </w:rPr>
            </w:pPr>
            <w:r w:rsidRPr="00532FE0">
              <w:rPr>
                <w:rFonts w:ascii="仿宋_GB2312" w:hAnsi="仿宋" w:hint="eastAsia"/>
                <w:sz w:val="28"/>
                <w:szCs w:val="28"/>
              </w:rPr>
              <w:t>积极采用成熟的先进技术，采用鉴定合格的新设备、新材料、新结构，符合国情和工程具体条件，取得明显成效。</w:t>
            </w:r>
          </w:p>
          <w:p w:rsidR="00F32818" w:rsidRPr="00532FE0" w:rsidRDefault="00F32818" w:rsidP="00532FE0">
            <w:pPr>
              <w:spacing w:line="340" w:lineRule="exact"/>
              <w:ind w:firstLineChars="194" w:firstLine="543"/>
              <w:rPr>
                <w:rFonts w:ascii="仿宋_GB2312" w:hAnsi="仿宋"/>
                <w:sz w:val="28"/>
                <w:szCs w:val="28"/>
              </w:rPr>
            </w:pPr>
            <w:r w:rsidRPr="00532FE0">
              <w:rPr>
                <w:rFonts w:ascii="仿宋_GB2312" w:hAnsi="仿宋" w:hint="eastAsia"/>
                <w:sz w:val="28"/>
                <w:szCs w:val="28"/>
              </w:rPr>
              <w:t>1）合理解决长距离、高电压、大容量的传输问题；</w:t>
            </w:r>
          </w:p>
          <w:p w:rsidR="00F32818" w:rsidRPr="00532FE0" w:rsidRDefault="00F32818" w:rsidP="00532FE0">
            <w:pPr>
              <w:spacing w:line="340" w:lineRule="exact"/>
              <w:ind w:firstLineChars="194" w:firstLine="543"/>
              <w:rPr>
                <w:rFonts w:ascii="仿宋_GB2312" w:hAnsi="仿宋"/>
                <w:sz w:val="28"/>
                <w:szCs w:val="28"/>
              </w:rPr>
            </w:pPr>
            <w:r w:rsidRPr="00532FE0">
              <w:rPr>
                <w:rFonts w:ascii="仿宋_GB2312" w:hAnsi="仿宋" w:hint="eastAsia"/>
                <w:sz w:val="28"/>
                <w:szCs w:val="28"/>
              </w:rPr>
              <w:t>2）合理解决人口稠密区电缆户外终端的安全问题；</w:t>
            </w:r>
          </w:p>
          <w:p w:rsidR="00F32818" w:rsidRPr="00532FE0" w:rsidRDefault="00F32818" w:rsidP="00532FE0">
            <w:pPr>
              <w:spacing w:line="340" w:lineRule="exact"/>
              <w:rPr>
                <w:rFonts w:ascii="仿宋_GB2312" w:hAnsi="仿宋"/>
                <w:sz w:val="28"/>
                <w:szCs w:val="28"/>
              </w:rPr>
            </w:pPr>
            <w:r w:rsidRPr="00532FE0">
              <w:rPr>
                <w:rFonts w:ascii="仿宋_GB2312" w:hAnsi="仿宋" w:hint="eastAsia"/>
                <w:sz w:val="28"/>
                <w:szCs w:val="28"/>
              </w:rPr>
              <w:t>3）合理解决电缆线路过电压问题</w:t>
            </w:r>
            <w:r w:rsidR="00532FE0">
              <w:rPr>
                <w:rFonts w:ascii="仿宋_GB2312" w:hAnsi="仿宋" w:hint="eastAsia"/>
                <w:sz w:val="28"/>
                <w:szCs w:val="28"/>
              </w:rPr>
              <w:t>。</w:t>
            </w:r>
          </w:p>
        </w:tc>
        <w:tc>
          <w:tcPr>
            <w:tcW w:w="922" w:type="dxa"/>
          </w:tcPr>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10</w:t>
            </w:r>
          </w:p>
          <w:p w:rsidR="00F32818" w:rsidRPr="00532FE0" w:rsidRDefault="00F32818" w:rsidP="00477B2E">
            <w:pPr>
              <w:spacing w:line="320" w:lineRule="exact"/>
              <w:rPr>
                <w:rFonts w:ascii="仿宋_GB2312" w:hAnsi="仿宋"/>
                <w:sz w:val="28"/>
                <w:szCs w:val="28"/>
              </w:rPr>
            </w:pPr>
          </w:p>
          <w:p w:rsidR="00F32818" w:rsidRPr="00532FE0" w:rsidRDefault="00F32818" w:rsidP="00477B2E">
            <w:pPr>
              <w:spacing w:line="320" w:lineRule="exact"/>
              <w:rPr>
                <w:rFonts w:ascii="仿宋_GB2312" w:hAnsi="仿宋"/>
                <w:sz w:val="28"/>
                <w:szCs w:val="28"/>
              </w:rPr>
            </w:pPr>
            <w:r w:rsidRPr="00532FE0">
              <w:rPr>
                <w:rFonts w:ascii="仿宋_GB2312" w:hAnsi="仿宋" w:hint="eastAsia"/>
                <w:sz w:val="28"/>
                <w:szCs w:val="28"/>
              </w:rPr>
              <w:t xml:space="preserve">   </w:t>
            </w:r>
          </w:p>
          <w:p w:rsidR="00F32818" w:rsidRPr="00532FE0" w:rsidRDefault="00F32818" w:rsidP="00477B2E">
            <w:pPr>
              <w:spacing w:line="320" w:lineRule="exact"/>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5</w:t>
            </w: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3</w:t>
            </w: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2</w:t>
            </w:r>
          </w:p>
        </w:tc>
        <w:tc>
          <w:tcPr>
            <w:tcW w:w="1022" w:type="dxa"/>
          </w:tcPr>
          <w:p w:rsidR="00F32818" w:rsidRPr="00532FE0" w:rsidRDefault="00F32818" w:rsidP="00477B2E">
            <w:pPr>
              <w:spacing w:line="320" w:lineRule="exact"/>
              <w:rPr>
                <w:rFonts w:ascii="仿宋_GB2312" w:hAnsi="仿宋"/>
                <w:sz w:val="28"/>
                <w:szCs w:val="28"/>
              </w:rPr>
            </w:pPr>
          </w:p>
        </w:tc>
        <w:tc>
          <w:tcPr>
            <w:tcW w:w="1787" w:type="dxa"/>
          </w:tcPr>
          <w:p w:rsidR="00F32818" w:rsidRPr="00532FE0" w:rsidRDefault="00F32818" w:rsidP="00477B2E">
            <w:pPr>
              <w:spacing w:line="320" w:lineRule="exact"/>
              <w:rPr>
                <w:rFonts w:ascii="仿宋_GB2312" w:hAnsi="仿宋"/>
                <w:sz w:val="28"/>
                <w:szCs w:val="28"/>
              </w:rPr>
            </w:pPr>
          </w:p>
        </w:tc>
      </w:tr>
      <w:tr w:rsidR="00F32818" w:rsidRPr="00532FE0" w:rsidTr="00532FE0">
        <w:trPr>
          <w:jc w:val="center"/>
        </w:trPr>
        <w:tc>
          <w:tcPr>
            <w:tcW w:w="671" w:type="dxa"/>
            <w:vAlign w:val="center"/>
          </w:tcPr>
          <w:p w:rsidR="00F32818" w:rsidRPr="00532FE0" w:rsidRDefault="00F32818" w:rsidP="00477B2E">
            <w:pPr>
              <w:jc w:val="center"/>
              <w:rPr>
                <w:rFonts w:ascii="仿宋_GB2312" w:hAnsi="仿宋"/>
                <w:sz w:val="28"/>
                <w:szCs w:val="28"/>
              </w:rPr>
            </w:pPr>
            <w:r w:rsidRPr="00532FE0">
              <w:rPr>
                <w:rFonts w:ascii="仿宋_GB2312" w:hAnsi="仿宋" w:hint="eastAsia"/>
                <w:sz w:val="28"/>
                <w:szCs w:val="28"/>
              </w:rPr>
              <w:lastRenderedPageBreak/>
              <w:t>3</w:t>
            </w:r>
          </w:p>
        </w:tc>
        <w:tc>
          <w:tcPr>
            <w:tcW w:w="4885" w:type="dxa"/>
            <w:vAlign w:val="center"/>
          </w:tcPr>
          <w:p w:rsidR="00F32818" w:rsidRPr="00532FE0" w:rsidRDefault="00F32818" w:rsidP="00532FE0">
            <w:pPr>
              <w:spacing w:line="360" w:lineRule="exact"/>
              <w:rPr>
                <w:rFonts w:ascii="仿宋_GB2312" w:hAnsi="仿宋"/>
                <w:sz w:val="28"/>
                <w:szCs w:val="28"/>
              </w:rPr>
            </w:pPr>
            <w:r w:rsidRPr="00532FE0">
              <w:rPr>
                <w:rFonts w:ascii="仿宋_GB2312" w:hAnsi="仿宋" w:hint="eastAsia"/>
                <w:sz w:val="28"/>
                <w:szCs w:val="28"/>
              </w:rPr>
              <w:t>有效控制工程造价，单位公里造价指标符合限额设计的要求</w:t>
            </w:r>
          </w:p>
          <w:p w:rsidR="00F32818" w:rsidRPr="00532FE0" w:rsidRDefault="00F32818" w:rsidP="00532FE0">
            <w:pPr>
              <w:spacing w:line="360" w:lineRule="exact"/>
              <w:ind w:firstLineChars="200" w:firstLine="560"/>
              <w:rPr>
                <w:rFonts w:ascii="仿宋_GB2312" w:hAnsi="仿宋"/>
                <w:sz w:val="28"/>
                <w:szCs w:val="28"/>
              </w:rPr>
            </w:pPr>
            <w:r w:rsidRPr="00532FE0">
              <w:rPr>
                <w:rFonts w:ascii="仿宋_GB2312" w:hAnsi="仿宋" w:hint="eastAsia"/>
                <w:sz w:val="28"/>
                <w:szCs w:val="28"/>
              </w:rPr>
              <w:t>1）造价合理；</w:t>
            </w:r>
          </w:p>
          <w:p w:rsidR="00F32818" w:rsidRPr="00532FE0" w:rsidRDefault="00F32818" w:rsidP="00532FE0">
            <w:pPr>
              <w:spacing w:line="360" w:lineRule="exact"/>
              <w:ind w:firstLineChars="200" w:firstLine="560"/>
              <w:rPr>
                <w:rFonts w:ascii="仿宋_GB2312" w:hAnsi="仿宋"/>
                <w:sz w:val="28"/>
                <w:szCs w:val="28"/>
              </w:rPr>
            </w:pPr>
            <w:r w:rsidRPr="00532FE0">
              <w:rPr>
                <w:rFonts w:ascii="仿宋_GB2312" w:hAnsi="仿宋" w:hint="eastAsia"/>
                <w:sz w:val="28"/>
                <w:szCs w:val="28"/>
              </w:rPr>
              <w:t>2）有效控制</w:t>
            </w:r>
            <w:r w:rsidR="00532FE0">
              <w:rPr>
                <w:rFonts w:ascii="仿宋_GB2312" w:hAnsi="仿宋" w:hint="eastAsia"/>
                <w:sz w:val="28"/>
                <w:szCs w:val="28"/>
              </w:rPr>
              <w:t>。</w:t>
            </w:r>
          </w:p>
        </w:tc>
        <w:tc>
          <w:tcPr>
            <w:tcW w:w="922" w:type="dxa"/>
          </w:tcPr>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6</w:t>
            </w: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3</w:t>
            </w: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3</w:t>
            </w:r>
          </w:p>
        </w:tc>
        <w:tc>
          <w:tcPr>
            <w:tcW w:w="1022" w:type="dxa"/>
          </w:tcPr>
          <w:p w:rsidR="00F32818" w:rsidRPr="00532FE0" w:rsidRDefault="00F32818" w:rsidP="00477B2E">
            <w:pPr>
              <w:spacing w:line="320" w:lineRule="exact"/>
              <w:rPr>
                <w:rFonts w:ascii="仿宋_GB2312" w:hAnsi="仿宋"/>
                <w:sz w:val="28"/>
                <w:szCs w:val="28"/>
              </w:rPr>
            </w:pPr>
          </w:p>
        </w:tc>
        <w:tc>
          <w:tcPr>
            <w:tcW w:w="1787" w:type="dxa"/>
          </w:tcPr>
          <w:p w:rsidR="00F32818" w:rsidRPr="00532FE0" w:rsidRDefault="00F32818" w:rsidP="00477B2E">
            <w:pPr>
              <w:spacing w:line="320" w:lineRule="exact"/>
              <w:rPr>
                <w:rFonts w:ascii="仿宋_GB2312" w:hAnsi="仿宋"/>
                <w:sz w:val="28"/>
                <w:szCs w:val="28"/>
              </w:rPr>
            </w:pPr>
          </w:p>
        </w:tc>
      </w:tr>
      <w:tr w:rsidR="00F32818" w:rsidRPr="00532FE0" w:rsidTr="00532FE0">
        <w:trPr>
          <w:jc w:val="center"/>
        </w:trPr>
        <w:tc>
          <w:tcPr>
            <w:tcW w:w="671" w:type="dxa"/>
            <w:vAlign w:val="center"/>
          </w:tcPr>
          <w:p w:rsidR="00F32818" w:rsidRPr="00532FE0" w:rsidRDefault="00F32818" w:rsidP="00477B2E">
            <w:pPr>
              <w:jc w:val="center"/>
              <w:rPr>
                <w:rFonts w:ascii="仿宋_GB2312" w:hAnsi="仿宋"/>
                <w:sz w:val="28"/>
                <w:szCs w:val="28"/>
              </w:rPr>
            </w:pPr>
            <w:r w:rsidRPr="00532FE0">
              <w:rPr>
                <w:rFonts w:ascii="仿宋_GB2312" w:hAnsi="仿宋" w:hint="eastAsia"/>
                <w:sz w:val="28"/>
                <w:szCs w:val="28"/>
              </w:rPr>
              <w:t>4</w:t>
            </w:r>
          </w:p>
        </w:tc>
        <w:tc>
          <w:tcPr>
            <w:tcW w:w="4885" w:type="dxa"/>
            <w:vAlign w:val="center"/>
          </w:tcPr>
          <w:p w:rsidR="00F32818" w:rsidRPr="00532FE0" w:rsidRDefault="00F32818" w:rsidP="00532FE0">
            <w:pPr>
              <w:spacing w:line="360" w:lineRule="exact"/>
              <w:rPr>
                <w:rFonts w:ascii="仿宋_GB2312" w:hAnsi="仿宋"/>
                <w:bCs/>
                <w:sz w:val="28"/>
                <w:szCs w:val="28"/>
              </w:rPr>
            </w:pPr>
            <w:r w:rsidRPr="00532FE0">
              <w:rPr>
                <w:rFonts w:ascii="仿宋_GB2312" w:hAnsi="仿宋" w:hint="eastAsia"/>
                <w:bCs/>
                <w:sz w:val="28"/>
                <w:szCs w:val="28"/>
              </w:rPr>
              <w:t>主要技术经济指标</w:t>
            </w:r>
          </w:p>
          <w:p w:rsidR="00F32818" w:rsidRPr="00532FE0" w:rsidRDefault="00F32818" w:rsidP="00532FE0">
            <w:pPr>
              <w:spacing w:line="360" w:lineRule="exact"/>
              <w:ind w:firstLineChars="194" w:firstLine="543"/>
              <w:rPr>
                <w:rFonts w:ascii="仿宋_GB2312" w:hAnsi="仿宋"/>
                <w:sz w:val="28"/>
                <w:szCs w:val="28"/>
              </w:rPr>
            </w:pPr>
            <w:r w:rsidRPr="00532FE0">
              <w:rPr>
                <w:rFonts w:ascii="仿宋_GB2312" w:hAnsi="仿宋" w:hint="eastAsia"/>
                <w:sz w:val="28"/>
                <w:szCs w:val="28"/>
              </w:rPr>
              <w:t>与同期同类工程相比技术经济指标处于国内先进水平，如每公里材料耗量少、投资低，并满足安全可靠经济适用，符合国情的要求。</w:t>
            </w:r>
          </w:p>
          <w:p w:rsidR="00F32818" w:rsidRPr="00532FE0" w:rsidRDefault="00F32818" w:rsidP="00532FE0">
            <w:pPr>
              <w:spacing w:line="360" w:lineRule="exact"/>
              <w:ind w:firstLineChars="194" w:firstLine="543"/>
              <w:rPr>
                <w:rFonts w:ascii="仿宋_GB2312" w:hAnsi="仿宋"/>
                <w:sz w:val="28"/>
                <w:szCs w:val="28"/>
              </w:rPr>
            </w:pPr>
            <w:r w:rsidRPr="00532FE0">
              <w:rPr>
                <w:rFonts w:ascii="仿宋_GB2312" w:hAnsi="仿宋" w:hint="eastAsia"/>
                <w:sz w:val="28"/>
                <w:szCs w:val="28"/>
              </w:rPr>
              <w:t>1）电缆附件使用量；</w:t>
            </w:r>
          </w:p>
          <w:p w:rsidR="00F32818" w:rsidRPr="00532FE0" w:rsidRDefault="00F32818" w:rsidP="00532FE0">
            <w:pPr>
              <w:spacing w:line="360" w:lineRule="exact"/>
              <w:ind w:firstLineChars="194" w:firstLine="543"/>
              <w:rPr>
                <w:rFonts w:ascii="仿宋_GB2312" w:hAnsi="仿宋"/>
                <w:sz w:val="28"/>
                <w:szCs w:val="28"/>
              </w:rPr>
            </w:pPr>
            <w:r w:rsidRPr="00532FE0">
              <w:rPr>
                <w:rFonts w:ascii="仿宋_GB2312" w:hAnsi="仿宋" w:hint="eastAsia"/>
                <w:sz w:val="28"/>
                <w:szCs w:val="28"/>
              </w:rPr>
              <w:t>2）金具使用量；</w:t>
            </w:r>
          </w:p>
          <w:p w:rsidR="00F32818" w:rsidRPr="00532FE0" w:rsidRDefault="00F32818" w:rsidP="00532FE0">
            <w:pPr>
              <w:spacing w:line="360" w:lineRule="exact"/>
              <w:ind w:firstLineChars="194" w:firstLine="543"/>
              <w:rPr>
                <w:rFonts w:ascii="仿宋_GB2312" w:hAnsi="仿宋"/>
                <w:sz w:val="28"/>
                <w:szCs w:val="28"/>
              </w:rPr>
            </w:pPr>
            <w:r w:rsidRPr="00532FE0">
              <w:rPr>
                <w:rFonts w:ascii="仿宋_GB2312" w:hAnsi="仿宋" w:hint="eastAsia"/>
                <w:sz w:val="28"/>
                <w:szCs w:val="28"/>
              </w:rPr>
              <w:t>3）拆房量；</w:t>
            </w:r>
          </w:p>
          <w:p w:rsidR="00F32818" w:rsidRPr="00532FE0" w:rsidRDefault="00F32818" w:rsidP="00532FE0">
            <w:pPr>
              <w:spacing w:line="360" w:lineRule="exact"/>
              <w:ind w:firstLineChars="194" w:firstLine="543"/>
              <w:rPr>
                <w:rFonts w:ascii="仿宋_GB2312" w:hAnsi="仿宋"/>
                <w:sz w:val="28"/>
                <w:szCs w:val="28"/>
              </w:rPr>
            </w:pPr>
            <w:r w:rsidRPr="00532FE0">
              <w:rPr>
                <w:rFonts w:ascii="仿宋_GB2312" w:hAnsi="仿宋" w:hint="eastAsia"/>
                <w:sz w:val="28"/>
                <w:szCs w:val="28"/>
              </w:rPr>
              <w:t>4）林木砍伐量；</w:t>
            </w:r>
          </w:p>
          <w:p w:rsidR="00F32818" w:rsidRPr="00532FE0" w:rsidRDefault="00F32818" w:rsidP="00532FE0">
            <w:pPr>
              <w:spacing w:line="360" w:lineRule="exact"/>
              <w:ind w:firstLineChars="194" w:firstLine="543"/>
              <w:rPr>
                <w:rFonts w:ascii="仿宋_GB2312" w:hAnsi="仿宋"/>
                <w:sz w:val="28"/>
                <w:szCs w:val="28"/>
              </w:rPr>
            </w:pPr>
            <w:r w:rsidRPr="00532FE0">
              <w:rPr>
                <w:rFonts w:ascii="仿宋_GB2312" w:hAnsi="仿宋" w:hint="eastAsia"/>
                <w:sz w:val="28"/>
                <w:szCs w:val="28"/>
              </w:rPr>
              <w:t>5）本体造价；</w:t>
            </w:r>
          </w:p>
          <w:p w:rsidR="00F32818" w:rsidRPr="00532FE0" w:rsidRDefault="00F32818" w:rsidP="00532FE0">
            <w:pPr>
              <w:spacing w:line="360" w:lineRule="exact"/>
              <w:ind w:firstLineChars="194" w:firstLine="543"/>
              <w:rPr>
                <w:rFonts w:ascii="仿宋_GB2312" w:hAnsi="仿宋"/>
                <w:sz w:val="28"/>
                <w:szCs w:val="28"/>
              </w:rPr>
            </w:pPr>
            <w:r w:rsidRPr="00532FE0">
              <w:rPr>
                <w:rFonts w:ascii="仿宋_GB2312" w:hAnsi="仿宋" w:hint="eastAsia"/>
                <w:sz w:val="28"/>
                <w:szCs w:val="28"/>
              </w:rPr>
              <w:t>6）综合造价</w:t>
            </w:r>
            <w:r w:rsidR="00532FE0">
              <w:rPr>
                <w:rFonts w:ascii="仿宋_GB2312" w:hAnsi="仿宋" w:hint="eastAsia"/>
                <w:sz w:val="28"/>
                <w:szCs w:val="28"/>
              </w:rPr>
              <w:t>。</w:t>
            </w:r>
          </w:p>
        </w:tc>
        <w:tc>
          <w:tcPr>
            <w:tcW w:w="922" w:type="dxa"/>
          </w:tcPr>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20</w:t>
            </w: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4</w:t>
            </w: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4</w:t>
            </w: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2</w:t>
            </w: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2</w:t>
            </w: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4</w:t>
            </w: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4</w:t>
            </w:r>
          </w:p>
        </w:tc>
        <w:tc>
          <w:tcPr>
            <w:tcW w:w="1022" w:type="dxa"/>
          </w:tcPr>
          <w:p w:rsidR="00F32818" w:rsidRPr="00532FE0" w:rsidRDefault="00F32818" w:rsidP="00477B2E">
            <w:pPr>
              <w:spacing w:line="320" w:lineRule="exact"/>
              <w:rPr>
                <w:rFonts w:ascii="仿宋_GB2312" w:hAnsi="仿宋"/>
                <w:sz w:val="28"/>
                <w:szCs w:val="28"/>
              </w:rPr>
            </w:pPr>
          </w:p>
        </w:tc>
        <w:tc>
          <w:tcPr>
            <w:tcW w:w="1787" w:type="dxa"/>
          </w:tcPr>
          <w:p w:rsidR="00F32818" w:rsidRPr="00532FE0" w:rsidRDefault="00F32818" w:rsidP="00477B2E">
            <w:pPr>
              <w:spacing w:line="320" w:lineRule="exact"/>
              <w:rPr>
                <w:rFonts w:ascii="仿宋_GB2312" w:hAnsi="仿宋"/>
                <w:sz w:val="28"/>
                <w:szCs w:val="28"/>
              </w:rPr>
            </w:pPr>
          </w:p>
        </w:tc>
      </w:tr>
      <w:tr w:rsidR="00F32818" w:rsidRPr="00532FE0" w:rsidTr="00532FE0">
        <w:trPr>
          <w:trHeight w:val="1798"/>
          <w:jc w:val="center"/>
        </w:trPr>
        <w:tc>
          <w:tcPr>
            <w:tcW w:w="671" w:type="dxa"/>
            <w:vAlign w:val="center"/>
          </w:tcPr>
          <w:p w:rsidR="00F32818" w:rsidRPr="00532FE0" w:rsidRDefault="00F32818" w:rsidP="00477B2E">
            <w:pPr>
              <w:jc w:val="center"/>
              <w:rPr>
                <w:rFonts w:ascii="仿宋_GB2312" w:hAnsi="仿宋"/>
                <w:sz w:val="28"/>
                <w:szCs w:val="28"/>
              </w:rPr>
            </w:pPr>
            <w:r w:rsidRPr="00532FE0">
              <w:rPr>
                <w:rFonts w:ascii="仿宋_GB2312" w:hAnsi="仿宋" w:hint="eastAsia"/>
                <w:sz w:val="28"/>
                <w:szCs w:val="28"/>
              </w:rPr>
              <w:t>5</w:t>
            </w:r>
          </w:p>
        </w:tc>
        <w:tc>
          <w:tcPr>
            <w:tcW w:w="4885" w:type="dxa"/>
            <w:vAlign w:val="center"/>
          </w:tcPr>
          <w:p w:rsidR="00F32818" w:rsidRPr="00532FE0" w:rsidRDefault="00F32818" w:rsidP="00532FE0">
            <w:pPr>
              <w:spacing w:line="360" w:lineRule="exact"/>
              <w:rPr>
                <w:rFonts w:ascii="仿宋_GB2312" w:hAnsi="仿宋"/>
                <w:bCs/>
                <w:sz w:val="28"/>
                <w:szCs w:val="28"/>
              </w:rPr>
            </w:pPr>
            <w:r w:rsidRPr="00532FE0">
              <w:rPr>
                <w:rFonts w:ascii="仿宋_GB2312" w:hAnsi="仿宋" w:hint="eastAsia"/>
                <w:bCs/>
                <w:sz w:val="28"/>
                <w:szCs w:val="28"/>
              </w:rPr>
              <w:t>环境保护</w:t>
            </w:r>
          </w:p>
          <w:p w:rsidR="00F32818" w:rsidRPr="00532FE0" w:rsidRDefault="00F32818" w:rsidP="00532FE0">
            <w:pPr>
              <w:spacing w:line="360" w:lineRule="exact"/>
              <w:ind w:firstLineChars="200" w:firstLine="560"/>
              <w:rPr>
                <w:rFonts w:ascii="仿宋_GB2312" w:hAnsi="仿宋"/>
                <w:sz w:val="28"/>
                <w:szCs w:val="28"/>
              </w:rPr>
            </w:pPr>
            <w:r w:rsidRPr="00532FE0">
              <w:rPr>
                <w:rFonts w:ascii="仿宋_GB2312" w:hAnsi="仿宋" w:hint="eastAsia"/>
                <w:sz w:val="28"/>
                <w:szCs w:val="28"/>
              </w:rPr>
              <w:t>1）电缆路径选择合理，少开土石方，保护植被，减少水土流失；</w:t>
            </w:r>
          </w:p>
          <w:p w:rsidR="00F32818" w:rsidRPr="00532FE0" w:rsidRDefault="00F32818" w:rsidP="00532FE0">
            <w:pPr>
              <w:spacing w:line="360" w:lineRule="exact"/>
              <w:ind w:firstLineChars="200" w:firstLine="560"/>
              <w:rPr>
                <w:rFonts w:ascii="仿宋_GB2312" w:hAnsi="仿宋"/>
                <w:sz w:val="28"/>
                <w:szCs w:val="28"/>
              </w:rPr>
            </w:pPr>
            <w:r w:rsidRPr="00532FE0">
              <w:rPr>
                <w:rFonts w:ascii="仿宋_GB2312" w:hAnsi="仿宋" w:hint="eastAsia"/>
                <w:sz w:val="28"/>
                <w:szCs w:val="28"/>
              </w:rPr>
              <w:t>2）对通信线路、弱电线路等干扰的防护措施；</w:t>
            </w:r>
          </w:p>
          <w:p w:rsidR="00F32818" w:rsidRPr="00532FE0" w:rsidRDefault="00F32818" w:rsidP="00532FE0">
            <w:pPr>
              <w:spacing w:line="360" w:lineRule="exact"/>
              <w:ind w:firstLineChars="200" w:firstLine="560"/>
              <w:rPr>
                <w:rFonts w:ascii="仿宋_GB2312" w:hAnsi="仿宋"/>
                <w:sz w:val="28"/>
                <w:szCs w:val="28"/>
              </w:rPr>
            </w:pPr>
            <w:r w:rsidRPr="00532FE0">
              <w:rPr>
                <w:rFonts w:ascii="仿宋_GB2312" w:hAnsi="仿宋" w:hint="eastAsia"/>
                <w:sz w:val="28"/>
                <w:szCs w:val="28"/>
              </w:rPr>
              <w:t>3）电磁影响等的预防</w:t>
            </w:r>
            <w:r w:rsidR="00532FE0">
              <w:rPr>
                <w:rFonts w:ascii="仿宋_GB2312" w:hAnsi="仿宋" w:hint="eastAsia"/>
                <w:sz w:val="28"/>
                <w:szCs w:val="28"/>
              </w:rPr>
              <w:t>。</w:t>
            </w:r>
          </w:p>
        </w:tc>
        <w:tc>
          <w:tcPr>
            <w:tcW w:w="922" w:type="dxa"/>
          </w:tcPr>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10</w:t>
            </w: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4</w:t>
            </w: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3</w:t>
            </w: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3</w:t>
            </w:r>
          </w:p>
        </w:tc>
        <w:tc>
          <w:tcPr>
            <w:tcW w:w="1022" w:type="dxa"/>
          </w:tcPr>
          <w:p w:rsidR="00F32818" w:rsidRPr="00532FE0" w:rsidRDefault="00F32818" w:rsidP="00477B2E">
            <w:pPr>
              <w:spacing w:line="320" w:lineRule="exact"/>
              <w:rPr>
                <w:rFonts w:ascii="仿宋_GB2312" w:hAnsi="仿宋"/>
                <w:sz w:val="28"/>
                <w:szCs w:val="28"/>
              </w:rPr>
            </w:pPr>
          </w:p>
        </w:tc>
        <w:tc>
          <w:tcPr>
            <w:tcW w:w="1787" w:type="dxa"/>
          </w:tcPr>
          <w:p w:rsidR="00F32818" w:rsidRPr="00532FE0" w:rsidRDefault="00F32818" w:rsidP="00477B2E">
            <w:pPr>
              <w:spacing w:line="320" w:lineRule="exact"/>
              <w:rPr>
                <w:rFonts w:ascii="仿宋_GB2312" w:hAnsi="仿宋"/>
                <w:sz w:val="28"/>
                <w:szCs w:val="28"/>
              </w:rPr>
            </w:pPr>
          </w:p>
        </w:tc>
      </w:tr>
      <w:tr w:rsidR="00F32818" w:rsidRPr="00532FE0" w:rsidTr="00532FE0">
        <w:trPr>
          <w:jc w:val="center"/>
        </w:trPr>
        <w:tc>
          <w:tcPr>
            <w:tcW w:w="671" w:type="dxa"/>
            <w:vAlign w:val="center"/>
          </w:tcPr>
          <w:p w:rsidR="00F32818" w:rsidRPr="00532FE0" w:rsidRDefault="00F32818" w:rsidP="00477B2E">
            <w:pPr>
              <w:jc w:val="center"/>
              <w:rPr>
                <w:rFonts w:ascii="仿宋_GB2312" w:hAnsi="仿宋"/>
                <w:sz w:val="28"/>
                <w:szCs w:val="28"/>
              </w:rPr>
            </w:pPr>
            <w:r w:rsidRPr="00532FE0">
              <w:rPr>
                <w:rFonts w:ascii="仿宋_GB2312" w:hAnsi="仿宋" w:hint="eastAsia"/>
                <w:sz w:val="28"/>
                <w:szCs w:val="28"/>
              </w:rPr>
              <w:t>6</w:t>
            </w:r>
          </w:p>
        </w:tc>
        <w:tc>
          <w:tcPr>
            <w:tcW w:w="4885" w:type="dxa"/>
            <w:vAlign w:val="center"/>
          </w:tcPr>
          <w:p w:rsidR="00F32818" w:rsidRPr="00532FE0" w:rsidRDefault="00F32818" w:rsidP="00532FE0">
            <w:pPr>
              <w:spacing w:line="360" w:lineRule="exact"/>
              <w:rPr>
                <w:rFonts w:ascii="仿宋_GB2312" w:hAnsi="仿宋"/>
                <w:sz w:val="28"/>
                <w:szCs w:val="28"/>
              </w:rPr>
            </w:pPr>
            <w:r w:rsidRPr="00532FE0">
              <w:rPr>
                <w:rFonts w:ascii="仿宋_GB2312" w:hAnsi="仿宋" w:hint="eastAsia"/>
                <w:sz w:val="28"/>
                <w:szCs w:val="28"/>
              </w:rPr>
              <w:t>设计服务</w:t>
            </w:r>
          </w:p>
          <w:p w:rsidR="00F32818" w:rsidRPr="00532FE0" w:rsidRDefault="00F32818" w:rsidP="00532FE0">
            <w:pPr>
              <w:spacing w:line="360" w:lineRule="exact"/>
              <w:ind w:firstLineChars="193" w:firstLine="540"/>
              <w:rPr>
                <w:rFonts w:ascii="仿宋_GB2312" w:hAnsi="仿宋"/>
                <w:sz w:val="28"/>
                <w:szCs w:val="28"/>
              </w:rPr>
            </w:pPr>
            <w:r w:rsidRPr="00532FE0">
              <w:rPr>
                <w:rFonts w:ascii="仿宋_GB2312" w:hAnsi="仿宋" w:hint="eastAsia"/>
                <w:sz w:val="28"/>
                <w:szCs w:val="28"/>
              </w:rPr>
              <w:t>1）设计成品质量好，图纸交付进度能满足工程综合进度要求；</w:t>
            </w:r>
          </w:p>
          <w:p w:rsidR="00F32818" w:rsidRPr="00532FE0" w:rsidRDefault="00F32818" w:rsidP="00532FE0">
            <w:pPr>
              <w:spacing w:line="360" w:lineRule="exact"/>
              <w:ind w:firstLineChars="193" w:firstLine="540"/>
              <w:rPr>
                <w:rFonts w:ascii="仿宋_GB2312" w:hAnsi="仿宋"/>
                <w:sz w:val="28"/>
                <w:szCs w:val="28"/>
              </w:rPr>
            </w:pPr>
            <w:r w:rsidRPr="00532FE0">
              <w:rPr>
                <w:rFonts w:ascii="仿宋_GB2312" w:hAnsi="仿宋" w:hint="eastAsia"/>
                <w:sz w:val="28"/>
                <w:szCs w:val="28"/>
              </w:rPr>
              <w:t xml:space="preserve">2）设计服务机制满足建设单位和施工的需求，现场服务好，及时解决问题。工程设计质量和现场工代服务工作得到项目法人单位、 施工单位的好评； </w:t>
            </w:r>
          </w:p>
          <w:p w:rsidR="00F32818" w:rsidRPr="00532FE0" w:rsidRDefault="00F32818" w:rsidP="00532FE0">
            <w:pPr>
              <w:spacing w:line="360" w:lineRule="exact"/>
              <w:ind w:firstLineChars="193" w:firstLine="540"/>
              <w:rPr>
                <w:rFonts w:ascii="仿宋_GB2312" w:hAnsi="仿宋"/>
                <w:sz w:val="28"/>
                <w:szCs w:val="28"/>
                <w:u w:val="single"/>
              </w:rPr>
            </w:pPr>
            <w:r w:rsidRPr="00532FE0">
              <w:rPr>
                <w:rFonts w:ascii="仿宋_GB2312" w:hAnsi="仿宋" w:hint="eastAsia"/>
                <w:sz w:val="28"/>
                <w:szCs w:val="28"/>
              </w:rPr>
              <w:t>3）无重大设计质量事故，设计变更控制在合理范围</w:t>
            </w:r>
            <w:r w:rsidR="00532FE0">
              <w:rPr>
                <w:rFonts w:ascii="仿宋_GB2312" w:hAnsi="仿宋" w:hint="eastAsia"/>
                <w:sz w:val="28"/>
                <w:szCs w:val="28"/>
              </w:rPr>
              <w:t>。</w:t>
            </w:r>
          </w:p>
        </w:tc>
        <w:tc>
          <w:tcPr>
            <w:tcW w:w="922" w:type="dxa"/>
          </w:tcPr>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8</w:t>
            </w: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4</w:t>
            </w: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2</w:t>
            </w: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p>
          <w:p w:rsidR="00F32818" w:rsidRPr="00532FE0" w:rsidRDefault="00F32818" w:rsidP="00477B2E">
            <w:pPr>
              <w:spacing w:line="320" w:lineRule="exact"/>
              <w:jc w:val="center"/>
              <w:rPr>
                <w:rFonts w:ascii="仿宋_GB2312" w:hAnsi="仿宋"/>
                <w:sz w:val="28"/>
                <w:szCs w:val="28"/>
              </w:rPr>
            </w:pPr>
            <w:r w:rsidRPr="00532FE0">
              <w:rPr>
                <w:rFonts w:ascii="仿宋_GB2312" w:hAnsi="仿宋" w:hint="eastAsia"/>
                <w:sz w:val="28"/>
                <w:szCs w:val="28"/>
              </w:rPr>
              <w:t>2</w:t>
            </w:r>
          </w:p>
        </w:tc>
        <w:tc>
          <w:tcPr>
            <w:tcW w:w="1022" w:type="dxa"/>
          </w:tcPr>
          <w:p w:rsidR="00F32818" w:rsidRPr="00532FE0" w:rsidRDefault="00F32818" w:rsidP="00477B2E">
            <w:pPr>
              <w:spacing w:line="320" w:lineRule="exact"/>
              <w:rPr>
                <w:rFonts w:ascii="仿宋_GB2312" w:hAnsi="仿宋"/>
                <w:sz w:val="28"/>
                <w:szCs w:val="28"/>
              </w:rPr>
            </w:pPr>
          </w:p>
        </w:tc>
        <w:tc>
          <w:tcPr>
            <w:tcW w:w="1787" w:type="dxa"/>
          </w:tcPr>
          <w:p w:rsidR="00F32818" w:rsidRPr="00532FE0" w:rsidRDefault="00F32818" w:rsidP="00477B2E">
            <w:pPr>
              <w:spacing w:line="320" w:lineRule="exact"/>
              <w:rPr>
                <w:rFonts w:ascii="仿宋_GB2312" w:hAnsi="仿宋"/>
                <w:sz w:val="28"/>
                <w:szCs w:val="28"/>
              </w:rPr>
            </w:pPr>
          </w:p>
        </w:tc>
      </w:tr>
    </w:tbl>
    <w:p w:rsidR="00F32818" w:rsidRDefault="00F32818" w:rsidP="00532FE0">
      <w:pPr>
        <w:spacing w:line="360" w:lineRule="auto"/>
        <w:rPr>
          <w:rFonts w:ascii="黑体" w:eastAsia="黑体" w:hAnsi="仿宋" w:cs="楷体_GB2312"/>
          <w:szCs w:val="21"/>
        </w:rPr>
      </w:pPr>
      <w:r w:rsidRPr="00F32818">
        <w:rPr>
          <w:rFonts w:ascii="仿宋" w:eastAsia="仿宋" w:hAnsi="仿宋" w:cs="楷体_GB2312"/>
          <w:szCs w:val="21"/>
        </w:rPr>
        <w:br w:type="page"/>
      </w:r>
      <w:r w:rsidRPr="00532FE0">
        <w:rPr>
          <w:rFonts w:ascii="黑体" w:eastAsia="黑体" w:hAnsi="仿宋" w:cs="楷体_GB2312" w:hint="eastAsia"/>
          <w:szCs w:val="21"/>
        </w:rPr>
        <w:lastRenderedPageBreak/>
        <w:t>附件H</w:t>
      </w:r>
      <w:r w:rsidR="00F04F80" w:rsidRPr="00F04F80">
        <w:rPr>
          <w:rFonts w:ascii="黑体" w:eastAsia="黑体" w:hAnsi="仿宋" w:cs="楷体_GB2312" w:hint="eastAsia"/>
          <w:szCs w:val="32"/>
        </w:rPr>
        <w:t>：</w:t>
      </w:r>
    </w:p>
    <w:p w:rsidR="00532FE0" w:rsidRPr="00532FE0" w:rsidRDefault="00532FE0" w:rsidP="00532FE0">
      <w:pPr>
        <w:snapToGrid w:val="0"/>
        <w:rPr>
          <w:rFonts w:ascii="黑体" w:eastAsia="黑体" w:hAnsi="仿宋" w:cs="楷体_GB2312"/>
          <w:szCs w:val="21"/>
        </w:rPr>
      </w:pPr>
    </w:p>
    <w:p w:rsidR="00F32818" w:rsidRDefault="00F32818" w:rsidP="00532FE0">
      <w:pPr>
        <w:snapToGrid w:val="0"/>
        <w:jc w:val="center"/>
        <w:rPr>
          <w:rFonts w:ascii="方正大标宋简体" w:eastAsia="方正大标宋简体" w:hAnsi="仿宋" w:cs="楷体_GB2312"/>
          <w:sz w:val="36"/>
          <w:szCs w:val="36"/>
        </w:rPr>
      </w:pPr>
      <w:r w:rsidRPr="00532FE0">
        <w:rPr>
          <w:rFonts w:ascii="方正大标宋简体" w:eastAsia="方正大标宋简体" w:hAnsi="仿宋" w:cs="楷体_GB2312" w:hint="eastAsia"/>
          <w:sz w:val="36"/>
          <w:szCs w:val="36"/>
        </w:rPr>
        <w:t>优秀变电（供配电变电）工程设计评选标准</w:t>
      </w:r>
    </w:p>
    <w:p w:rsidR="00532FE0" w:rsidRPr="00532FE0" w:rsidRDefault="00532FE0" w:rsidP="00532FE0">
      <w:pPr>
        <w:snapToGrid w:val="0"/>
        <w:spacing w:line="560" w:lineRule="exact"/>
        <w:ind w:firstLineChars="200" w:firstLine="720"/>
        <w:rPr>
          <w:rFonts w:ascii="仿宋_GB2312" w:hAnsi="仿宋" w:cs="楷体_GB2312"/>
          <w:sz w:val="36"/>
          <w:szCs w:val="36"/>
        </w:rPr>
      </w:pPr>
    </w:p>
    <w:p w:rsidR="00F32818" w:rsidRPr="00532FE0" w:rsidRDefault="00F32818" w:rsidP="00532FE0">
      <w:pPr>
        <w:snapToGrid w:val="0"/>
        <w:spacing w:line="560" w:lineRule="exact"/>
        <w:ind w:firstLineChars="200" w:firstLine="640"/>
        <w:rPr>
          <w:rFonts w:ascii="仿宋_GB2312" w:hAnsi="仿宋" w:cs="楷体_GB2312"/>
          <w:szCs w:val="21"/>
        </w:rPr>
      </w:pPr>
      <w:r w:rsidRPr="00532FE0">
        <w:rPr>
          <w:rFonts w:ascii="仿宋_GB2312" w:hAnsi="仿宋" w:cs="楷体_GB2312" w:hint="eastAsia"/>
          <w:szCs w:val="21"/>
        </w:rPr>
        <w:t xml:space="preserve">一、正确贯彻执行国家有关的技术方针、政策，符合国家和行业现行的有关标准(规范、规程、规定)的要求。 </w:t>
      </w:r>
    </w:p>
    <w:p w:rsidR="00F32818" w:rsidRPr="00532FE0" w:rsidRDefault="00F32818" w:rsidP="00532FE0">
      <w:pPr>
        <w:snapToGrid w:val="0"/>
        <w:spacing w:line="560" w:lineRule="exact"/>
        <w:ind w:firstLineChars="200" w:firstLine="640"/>
        <w:rPr>
          <w:rFonts w:ascii="仿宋_GB2312" w:hAnsi="仿宋" w:cs="楷体_GB2312"/>
          <w:szCs w:val="21"/>
        </w:rPr>
      </w:pPr>
      <w:r w:rsidRPr="00532FE0">
        <w:rPr>
          <w:rFonts w:ascii="仿宋_GB2312" w:hAnsi="仿宋" w:cs="楷体_GB2312" w:hint="eastAsia"/>
          <w:szCs w:val="21"/>
        </w:rPr>
        <w:t xml:space="preserve">二、经过实践检验，能较好地满足施工安装和生产运行的需要，综合经济效益处于国内同类工程的先进水平。 </w:t>
      </w:r>
    </w:p>
    <w:p w:rsidR="00F32818" w:rsidRPr="00532FE0" w:rsidRDefault="00F32818" w:rsidP="00532FE0">
      <w:pPr>
        <w:snapToGrid w:val="0"/>
        <w:spacing w:line="560" w:lineRule="exact"/>
        <w:ind w:firstLineChars="200" w:firstLine="640"/>
        <w:rPr>
          <w:rFonts w:ascii="仿宋_GB2312" w:hAnsi="仿宋" w:cs="楷体_GB2312"/>
          <w:szCs w:val="21"/>
        </w:rPr>
      </w:pPr>
      <w:r w:rsidRPr="00532FE0">
        <w:rPr>
          <w:rFonts w:ascii="仿宋_GB2312" w:hAnsi="仿宋" w:cs="楷体_GB2312" w:hint="eastAsia"/>
          <w:szCs w:val="21"/>
        </w:rPr>
        <w:t xml:space="preserve">三、站址充分考虑各项条件，经多方案深入技术经济比较，选择最佳站址方案。 </w:t>
      </w:r>
    </w:p>
    <w:p w:rsidR="00F32818" w:rsidRPr="00532FE0" w:rsidRDefault="00F32818" w:rsidP="00532FE0">
      <w:pPr>
        <w:snapToGrid w:val="0"/>
        <w:spacing w:line="560" w:lineRule="exact"/>
        <w:ind w:firstLineChars="200" w:firstLine="640"/>
        <w:rPr>
          <w:rFonts w:ascii="仿宋_GB2312" w:hAnsi="仿宋" w:cs="楷体_GB2312"/>
          <w:szCs w:val="21"/>
        </w:rPr>
      </w:pPr>
      <w:r w:rsidRPr="00532FE0">
        <w:rPr>
          <w:rFonts w:ascii="仿宋_GB2312" w:hAnsi="仿宋" w:cs="楷体_GB2312" w:hint="eastAsia"/>
          <w:szCs w:val="21"/>
        </w:rPr>
        <w:t>四、总平面布置使电气设施之间布置紧凑合理，站前设施之间安排得当，节省占地。在总体规划上，做到统筹规划，注意分期建设，充分利用地形，因地制宜，减少土石方工程量。</w:t>
      </w:r>
    </w:p>
    <w:p w:rsidR="00F32818" w:rsidRPr="00532FE0" w:rsidRDefault="00F32818" w:rsidP="00532FE0">
      <w:pPr>
        <w:snapToGrid w:val="0"/>
        <w:spacing w:line="560" w:lineRule="exact"/>
        <w:ind w:firstLineChars="200" w:firstLine="640"/>
        <w:rPr>
          <w:rFonts w:ascii="仿宋_GB2312" w:hAnsi="仿宋" w:cs="楷体_GB2312"/>
          <w:szCs w:val="21"/>
        </w:rPr>
      </w:pPr>
      <w:r w:rsidRPr="00532FE0">
        <w:rPr>
          <w:rFonts w:ascii="仿宋_GB2312" w:hAnsi="仿宋" w:cs="楷体_GB2312" w:hint="eastAsia"/>
          <w:szCs w:val="21"/>
        </w:rPr>
        <w:t>五、环保节能设计措施落实，效果显著。</w:t>
      </w:r>
    </w:p>
    <w:p w:rsidR="00F32818" w:rsidRPr="00532FE0" w:rsidRDefault="00F32818" w:rsidP="00532FE0">
      <w:pPr>
        <w:snapToGrid w:val="0"/>
        <w:spacing w:line="560" w:lineRule="exact"/>
        <w:ind w:firstLineChars="200" w:firstLine="640"/>
        <w:rPr>
          <w:rFonts w:ascii="仿宋_GB2312" w:hAnsi="仿宋" w:cs="楷体_GB2312"/>
          <w:szCs w:val="21"/>
        </w:rPr>
      </w:pPr>
      <w:r w:rsidRPr="00532FE0">
        <w:rPr>
          <w:rFonts w:ascii="仿宋_GB2312" w:hAnsi="仿宋" w:cs="楷体_GB2312" w:hint="eastAsia"/>
          <w:szCs w:val="21"/>
        </w:rPr>
        <w:t>六、主要设备参数、主要材料选择正确，配电装置选型和工艺设计有改进和创新，或解决了某些技术难题，取得明显效果。</w:t>
      </w:r>
    </w:p>
    <w:p w:rsidR="00F32818" w:rsidRPr="00532FE0" w:rsidRDefault="00F32818" w:rsidP="00532FE0">
      <w:pPr>
        <w:snapToGrid w:val="0"/>
        <w:spacing w:line="560" w:lineRule="exact"/>
        <w:ind w:firstLineChars="200" w:firstLine="640"/>
        <w:rPr>
          <w:rFonts w:ascii="仿宋_GB2312" w:hAnsi="仿宋" w:cs="楷体_GB2312"/>
          <w:szCs w:val="21"/>
        </w:rPr>
      </w:pPr>
      <w:r w:rsidRPr="00532FE0">
        <w:rPr>
          <w:rFonts w:ascii="仿宋_GB2312" w:hAnsi="仿宋" w:cs="楷体_GB2312" w:hint="eastAsia"/>
          <w:szCs w:val="21"/>
        </w:rPr>
        <w:t>七、积极采用新技术，新设备、新材料、新结构，符合国情和工程具体条件，取得明显成效。</w:t>
      </w:r>
    </w:p>
    <w:p w:rsidR="00F32818" w:rsidRPr="00532FE0" w:rsidRDefault="00F32818" w:rsidP="00532FE0">
      <w:pPr>
        <w:snapToGrid w:val="0"/>
        <w:spacing w:line="560" w:lineRule="exact"/>
        <w:ind w:firstLineChars="200" w:firstLine="640"/>
        <w:rPr>
          <w:rFonts w:ascii="仿宋_GB2312" w:hAnsi="仿宋" w:cs="楷体_GB2312"/>
          <w:szCs w:val="21"/>
        </w:rPr>
      </w:pPr>
      <w:r w:rsidRPr="00532FE0">
        <w:rPr>
          <w:rFonts w:ascii="仿宋_GB2312" w:hAnsi="仿宋" w:cs="楷体_GB2312" w:hint="eastAsia"/>
          <w:szCs w:val="21"/>
        </w:rPr>
        <w:t>八、建筑设计标准掌握适度，做到全所统一规划，分区合理，使用方便，平面与立面造型协调。</w:t>
      </w:r>
    </w:p>
    <w:p w:rsidR="00F32818" w:rsidRPr="00532FE0" w:rsidRDefault="00F32818" w:rsidP="00532FE0">
      <w:pPr>
        <w:snapToGrid w:val="0"/>
        <w:spacing w:line="560" w:lineRule="exact"/>
        <w:ind w:firstLineChars="200" w:firstLine="640"/>
        <w:rPr>
          <w:rFonts w:ascii="仿宋_GB2312" w:hAnsi="仿宋" w:cs="楷体_GB2312"/>
          <w:szCs w:val="21"/>
        </w:rPr>
      </w:pPr>
      <w:r w:rsidRPr="00532FE0">
        <w:rPr>
          <w:rFonts w:ascii="仿宋_GB2312" w:hAnsi="仿宋" w:cs="楷体_GB2312" w:hint="eastAsia"/>
          <w:szCs w:val="21"/>
        </w:rPr>
        <w:t>九、各项技术经济指标如占地面积、总投资、建筑面积等，达到国内同期同类工程的先进水平，主要设备技术参数合适。</w:t>
      </w:r>
    </w:p>
    <w:p w:rsidR="00F32818" w:rsidRPr="00532FE0" w:rsidRDefault="00F32818" w:rsidP="00532FE0">
      <w:pPr>
        <w:snapToGrid w:val="0"/>
        <w:spacing w:line="560" w:lineRule="exact"/>
        <w:ind w:firstLineChars="200" w:firstLine="640"/>
        <w:rPr>
          <w:rFonts w:ascii="仿宋_GB2312" w:hAnsi="仿宋" w:cs="楷体_GB2312"/>
          <w:szCs w:val="21"/>
        </w:rPr>
      </w:pPr>
      <w:r w:rsidRPr="00532FE0">
        <w:rPr>
          <w:rFonts w:ascii="仿宋_GB2312" w:hAnsi="仿宋" w:cs="楷体_GB2312" w:hint="eastAsia"/>
          <w:szCs w:val="21"/>
        </w:rPr>
        <w:t>十、设计成品质量好，图纸交付进度能满足工程综合进度要</w:t>
      </w:r>
      <w:r w:rsidRPr="00532FE0">
        <w:rPr>
          <w:rFonts w:ascii="仿宋_GB2312" w:hAnsi="仿宋" w:cs="楷体_GB2312" w:hint="eastAsia"/>
          <w:szCs w:val="21"/>
        </w:rPr>
        <w:lastRenderedPageBreak/>
        <w:t>求。设计服务机制满足建设单位和施工的需求，现场服务好，及时解决问题。工程设计质量和现场工代服务工作得到项目法人单位、 施工单位的好评。</w:t>
      </w:r>
    </w:p>
    <w:p w:rsidR="00F32818" w:rsidRPr="00532FE0" w:rsidRDefault="00F32818" w:rsidP="00532FE0">
      <w:pPr>
        <w:jc w:val="center"/>
        <w:rPr>
          <w:rFonts w:ascii="方正大标宋简体" w:eastAsia="方正大标宋简体" w:hAnsi="仿宋" w:cs="楷体_GB2312"/>
          <w:sz w:val="36"/>
          <w:szCs w:val="36"/>
        </w:rPr>
      </w:pPr>
      <w:r w:rsidRPr="00F32818">
        <w:rPr>
          <w:rFonts w:ascii="仿宋" w:eastAsia="仿宋" w:hAnsi="仿宋" w:cs="楷体_GB2312"/>
          <w:szCs w:val="21"/>
        </w:rPr>
        <w:br w:type="page"/>
      </w:r>
      <w:r w:rsidRPr="00532FE0">
        <w:rPr>
          <w:rFonts w:ascii="方正大标宋简体" w:eastAsia="方正大标宋简体" w:hAnsi="仿宋" w:cs="楷体_GB2312" w:hint="eastAsia"/>
          <w:sz w:val="36"/>
          <w:szCs w:val="36"/>
        </w:rPr>
        <w:lastRenderedPageBreak/>
        <w:t>优秀变电（供配电变电）工程设计评分表</w:t>
      </w:r>
    </w:p>
    <w:tbl>
      <w:tblPr>
        <w:tblW w:w="928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671"/>
        <w:gridCol w:w="4057"/>
        <w:gridCol w:w="1036"/>
        <w:gridCol w:w="1035"/>
        <w:gridCol w:w="2488"/>
      </w:tblGrid>
      <w:tr w:rsidR="00F32818" w:rsidRPr="00E40B41" w:rsidTr="00E40B41">
        <w:trPr>
          <w:trHeight w:val="810"/>
          <w:tblHeader/>
          <w:jc w:val="center"/>
        </w:trPr>
        <w:tc>
          <w:tcPr>
            <w:tcW w:w="671" w:type="dxa"/>
            <w:vAlign w:val="center"/>
          </w:tcPr>
          <w:p w:rsidR="00F32818" w:rsidRPr="00E40B41" w:rsidRDefault="00F32818" w:rsidP="00E40B41">
            <w:pPr>
              <w:spacing w:line="400" w:lineRule="exact"/>
              <w:jc w:val="center"/>
              <w:rPr>
                <w:rFonts w:ascii="仿宋_GB2312" w:hAnsi="仿宋"/>
                <w:b/>
                <w:sz w:val="28"/>
                <w:szCs w:val="28"/>
              </w:rPr>
            </w:pPr>
            <w:r w:rsidRPr="00E40B41">
              <w:rPr>
                <w:rFonts w:ascii="仿宋_GB2312" w:hAnsi="仿宋" w:hint="eastAsia"/>
                <w:b/>
                <w:sz w:val="28"/>
                <w:szCs w:val="28"/>
              </w:rPr>
              <w:t>序号</w:t>
            </w:r>
          </w:p>
        </w:tc>
        <w:tc>
          <w:tcPr>
            <w:tcW w:w="4057" w:type="dxa"/>
            <w:vAlign w:val="center"/>
          </w:tcPr>
          <w:p w:rsidR="00F32818" w:rsidRPr="00E40B41" w:rsidRDefault="00F32818" w:rsidP="00E40B41">
            <w:pPr>
              <w:spacing w:line="400" w:lineRule="exact"/>
              <w:jc w:val="center"/>
              <w:rPr>
                <w:rFonts w:ascii="仿宋_GB2312" w:hAnsi="仿宋"/>
                <w:b/>
                <w:sz w:val="28"/>
                <w:szCs w:val="28"/>
              </w:rPr>
            </w:pPr>
            <w:r w:rsidRPr="00E40B41">
              <w:rPr>
                <w:rFonts w:ascii="仿宋_GB2312" w:hAnsi="仿宋" w:hint="eastAsia"/>
                <w:b/>
                <w:sz w:val="28"/>
                <w:szCs w:val="28"/>
              </w:rPr>
              <w:t>项目</w:t>
            </w:r>
          </w:p>
        </w:tc>
        <w:tc>
          <w:tcPr>
            <w:tcW w:w="1036" w:type="dxa"/>
            <w:vAlign w:val="center"/>
          </w:tcPr>
          <w:p w:rsidR="00F32818" w:rsidRPr="00E40B41" w:rsidRDefault="00F32818" w:rsidP="00E40B41">
            <w:pPr>
              <w:spacing w:line="400" w:lineRule="exact"/>
              <w:jc w:val="center"/>
              <w:rPr>
                <w:rFonts w:ascii="仿宋_GB2312" w:hAnsi="仿宋"/>
                <w:b/>
                <w:sz w:val="28"/>
                <w:szCs w:val="28"/>
              </w:rPr>
            </w:pPr>
            <w:r w:rsidRPr="00E40B41">
              <w:rPr>
                <w:rFonts w:ascii="仿宋_GB2312" w:hAnsi="仿宋" w:hint="eastAsia"/>
                <w:b/>
                <w:sz w:val="28"/>
                <w:szCs w:val="28"/>
              </w:rPr>
              <w:t>分值</w:t>
            </w:r>
          </w:p>
        </w:tc>
        <w:tc>
          <w:tcPr>
            <w:tcW w:w="1035" w:type="dxa"/>
            <w:vAlign w:val="center"/>
          </w:tcPr>
          <w:p w:rsidR="00F32818" w:rsidRPr="00E40B41" w:rsidRDefault="00F32818" w:rsidP="00E40B41">
            <w:pPr>
              <w:spacing w:line="400" w:lineRule="exact"/>
              <w:jc w:val="center"/>
              <w:rPr>
                <w:rFonts w:ascii="仿宋_GB2312" w:hAnsi="仿宋"/>
                <w:b/>
                <w:sz w:val="28"/>
                <w:szCs w:val="28"/>
              </w:rPr>
            </w:pPr>
            <w:r w:rsidRPr="00E40B41">
              <w:rPr>
                <w:rFonts w:ascii="仿宋_GB2312" w:hAnsi="仿宋" w:hint="eastAsia"/>
                <w:b/>
                <w:sz w:val="28"/>
                <w:szCs w:val="28"/>
              </w:rPr>
              <w:t>实际</w:t>
            </w:r>
          </w:p>
          <w:p w:rsidR="00F32818" w:rsidRPr="00E40B41" w:rsidRDefault="00F32818" w:rsidP="00E40B41">
            <w:pPr>
              <w:spacing w:line="400" w:lineRule="exact"/>
              <w:jc w:val="center"/>
              <w:rPr>
                <w:rFonts w:ascii="仿宋_GB2312" w:hAnsi="仿宋"/>
                <w:b/>
                <w:sz w:val="28"/>
                <w:szCs w:val="28"/>
              </w:rPr>
            </w:pPr>
            <w:r w:rsidRPr="00E40B41">
              <w:rPr>
                <w:rFonts w:ascii="仿宋_GB2312" w:hAnsi="仿宋" w:hint="eastAsia"/>
                <w:b/>
                <w:sz w:val="28"/>
                <w:szCs w:val="28"/>
              </w:rPr>
              <w:t>得分</w:t>
            </w:r>
          </w:p>
        </w:tc>
        <w:tc>
          <w:tcPr>
            <w:tcW w:w="2488" w:type="dxa"/>
            <w:vAlign w:val="center"/>
          </w:tcPr>
          <w:p w:rsidR="00F32818" w:rsidRPr="00E40B41" w:rsidRDefault="00F32818" w:rsidP="00E40B41">
            <w:pPr>
              <w:spacing w:line="400" w:lineRule="exact"/>
              <w:jc w:val="center"/>
              <w:rPr>
                <w:rFonts w:ascii="仿宋_GB2312" w:hAnsi="仿宋"/>
                <w:b/>
                <w:sz w:val="28"/>
                <w:szCs w:val="28"/>
              </w:rPr>
            </w:pPr>
            <w:r w:rsidRPr="00E40B41">
              <w:rPr>
                <w:rFonts w:ascii="仿宋_GB2312" w:hAnsi="仿宋" w:hint="eastAsia"/>
                <w:b/>
                <w:sz w:val="28"/>
                <w:szCs w:val="28"/>
              </w:rPr>
              <w:t>备注</w:t>
            </w:r>
          </w:p>
        </w:tc>
      </w:tr>
      <w:tr w:rsidR="00F32818" w:rsidRPr="00E40B41" w:rsidTr="00E40B41">
        <w:trPr>
          <w:trHeight w:val="9424"/>
          <w:jc w:val="center"/>
        </w:trPr>
        <w:tc>
          <w:tcPr>
            <w:tcW w:w="671" w:type="dxa"/>
            <w:vAlign w:val="center"/>
          </w:tcPr>
          <w:p w:rsidR="00F32818" w:rsidRPr="00E40B41" w:rsidRDefault="00F32818" w:rsidP="00477B2E">
            <w:pPr>
              <w:jc w:val="center"/>
              <w:rPr>
                <w:rFonts w:ascii="仿宋_GB2312" w:hAnsi="仿宋"/>
                <w:sz w:val="28"/>
                <w:szCs w:val="28"/>
              </w:rPr>
            </w:pPr>
            <w:r w:rsidRPr="00E40B41">
              <w:rPr>
                <w:rFonts w:ascii="仿宋_GB2312" w:hAnsi="仿宋" w:hint="eastAsia"/>
                <w:sz w:val="28"/>
                <w:szCs w:val="28"/>
              </w:rPr>
              <w:t>1</w:t>
            </w:r>
          </w:p>
        </w:tc>
        <w:tc>
          <w:tcPr>
            <w:tcW w:w="4057" w:type="dxa"/>
            <w:vAlign w:val="center"/>
          </w:tcPr>
          <w:p w:rsidR="00F32818" w:rsidRPr="00E40B41" w:rsidRDefault="00F32818" w:rsidP="00477B2E">
            <w:pPr>
              <w:spacing w:line="320" w:lineRule="exact"/>
              <w:rPr>
                <w:rFonts w:ascii="仿宋_GB2312" w:hAnsi="仿宋"/>
                <w:bCs/>
                <w:sz w:val="28"/>
                <w:szCs w:val="28"/>
              </w:rPr>
            </w:pPr>
            <w:r w:rsidRPr="00E40B41">
              <w:rPr>
                <w:rFonts w:ascii="仿宋_GB2312" w:hAnsi="仿宋" w:hint="eastAsia"/>
                <w:bCs/>
                <w:sz w:val="28"/>
                <w:szCs w:val="28"/>
              </w:rPr>
              <w:t>综合技术水平</w:t>
            </w:r>
          </w:p>
          <w:p w:rsidR="00F32818" w:rsidRPr="00E40B41" w:rsidRDefault="00F32818" w:rsidP="00E40B41">
            <w:pPr>
              <w:numPr>
                <w:ilvl w:val="0"/>
                <w:numId w:val="10"/>
              </w:numPr>
              <w:tabs>
                <w:tab w:val="num" w:pos="495"/>
              </w:tabs>
              <w:spacing w:line="320" w:lineRule="exact"/>
              <w:ind w:left="0" w:firstLineChars="180" w:firstLine="504"/>
              <w:rPr>
                <w:rFonts w:ascii="仿宋_GB2312" w:hAnsi="仿宋"/>
                <w:sz w:val="28"/>
                <w:szCs w:val="28"/>
              </w:rPr>
            </w:pPr>
            <w:r w:rsidRPr="00E40B41">
              <w:rPr>
                <w:rFonts w:ascii="仿宋_GB2312" w:hAnsi="仿宋" w:hint="eastAsia"/>
                <w:sz w:val="28"/>
                <w:szCs w:val="28"/>
              </w:rPr>
              <w:t>站址选择合理，外部条件优越，总体规划好，扩建条件好：</w:t>
            </w:r>
          </w:p>
          <w:p w:rsidR="00F32818" w:rsidRPr="00E40B41" w:rsidRDefault="00F32818" w:rsidP="00477B2E">
            <w:pPr>
              <w:numPr>
                <w:ilvl w:val="1"/>
                <w:numId w:val="10"/>
              </w:numPr>
              <w:tabs>
                <w:tab w:val="num" w:pos="840"/>
              </w:tabs>
              <w:spacing w:line="320" w:lineRule="exact"/>
              <w:rPr>
                <w:rFonts w:ascii="仿宋_GB2312" w:hAnsi="仿宋"/>
                <w:sz w:val="28"/>
                <w:szCs w:val="28"/>
              </w:rPr>
            </w:pPr>
            <w:r w:rsidRPr="00E40B41">
              <w:rPr>
                <w:rFonts w:ascii="仿宋_GB2312" w:hAnsi="仿宋" w:hint="eastAsia"/>
                <w:sz w:val="28"/>
                <w:szCs w:val="28"/>
              </w:rPr>
              <w:t>出线走廊合理，出线方案较佳；</w:t>
            </w:r>
          </w:p>
          <w:p w:rsidR="00F32818" w:rsidRPr="00E40B41" w:rsidRDefault="00F32818" w:rsidP="00477B2E">
            <w:pPr>
              <w:numPr>
                <w:ilvl w:val="1"/>
                <w:numId w:val="10"/>
              </w:numPr>
              <w:spacing w:line="320" w:lineRule="exact"/>
              <w:rPr>
                <w:rFonts w:ascii="仿宋_GB2312" w:hAnsi="仿宋"/>
                <w:sz w:val="28"/>
                <w:szCs w:val="28"/>
              </w:rPr>
            </w:pPr>
            <w:r w:rsidRPr="00E40B41">
              <w:rPr>
                <w:rFonts w:ascii="仿宋_GB2312" w:hAnsi="仿宋" w:hint="eastAsia"/>
                <w:sz w:val="28"/>
                <w:szCs w:val="28"/>
              </w:rPr>
              <w:t>充分考虑地质条件对站址选择的</w:t>
            </w:r>
          </w:p>
          <w:p w:rsidR="00F32818" w:rsidRPr="00E40B41" w:rsidRDefault="00F32818" w:rsidP="00477B2E">
            <w:pPr>
              <w:spacing w:line="320" w:lineRule="exact"/>
              <w:ind w:left="420"/>
              <w:rPr>
                <w:rFonts w:ascii="仿宋_GB2312" w:hAnsi="仿宋"/>
                <w:sz w:val="28"/>
                <w:szCs w:val="28"/>
              </w:rPr>
            </w:pPr>
            <w:r w:rsidRPr="00E40B41">
              <w:rPr>
                <w:rFonts w:ascii="仿宋_GB2312" w:hAnsi="仿宋" w:hint="eastAsia"/>
                <w:sz w:val="28"/>
                <w:szCs w:val="28"/>
              </w:rPr>
              <w:t>影响；</w:t>
            </w:r>
          </w:p>
          <w:p w:rsidR="00F32818" w:rsidRPr="00E40B41" w:rsidRDefault="00F32818" w:rsidP="00E40B41">
            <w:pPr>
              <w:numPr>
                <w:ilvl w:val="0"/>
                <w:numId w:val="10"/>
              </w:numPr>
              <w:spacing w:line="320" w:lineRule="exact"/>
              <w:ind w:left="0" w:firstLineChars="180" w:firstLine="504"/>
              <w:rPr>
                <w:rFonts w:ascii="仿宋_GB2312" w:hAnsi="仿宋"/>
                <w:sz w:val="28"/>
                <w:szCs w:val="28"/>
              </w:rPr>
            </w:pPr>
            <w:r w:rsidRPr="00E40B41">
              <w:rPr>
                <w:rFonts w:ascii="仿宋_GB2312" w:hAnsi="仿宋" w:hint="eastAsia"/>
                <w:sz w:val="28"/>
                <w:szCs w:val="28"/>
              </w:rPr>
              <w:t>总平面布置做到紧凑恰当，经济合理，因地制宜：</w:t>
            </w:r>
          </w:p>
          <w:p w:rsidR="00F32818" w:rsidRPr="00E40B41" w:rsidRDefault="00F32818" w:rsidP="00477B2E">
            <w:pPr>
              <w:numPr>
                <w:ilvl w:val="1"/>
                <w:numId w:val="10"/>
              </w:numPr>
              <w:tabs>
                <w:tab w:val="num" w:pos="840"/>
              </w:tabs>
              <w:spacing w:line="320" w:lineRule="exact"/>
              <w:rPr>
                <w:rFonts w:ascii="仿宋_GB2312" w:hAnsi="仿宋"/>
                <w:sz w:val="28"/>
                <w:szCs w:val="28"/>
              </w:rPr>
            </w:pPr>
            <w:r w:rsidRPr="00E40B41">
              <w:rPr>
                <w:rFonts w:ascii="仿宋_GB2312" w:hAnsi="仿宋" w:hint="eastAsia"/>
                <w:sz w:val="28"/>
                <w:szCs w:val="28"/>
              </w:rPr>
              <w:t>做到统筹规划，布置紧凑合理，站前设施之间安排得当，占地少；</w:t>
            </w:r>
          </w:p>
          <w:p w:rsidR="00F32818" w:rsidRPr="00E40B41" w:rsidRDefault="00F32818" w:rsidP="00477B2E">
            <w:pPr>
              <w:numPr>
                <w:ilvl w:val="1"/>
                <w:numId w:val="10"/>
              </w:numPr>
              <w:spacing w:line="320" w:lineRule="exact"/>
              <w:rPr>
                <w:rFonts w:ascii="仿宋_GB2312" w:hAnsi="仿宋"/>
                <w:sz w:val="28"/>
                <w:szCs w:val="28"/>
              </w:rPr>
            </w:pPr>
            <w:r w:rsidRPr="00E40B41">
              <w:rPr>
                <w:rFonts w:ascii="仿宋_GB2312" w:hAnsi="仿宋" w:hint="eastAsia"/>
                <w:sz w:val="28"/>
                <w:szCs w:val="28"/>
              </w:rPr>
              <w:t>合理利用地形，因地制宜，土石方量最优；</w:t>
            </w:r>
          </w:p>
          <w:p w:rsidR="00F32818" w:rsidRPr="00E40B41" w:rsidRDefault="00F32818" w:rsidP="00477B2E">
            <w:pPr>
              <w:numPr>
                <w:ilvl w:val="1"/>
                <w:numId w:val="10"/>
              </w:numPr>
              <w:spacing w:line="320" w:lineRule="exact"/>
              <w:rPr>
                <w:rFonts w:ascii="仿宋_GB2312" w:hAnsi="仿宋"/>
                <w:sz w:val="28"/>
                <w:szCs w:val="28"/>
              </w:rPr>
            </w:pPr>
            <w:r w:rsidRPr="00E40B41">
              <w:rPr>
                <w:rFonts w:ascii="仿宋_GB2312" w:hAnsi="仿宋" w:hint="eastAsia"/>
                <w:sz w:val="28"/>
                <w:szCs w:val="28"/>
              </w:rPr>
              <w:t>功能分区合理，满足工艺系统和运行管理的要求；</w:t>
            </w:r>
          </w:p>
          <w:p w:rsidR="00F32818" w:rsidRPr="00E40B41" w:rsidRDefault="00F32818" w:rsidP="00477B2E">
            <w:pPr>
              <w:numPr>
                <w:ilvl w:val="0"/>
                <w:numId w:val="10"/>
              </w:numPr>
              <w:tabs>
                <w:tab w:val="num" w:pos="495"/>
              </w:tabs>
              <w:spacing w:line="320" w:lineRule="exact"/>
              <w:ind w:left="432" w:hanging="53"/>
              <w:rPr>
                <w:rFonts w:ascii="仿宋_GB2312" w:hAnsi="仿宋"/>
                <w:sz w:val="28"/>
                <w:szCs w:val="28"/>
              </w:rPr>
            </w:pPr>
            <w:r w:rsidRPr="00E40B41">
              <w:rPr>
                <w:rFonts w:ascii="仿宋_GB2312" w:hAnsi="仿宋" w:hint="eastAsia"/>
                <w:sz w:val="28"/>
                <w:szCs w:val="28"/>
              </w:rPr>
              <w:t>配电装置及设备选型：</w:t>
            </w:r>
          </w:p>
          <w:p w:rsidR="00F32818" w:rsidRPr="00E40B41" w:rsidRDefault="00F32818" w:rsidP="00E40B41">
            <w:pPr>
              <w:tabs>
                <w:tab w:val="num" w:pos="495"/>
              </w:tabs>
              <w:spacing w:line="320" w:lineRule="exact"/>
              <w:ind w:firstLineChars="200" w:firstLine="560"/>
              <w:rPr>
                <w:rFonts w:ascii="仿宋_GB2312" w:hAnsi="仿宋"/>
                <w:sz w:val="28"/>
                <w:szCs w:val="28"/>
              </w:rPr>
            </w:pPr>
            <w:r w:rsidRPr="00E40B41">
              <w:rPr>
                <w:rFonts w:ascii="仿宋_GB2312" w:hAnsi="仿宋" w:hint="eastAsia"/>
                <w:sz w:val="28"/>
                <w:szCs w:val="28"/>
              </w:rPr>
              <w:t>选型和工艺设计有改进和创新，或解决了某些技术难题，取得明显效果；</w:t>
            </w:r>
          </w:p>
          <w:p w:rsidR="00F32818" w:rsidRPr="00E40B41" w:rsidRDefault="00F32818" w:rsidP="00E40B41">
            <w:pPr>
              <w:numPr>
                <w:ilvl w:val="0"/>
                <w:numId w:val="10"/>
              </w:numPr>
              <w:tabs>
                <w:tab w:val="num" w:pos="495"/>
              </w:tabs>
              <w:spacing w:line="320" w:lineRule="exact"/>
              <w:ind w:left="0" w:firstLineChars="180" w:firstLine="504"/>
              <w:rPr>
                <w:rFonts w:ascii="仿宋_GB2312" w:hAnsi="仿宋"/>
                <w:sz w:val="28"/>
                <w:szCs w:val="28"/>
              </w:rPr>
            </w:pPr>
            <w:r w:rsidRPr="00E40B41">
              <w:rPr>
                <w:rFonts w:ascii="仿宋_GB2312" w:hAnsi="仿宋" w:hint="eastAsia"/>
                <w:sz w:val="28"/>
                <w:szCs w:val="28"/>
              </w:rPr>
              <w:t>地基处理方案、结构合理，建筑设计协调，装修标准恰当：</w:t>
            </w:r>
          </w:p>
          <w:p w:rsidR="00F32818" w:rsidRPr="00E40B41" w:rsidRDefault="00F32818" w:rsidP="00477B2E">
            <w:pPr>
              <w:numPr>
                <w:ilvl w:val="1"/>
                <w:numId w:val="10"/>
              </w:numPr>
              <w:tabs>
                <w:tab w:val="num" w:pos="840"/>
              </w:tabs>
              <w:spacing w:line="320" w:lineRule="exact"/>
              <w:rPr>
                <w:rFonts w:ascii="仿宋_GB2312" w:hAnsi="仿宋"/>
                <w:sz w:val="28"/>
                <w:szCs w:val="28"/>
              </w:rPr>
            </w:pPr>
            <w:r w:rsidRPr="00E40B41">
              <w:rPr>
                <w:rFonts w:ascii="仿宋_GB2312" w:hAnsi="仿宋" w:hint="eastAsia"/>
                <w:sz w:val="28"/>
                <w:szCs w:val="28"/>
              </w:rPr>
              <w:t>根据不同的地质条件，选择合理的地基处理方案；</w:t>
            </w:r>
          </w:p>
          <w:p w:rsidR="00F32818" w:rsidRPr="00E40B41" w:rsidRDefault="00F32818" w:rsidP="00477B2E">
            <w:pPr>
              <w:numPr>
                <w:ilvl w:val="1"/>
                <w:numId w:val="10"/>
              </w:numPr>
              <w:spacing w:line="320" w:lineRule="exact"/>
              <w:rPr>
                <w:rFonts w:ascii="仿宋_GB2312" w:hAnsi="仿宋"/>
                <w:sz w:val="28"/>
                <w:szCs w:val="28"/>
              </w:rPr>
            </w:pPr>
            <w:r w:rsidRPr="00E40B41">
              <w:rPr>
                <w:rFonts w:ascii="仿宋_GB2312" w:hAnsi="仿宋" w:hint="eastAsia"/>
                <w:sz w:val="28"/>
                <w:szCs w:val="28"/>
              </w:rPr>
              <w:t>建（构）筑物风格一致，装修标准满足行业标准；</w:t>
            </w:r>
          </w:p>
        </w:tc>
        <w:tc>
          <w:tcPr>
            <w:tcW w:w="1036" w:type="dxa"/>
          </w:tcPr>
          <w:p w:rsidR="00F32818" w:rsidRPr="00E40B41" w:rsidRDefault="00F32818" w:rsidP="00477B2E">
            <w:pPr>
              <w:spacing w:line="320" w:lineRule="exact"/>
              <w:jc w:val="center"/>
              <w:rPr>
                <w:rFonts w:ascii="仿宋_GB2312" w:hAnsi="仿宋"/>
                <w:bCs/>
                <w:sz w:val="28"/>
                <w:szCs w:val="28"/>
              </w:rPr>
            </w:pPr>
            <w:r w:rsidRPr="00E40B41">
              <w:rPr>
                <w:rFonts w:ascii="仿宋_GB2312" w:hAnsi="仿宋" w:hint="eastAsia"/>
                <w:bCs/>
                <w:sz w:val="28"/>
                <w:szCs w:val="28"/>
              </w:rPr>
              <w:t>30</w:t>
            </w:r>
          </w:p>
          <w:p w:rsidR="00F32818" w:rsidRPr="00E40B41" w:rsidRDefault="00F32818" w:rsidP="00477B2E">
            <w:pPr>
              <w:spacing w:line="320" w:lineRule="exact"/>
              <w:jc w:val="center"/>
              <w:rPr>
                <w:rFonts w:ascii="仿宋_GB2312" w:hAnsi="仿宋"/>
                <w:sz w:val="28"/>
                <w:szCs w:val="28"/>
              </w:rPr>
            </w:pPr>
            <w:r w:rsidRPr="00E40B41">
              <w:rPr>
                <w:rFonts w:ascii="仿宋_GB2312" w:hAnsi="仿宋" w:hint="eastAsia"/>
                <w:sz w:val="28"/>
                <w:szCs w:val="28"/>
              </w:rPr>
              <w:t>5</w:t>
            </w:r>
          </w:p>
          <w:p w:rsidR="00F32818" w:rsidRPr="00E40B41" w:rsidRDefault="00F32818" w:rsidP="00477B2E">
            <w:pPr>
              <w:spacing w:line="320" w:lineRule="exact"/>
              <w:jc w:val="center"/>
              <w:rPr>
                <w:rFonts w:ascii="仿宋_GB2312" w:hAnsi="仿宋"/>
                <w:sz w:val="28"/>
                <w:szCs w:val="28"/>
              </w:rPr>
            </w:pPr>
          </w:p>
          <w:p w:rsidR="00F32818" w:rsidRPr="00E40B41" w:rsidRDefault="00F32818" w:rsidP="00477B2E">
            <w:pPr>
              <w:spacing w:line="320" w:lineRule="exact"/>
              <w:jc w:val="center"/>
              <w:rPr>
                <w:rFonts w:ascii="仿宋_GB2312" w:hAnsi="仿宋"/>
                <w:sz w:val="28"/>
                <w:szCs w:val="28"/>
              </w:rPr>
            </w:pPr>
          </w:p>
          <w:p w:rsidR="00F32818" w:rsidRPr="00E40B41" w:rsidRDefault="00F32818" w:rsidP="00477B2E">
            <w:pPr>
              <w:spacing w:line="320" w:lineRule="exact"/>
              <w:jc w:val="center"/>
              <w:rPr>
                <w:rFonts w:ascii="仿宋_GB2312" w:hAnsi="仿宋"/>
                <w:sz w:val="28"/>
                <w:szCs w:val="28"/>
              </w:rPr>
            </w:pPr>
          </w:p>
          <w:p w:rsidR="00F32818" w:rsidRPr="00E40B41" w:rsidRDefault="00F32818" w:rsidP="00477B2E">
            <w:pPr>
              <w:spacing w:line="320" w:lineRule="exact"/>
              <w:jc w:val="center"/>
              <w:rPr>
                <w:rFonts w:ascii="仿宋_GB2312" w:hAnsi="仿宋"/>
                <w:sz w:val="28"/>
                <w:szCs w:val="28"/>
              </w:rPr>
            </w:pPr>
          </w:p>
          <w:p w:rsidR="00F32818" w:rsidRPr="00E40B41" w:rsidRDefault="00F32818" w:rsidP="00477B2E">
            <w:pPr>
              <w:spacing w:line="320" w:lineRule="exact"/>
              <w:jc w:val="center"/>
              <w:rPr>
                <w:rFonts w:ascii="仿宋_GB2312" w:hAnsi="仿宋"/>
                <w:sz w:val="28"/>
                <w:szCs w:val="28"/>
              </w:rPr>
            </w:pPr>
            <w:r w:rsidRPr="00E40B41">
              <w:rPr>
                <w:rFonts w:ascii="仿宋_GB2312" w:hAnsi="仿宋" w:hint="eastAsia"/>
                <w:sz w:val="28"/>
                <w:szCs w:val="28"/>
              </w:rPr>
              <w:t>10</w:t>
            </w:r>
          </w:p>
          <w:p w:rsidR="00F32818" w:rsidRPr="00E40B41" w:rsidRDefault="00F32818" w:rsidP="00477B2E">
            <w:pPr>
              <w:spacing w:line="320" w:lineRule="exact"/>
              <w:jc w:val="center"/>
              <w:rPr>
                <w:rFonts w:ascii="仿宋_GB2312" w:hAnsi="仿宋"/>
                <w:sz w:val="28"/>
                <w:szCs w:val="28"/>
              </w:rPr>
            </w:pPr>
          </w:p>
          <w:p w:rsidR="00F32818" w:rsidRPr="00E40B41" w:rsidRDefault="00F32818" w:rsidP="00477B2E">
            <w:pPr>
              <w:spacing w:line="320" w:lineRule="exact"/>
              <w:jc w:val="center"/>
              <w:rPr>
                <w:rFonts w:ascii="仿宋_GB2312" w:hAnsi="仿宋"/>
                <w:sz w:val="28"/>
                <w:szCs w:val="28"/>
              </w:rPr>
            </w:pPr>
          </w:p>
          <w:p w:rsidR="00F32818" w:rsidRPr="00E40B41" w:rsidRDefault="00F32818" w:rsidP="00477B2E">
            <w:pPr>
              <w:spacing w:line="320" w:lineRule="exact"/>
              <w:jc w:val="center"/>
              <w:rPr>
                <w:rFonts w:ascii="仿宋_GB2312" w:hAnsi="仿宋"/>
                <w:sz w:val="28"/>
                <w:szCs w:val="28"/>
              </w:rPr>
            </w:pPr>
          </w:p>
          <w:p w:rsidR="00F32818" w:rsidRPr="00E40B41" w:rsidRDefault="00F32818" w:rsidP="00477B2E">
            <w:pPr>
              <w:spacing w:line="320" w:lineRule="exact"/>
              <w:jc w:val="center"/>
              <w:rPr>
                <w:rFonts w:ascii="仿宋_GB2312" w:hAnsi="仿宋"/>
                <w:sz w:val="28"/>
                <w:szCs w:val="28"/>
              </w:rPr>
            </w:pPr>
          </w:p>
          <w:p w:rsidR="00F32818" w:rsidRPr="00E40B41" w:rsidRDefault="00F32818" w:rsidP="00477B2E">
            <w:pPr>
              <w:spacing w:line="320" w:lineRule="exact"/>
              <w:jc w:val="center"/>
              <w:rPr>
                <w:rFonts w:ascii="仿宋_GB2312" w:hAnsi="仿宋"/>
                <w:sz w:val="28"/>
                <w:szCs w:val="28"/>
              </w:rPr>
            </w:pPr>
          </w:p>
          <w:p w:rsidR="00F32818" w:rsidRPr="00E40B41" w:rsidRDefault="00F32818" w:rsidP="00477B2E">
            <w:pPr>
              <w:spacing w:line="320" w:lineRule="exact"/>
              <w:jc w:val="center"/>
              <w:rPr>
                <w:rFonts w:ascii="仿宋_GB2312" w:hAnsi="仿宋"/>
                <w:sz w:val="28"/>
                <w:szCs w:val="28"/>
              </w:rPr>
            </w:pPr>
          </w:p>
          <w:p w:rsidR="00F32818" w:rsidRPr="00E40B41" w:rsidRDefault="00F32818" w:rsidP="00477B2E">
            <w:pPr>
              <w:spacing w:line="320" w:lineRule="exact"/>
              <w:jc w:val="center"/>
              <w:rPr>
                <w:rFonts w:ascii="仿宋_GB2312" w:hAnsi="仿宋"/>
                <w:sz w:val="28"/>
                <w:szCs w:val="28"/>
              </w:rPr>
            </w:pPr>
          </w:p>
          <w:p w:rsidR="00F32818" w:rsidRPr="00E40B41" w:rsidRDefault="00F32818" w:rsidP="00477B2E">
            <w:pPr>
              <w:spacing w:line="320" w:lineRule="exact"/>
              <w:jc w:val="center"/>
              <w:rPr>
                <w:rFonts w:ascii="仿宋_GB2312" w:hAnsi="仿宋"/>
                <w:sz w:val="28"/>
                <w:szCs w:val="28"/>
              </w:rPr>
            </w:pPr>
            <w:r w:rsidRPr="00E40B41">
              <w:rPr>
                <w:rFonts w:ascii="仿宋_GB2312" w:hAnsi="仿宋" w:hint="eastAsia"/>
                <w:sz w:val="28"/>
                <w:szCs w:val="28"/>
              </w:rPr>
              <w:t>10</w:t>
            </w:r>
          </w:p>
          <w:p w:rsidR="00F32818" w:rsidRPr="00E40B41" w:rsidRDefault="00F32818" w:rsidP="00477B2E">
            <w:pPr>
              <w:spacing w:line="320" w:lineRule="exact"/>
              <w:jc w:val="center"/>
              <w:rPr>
                <w:rFonts w:ascii="仿宋_GB2312" w:hAnsi="仿宋"/>
                <w:sz w:val="28"/>
                <w:szCs w:val="28"/>
              </w:rPr>
            </w:pPr>
          </w:p>
          <w:p w:rsidR="00F32818" w:rsidRPr="00E40B41" w:rsidRDefault="00F32818" w:rsidP="00477B2E">
            <w:pPr>
              <w:spacing w:line="320" w:lineRule="exact"/>
              <w:jc w:val="center"/>
              <w:rPr>
                <w:rFonts w:ascii="仿宋_GB2312" w:hAnsi="仿宋"/>
                <w:sz w:val="28"/>
                <w:szCs w:val="28"/>
              </w:rPr>
            </w:pPr>
          </w:p>
          <w:p w:rsidR="00F32818" w:rsidRPr="00E40B41" w:rsidRDefault="00F32818" w:rsidP="00477B2E">
            <w:pPr>
              <w:spacing w:line="320" w:lineRule="exact"/>
              <w:jc w:val="center"/>
              <w:rPr>
                <w:rFonts w:ascii="仿宋_GB2312" w:hAnsi="仿宋"/>
                <w:sz w:val="28"/>
                <w:szCs w:val="28"/>
              </w:rPr>
            </w:pPr>
            <w:r w:rsidRPr="00E40B41">
              <w:rPr>
                <w:rFonts w:ascii="仿宋_GB2312" w:hAnsi="仿宋" w:hint="eastAsia"/>
                <w:sz w:val="28"/>
                <w:szCs w:val="28"/>
              </w:rPr>
              <w:t>5</w:t>
            </w:r>
          </w:p>
          <w:p w:rsidR="00F32818" w:rsidRPr="00E40B41" w:rsidRDefault="00F32818" w:rsidP="00477B2E">
            <w:pPr>
              <w:spacing w:line="320" w:lineRule="exact"/>
              <w:jc w:val="center"/>
              <w:rPr>
                <w:rFonts w:ascii="仿宋_GB2312" w:hAnsi="仿宋"/>
                <w:sz w:val="28"/>
                <w:szCs w:val="28"/>
              </w:rPr>
            </w:pPr>
          </w:p>
          <w:p w:rsidR="00F32818" w:rsidRPr="00E40B41" w:rsidRDefault="00F32818" w:rsidP="00477B2E">
            <w:pPr>
              <w:spacing w:line="320" w:lineRule="exact"/>
              <w:jc w:val="center"/>
              <w:rPr>
                <w:rFonts w:ascii="仿宋_GB2312" w:hAnsi="仿宋"/>
                <w:sz w:val="28"/>
                <w:szCs w:val="28"/>
              </w:rPr>
            </w:pPr>
          </w:p>
          <w:p w:rsidR="00F32818" w:rsidRPr="00E40B41" w:rsidRDefault="00F32818" w:rsidP="00477B2E">
            <w:pPr>
              <w:spacing w:line="320" w:lineRule="exact"/>
              <w:jc w:val="center"/>
              <w:rPr>
                <w:rFonts w:ascii="仿宋_GB2312" w:hAnsi="仿宋"/>
                <w:sz w:val="28"/>
                <w:szCs w:val="28"/>
              </w:rPr>
            </w:pPr>
          </w:p>
          <w:p w:rsidR="00F32818" w:rsidRPr="00E40B41" w:rsidRDefault="00F32818" w:rsidP="00477B2E">
            <w:pPr>
              <w:spacing w:line="320" w:lineRule="exact"/>
              <w:rPr>
                <w:rFonts w:ascii="仿宋_GB2312" w:hAnsi="仿宋"/>
                <w:sz w:val="28"/>
                <w:szCs w:val="28"/>
              </w:rPr>
            </w:pPr>
          </w:p>
        </w:tc>
        <w:tc>
          <w:tcPr>
            <w:tcW w:w="1035" w:type="dxa"/>
          </w:tcPr>
          <w:p w:rsidR="00F32818" w:rsidRPr="00E40B41" w:rsidRDefault="00F32818" w:rsidP="00477B2E">
            <w:pPr>
              <w:spacing w:line="320" w:lineRule="exact"/>
              <w:rPr>
                <w:rFonts w:ascii="仿宋_GB2312" w:hAnsi="仿宋"/>
                <w:sz w:val="28"/>
                <w:szCs w:val="28"/>
              </w:rPr>
            </w:pPr>
          </w:p>
        </w:tc>
        <w:tc>
          <w:tcPr>
            <w:tcW w:w="2488" w:type="dxa"/>
          </w:tcPr>
          <w:p w:rsidR="00F32818" w:rsidRPr="00E40B41" w:rsidRDefault="00F32818" w:rsidP="00477B2E">
            <w:pPr>
              <w:spacing w:line="320" w:lineRule="exact"/>
              <w:rPr>
                <w:rFonts w:ascii="仿宋_GB2312" w:hAnsi="仿宋"/>
                <w:sz w:val="28"/>
                <w:szCs w:val="28"/>
              </w:rPr>
            </w:pPr>
          </w:p>
        </w:tc>
      </w:tr>
      <w:tr w:rsidR="00F32818" w:rsidRPr="00E40B41" w:rsidTr="00E40B41">
        <w:trPr>
          <w:trHeight w:val="1835"/>
          <w:jc w:val="center"/>
        </w:trPr>
        <w:tc>
          <w:tcPr>
            <w:tcW w:w="671" w:type="dxa"/>
            <w:vAlign w:val="center"/>
          </w:tcPr>
          <w:p w:rsidR="00F32818" w:rsidRPr="00E40B41" w:rsidRDefault="00F32818" w:rsidP="00477B2E">
            <w:pPr>
              <w:jc w:val="center"/>
              <w:rPr>
                <w:rFonts w:ascii="仿宋_GB2312" w:hAnsi="仿宋"/>
                <w:sz w:val="28"/>
                <w:szCs w:val="28"/>
              </w:rPr>
            </w:pPr>
            <w:r w:rsidRPr="00E40B41">
              <w:rPr>
                <w:rFonts w:ascii="仿宋_GB2312" w:hAnsi="仿宋" w:hint="eastAsia"/>
                <w:sz w:val="28"/>
                <w:szCs w:val="28"/>
              </w:rPr>
              <w:t>2</w:t>
            </w:r>
          </w:p>
        </w:tc>
        <w:tc>
          <w:tcPr>
            <w:tcW w:w="4057" w:type="dxa"/>
            <w:vAlign w:val="center"/>
          </w:tcPr>
          <w:p w:rsidR="00F32818" w:rsidRPr="00E40B41" w:rsidRDefault="00F32818" w:rsidP="00477B2E">
            <w:pPr>
              <w:spacing w:line="320" w:lineRule="exact"/>
              <w:rPr>
                <w:rFonts w:ascii="仿宋_GB2312" w:hAnsi="仿宋"/>
                <w:bCs/>
                <w:sz w:val="28"/>
                <w:szCs w:val="28"/>
              </w:rPr>
            </w:pPr>
            <w:r w:rsidRPr="00E40B41">
              <w:rPr>
                <w:rFonts w:ascii="仿宋_GB2312" w:hAnsi="仿宋" w:hint="eastAsia"/>
                <w:bCs/>
                <w:sz w:val="28"/>
                <w:szCs w:val="28"/>
              </w:rPr>
              <w:t>技术创新</w:t>
            </w:r>
          </w:p>
          <w:p w:rsidR="00F32818" w:rsidRPr="00E40B41" w:rsidRDefault="00F32818" w:rsidP="00E40B41">
            <w:pPr>
              <w:spacing w:line="320" w:lineRule="exact"/>
              <w:ind w:firstLineChars="180" w:firstLine="504"/>
              <w:rPr>
                <w:rFonts w:ascii="仿宋_GB2312" w:hAnsi="仿宋"/>
                <w:sz w:val="28"/>
                <w:szCs w:val="28"/>
              </w:rPr>
            </w:pPr>
            <w:r w:rsidRPr="00E40B41">
              <w:rPr>
                <w:rFonts w:ascii="仿宋_GB2312" w:hAnsi="仿宋" w:hint="eastAsia"/>
                <w:sz w:val="28"/>
                <w:szCs w:val="28"/>
              </w:rPr>
              <w:t>在工程设计中积极采用新技术，新设备、新材料、新结构，符合国情和工程具体条件，取得明显成效。</w:t>
            </w:r>
          </w:p>
        </w:tc>
        <w:tc>
          <w:tcPr>
            <w:tcW w:w="1036" w:type="dxa"/>
          </w:tcPr>
          <w:p w:rsidR="00F32818" w:rsidRPr="00E40B41" w:rsidRDefault="00F32818" w:rsidP="00477B2E">
            <w:pPr>
              <w:spacing w:line="320" w:lineRule="exact"/>
              <w:jc w:val="center"/>
              <w:rPr>
                <w:rFonts w:ascii="仿宋_GB2312" w:hAnsi="仿宋"/>
                <w:bCs/>
                <w:sz w:val="28"/>
                <w:szCs w:val="28"/>
              </w:rPr>
            </w:pPr>
            <w:r w:rsidRPr="00E40B41">
              <w:rPr>
                <w:rFonts w:ascii="仿宋_GB2312" w:hAnsi="仿宋" w:hint="eastAsia"/>
                <w:bCs/>
                <w:sz w:val="28"/>
                <w:szCs w:val="28"/>
              </w:rPr>
              <w:t>25</w:t>
            </w:r>
          </w:p>
        </w:tc>
        <w:tc>
          <w:tcPr>
            <w:tcW w:w="1035" w:type="dxa"/>
          </w:tcPr>
          <w:p w:rsidR="00F32818" w:rsidRPr="00E40B41" w:rsidRDefault="00F32818" w:rsidP="00477B2E">
            <w:pPr>
              <w:spacing w:line="320" w:lineRule="exact"/>
              <w:rPr>
                <w:rFonts w:ascii="仿宋_GB2312" w:hAnsi="仿宋"/>
                <w:sz w:val="28"/>
                <w:szCs w:val="28"/>
              </w:rPr>
            </w:pPr>
          </w:p>
        </w:tc>
        <w:tc>
          <w:tcPr>
            <w:tcW w:w="2488" w:type="dxa"/>
          </w:tcPr>
          <w:p w:rsidR="00F32818" w:rsidRPr="00E40B41" w:rsidRDefault="00F32818" w:rsidP="00477B2E">
            <w:pPr>
              <w:spacing w:line="320" w:lineRule="exact"/>
              <w:rPr>
                <w:rFonts w:ascii="仿宋_GB2312" w:hAnsi="仿宋"/>
                <w:sz w:val="28"/>
                <w:szCs w:val="28"/>
              </w:rPr>
            </w:pPr>
          </w:p>
        </w:tc>
      </w:tr>
      <w:tr w:rsidR="00F32818" w:rsidRPr="00E40B41" w:rsidTr="00E40B41">
        <w:trPr>
          <w:jc w:val="center"/>
        </w:trPr>
        <w:tc>
          <w:tcPr>
            <w:tcW w:w="671" w:type="dxa"/>
            <w:vAlign w:val="center"/>
          </w:tcPr>
          <w:p w:rsidR="00F32818" w:rsidRPr="00E40B41" w:rsidRDefault="00F32818" w:rsidP="00477B2E">
            <w:pPr>
              <w:jc w:val="center"/>
              <w:rPr>
                <w:rFonts w:ascii="仿宋_GB2312" w:hAnsi="仿宋"/>
                <w:sz w:val="28"/>
                <w:szCs w:val="28"/>
              </w:rPr>
            </w:pPr>
            <w:r w:rsidRPr="00E40B41">
              <w:rPr>
                <w:rFonts w:ascii="仿宋_GB2312" w:hAnsi="仿宋" w:hint="eastAsia"/>
                <w:sz w:val="28"/>
                <w:szCs w:val="28"/>
              </w:rPr>
              <w:lastRenderedPageBreak/>
              <w:t>3</w:t>
            </w:r>
          </w:p>
        </w:tc>
        <w:tc>
          <w:tcPr>
            <w:tcW w:w="4057" w:type="dxa"/>
            <w:vAlign w:val="center"/>
          </w:tcPr>
          <w:p w:rsidR="00F32818" w:rsidRPr="00E40B41" w:rsidRDefault="00F32818" w:rsidP="00477B2E">
            <w:pPr>
              <w:spacing w:line="320" w:lineRule="exact"/>
              <w:rPr>
                <w:rFonts w:ascii="仿宋_GB2312" w:hAnsi="仿宋"/>
                <w:bCs/>
                <w:sz w:val="28"/>
                <w:szCs w:val="28"/>
              </w:rPr>
            </w:pPr>
            <w:r w:rsidRPr="00E40B41">
              <w:rPr>
                <w:rFonts w:ascii="仿宋_GB2312" w:hAnsi="仿宋" w:hint="eastAsia"/>
                <w:bCs/>
                <w:sz w:val="28"/>
                <w:szCs w:val="28"/>
              </w:rPr>
              <w:t>工程造价</w:t>
            </w:r>
          </w:p>
          <w:p w:rsidR="00F32818" w:rsidRPr="00E40B41" w:rsidRDefault="00F32818" w:rsidP="00E40B41">
            <w:pPr>
              <w:spacing w:line="320" w:lineRule="exact"/>
              <w:ind w:firstLineChars="180" w:firstLine="504"/>
              <w:rPr>
                <w:rFonts w:ascii="仿宋_GB2312" w:hAnsi="仿宋"/>
                <w:sz w:val="28"/>
                <w:szCs w:val="28"/>
              </w:rPr>
            </w:pPr>
            <w:r w:rsidRPr="00E40B41">
              <w:rPr>
                <w:rFonts w:ascii="仿宋_GB2312" w:hAnsi="仿宋" w:hint="eastAsia"/>
                <w:sz w:val="28"/>
                <w:szCs w:val="28"/>
              </w:rPr>
              <w:t>有效控制工程造价。投资符合限额设计的要求。</w:t>
            </w:r>
          </w:p>
          <w:p w:rsidR="00F32818" w:rsidRPr="00E40B41" w:rsidRDefault="00F32818" w:rsidP="00E40B41">
            <w:pPr>
              <w:spacing w:line="320" w:lineRule="exact"/>
              <w:ind w:firstLineChars="180" w:firstLine="504"/>
              <w:rPr>
                <w:rFonts w:ascii="仿宋_GB2312" w:hAnsi="仿宋"/>
                <w:sz w:val="28"/>
                <w:szCs w:val="28"/>
              </w:rPr>
            </w:pPr>
            <w:r w:rsidRPr="00E40B41">
              <w:rPr>
                <w:rFonts w:ascii="仿宋_GB2312" w:hAnsi="仿宋" w:hint="eastAsia"/>
                <w:sz w:val="28"/>
                <w:szCs w:val="28"/>
              </w:rPr>
              <w:t>1）造价合理；</w:t>
            </w:r>
          </w:p>
          <w:p w:rsidR="00F32818" w:rsidRPr="00E40B41" w:rsidRDefault="00F32818" w:rsidP="00E40B41">
            <w:pPr>
              <w:spacing w:line="320" w:lineRule="exact"/>
              <w:ind w:firstLineChars="180" w:firstLine="504"/>
              <w:rPr>
                <w:rFonts w:ascii="仿宋_GB2312" w:hAnsi="仿宋"/>
                <w:sz w:val="28"/>
                <w:szCs w:val="28"/>
              </w:rPr>
            </w:pPr>
            <w:r w:rsidRPr="00E40B41">
              <w:rPr>
                <w:rFonts w:ascii="仿宋_GB2312" w:hAnsi="仿宋" w:hint="eastAsia"/>
                <w:sz w:val="28"/>
                <w:szCs w:val="28"/>
              </w:rPr>
              <w:t>2）有效控制；</w:t>
            </w:r>
          </w:p>
        </w:tc>
        <w:tc>
          <w:tcPr>
            <w:tcW w:w="1036" w:type="dxa"/>
          </w:tcPr>
          <w:p w:rsidR="00F32818" w:rsidRPr="00E40B41" w:rsidRDefault="00F32818" w:rsidP="00477B2E">
            <w:pPr>
              <w:spacing w:line="320" w:lineRule="exact"/>
              <w:jc w:val="center"/>
              <w:rPr>
                <w:rFonts w:ascii="仿宋_GB2312" w:hAnsi="仿宋"/>
                <w:bCs/>
                <w:sz w:val="28"/>
                <w:szCs w:val="28"/>
              </w:rPr>
            </w:pPr>
            <w:r w:rsidRPr="00E40B41">
              <w:rPr>
                <w:rFonts w:ascii="仿宋_GB2312" w:hAnsi="仿宋" w:hint="eastAsia"/>
                <w:bCs/>
                <w:sz w:val="28"/>
                <w:szCs w:val="28"/>
              </w:rPr>
              <w:t>15</w:t>
            </w:r>
          </w:p>
          <w:p w:rsidR="00F32818" w:rsidRPr="00E40B41" w:rsidRDefault="00F32818" w:rsidP="00477B2E">
            <w:pPr>
              <w:spacing w:line="320" w:lineRule="exact"/>
              <w:jc w:val="center"/>
              <w:rPr>
                <w:rFonts w:ascii="仿宋_GB2312" w:hAnsi="仿宋"/>
                <w:sz w:val="28"/>
                <w:szCs w:val="28"/>
              </w:rPr>
            </w:pPr>
          </w:p>
          <w:p w:rsidR="00F32818" w:rsidRPr="00E40B41" w:rsidRDefault="00F32818" w:rsidP="00477B2E">
            <w:pPr>
              <w:spacing w:line="320" w:lineRule="exact"/>
              <w:jc w:val="center"/>
              <w:rPr>
                <w:rFonts w:ascii="仿宋_GB2312" w:hAnsi="仿宋"/>
                <w:sz w:val="28"/>
                <w:szCs w:val="28"/>
              </w:rPr>
            </w:pPr>
          </w:p>
          <w:p w:rsidR="00F32818" w:rsidRPr="00E40B41" w:rsidRDefault="00F32818" w:rsidP="00477B2E">
            <w:pPr>
              <w:spacing w:line="320" w:lineRule="exact"/>
              <w:jc w:val="center"/>
              <w:rPr>
                <w:rFonts w:ascii="仿宋_GB2312" w:hAnsi="仿宋"/>
                <w:sz w:val="28"/>
                <w:szCs w:val="28"/>
              </w:rPr>
            </w:pPr>
            <w:r w:rsidRPr="00E40B41">
              <w:rPr>
                <w:rFonts w:ascii="仿宋_GB2312" w:hAnsi="仿宋" w:hint="eastAsia"/>
                <w:sz w:val="28"/>
                <w:szCs w:val="28"/>
              </w:rPr>
              <w:t>8</w:t>
            </w:r>
          </w:p>
          <w:p w:rsidR="00F32818" w:rsidRPr="00E40B41" w:rsidRDefault="00F32818" w:rsidP="00477B2E">
            <w:pPr>
              <w:spacing w:line="320" w:lineRule="exact"/>
              <w:jc w:val="center"/>
              <w:rPr>
                <w:rFonts w:ascii="仿宋_GB2312" w:hAnsi="仿宋"/>
                <w:sz w:val="28"/>
                <w:szCs w:val="28"/>
              </w:rPr>
            </w:pPr>
            <w:r w:rsidRPr="00E40B41">
              <w:rPr>
                <w:rFonts w:ascii="仿宋_GB2312" w:hAnsi="仿宋" w:hint="eastAsia"/>
                <w:sz w:val="28"/>
                <w:szCs w:val="28"/>
              </w:rPr>
              <w:t>7</w:t>
            </w:r>
          </w:p>
        </w:tc>
        <w:tc>
          <w:tcPr>
            <w:tcW w:w="1035" w:type="dxa"/>
          </w:tcPr>
          <w:p w:rsidR="00F32818" w:rsidRPr="00E40B41" w:rsidRDefault="00F32818" w:rsidP="00477B2E">
            <w:pPr>
              <w:spacing w:line="320" w:lineRule="exact"/>
              <w:rPr>
                <w:rFonts w:ascii="仿宋_GB2312" w:hAnsi="仿宋"/>
                <w:sz w:val="28"/>
                <w:szCs w:val="28"/>
              </w:rPr>
            </w:pPr>
          </w:p>
        </w:tc>
        <w:tc>
          <w:tcPr>
            <w:tcW w:w="2488" w:type="dxa"/>
          </w:tcPr>
          <w:p w:rsidR="00F32818" w:rsidRPr="00E40B41" w:rsidRDefault="00F32818" w:rsidP="00477B2E">
            <w:pPr>
              <w:spacing w:line="320" w:lineRule="exact"/>
              <w:rPr>
                <w:rFonts w:ascii="仿宋_GB2312" w:hAnsi="仿宋"/>
                <w:sz w:val="28"/>
                <w:szCs w:val="28"/>
              </w:rPr>
            </w:pPr>
          </w:p>
        </w:tc>
      </w:tr>
      <w:tr w:rsidR="00F32818" w:rsidRPr="00E40B41" w:rsidTr="00E40B41">
        <w:trPr>
          <w:jc w:val="center"/>
        </w:trPr>
        <w:tc>
          <w:tcPr>
            <w:tcW w:w="671" w:type="dxa"/>
            <w:vAlign w:val="center"/>
          </w:tcPr>
          <w:p w:rsidR="00F32818" w:rsidRPr="00E40B41" w:rsidRDefault="00F32818" w:rsidP="00477B2E">
            <w:pPr>
              <w:jc w:val="center"/>
              <w:rPr>
                <w:rFonts w:ascii="仿宋_GB2312" w:hAnsi="仿宋"/>
                <w:sz w:val="28"/>
                <w:szCs w:val="28"/>
              </w:rPr>
            </w:pPr>
            <w:r w:rsidRPr="00E40B41">
              <w:rPr>
                <w:rFonts w:ascii="仿宋_GB2312" w:hAnsi="仿宋" w:hint="eastAsia"/>
                <w:sz w:val="28"/>
                <w:szCs w:val="28"/>
              </w:rPr>
              <w:t>4</w:t>
            </w:r>
          </w:p>
        </w:tc>
        <w:tc>
          <w:tcPr>
            <w:tcW w:w="4057" w:type="dxa"/>
            <w:vAlign w:val="center"/>
          </w:tcPr>
          <w:p w:rsidR="00F32818" w:rsidRPr="00E40B41" w:rsidRDefault="00F32818" w:rsidP="00477B2E">
            <w:pPr>
              <w:spacing w:line="360" w:lineRule="exact"/>
              <w:rPr>
                <w:rFonts w:ascii="仿宋_GB2312" w:hAnsi="仿宋"/>
                <w:bCs/>
                <w:sz w:val="28"/>
                <w:szCs w:val="28"/>
              </w:rPr>
            </w:pPr>
            <w:r w:rsidRPr="00E40B41">
              <w:rPr>
                <w:rFonts w:ascii="仿宋_GB2312" w:hAnsi="仿宋" w:hint="eastAsia"/>
                <w:bCs/>
                <w:sz w:val="28"/>
                <w:szCs w:val="28"/>
              </w:rPr>
              <w:t>主要技术经济指标优于限额标准</w:t>
            </w:r>
          </w:p>
          <w:p w:rsidR="00F32818" w:rsidRPr="00E40B41" w:rsidRDefault="00F32818" w:rsidP="00E40B41">
            <w:pPr>
              <w:adjustRightInd w:val="0"/>
              <w:spacing w:line="360" w:lineRule="exact"/>
              <w:ind w:firstLineChars="180" w:firstLine="504"/>
              <w:rPr>
                <w:rFonts w:ascii="仿宋_GB2312" w:hAnsi="仿宋"/>
                <w:sz w:val="28"/>
                <w:szCs w:val="28"/>
              </w:rPr>
            </w:pPr>
            <w:r w:rsidRPr="00E40B41">
              <w:rPr>
                <w:rFonts w:ascii="仿宋_GB2312" w:hAnsi="仿宋" w:hint="eastAsia"/>
                <w:sz w:val="28"/>
                <w:szCs w:val="28"/>
              </w:rPr>
              <w:t>1）区占地面积；</w:t>
            </w:r>
          </w:p>
          <w:p w:rsidR="00F32818" w:rsidRPr="00E40B41" w:rsidRDefault="00F32818" w:rsidP="00E40B41">
            <w:pPr>
              <w:adjustRightInd w:val="0"/>
              <w:spacing w:line="360" w:lineRule="exact"/>
              <w:ind w:left="-2" w:firstLineChars="180" w:firstLine="504"/>
              <w:rPr>
                <w:rFonts w:ascii="仿宋_GB2312" w:hAnsi="仿宋"/>
                <w:sz w:val="28"/>
                <w:szCs w:val="28"/>
              </w:rPr>
            </w:pPr>
            <w:r w:rsidRPr="00E40B41">
              <w:rPr>
                <w:rFonts w:ascii="仿宋_GB2312" w:hAnsi="仿宋" w:hint="eastAsia"/>
                <w:sz w:val="28"/>
                <w:szCs w:val="28"/>
              </w:rPr>
              <w:t>2）三材及电缆消耗；</w:t>
            </w:r>
          </w:p>
          <w:p w:rsidR="00F32818" w:rsidRPr="00E40B41" w:rsidRDefault="00F32818" w:rsidP="00E40B41">
            <w:pPr>
              <w:adjustRightInd w:val="0"/>
              <w:spacing w:line="360" w:lineRule="exact"/>
              <w:ind w:left="-2" w:firstLineChars="180" w:firstLine="504"/>
              <w:rPr>
                <w:rFonts w:ascii="仿宋_GB2312" w:hAnsi="仿宋"/>
                <w:sz w:val="28"/>
                <w:szCs w:val="28"/>
              </w:rPr>
            </w:pPr>
            <w:r w:rsidRPr="00E40B41">
              <w:rPr>
                <w:rFonts w:ascii="仿宋_GB2312" w:hAnsi="仿宋" w:hint="eastAsia"/>
                <w:sz w:val="28"/>
                <w:szCs w:val="28"/>
              </w:rPr>
              <w:t>3）站用电指标；</w:t>
            </w:r>
          </w:p>
          <w:p w:rsidR="00F32818" w:rsidRPr="00E40B41" w:rsidRDefault="00F32818" w:rsidP="00E40B41">
            <w:pPr>
              <w:adjustRightInd w:val="0"/>
              <w:spacing w:line="360" w:lineRule="exact"/>
              <w:ind w:left="-2" w:firstLineChars="180" w:firstLine="504"/>
              <w:rPr>
                <w:rFonts w:ascii="仿宋_GB2312" w:hAnsi="仿宋"/>
                <w:sz w:val="28"/>
                <w:szCs w:val="28"/>
              </w:rPr>
            </w:pPr>
            <w:r w:rsidRPr="00E40B41">
              <w:rPr>
                <w:rFonts w:ascii="仿宋_GB2312" w:hAnsi="仿宋" w:hint="eastAsia"/>
                <w:sz w:val="28"/>
                <w:szCs w:val="28"/>
              </w:rPr>
              <w:t>4）总建筑面积与建筑体积；</w:t>
            </w:r>
          </w:p>
          <w:p w:rsidR="00F32818" w:rsidRPr="00E40B41" w:rsidRDefault="00F32818" w:rsidP="00E40B41">
            <w:pPr>
              <w:adjustRightInd w:val="0"/>
              <w:spacing w:line="360" w:lineRule="exact"/>
              <w:ind w:firstLineChars="180" w:firstLine="504"/>
              <w:rPr>
                <w:rFonts w:ascii="仿宋_GB2312" w:hAnsi="仿宋"/>
                <w:sz w:val="28"/>
                <w:szCs w:val="28"/>
              </w:rPr>
            </w:pPr>
            <w:r w:rsidRPr="00E40B41">
              <w:rPr>
                <w:rFonts w:ascii="仿宋_GB2312" w:hAnsi="仿宋" w:hint="eastAsia"/>
                <w:sz w:val="28"/>
                <w:szCs w:val="28"/>
              </w:rPr>
              <w:t>5）主要设备技术参数合适；</w:t>
            </w:r>
          </w:p>
        </w:tc>
        <w:tc>
          <w:tcPr>
            <w:tcW w:w="1036" w:type="dxa"/>
          </w:tcPr>
          <w:p w:rsidR="00F32818" w:rsidRPr="00E40B41" w:rsidRDefault="00F32818" w:rsidP="00477B2E">
            <w:pPr>
              <w:spacing w:line="360" w:lineRule="exact"/>
              <w:jc w:val="center"/>
              <w:rPr>
                <w:rFonts w:ascii="仿宋_GB2312" w:hAnsi="仿宋"/>
                <w:bCs/>
                <w:sz w:val="28"/>
                <w:szCs w:val="28"/>
              </w:rPr>
            </w:pPr>
            <w:r w:rsidRPr="00E40B41">
              <w:rPr>
                <w:rFonts w:ascii="仿宋_GB2312" w:hAnsi="仿宋" w:hint="eastAsia"/>
                <w:bCs/>
                <w:sz w:val="28"/>
                <w:szCs w:val="28"/>
              </w:rPr>
              <w:t>17</w:t>
            </w:r>
          </w:p>
          <w:p w:rsidR="00F32818" w:rsidRPr="00E40B41" w:rsidRDefault="00F32818" w:rsidP="00477B2E">
            <w:pPr>
              <w:adjustRightInd w:val="0"/>
              <w:spacing w:line="360" w:lineRule="exact"/>
              <w:jc w:val="center"/>
              <w:rPr>
                <w:rFonts w:ascii="仿宋_GB2312" w:hAnsi="仿宋"/>
                <w:sz w:val="28"/>
                <w:szCs w:val="28"/>
              </w:rPr>
            </w:pPr>
            <w:r w:rsidRPr="00E40B41">
              <w:rPr>
                <w:rFonts w:ascii="仿宋_GB2312" w:hAnsi="仿宋" w:hint="eastAsia"/>
                <w:sz w:val="28"/>
                <w:szCs w:val="28"/>
              </w:rPr>
              <w:t>4</w:t>
            </w:r>
          </w:p>
          <w:p w:rsidR="00F32818" w:rsidRPr="00E40B41" w:rsidRDefault="00F32818" w:rsidP="00477B2E">
            <w:pPr>
              <w:adjustRightInd w:val="0"/>
              <w:spacing w:line="360" w:lineRule="exact"/>
              <w:jc w:val="center"/>
              <w:rPr>
                <w:rFonts w:ascii="仿宋_GB2312" w:hAnsi="仿宋"/>
                <w:sz w:val="28"/>
                <w:szCs w:val="28"/>
              </w:rPr>
            </w:pPr>
            <w:r w:rsidRPr="00E40B41">
              <w:rPr>
                <w:rFonts w:ascii="仿宋_GB2312" w:hAnsi="仿宋" w:hint="eastAsia"/>
                <w:sz w:val="28"/>
                <w:szCs w:val="28"/>
              </w:rPr>
              <w:t>3</w:t>
            </w:r>
          </w:p>
          <w:p w:rsidR="00F32818" w:rsidRPr="00E40B41" w:rsidRDefault="00F32818" w:rsidP="00477B2E">
            <w:pPr>
              <w:adjustRightInd w:val="0"/>
              <w:spacing w:line="360" w:lineRule="exact"/>
              <w:jc w:val="center"/>
              <w:rPr>
                <w:rFonts w:ascii="仿宋_GB2312" w:hAnsi="仿宋"/>
                <w:sz w:val="28"/>
                <w:szCs w:val="28"/>
              </w:rPr>
            </w:pPr>
            <w:r w:rsidRPr="00E40B41">
              <w:rPr>
                <w:rFonts w:ascii="仿宋_GB2312" w:hAnsi="仿宋" w:hint="eastAsia"/>
                <w:sz w:val="28"/>
                <w:szCs w:val="28"/>
              </w:rPr>
              <w:t>3</w:t>
            </w:r>
          </w:p>
          <w:p w:rsidR="00F32818" w:rsidRPr="00E40B41" w:rsidRDefault="00F32818" w:rsidP="00477B2E">
            <w:pPr>
              <w:adjustRightInd w:val="0"/>
              <w:spacing w:line="360" w:lineRule="exact"/>
              <w:jc w:val="center"/>
              <w:rPr>
                <w:rFonts w:ascii="仿宋_GB2312" w:hAnsi="仿宋"/>
                <w:sz w:val="28"/>
                <w:szCs w:val="28"/>
              </w:rPr>
            </w:pPr>
            <w:r w:rsidRPr="00E40B41">
              <w:rPr>
                <w:rFonts w:ascii="仿宋_GB2312" w:hAnsi="仿宋" w:hint="eastAsia"/>
                <w:sz w:val="28"/>
                <w:szCs w:val="28"/>
              </w:rPr>
              <w:t>3</w:t>
            </w:r>
          </w:p>
          <w:p w:rsidR="00F32818" w:rsidRPr="00E40B41" w:rsidRDefault="00F32818" w:rsidP="00477B2E">
            <w:pPr>
              <w:adjustRightInd w:val="0"/>
              <w:spacing w:line="360" w:lineRule="exact"/>
              <w:jc w:val="center"/>
              <w:rPr>
                <w:rFonts w:ascii="仿宋_GB2312" w:hAnsi="仿宋"/>
                <w:sz w:val="28"/>
                <w:szCs w:val="28"/>
              </w:rPr>
            </w:pPr>
            <w:r w:rsidRPr="00E40B41">
              <w:rPr>
                <w:rFonts w:ascii="仿宋_GB2312" w:hAnsi="仿宋" w:hint="eastAsia"/>
                <w:sz w:val="28"/>
                <w:szCs w:val="28"/>
              </w:rPr>
              <w:t>4</w:t>
            </w:r>
          </w:p>
        </w:tc>
        <w:tc>
          <w:tcPr>
            <w:tcW w:w="1035" w:type="dxa"/>
          </w:tcPr>
          <w:p w:rsidR="00F32818" w:rsidRPr="00E40B41" w:rsidRDefault="00F32818" w:rsidP="00477B2E">
            <w:pPr>
              <w:spacing w:line="320" w:lineRule="exact"/>
              <w:rPr>
                <w:rFonts w:ascii="仿宋_GB2312" w:hAnsi="仿宋"/>
                <w:sz w:val="28"/>
                <w:szCs w:val="28"/>
              </w:rPr>
            </w:pPr>
          </w:p>
        </w:tc>
        <w:tc>
          <w:tcPr>
            <w:tcW w:w="2488" w:type="dxa"/>
          </w:tcPr>
          <w:p w:rsidR="00F32818" w:rsidRPr="00E40B41" w:rsidRDefault="00F32818" w:rsidP="00477B2E">
            <w:pPr>
              <w:spacing w:line="320" w:lineRule="exact"/>
              <w:rPr>
                <w:rFonts w:ascii="仿宋_GB2312" w:hAnsi="仿宋"/>
                <w:sz w:val="28"/>
                <w:szCs w:val="28"/>
              </w:rPr>
            </w:pPr>
          </w:p>
        </w:tc>
      </w:tr>
      <w:tr w:rsidR="00F32818" w:rsidRPr="00E40B41" w:rsidTr="00E40B41">
        <w:trPr>
          <w:jc w:val="center"/>
        </w:trPr>
        <w:tc>
          <w:tcPr>
            <w:tcW w:w="671" w:type="dxa"/>
            <w:vAlign w:val="center"/>
          </w:tcPr>
          <w:p w:rsidR="00F32818" w:rsidRPr="00E40B41" w:rsidRDefault="00F32818" w:rsidP="00477B2E">
            <w:pPr>
              <w:jc w:val="center"/>
              <w:rPr>
                <w:rFonts w:ascii="仿宋_GB2312" w:hAnsi="仿宋"/>
                <w:sz w:val="28"/>
                <w:szCs w:val="28"/>
              </w:rPr>
            </w:pPr>
            <w:r w:rsidRPr="00E40B41">
              <w:rPr>
                <w:rFonts w:ascii="仿宋_GB2312" w:hAnsi="仿宋" w:hint="eastAsia"/>
                <w:sz w:val="28"/>
                <w:szCs w:val="28"/>
              </w:rPr>
              <w:t>5</w:t>
            </w:r>
          </w:p>
        </w:tc>
        <w:tc>
          <w:tcPr>
            <w:tcW w:w="4057" w:type="dxa"/>
            <w:vAlign w:val="center"/>
          </w:tcPr>
          <w:p w:rsidR="00F32818" w:rsidRPr="00E40B41" w:rsidRDefault="00F32818" w:rsidP="00477B2E">
            <w:pPr>
              <w:adjustRightInd w:val="0"/>
              <w:spacing w:line="320" w:lineRule="exact"/>
              <w:rPr>
                <w:rFonts w:ascii="仿宋_GB2312" w:hAnsi="仿宋"/>
                <w:bCs/>
                <w:sz w:val="28"/>
                <w:szCs w:val="28"/>
              </w:rPr>
            </w:pPr>
            <w:r w:rsidRPr="00E40B41">
              <w:rPr>
                <w:rFonts w:ascii="仿宋_GB2312" w:hAnsi="仿宋" w:hint="eastAsia"/>
                <w:bCs/>
                <w:sz w:val="28"/>
                <w:szCs w:val="28"/>
              </w:rPr>
              <w:t>环境保护</w:t>
            </w:r>
          </w:p>
          <w:p w:rsidR="00F32818" w:rsidRPr="00E40B41" w:rsidRDefault="00F32818" w:rsidP="00E40B41">
            <w:pPr>
              <w:adjustRightInd w:val="0"/>
              <w:spacing w:line="320" w:lineRule="exact"/>
              <w:ind w:left="-2" w:firstLineChars="181" w:firstLine="507"/>
              <w:rPr>
                <w:rFonts w:ascii="仿宋_GB2312" w:hAnsi="仿宋"/>
                <w:sz w:val="28"/>
                <w:szCs w:val="28"/>
              </w:rPr>
            </w:pPr>
            <w:r w:rsidRPr="00E40B41">
              <w:rPr>
                <w:rFonts w:ascii="仿宋_GB2312" w:hAnsi="仿宋" w:hint="eastAsia"/>
                <w:sz w:val="28"/>
                <w:szCs w:val="28"/>
              </w:rPr>
              <w:t>1）环境保护（电磁、排污、噪音控制与防治）；</w:t>
            </w:r>
          </w:p>
          <w:p w:rsidR="00F32818" w:rsidRPr="00E40B41" w:rsidRDefault="00F32818" w:rsidP="00E40B41">
            <w:pPr>
              <w:adjustRightInd w:val="0"/>
              <w:spacing w:line="320" w:lineRule="exact"/>
              <w:ind w:left="-2" w:firstLineChars="181" w:firstLine="507"/>
              <w:rPr>
                <w:rFonts w:ascii="仿宋_GB2312" w:hAnsi="仿宋"/>
                <w:sz w:val="28"/>
                <w:szCs w:val="28"/>
              </w:rPr>
            </w:pPr>
            <w:r w:rsidRPr="00E40B41">
              <w:rPr>
                <w:rFonts w:ascii="仿宋_GB2312" w:hAnsi="仿宋" w:hint="eastAsia"/>
                <w:sz w:val="28"/>
                <w:szCs w:val="28"/>
              </w:rPr>
              <w:t>2）水土保持设计方案合理；</w:t>
            </w:r>
          </w:p>
          <w:p w:rsidR="00F32818" w:rsidRPr="00E40B41" w:rsidRDefault="00F32818" w:rsidP="00E40B41">
            <w:pPr>
              <w:adjustRightInd w:val="0"/>
              <w:spacing w:line="320" w:lineRule="exact"/>
              <w:ind w:left="-2" w:firstLineChars="181" w:firstLine="507"/>
              <w:rPr>
                <w:rFonts w:ascii="仿宋_GB2312" w:hAnsi="仿宋"/>
                <w:sz w:val="28"/>
                <w:szCs w:val="28"/>
              </w:rPr>
            </w:pPr>
            <w:r w:rsidRPr="00E40B41">
              <w:rPr>
                <w:rFonts w:ascii="仿宋_GB2312" w:hAnsi="仿宋" w:hint="eastAsia"/>
                <w:sz w:val="28"/>
                <w:szCs w:val="28"/>
              </w:rPr>
              <w:t>3）消防设计满足国家标准，符合建设环境；</w:t>
            </w:r>
          </w:p>
          <w:p w:rsidR="00F32818" w:rsidRPr="00E40B41" w:rsidRDefault="00F32818" w:rsidP="00E40B41">
            <w:pPr>
              <w:adjustRightInd w:val="0"/>
              <w:spacing w:line="320" w:lineRule="exact"/>
              <w:ind w:left="-2" w:firstLineChars="181" w:firstLine="507"/>
              <w:rPr>
                <w:rFonts w:ascii="仿宋_GB2312" w:hAnsi="仿宋"/>
                <w:sz w:val="28"/>
                <w:szCs w:val="28"/>
              </w:rPr>
            </w:pPr>
            <w:r w:rsidRPr="00E40B41">
              <w:rPr>
                <w:rFonts w:ascii="仿宋_GB2312" w:hAnsi="仿宋" w:hint="eastAsia"/>
                <w:sz w:val="28"/>
                <w:szCs w:val="28"/>
              </w:rPr>
              <w:t>4）工程运行环境体现人性化需要；</w:t>
            </w:r>
          </w:p>
          <w:p w:rsidR="00F32818" w:rsidRPr="00E40B41" w:rsidRDefault="00F32818" w:rsidP="00E40B41">
            <w:pPr>
              <w:adjustRightInd w:val="0"/>
              <w:spacing w:line="320" w:lineRule="exact"/>
              <w:ind w:left="-2" w:firstLineChars="181" w:firstLine="507"/>
              <w:rPr>
                <w:rFonts w:ascii="仿宋_GB2312" w:hAnsi="仿宋"/>
                <w:sz w:val="28"/>
                <w:szCs w:val="28"/>
              </w:rPr>
            </w:pPr>
            <w:r w:rsidRPr="00E40B41">
              <w:rPr>
                <w:rFonts w:ascii="仿宋_GB2312" w:hAnsi="仿宋" w:hint="eastAsia"/>
                <w:sz w:val="28"/>
                <w:szCs w:val="28"/>
              </w:rPr>
              <w:t>5）设计中采用节能技术与措施；</w:t>
            </w:r>
          </w:p>
        </w:tc>
        <w:tc>
          <w:tcPr>
            <w:tcW w:w="1036" w:type="dxa"/>
          </w:tcPr>
          <w:p w:rsidR="00F32818" w:rsidRPr="00E40B41" w:rsidRDefault="00F32818" w:rsidP="00477B2E">
            <w:pPr>
              <w:spacing w:line="320" w:lineRule="exact"/>
              <w:jc w:val="center"/>
              <w:rPr>
                <w:rFonts w:ascii="仿宋_GB2312" w:hAnsi="仿宋"/>
                <w:bCs/>
                <w:sz w:val="28"/>
                <w:szCs w:val="28"/>
              </w:rPr>
            </w:pPr>
            <w:r w:rsidRPr="00E40B41">
              <w:rPr>
                <w:rFonts w:ascii="仿宋_GB2312" w:hAnsi="仿宋" w:hint="eastAsia"/>
                <w:bCs/>
                <w:sz w:val="28"/>
                <w:szCs w:val="28"/>
              </w:rPr>
              <w:t>5</w:t>
            </w:r>
          </w:p>
          <w:p w:rsidR="00F32818" w:rsidRPr="00E40B41" w:rsidRDefault="00F32818" w:rsidP="00477B2E">
            <w:pPr>
              <w:spacing w:line="320" w:lineRule="exact"/>
              <w:jc w:val="center"/>
              <w:rPr>
                <w:rFonts w:ascii="仿宋_GB2312" w:hAnsi="仿宋"/>
                <w:sz w:val="28"/>
                <w:szCs w:val="28"/>
              </w:rPr>
            </w:pPr>
            <w:r w:rsidRPr="00E40B41">
              <w:rPr>
                <w:rFonts w:ascii="仿宋_GB2312" w:hAnsi="仿宋" w:hint="eastAsia"/>
                <w:sz w:val="28"/>
                <w:szCs w:val="28"/>
              </w:rPr>
              <w:t>1</w:t>
            </w:r>
          </w:p>
          <w:p w:rsidR="00F32818" w:rsidRPr="00E40B41" w:rsidRDefault="00F32818" w:rsidP="00477B2E">
            <w:pPr>
              <w:spacing w:line="320" w:lineRule="exact"/>
              <w:jc w:val="center"/>
              <w:rPr>
                <w:rFonts w:ascii="仿宋_GB2312" w:hAnsi="仿宋"/>
                <w:sz w:val="28"/>
                <w:szCs w:val="28"/>
              </w:rPr>
            </w:pPr>
          </w:p>
          <w:p w:rsidR="00F32818" w:rsidRPr="00E40B41" w:rsidRDefault="00F32818" w:rsidP="00477B2E">
            <w:pPr>
              <w:spacing w:line="320" w:lineRule="exact"/>
              <w:jc w:val="center"/>
              <w:rPr>
                <w:rFonts w:ascii="仿宋_GB2312" w:hAnsi="仿宋"/>
                <w:sz w:val="28"/>
                <w:szCs w:val="28"/>
              </w:rPr>
            </w:pPr>
            <w:r w:rsidRPr="00E40B41">
              <w:rPr>
                <w:rFonts w:ascii="仿宋_GB2312" w:hAnsi="仿宋" w:hint="eastAsia"/>
                <w:sz w:val="28"/>
                <w:szCs w:val="28"/>
              </w:rPr>
              <w:t>1</w:t>
            </w:r>
          </w:p>
          <w:p w:rsidR="00F32818" w:rsidRPr="00E40B41" w:rsidRDefault="00F32818" w:rsidP="00477B2E">
            <w:pPr>
              <w:spacing w:line="320" w:lineRule="exact"/>
              <w:jc w:val="center"/>
              <w:rPr>
                <w:rFonts w:ascii="仿宋_GB2312" w:hAnsi="仿宋"/>
                <w:sz w:val="28"/>
                <w:szCs w:val="28"/>
              </w:rPr>
            </w:pPr>
            <w:r w:rsidRPr="00E40B41">
              <w:rPr>
                <w:rFonts w:ascii="仿宋_GB2312" w:hAnsi="仿宋" w:hint="eastAsia"/>
                <w:sz w:val="28"/>
                <w:szCs w:val="28"/>
              </w:rPr>
              <w:t>1</w:t>
            </w:r>
          </w:p>
          <w:p w:rsidR="00F32818" w:rsidRPr="00E40B41" w:rsidRDefault="00F32818" w:rsidP="00477B2E">
            <w:pPr>
              <w:spacing w:line="320" w:lineRule="exact"/>
              <w:jc w:val="center"/>
              <w:rPr>
                <w:rFonts w:ascii="仿宋_GB2312" w:hAnsi="仿宋"/>
                <w:sz w:val="28"/>
                <w:szCs w:val="28"/>
              </w:rPr>
            </w:pPr>
          </w:p>
          <w:p w:rsidR="00F32818" w:rsidRPr="00E40B41" w:rsidRDefault="00F32818" w:rsidP="00477B2E">
            <w:pPr>
              <w:spacing w:line="320" w:lineRule="exact"/>
              <w:jc w:val="center"/>
              <w:rPr>
                <w:rFonts w:ascii="仿宋_GB2312" w:hAnsi="仿宋"/>
                <w:sz w:val="28"/>
                <w:szCs w:val="28"/>
              </w:rPr>
            </w:pPr>
            <w:r w:rsidRPr="00E40B41">
              <w:rPr>
                <w:rFonts w:ascii="仿宋_GB2312" w:hAnsi="仿宋" w:hint="eastAsia"/>
                <w:sz w:val="28"/>
                <w:szCs w:val="28"/>
              </w:rPr>
              <w:t>1</w:t>
            </w:r>
          </w:p>
          <w:p w:rsidR="00F32818" w:rsidRPr="00E40B41" w:rsidRDefault="00F32818" w:rsidP="00477B2E">
            <w:pPr>
              <w:spacing w:line="320" w:lineRule="exact"/>
              <w:jc w:val="center"/>
              <w:rPr>
                <w:rFonts w:ascii="仿宋_GB2312" w:hAnsi="仿宋"/>
                <w:sz w:val="28"/>
                <w:szCs w:val="28"/>
              </w:rPr>
            </w:pPr>
            <w:r w:rsidRPr="00E40B41">
              <w:rPr>
                <w:rFonts w:ascii="仿宋_GB2312" w:hAnsi="仿宋" w:hint="eastAsia"/>
                <w:sz w:val="28"/>
                <w:szCs w:val="28"/>
              </w:rPr>
              <w:t>1</w:t>
            </w:r>
          </w:p>
        </w:tc>
        <w:tc>
          <w:tcPr>
            <w:tcW w:w="1035" w:type="dxa"/>
          </w:tcPr>
          <w:p w:rsidR="00F32818" w:rsidRPr="00E40B41" w:rsidRDefault="00F32818" w:rsidP="00477B2E">
            <w:pPr>
              <w:spacing w:line="320" w:lineRule="exact"/>
              <w:rPr>
                <w:rFonts w:ascii="仿宋_GB2312" w:hAnsi="仿宋"/>
                <w:sz w:val="28"/>
                <w:szCs w:val="28"/>
              </w:rPr>
            </w:pPr>
          </w:p>
        </w:tc>
        <w:tc>
          <w:tcPr>
            <w:tcW w:w="2488" w:type="dxa"/>
          </w:tcPr>
          <w:p w:rsidR="00F32818" w:rsidRPr="00E40B41" w:rsidRDefault="00F32818" w:rsidP="00477B2E">
            <w:pPr>
              <w:spacing w:line="320" w:lineRule="exact"/>
              <w:rPr>
                <w:rFonts w:ascii="仿宋_GB2312" w:hAnsi="仿宋"/>
                <w:sz w:val="28"/>
                <w:szCs w:val="28"/>
              </w:rPr>
            </w:pPr>
          </w:p>
        </w:tc>
      </w:tr>
      <w:tr w:rsidR="00F32818" w:rsidRPr="00E40B41" w:rsidTr="00E40B41">
        <w:trPr>
          <w:jc w:val="center"/>
        </w:trPr>
        <w:tc>
          <w:tcPr>
            <w:tcW w:w="671" w:type="dxa"/>
            <w:vAlign w:val="center"/>
          </w:tcPr>
          <w:p w:rsidR="00F32818" w:rsidRPr="00E40B41" w:rsidRDefault="00F32818" w:rsidP="00477B2E">
            <w:pPr>
              <w:jc w:val="center"/>
              <w:rPr>
                <w:rFonts w:ascii="仿宋_GB2312" w:hAnsi="仿宋"/>
                <w:sz w:val="28"/>
                <w:szCs w:val="28"/>
              </w:rPr>
            </w:pPr>
            <w:r w:rsidRPr="00E40B41">
              <w:rPr>
                <w:rFonts w:ascii="仿宋_GB2312" w:hAnsi="仿宋" w:hint="eastAsia"/>
                <w:sz w:val="28"/>
                <w:szCs w:val="28"/>
              </w:rPr>
              <w:t>6</w:t>
            </w:r>
          </w:p>
        </w:tc>
        <w:tc>
          <w:tcPr>
            <w:tcW w:w="4057" w:type="dxa"/>
            <w:vAlign w:val="center"/>
          </w:tcPr>
          <w:p w:rsidR="00F32818" w:rsidRPr="00E40B41" w:rsidRDefault="00F32818" w:rsidP="00477B2E">
            <w:pPr>
              <w:spacing w:line="320" w:lineRule="exact"/>
              <w:rPr>
                <w:rFonts w:ascii="仿宋_GB2312" w:hAnsi="仿宋"/>
                <w:bCs/>
                <w:sz w:val="28"/>
                <w:szCs w:val="28"/>
              </w:rPr>
            </w:pPr>
            <w:r w:rsidRPr="00E40B41">
              <w:rPr>
                <w:rFonts w:ascii="仿宋_GB2312" w:hAnsi="仿宋" w:hint="eastAsia"/>
                <w:bCs/>
                <w:sz w:val="28"/>
                <w:szCs w:val="28"/>
              </w:rPr>
              <w:t>设计服务</w:t>
            </w:r>
          </w:p>
          <w:p w:rsidR="00F32818" w:rsidRPr="00E40B41" w:rsidRDefault="00F32818" w:rsidP="00E40B41">
            <w:pPr>
              <w:spacing w:line="320" w:lineRule="exact"/>
              <w:ind w:firstLineChars="180" w:firstLine="504"/>
              <w:rPr>
                <w:rFonts w:ascii="仿宋_GB2312" w:hAnsi="仿宋"/>
                <w:sz w:val="28"/>
                <w:szCs w:val="28"/>
              </w:rPr>
            </w:pPr>
            <w:r w:rsidRPr="00E40B41">
              <w:rPr>
                <w:rFonts w:ascii="仿宋_GB2312" w:hAnsi="仿宋" w:hint="eastAsia"/>
                <w:sz w:val="28"/>
                <w:szCs w:val="28"/>
              </w:rPr>
              <w:t>1）设计成品质量好，图纸交付进度能满足工程综合进度要求；</w:t>
            </w:r>
          </w:p>
          <w:p w:rsidR="00F32818" w:rsidRPr="00E40B41" w:rsidRDefault="00F32818" w:rsidP="00E40B41">
            <w:pPr>
              <w:spacing w:line="320" w:lineRule="exact"/>
              <w:ind w:firstLineChars="180" w:firstLine="504"/>
              <w:rPr>
                <w:rFonts w:ascii="仿宋_GB2312" w:hAnsi="仿宋"/>
                <w:sz w:val="28"/>
                <w:szCs w:val="28"/>
              </w:rPr>
            </w:pPr>
            <w:r w:rsidRPr="00E40B41">
              <w:rPr>
                <w:rFonts w:ascii="仿宋_GB2312" w:hAnsi="仿宋" w:hint="eastAsia"/>
                <w:sz w:val="28"/>
                <w:szCs w:val="28"/>
              </w:rPr>
              <w:t xml:space="preserve">2）设计服务机制满足建设单位和施工的需求，现场服务好，及时解决问题。工程设计质量和现场工代服务工作得到项目法人单位、 施工单位的好评； </w:t>
            </w:r>
          </w:p>
          <w:p w:rsidR="00F32818" w:rsidRPr="00E40B41" w:rsidRDefault="00F32818" w:rsidP="00E40B41">
            <w:pPr>
              <w:spacing w:line="320" w:lineRule="exact"/>
              <w:ind w:firstLineChars="180" w:firstLine="504"/>
              <w:rPr>
                <w:rFonts w:ascii="仿宋_GB2312" w:hAnsi="仿宋"/>
                <w:sz w:val="28"/>
                <w:szCs w:val="28"/>
              </w:rPr>
            </w:pPr>
            <w:r w:rsidRPr="00E40B41">
              <w:rPr>
                <w:rFonts w:ascii="仿宋_GB2312" w:hAnsi="仿宋" w:hint="eastAsia"/>
                <w:sz w:val="28"/>
                <w:szCs w:val="28"/>
              </w:rPr>
              <w:t>3）无重大设计质量事故，设计变更控制在合理范围；</w:t>
            </w:r>
          </w:p>
        </w:tc>
        <w:tc>
          <w:tcPr>
            <w:tcW w:w="1036" w:type="dxa"/>
          </w:tcPr>
          <w:p w:rsidR="00F32818" w:rsidRPr="00E40B41" w:rsidRDefault="00F32818" w:rsidP="00477B2E">
            <w:pPr>
              <w:spacing w:line="320" w:lineRule="exact"/>
              <w:jc w:val="center"/>
              <w:rPr>
                <w:rFonts w:ascii="仿宋_GB2312" w:hAnsi="仿宋"/>
                <w:bCs/>
                <w:sz w:val="28"/>
                <w:szCs w:val="28"/>
              </w:rPr>
            </w:pPr>
            <w:r w:rsidRPr="00E40B41">
              <w:rPr>
                <w:rFonts w:ascii="仿宋_GB2312" w:hAnsi="仿宋" w:hint="eastAsia"/>
                <w:bCs/>
                <w:sz w:val="28"/>
                <w:szCs w:val="28"/>
              </w:rPr>
              <w:t>8</w:t>
            </w:r>
          </w:p>
          <w:p w:rsidR="00F32818" w:rsidRPr="00E40B41" w:rsidRDefault="00F32818" w:rsidP="00477B2E">
            <w:pPr>
              <w:spacing w:line="320" w:lineRule="exact"/>
              <w:jc w:val="center"/>
              <w:rPr>
                <w:rFonts w:ascii="仿宋_GB2312" w:hAnsi="仿宋"/>
                <w:sz w:val="28"/>
                <w:szCs w:val="28"/>
              </w:rPr>
            </w:pPr>
            <w:r w:rsidRPr="00E40B41">
              <w:rPr>
                <w:rFonts w:ascii="仿宋_GB2312" w:hAnsi="仿宋" w:hint="eastAsia"/>
                <w:sz w:val="28"/>
                <w:szCs w:val="28"/>
              </w:rPr>
              <w:t>4</w:t>
            </w:r>
          </w:p>
          <w:p w:rsidR="00F32818" w:rsidRPr="00E40B41" w:rsidRDefault="00F32818" w:rsidP="00477B2E">
            <w:pPr>
              <w:spacing w:line="320" w:lineRule="exact"/>
              <w:jc w:val="center"/>
              <w:rPr>
                <w:rFonts w:ascii="仿宋_GB2312" w:hAnsi="仿宋"/>
                <w:sz w:val="28"/>
                <w:szCs w:val="28"/>
              </w:rPr>
            </w:pPr>
          </w:p>
          <w:p w:rsidR="00F32818" w:rsidRPr="00E40B41" w:rsidRDefault="00F32818" w:rsidP="00477B2E">
            <w:pPr>
              <w:spacing w:line="320" w:lineRule="exact"/>
              <w:jc w:val="center"/>
              <w:rPr>
                <w:rFonts w:ascii="仿宋_GB2312" w:hAnsi="仿宋"/>
                <w:sz w:val="28"/>
                <w:szCs w:val="28"/>
              </w:rPr>
            </w:pPr>
            <w:r w:rsidRPr="00E40B41">
              <w:rPr>
                <w:rFonts w:ascii="仿宋_GB2312" w:hAnsi="仿宋" w:hint="eastAsia"/>
                <w:sz w:val="28"/>
                <w:szCs w:val="28"/>
              </w:rPr>
              <w:t>2</w:t>
            </w:r>
          </w:p>
          <w:p w:rsidR="00F32818" w:rsidRPr="00E40B41" w:rsidRDefault="00F32818" w:rsidP="00477B2E">
            <w:pPr>
              <w:spacing w:line="320" w:lineRule="exact"/>
              <w:jc w:val="center"/>
              <w:rPr>
                <w:rFonts w:ascii="仿宋_GB2312" w:hAnsi="仿宋"/>
                <w:sz w:val="28"/>
                <w:szCs w:val="28"/>
              </w:rPr>
            </w:pPr>
          </w:p>
          <w:p w:rsidR="00F32818" w:rsidRPr="00E40B41" w:rsidRDefault="00F32818" w:rsidP="00477B2E">
            <w:pPr>
              <w:spacing w:line="320" w:lineRule="exact"/>
              <w:jc w:val="center"/>
              <w:rPr>
                <w:rFonts w:ascii="仿宋_GB2312" w:hAnsi="仿宋"/>
                <w:sz w:val="28"/>
                <w:szCs w:val="28"/>
              </w:rPr>
            </w:pPr>
          </w:p>
          <w:p w:rsidR="00F32818" w:rsidRPr="00E40B41" w:rsidRDefault="00F32818" w:rsidP="00477B2E">
            <w:pPr>
              <w:spacing w:line="320" w:lineRule="exact"/>
              <w:jc w:val="center"/>
              <w:rPr>
                <w:rFonts w:ascii="仿宋_GB2312" w:hAnsi="仿宋"/>
                <w:sz w:val="28"/>
                <w:szCs w:val="28"/>
              </w:rPr>
            </w:pPr>
          </w:p>
          <w:p w:rsidR="00F32818" w:rsidRPr="00E40B41" w:rsidRDefault="00F32818" w:rsidP="00477B2E">
            <w:pPr>
              <w:spacing w:line="320" w:lineRule="exact"/>
              <w:jc w:val="center"/>
              <w:rPr>
                <w:rFonts w:ascii="仿宋_GB2312" w:hAnsi="仿宋"/>
                <w:sz w:val="28"/>
                <w:szCs w:val="28"/>
              </w:rPr>
            </w:pPr>
            <w:r w:rsidRPr="00E40B41">
              <w:rPr>
                <w:rFonts w:ascii="仿宋_GB2312" w:hAnsi="仿宋" w:hint="eastAsia"/>
                <w:sz w:val="28"/>
                <w:szCs w:val="28"/>
              </w:rPr>
              <w:t>2</w:t>
            </w:r>
          </w:p>
          <w:p w:rsidR="00F32818" w:rsidRPr="00E40B41" w:rsidRDefault="00F32818" w:rsidP="00477B2E">
            <w:pPr>
              <w:spacing w:line="320" w:lineRule="exact"/>
              <w:jc w:val="center"/>
              <w:rPr>
                <w:rFonts w:ascii="仿宋_GB2312" w:hAnsi="仿宋"/>
                <w:sz w:val="28"/>
                <w:szCs w:val="28"/>
              </w:rPr>
            </w:pPr>
          </w:p>
        </w:tc>
        <w:tc>
          <w:tcPr>
            <w:tcW w:w="1035" w:type="dxa"/>
          </w:tcPr>
          <w:p w:rsidR="00F32818" w:rsidRPr="00E40B41" w:rsidRDefault="00F32818" w:rsidP="00477B2E">
            <w:pPr>
              <w:spacing w:line="320" w:lineRule="exact"/>
              <w:rPr>
                <w:rFonts w:ascii="仿宋_GB2312" w:hAnsi="仿宋"/>
                <w:sz w:val="28"/>
                <w:szCs w:val="28"/>
              </w:rPr>
            </w:pPr>
          </w:p>
        </w:tc>
        <w:tc>
          <w:tcPr>
            <w:tcW w:w="2488" w:type="dxa"/>
          </w:tcPr>
          <w:p w:rsidR="00F32818" w:rsidRPr="00E40B41" w:rsidRDefault="00F32818" w:rsidP="00477B2E">
            <w:pPr>
              <w:spacing w:line="320" w:lineRule="exact"/>
              <w:rPr>
                <w:rFonts w:ascii="仿宋_GB2312" w:hAnsi="仿宋"/>
                <w:sz w:val="28"/>
                <w:szCs w:val="28"/>
              </w:rPr>
            </w:pPr>
          </w:p>
        </w:tc>
      </w:tr>
    </w:tbl>
    <w:p w:rsidR="00F32818" w:rsidRDefault="00F32818" w:rsidP="00477B2E">
      <w:pPr>
        <w:rPr>
          <w:rFonts w:ascii="黑体" w:eastAsia="黑体" w:hAnsi="仿宋" w:cs="楷体_GB2312"/>
          <w:szCs w:val="21"/>
        </w:rPr>
      </w:pPr>
      <w:r w:rsidRPr="00F32818">
        <w:rPr>
          <w:rFonts w:ascii="仿宋" w:eastAsia="仿宋" w:hAnsi="仿宋" w:cs="楷体_GB2312"/>
          <w:szCs w:val="21"/>
        </w:rPr>
        <w:t xml:space="preserve"> </w:t>
      </w:r>
      <w:r w:rsidRPr="00F32818">
        <w:rPr>
          <w:rFonts w:ascii="仿宋" w:eastAsia="仿宋" w:hAnsi="仿宋" w:cs="楷体_GB2312"/>
          <w:szCs w:val="21"/>
        </w:rPr>
        <w:br w:type="page"/>
      </w:r>
      <w:r w:rsidRPr="00E40B41">
        <w:rPr>
          <w:rFonts w:ascii="黑体" w:eastAsia="黑体" w:hAnsi="仿宋" w:cs="楷体_GB2312" w:hint="eastAsia"/>
          <w:szCs w:val="21"/>
        </w:rPr>
        <w:lastRenderedPageBreak/>
        <w:t>附件I</w:t>
      </w:r>
      <w:r w:rsidR="00F04F80" w:rsidRPr="00F04F80">
        <w:rPr>
          <w:rFonts w:ascii="黑体" w:eastAsia="黑体" w:hAnsi="仿宋" w:cs="楷体_GB2312" w:hint="eastAsia"/>
          <w:szCs w:val="32"/>
        </w:rPr>
        <w:t>：</w:t>
      </w:r>
    </w:p>
    <w:p w:rsidR="00E40B41" w:rsidRPr="00E40B41" w:rsidRDefault="00E40B41" w:rsidP="00E40B41">
      <w:pPr>
        <w:snapToGrid w:val="0"/>
        <w:rPr>
          <w:rFonts w:ascii="黑体" w:eastAsia="黑体" w:hAnsi="仿宋" w:cs="楷体_GB2312"/>
          <w:szCs w:val="21"/>
        </w:rPr>
      </w:pPr>
    </w:p>
    <w:p w:rsidR="00F32818" w:rsidRPr="00E40B41" w:rsidRDefault="00F32818" w:rsidP="00E40B41">
      <w:pPr>
        <w:snapToGrid w:val="0"/>
        <w:jc w:val="center"/>
        <w:rPr>
          <w:rFonts w:ascii="方正大标宋简体" w:eastAsia="方正大标宋简体" w:hAnsi="仿宋" w:cs="楷体_GB2312"/>
          <w:sz w:val="36"/>
          <w:szCs w:val="36"/>
        </w:rPr>
      </w:pPr>
      <w:r w:rsidRPr="00E40B41">
        <w:rPr>
          <w:rFonts w:ascii="方正大标宋简体" w:eastAsia="方正大标宋简体" w:hAnsi="仿宋" w:cs="楷体_GB2312" w:hint="eastAsia"/>
          <w:sz w:val="36"/>
          <w:szCs w:val="36"/>
        </w:rPr>
        <w:t>优秀调度自动化系统工程设计评选标准</w:t>
      </w:r>
    </w:p>
    <w:p w:rsidR="00E40B41" w:rsidRPr="00F32818" w:rsidRDefault="00E40B41" w:rsidP="00E40B41">
      <w:pPr>
        <w:snapToGrid w:val="0"/>
        <w:jc w:val="center"/>
        <w:rPr>
          <w:rFonts w:ascii="仿宋" w:eastAsia="仿宋" w:hAnsi="仿宋" w:cs="楷体_GB2312"/>
          <w:szCs w:val="21"/>
        </w:rPr>
      </w:pPr>
    </w:p>
    <w:p w:rsidR="00F32818" w:rsidRPr="00E40B41" w:rsidRDefault="00F32818" w:rsidP="00E40B41">
      <w:pPr>
        <w:snapToGrid w:val="0"/>
        <w:spacing w:line="560" w:lineRule="exact"/>
        <w:ind w:firstLineChars="200" w:firstLine="640"/>
        <w:rPr>
          <w:rFonts w:ascii="仿宋_GB2312" w:hAnsi="仿宋" w:cs="楷体_GB2312"/>
          <w:szCs w:val="21"/>
        </w:rPr>
      </w:pPr>
      <w:r w:rsidRPr="00E40B41">
        <w:rPr>
          <w:rFonts w:ascii="仿宋_GB2312" w:hAnsi="仿宋" w:cs="楷体_GB2312" w:hint="eastAsia"/>
          <w:szCs w:val="21"/>
        </w:rPr>
        <w:t xml:space="preserve">一、正确贯彻执行国家有关的技术方针、政策、符合国家和行业现行的有关标准(规范、规程、规定)的要求。 </w:t>
      </w:r>
    </w:p>
    <w:p w:rsidR="00F32818" w:rsidRPr="00E40B41" w:rsidRDefault="00F32818" w:rsidP="00E40B41">
      <w:pPr>
        <w:snapToGrid w:val="0"/>
        <w:spacing w:line="560" w:lineRule="exact"/>
        <w:ind w:firstLineChars="200" w:firstLine="640"/>
        <w:rPr>
          <w:rFonts w:ascii="仿宋_GB2312" w:hAnsi="仿宋" w:cs="楷体_GB2312"/>
          <w:szCs w:val="21"/>
        </w:rPr>
      </w:pPr>
      <w:r w:rsidRPr="00E40B41">
        <w:rPr>
          <w:rFonts w:ascii="仿宋_GB2312" w:hAnsi="仿宋" w:cs="楷体_GB2312" w:hint="eastAsia"/>
          <w:szCs w:val="21"/>
        </w:rPr>
        <w:t xml:space="preserve">二、经过实践检验，能较好地满足施工、安装和生产运行的需要，综合经济指标包括总投资、系统功能、技术指标等处于国内同类工程的先进水平。 </w:t>
      </w:r>
    </w:p>
    <w:p w:rsidR="00F32818" w:rsidRPr="00E40B41" w:rsidRDefault="00F32818" w:rsidP="00E40B41">
      <w:pPr>
        <w:snapToGrid w:val="0"/>
        <w:spacing w:line="560" w:lineRule="exact"/>
        <w:ind w:firstLineChars="200" w:firstLine="640"/>
        <w:rPr>
          <w:rFonts w:ascii="仿宋_GB2312" w:hAnsi="仿宋" w:cs="楷体_GB2312"/>
          <w:szCs w:val="21"/>
        </w:rPr>
      </w:pPr>
      <w:r w:rsidRPr="00E40B41">
        <w:rPr>
          <w:rFonts w:ascii="仿宋_GB2312" w:hAnsi="仿宋" w:cs="楷体_GB2312" w:hint="eastAsia"/>
          <w:szCs w:val="21"/>
        </w:rPr>
        <w:t xml:space="preserve">三、积极采用成熟的先进技术，采用鉴定合格的新设备、新材料、新结构，符合国情和工程具体条件，取得明显成效。 </w:t>
      </w:r>
    </w:p>
    <w:p w:rsidR="00F32818" w:rsidRPr="00E40B41" w:rsidRDefault="00F32818" w:rsidP="00E40B41">
      <w:pPr>
        <w:snapToGrid w:val="0"/>
        <w:spacing w:line="560" w:lineRule="exact"/>
        <w:ind w:firstLineChars="200" w:firstLine="640"/>
        <w:rPr>
          <w:rFonts w:ascii="仿宋_GB2312" w:hAnsi="仿宋" w:cs="楷体_GB2312"/>
          <w:szCs w:val="21"/>
        </w:rPr>
      </w:pPr>
      <w:r w:rsidRPr="00E40B41">
        <w:rPr>
          <w:rFonts w:ascii="仿宋_GB2312" w:hAnsi="仿宋" w:cs="楷体_GB2312" w:hint="eastAsia"/>
          <w:szCs w:val="21"/>
        </w:rPr>
        <w:t xml:space="preserve">四、系统功能、设备选型和布置、设计参数等合理，能满足安全可靠运行的要求，经济适用。 </w:t>
      </w:r>
    </w:p>
    <w:p w:rsidR="00F32818" w:rsidRPr="00E40B41" w:rsidRDefault="00F32818" w:rsidP="00E40B41">
      <w:pPr>
        <w:snapToGrid w:val="0"/>
        <w:spacing w:line="560" w:lineRule="exact"/>
        <w:ind w:firstLineChars="200" w:firstLine="640"/>
        <w:rPr>
          <w:rFonts w:ascii="仿宋_GB2312" w:hAnsi="仿宋" w:cs="楷体_GB2312"/>
          <w:szCs w:val="21"/>
        </w:rPr>
      </w:pPr>
      <w:r w:rsidRPr="00E40B41">
        <w:rPr>
          <w:rFonts w:ascii="仿宋_GB2312" w:hAnsi="仿宋" w:cs="楷体_GB2312" w:hint="eastAsia"/>
          <w:szCs w:val="21"/>
        </w:rPr>
        <w:t>五、设计成品质量好，图纸交付进度能满足工程综合进度要求。设计服务机制满足建设单位和施工的需求，现场服务好，及时解决问题。工程设计质量和现场工代服务工作得到项目法人单位、 施工单位的好评</w:t>
      </w:r>
    </w:p>
    <w:p w:rsidR="00F32818" w:rsidRPr="00E40B41" w:rsidRDefault="00F32818" w:rsidP="00E40B41">
      <w:pPr>
        <w:snapToGrid w:val="0"/>
        <w:spacing w:line="560" w:lineRule="exact"/>
        <w:ind w:firstLineChars="200" w:firstLine="640"/>
        <w:rPr>
          <w:rFonts w:ascii="仿宋_GB2312" w:hAnsi="仿宋" w:cs="楷体_GB2312"/>
          <w:szCs w:val="21"/>
        </w:rPr>
      </w:pPr>
    </w:p>
    <w:p w:rsidR="00F32818" w:rsidRPr="00F32818" w:rsidRDefault="00F32818" w:rsidP="00477B2E">
      <w:pPr>
        <w:ind w:firstLine="570"/>
        <w:rPr>
          <w:rFonts w:ascii="仿宋" w:eastAsia="仿宋" w:hAnsi="仿宋" w:cs="楷体_GB2312"/>
          <w:szCs w:val="21"/>
        </w:rPr>
      </w:pPr>
    </w:p>
    <w:p w:rsidR="00F32818" w:rsidRPr="00F32818" w:rsidRDefault="00F32818" w:rsidP="00477B2E">
      <w:pPr>
        <w:ind w:firstLine="570"/>
        <w:rPr>
          <w:rFonts w:ascii="仿宋" w:eastAsia="仿宋" w:hAnsi="仿宋" w:cs="楷体_GB2312"/>
          <w:szCs w:val="21"/>
        </w:rPr>
      </w:pPr>
    </w:p>
    <w:p w:rsidR="00F32818" w:rsidRPr="00F32818" w:rsidRDefault="00F32818" w:rsidP="00477B2E">
      <w:pPr>
        <w:ind w:firstLine="570"/>
        <w:rPr>
          <w:rFonts w:ascii="仿宋" w:eastAsia="仿宋" w:hAnsi="仿宋" w:cs="楷体_GB2312"/>
          <w:szCs w:val="21"/>
        </w:rPr>
      </w:pPr>
    </w:p>
    <w:p w:rsidR="00F32818" w:rsidRPr="00F32818" w:rsidRDefault="00F32818" w:rsidP="00477B2E">
      <w:pPr>
        <w:ind w:firstLine="570"/>
        <w:rPr>
          <w:rFonts w:ascii="仿宋" w:eastAsia="仿宋" w:hAnsi="仿宋" w:cs="楷体_GB2312"/>
          <w:szCs w:val="21"/>
        </w:rPr>
      </w:pPr>
    </w:p>
    <w:p w:rsidR="00F32818" w:rsidRPr="00F32818" w:rsidRDefault="00F32818" w:rsidP="00477B2E">
      <w:pPr>
        <w:ind w:firstLine="570"/>
        <w:rPr>
          <w:rFonts w:ascii="仿宋" w:eastAsia="仿宋" w:hAnsi="仿宋" w:cs="楷体_GB2312"/>
          <w:szCs w:val="21"/>
        </w:rPr>
      </w:pPr>
    </w:p>
    <w:p w:rsidR="00F32818" w:rsidRPr="00F32818" w:rsidRDefault="00F32818" w:rsidP="00477B2E">
      <w:pPr>
        <w:rPr>
          <w:rFonts w:ascii="仿宋" w:eastAsia="仿宋" w:hAnsi="仿宋" w:cs="楷体_GB2312"/>
          <w:szCs w:val="21"/>
        </w:rPr>
      </w:pPr>
    </w:p>
    <w:p w:rsidR="00F32818" w:rsidRPr="00E40B41" w:rsidRDefault="00F32818" w:rsidP="00477B2E">
      <w:pPr>
        <w:jc w:val="center"/>
        <w:rPr>
          <w:rFonts w:ascii="方正大标宋简体" w:eastAsia="方正大标宋简体" w:hAnsi="仿宋"/>
          <w:bCs/>
          <w:sz w:val="36"/>
          <w:szCs w:val="36"/>
        </w:rPr>
      </w:pPr>
      <w:r w:rsidRPr="00F32818">
        <w:rPr>
          <w:rFonts w:ascii="仿宋" w:eastAsia="仿宋" w:hAnsi="仿宋"/>
          <w:szCs w:val="20"/>
        </w:rPr>
        <w:br w:type="page"/>
      </w:r>
      <w:r w:rsidRPr="00E40B41">
        <w:rPr>
          <w:rFonts w:ascii="方正大标宋简体" w:eastAsia="方正大标宋简体" w:hAnsi="仿宋" w:hint="eastAsia"/>
          <w:bCs/>
          <w:sz w:val="36"/>
          <w:szCs w:val="36"/>
        </w:rPr>
        <w:lastRenderedPageBreak/>
        <w:t>优秀调度自动化工程设计评选标准</w:t>
      </w:r>
    </w:p>
    <w:tbl>
      <w:tblPr>
        <w:tblW w:w="888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612"/>
        <w:gridCol w:w="3916"/>
        <w:gridCol w:w="1329"/>
        <w:gridCol w:w="1104"/>
        <w:gridCol w:w="1923"/>
      </w:tblGrid>
      <w:tr w:rsidR="00F32818" w:rsidRPr="00E40B41" w:rsidTr="00E40B41">
        <w:trPr>
          <w:jc w:val="center"/>
        </w:trPr>
        <w:tc>
          <w:tcPr>
            <w:tcW w:w="612" w:type="dxa"/>
            <w:vAlign w:val="center"/>
          </w:tcPr>
          <w:p w:rsidR="00F32818" w:rsidRPr="00E40B41" w:rsidRDefault="00F32818" w:rsidP="00477B2E">
            <w:pPr>
              <w:spacing w:line="0" w:lineRule="atLeast"/>
              <w:jc w:val="left"/>
              <w:rPr>
                <w:rFonts w:ascii="仿宋_GB2312" w:hAnsi="仿宋"/>
                <w:b/>
                <w:sz w:val="28"/>
                <w:szCs w:val="28"/>
              </w:rPr>
            </w:pPr>
            <w:r w:rsidRPr="00E40B41">
              <w:rPr>
                <w:rFonts w:ascii="仿宋_GB2312" w:hAnsi="仿宋" w:hint="eastAsia"/>
                <w:b/>
                <w:sz w:val="28"/>
                <w:szCs w:val="28"/>
              </w:rPr>
              <w:t>序号</w:t>
            </w:r>
          </w:p>
        </w:tc>
        <w:tc>
          <w:tcPr>
            <w:tcW w:w="3916" w:type="dxa"/>
            <w:vAlign w:val="center"/>
          </w:tcPr>
          <w:p w:rsidR="00F32818" w:rsidRPr="00E40B41" w:rsidRDefault="00F32818" w:rsidP="00477B2E">
            <w:pPr>
              <w:jc w:val="center"/>
              <w:rPr>
                <w:rFonts w:ascii="仿宋_GB2312" w:hAnsi="仿宋"/>
                <w:b/>
                <w:sz w:val="28"/>
                <w:szCs w:val="28"/>
              </w:rPr>
            </w:pPr>
            <w:r w:rsidRPr="00E40B41">
              <w:rPr>
                <w:rFonts w:ascii="仿宋_GB2312" w:hAnsi="仿宋" w:hint="eastAsia"/>
                <w:b/>
                <w:sz w:val="28"/>
                <w:szCs w:val="28"/>
              </w:rPr>
              <w:t>项目</w:t>
            </w:r>
          </w:p>
        </w:tc>
        <w:tc>
          <w:tcPr>
            <w:tcW w:w="1329" w:type="dxa"/>
            <w:vAlign w:val="center"/>
          </w:tcPr>
          <w:p w:rsidR="00F32818" w:rsidRPr="00E40B41" w:rsidRDefault="00F32818" w:rsidP="00477B2E">
            <w:pPr>
              <w:jc w:val="center"/>
              <w:rPr>
                <w:rFonts w:ascii="仿宋_GB2312" w:hAnsi="仿宋"/>
                <w:b/>
                <w:sz w:val="28"/>
                <w:szCs w:val="28"/>
              </w:rPr>
            </w:pPr>
            <w:r w:rsidRPr="00E40B41">
              <w:rPr>
                <w:rFonts w:ascii="仿宋_GB2312" w:hAnsi="仿宋" w:hint="eastAsia"/>
                <w:b/>
                <w:sz w:val="28"/>
                <w:szCs w:val="28"/>
              </w:rPr>
              <w:t>分值</w:t>
            </w:r>
          </w:p>
        </w:tc>
        <w:tc>
          <w:tcPr>
            <w:tcW w:w="1104" w:type="dxa"/>
            <w:vAlign w:val="center"/>
          </w:tcPr>
          <w:p w:rsidR="00E40B41" w:rsidRPr="00E40B41" w:rsidRDefault="00F32818" w:rsidP="00477B2E">
            <w:pPr>
              <w:jc w:val="center"/>
              <w:rPr>
                <w:rFonts w:ascii="仿宋_GB2312" w:hAnsi="仿宋"/>
                <w:b/>
                <w:sz w:val="28"/>
                <w:szCs w:val="28"/>
              </w:rPr>
            </w:pPr>
            <w:r w:rsidRPr="00E40B41">
              <w:rPr>
                <w:rFonts w:ascii="仿宋_GB2312" w:hAnsi="仿宋" w:hint="eastAsia"/>
                <w:b/>
                <w:sz w:val="28"/>
                <w:szCs w:val="28"/>
              </w:rPr>
              <w:t>实际</w:t>
            </w:r>
          </w:p>
          <w:p w:rsidR="00F32818" w:rsidRPr="00E40B41" w:rsidRDefault="00F32818" w:rsidP="00477B2E">
            <w:pPr>
              <w:jc w:val="center"/>
              <w:rPr>
                <w:rFonts w:ascii="仿宋_GB2312" w:hAnsi="仿宋"/>
                <w:b/>
                <w:sz w:val="28"/>
                <w:szCs w:val="28"/>
              </w:rPr>
            </w:pPr>
            <w:r w:rsidRPr="00E40B41">
              <w:rPr>
                <w:rFonts w:ascii="仿宋_GB2312" w:hAnsi="仿宋" w:hint="eastAsia"/>
                <w:b/>
                <w:sz w:val="28"/>
                <w:szCs w:val="28"/>
              </w:rPr>
              <w:t>得分</w:t>
            </w:r>
          </w:p>
        </w:tc>
        <w:tc>
          <w:tcPr>
            <w:tcW w:w="1923" w:type="dxa"/>
            <w:vAlign w:val="center"/>
          </w:tcPr>
          <w:p w:rsidR="00F32818" w:rsidRPr="00E40B41" w:rsidRDefault="00F32818" w:rsidP="00477B2E">
            <w:pPr>
              <w:jc w:val="center"/>
              <w:rPr>
                <w:rFonts w:ascii="仿宋_GB2312" w:hAnsi="仿宋"/>
                <w:b/>
                <w:sz w:val="28"/>
                <w:szCs w:val="28"/>
              </w:rPr>
            </w:pPr>
            <w:r w:rsidRPr="00E40B41">
              <w:rPr>
                <w:rFonts w:ascii="仿宋_GB2312" w:hAnsi="仿宋" w:hint="eastAsia"/>
                <w:b/>
                <w:sz w:val="28"/>
                <w:szCs w:val="28"/>
              </w:rPr>
              <w:t>备注</w:t>
            </w:r>
          </w:p>
        </w:tc>
      </w:tr>
      <w:tr w:rsidR="00F32818" w:rsidRPr="00E40B41" w:rsidTr="00E40B41">
        <w:trPr>
          <w:jc w:val="center"/>
        </w:trPr>
        <w:tc>
          <w:tcPr>
            <w:tcW w:w="612" w:type="dxa"/>
            <w:vAlign w:val="center"/>
          </w:tcPr>
          <w:p w:rsidR="00F32818" w:rsidRPr="00E40B41" w:rsidRDefault="00F32818" w:rsidP="00E40B41">
            <w:pPr>
              <w:jc w:val="center"/>
              <w:rPr>
                <w:rFonts w:ascii="仿宋_GB2312" w:hAnsi="仿宋"/>
                <w:sz w:val="28"/>
                <w:szCs w:val="28"/>
              </w:rPr>
            </w:pPr>
            <w:r w:rsidRPr="00E40B41">
              <w:rPr>
                <w:rFonts w:ascii="仿宋_GB2312" w:hAnsi="仿宋" w:hint="eastAsia"/>
                <w:sz w:val="28"/>
                <w:szCs w:val="28"/>
              </w:rPr>
              <w:t>1</w:t>
            </w:r>
          </w:p>
        </w:tc>
        <w:tc>
          <w:tcPr>
            <w:tcW w:w="3916" w:type="dxa"/>
          </w:tcPr>
          <w:p w:rsidR="00F32818" w:rsidRPr="00E40B41" w:rsidRDefault="00F32818" w:rsidP="00E40B41">
            <w:pPr>
              <w:spacing w:line="340" w:lineRule="exact"/>
              <w:jc w:val="left"/>
              <w:rPr>
                <w:rFonts w:ascii="仿宋_GB2312" w:hAnsi="仿宋"/>
                <w:sz w:val="28"/>
                <w:szCs w:val="28"/>
              </w:rPr>
            </w:pPr>
            <w:r w:rsidRPr="00E40B41">
              <w:rPr>
                <w:rFonts w:ascii="仿宋_GB2312" w:hAnsi="仿宋" w:hint="eastAsia"/>
                <w:bCs/>
                <w:sz w:val="28"/>
                <w:szCs w:val="28"/>
              </w:rPr>
              <w:t>工程设计技术特点</w:t>
            </w:r>
          </w:p>
          <w:p w:rsidR="00F32818" w:rsidRPr="00E40B41" w:rsidRDefault="00F32818" w:rsidP="00E40B41">
            <w:pPr>
              <w:spacing w:line="340" w:lineRule="exact"/>
              <w:ind w:firstLineChars="127" w:firstLine="356"/>
              <w:jc w:val="left"/>
              <w:rPr>
                <w:rFonts w:ascii="仿宋_GB2312" w:hAnsi="仿宋"/>
                <w:sz w:val="28"/>
                <w:szCs w:val="28"/>
              </w:rPr>
            </w:pPr>
            <w:r w:rsidRPr="00E40B41">
              <w:rPr>
                <w:rFonts w:ascii="仿宋_GB2312" w:hAnsi="仿宋" w:hint="eastAsia"/>
                <w:sz w:val="28"/>
                <w:szCs w:val="28"/>
              </w:rPr>
              <w:t>1) 设计是针对应用需求，对功能设置进行优化设计；</w:t>
            </w:r>
          </w:p>
          <w:p w:rsidR="00F32818" w:rsidRPr="00E40B41" w:rsidRDefault="00F32818" w:rsidP="00E40B41">
            <w:pPr>
              <w:spacing w:line="340" w:lineRule="exact"/>
              <w:ind w:firstLineChars="127" w:firstLine="356"/>
              <w:jc w:val="left"/>
              <w:rPr>
                <w:rFonts w:ascii="仿宋_GB2312" w:hAnsi="仿宋"/>
                <w:sz w:val="28"/>
                <w:szCs w:val="28"/>
              </w:rPr>
            </w:pPr>
            <w:r w:rsidRPr="00E40B41">
              <w:rPr>
                <w:rFonts w:ascii="仿宋_GB2312" w:hAnsi="仿宋" w:hint="eastAsia"/>
                <w:sz w:val="28"/>
                <w:szCs w:val="28"/>
              </w:rPr>
              <w:t>2) 系统配置方案进行了多方案比较；</w:t>
            </w:r>
          </w:p>
          <w:p w:rsidR="00F32818" w:rsidRPr="00E40B41" w:rsidRDefault="00F32818" w:rsidP="00E40B41">
            <w:pPr>
              <w:spacing w:line="340" w:lineRule="exact"/>
              <w:ind w:firstLineChars="127" w:firstLine="356"/>
              <w:jc w:val="left"/>
              <w:rPr>
                <w:rFonts w:ascii="仿宋_GB2312" w:hAnsi="仿宋"/>
                <w:sz w:val="28"/>
                <w:szCs w:val="28"/>
              </w:rPr>
            </w:pPr>
            <w:r w:rsidRPr="00E40B41">
              <w:rPr>
                <w:rFonts w:ascii="仿宋_GB2312" w:hAnsi="仿宋" w:hint="eastAsia"/>
                <w:sz w:val="28"/>
                <w:szCs w:val="28"/>
              </w:rPr>
              <w:t>3) 规模及功能；</w:t>
            </w:r>
          </w:p>
        </w:tc>
        <w:tc>
          <w:tcPr>
            <w:tcW w:w="1329" w:type="dxa"/>
          </w:tcPr>
          <w:p w:rsidR="00F32818" w:rsidRPr="00E40B41" w:rsidRDefault="00F32818" w:rsidP="00477B2E">
            <w:pPr>
              <w:spacing w:line="320" w:lineRule="exact"/>
              <w:jc w:val="center"/>
              <w:rPr>
                <w:rFonts w:ascii="仿宋_GB2312" w:hAnsi="仿宋"/>
                <w:bCs/>
                <w:sz w:val="28"/>
                <w:szCs w:val="28"/>
              </w:rPr>
            </w:pPr>
            <w:r w:rsidRPr="00E40B41">
              <w:rPr>
                <w:rFonts w:ascii="仿宋_GB2312" w:hAnsi="仿宋" w:hint="eastAsia"/>
                <w:bCs/>
                <w:sz w:val="28"/>
                <w:szCs w:val="28"/>
              </w:rPr>
              <w:t>20</w:t>
            </w:r>
          </w:p>
          <w:p w:rsidR="00F32818" w:rsidRPr="00E40B41" w:rsidRDefault="00F32818" w:rsidP="00477B2E">
            <w:pPr>
              <w:spacing w:line="320" w:lineRule="exact"/>
              <w:jc w:val="center"/>
              <w:rPr>
                <w:rFonts w:ascii="仿宋_GB2312" w:hAnsi="仿宋"/>
                <w:sz w:val="28"/>
                <w:szCs w:val="28"/>
              </w:rPr>
            </w:pPr>
            <w:r w:rsidRPr="00E40B41">
              <w:rPr>
                <w:rFonts w:ascii="仿宋_GB2312" w:hAnsi="仿宋" w:hint="eastAsia"/>
                <w:sz w:val="28"/>
                <w:szCs w:val="28"/>
              </w:rPr>
              <w:t>9</w:t>
            </w:r>
          </w:p>
          <w:p w:rsidR="00F32818" w:rsidRPr="00E40B41" w:rsidRDefault="00F32818" w:rsidP="00477B2E">
            <w:pPr>
              <w:spacing w:line="320" w:lineRule="exact"/>
              <w:jc w:val="center"/>
              <w:rPr>
                <w:rFonts w:ascii="仿宋_GB2312" w:hAnsi="仿宋"/>
                <w:sz w:val="28"/>
                <w:szCs w:val="28"/>
              </w:rPr>
            </w:pPr>
          </w:p>
          <w:p w:rsidR="00F32818" w:rsidRPr="00E40B41" w:rsidRDefault="00F32818" w:rsidP="00477B2E">
            <w:pPr>
              <w:spacing w:line="320" w:lineRule="exact"/>
              <w:jc w:val="center"/>
              <w:rPr>
                <w:rFonts w:ascii="仿宋_GB2312" w:hAnsi="仿宋"/>
                <w:sz w:val="28"/>
                <w:szCs w:val="28"/>
              </w:rPr>
            </w:pPr>
            <w:r w:rsidRPr="00E40B41">
              <w:rPr>
                <w:rFonts w:ascii="仿宋_GB2312" w:hAnsi="仿宋" w:hint="eastAsia"/>
                <w:sz w:val="28"/>
                <w:szCs w:val="28"/>
              </w:rPr>
              <w:t>9</w:t>
            </w:r>
          </w:p>
          <w:p w:rsidR="00F32818" w:rsidRPr="00E40B41" w:rsidRDefault="00F32818" w:rsidP="00477B2E">
            <w:pPr>
              <w:spacing w:line="320" w:lineRule="exact"/>
              <w:jc w:val="center"/>
              <w:rPr>
                <w:rFonts w:ascii="仿宋_GB2312" w:hAnsi="仿宋"/>
                <w:sz w:val="28"/>
                <w:szCs w:val="28"/>
              </w:rPr>
            </w:pPr>
            <w:r w:rsidRPr="00E40B41">
              <w:rPr>
                <w:rFonts w:ascii="仿宋_GB2312" w:hAnsi="仿宋" w:hint="eastAsia"/>
                <w:sz w:val="28"/>
                <w:szCs w:val="28"/>
              </w:rPr>
              <w:t>2</w:t>
            </w:r>
          </w:p>
        </w:tc>
        <w:tc>
          <w:tcPr>
            <w:tcW w:w="1104" w:type="dxa"/>
          </w:tcPr>
          <w:p w:rsidR="00F32818" w:rsidRPr="00E40B41" w:rsidRDefault="00F32818" w:rsidP="00477B2E">
            <w:pPr>
              <w:jc w:val="left"/>
              <w:rPr>
                <w:rFonts w:ascii="仿宋_GB2312" w:hAnsi="仿宋"/>
                <w:sz w:val="28"/>
                <w:szCs w:val="28"/>
              </w:rPr>
            </w:pPr>
          </w:p>
        </w:tc>
        <w:tc>
          <w:tcPr>
            <w:tcW w:w="1923" w:type="dxa"/>
          </w:tcPr>
          <w:p w:rsidR="00F32818" w:rsidRPr="00E40B41" w:rsidRDefault="00F32818" w:rsidP="00477B2E">
            <w:pPr>
              <w:jc w:val="left"/>
              <w:rPr>
                <w:rFonts w:ascii="仿宋_GB2312" w:hAnsi="仿宋"/>
                <w:sz w:val="28"/>
                <w:szCs w:val="28"/>
              </w:rPr>
            </w:pPr>
          </w:p>
        </w:tc>
      </w:tr>
      <w:tr w:rsidR="00F32818" w:rsidRPr="00E40B41" w:rsidTr="00E40B41">
        <w:trPr>
          <w:jc w:val="center"/>
        </w:trPr>
        <w:tc>
          <w:tcPr>
            <w:tcW w:w="612" w:type="dxa"/>
            <w:vAlign w:val="center"/>
          </w:tcPr>
          <w:p w:rsidR="00F32818" w:rsidRPr="00E40B41" w:rsidRDefault="00F32818" w:rsidP="00E40B41">
            <w:pPr>
              <w:jc w:val="center"/>
              <w:rPr>
                <w:rFonts w:ascii="仿宋_GB2312" w:hAnsi="仿宋"/>
                <w:sz w:val="28"/>
                <w:szCs w:val="28"/>
              </w:rPr>
            </w:pPr>
            <w:r w:rsidRPr="00E40B41">
              <w:rPr>
                <w:rFonts w:ascii="仿宋_GB2312" w:hAnsi="仿宋" w:hint="eastAsia"/>
                <w:sz w:val="28"/>
                <w:szCs w:val="28"/>
              </w:rPr>
              <w:t>2</w:t>
            </w:r>
          </w:p>
        </w:tc>
        <w:tc>
          <w:tcPr>
            <w:tcW w:w="3916" w:type="dxa"/>
          </w:tcPr>
          <w:p w:rsidR="00F32818" w:rsidRPr="00E40B41" w:rsidRDefault="00F32818" w:rsidP="00E40B41">
            <w:pPr>
              <w:spacing w:line="340" w:lineRule="exact"/>
              <w:rPr>
                <w:rFonts w:ascii="仿宋_GB2312" w:hAnsi="仿宋"/>
                <w:sz w:val="28"/>
                <w:szCs w:val="28"/>
              </w:rPr>
            </w:pPr>
            <w:r w:rsidRPr="00E40B41">
              <w:rPr>
                <w:rFonts w:ascii="仿宋_GB2312" w:hAnsi="仿宋" w:hint="eastAsia"/>
                <w:bCs/>
                <w:sz w:val="28"/>
                <w:szCs w:val="28"/>
              </w:rPr>
              <w:t>技术创新</w:t>
            </w:r>
          </w:p>
          <w:p w:rsidR="00F32818" w:rsidRPr="00E40B41" w:rsidRDefault="00F32818" w:rsidP="00E40B41">
            <w:pPr>
              <w:adjustRightInd w:val="0"/>
              <w:snapToGrid w:val="0"/>
              <w:spacing w:line="340" w:lineRule="exact"/>
              <w:ind w:firstLineChars="127" w:firstLine="356"/>
              <w:jc w:val="left"/>
              <w:rPr>
                <w:rFonts w:ascii="仿宋_GB2312" w:hAnsi="仿宋"/>
                <w:sz w:val="28"/>
                <w:szCs w:val="28"/>
              </w:rPr>
            </w:pPr>
            <w:r w:rsidRPr="00E40B41">
              <w:rPr>
                <w:rFonts w:ascii="仿宋_GB2312" w:hAnsi="仿宋" w:hint="eastAsia"/>
                <w:sz w:val="28"/>
                <w:szCs w:val="28"/>
              </w:rPr>
              <w:t>1) 设计提出创新的设计思想；</w:t>
            </w:r>
          </w:p>
          <w:p w:rsidR="00F32818" w:rsidRPr="00E40B41" w:rsidRDefault="00F32818" w:rsidP="00E40B41">
            <w:pPr>
              <w:spacing w:line="340" w:lineRule="exact"/>
              <w:ind w:firstLineChars="127" w:firstLine="356"/>
              <w:jc w:val="left"/>
              <w:rPr>
                <w:rFonts w:ascii="仿宋_GB2312" w:hAnsi="仿宋"/>
                <w:sz w:val="28"/>
                <w:szCs w:val="28"/>
              </w:rPr>
            </w:pPr>
            <w:r w:rsidRPr="00E40B41">
              <w:rPr>
                <w:rFonts w:ascii="仿宋_GB2312" w:hAnsi="仿宋" w:hint="eastAsia"/>
                <w:sz w:val="28"/>
                <w:szCs w:val="28"/>
              </w:rPr>
              <w:t>2) 采用新技术、新工艺；</w:t>
            </w:r>
          </w:p>
          <w:p w:rsidR="00F32818" w:rsidRPr="00E40B41" w:rsidRDefault="00F32818" w:rsidP="00E40B41">
            <w:pPr>
              <w:spacing w:line="340" w:lineRule="exact"/>
              <w:ind w:firstLineChars="127" w:firstLine="356"/>
              <w:jc w:val="left"/>
              <w:rPr>
                <w:rFonts w:ascii="仿宋_GB2312" w:hAnsi="仿宋"/>
                <w:sz w:val="28"/>
                <w:szCs w:val="28"/>
              </w:rPr>
            </w:pPr>
            <w:r w:rsidRPr="00E40B41">
              <w:rPr>
                <w:rFonts w:ascii="仿宋_GB2312" w:hAnsi="仿宋" w:hint="eastAsia"/>
                <w:sz w:val="28"/>
                <w:szCs w:val="28"/>
              </w:rPr>
              <w:t>3) 技术方案合理、实用；</w:t>
            </w:r>
          </w:p>
        </w:tc>
        <w:tc>
          <w:tcPr>
            <w:tcW w:w="1329" w:type="dxa"/>
          </w:tcPr>
          <w:p w:rsidR="00F32818" w:rsidRPr="00E40B41" w:rsidRDefault="00F32818" w:rsidP="00477B2E">
            <w:pPr>
              <w:spacing w:line="320" w:lineRule="exact"/>
              <w:jc w:val="center"/>
              <w:rPr>
                <w:rFonts w:ascii="仿宋_GB2312" w:hAnsi="仿宋"/>
                <w:bCs/>
                <w:sz w:val="28"/>
                <w:szCs w:val="28"/>
              </w:rPr>
            </w:pPr>
            <w:r w:rsidRPr="00E40B41">
              <w:rPr>
                <w:rFonts w:ascii="仿宋_GB2312" w:hAnsi="仿宋" w:hint="eastAsia"/>
                <w:bCs/>
                <w:sz w:val="28"/>
                <w:szCs w:val="28"/>
              </w:rPr>
              <w:t>35</w:t>
            </w:r>
          </w:p>
          <w:p w:rsidR="00F32818" w:rsidRPr="00E40B41" w:rsidRDefault="00F32818" w:rsidP="00477B2E">
            <w:pPr>
              <w:spacing w:line="320" w:lineRule="exact"/>
              <w:jc w:val="center"/>
              <w:rPr>
                <w:rFonts w:ascii="仿宋_GB2312" w:hAnsi="仿宋"/>
                <w:sz w:val="28"/>
                <w:szCs w:val="28"/>
              </w:rPr>
            </w:pPr>
            <w:r w:rsidRPr="00E40B41">
              <w:rPr>
                <w:rFonts w:ascii="仿宋_GB2312" w:hAnsi="仿宋" w:hint="eastAsia"/>
                <w:sz w:val="28"/>
                <w:szCs w:val="28"/>
              </w:rPr>
              <w:t>15</w:t>
            </w:r>
          </w:p>
          <w:p w:rsidR="00F32818" w:rsidRPr="00E40B41" w:rsidRDefault="00F32818" w:rsidP="00477B2E">
            <w:pPr>
              <w:spacing w:line="320" w:lineRule="exact"/>
              <w:jc w:val="center"/>
              <w:rPr>
                <w:rFonts w:ascii="仿宋_GB2312" w:hAnsi="仿宋"/>
                <w:sz w:val="28"/>
                <w:szCs w:val="28"/>
              </w:rPr>
            </w:pPr>
            <w:r w:rsidRPr="00E40B41">
              <w:rPr>
                <w:rFonts w:ascii="仿宋_GB2312" w:hAnsi="仿宋" w:hint="eastAsia"/>
                <w:sz w:val="28"/>
                <w:szCs w:val="28"/>
              </w:rPr>
              <w:t>10</w:t>
            </w:r>
          </w:p>
          <w:p w:rsidR="00F32818" w:rsidRPr="00E40B41" w:rsidRDefault="00F32818" w:rsidP="00477B2E">
            <w:pPr>
              <w:spacing w:line="320" w:lineRule="exact"/>
              <w:jc w:val="center"/>
              <w:rPr>
                <w:rFonts w:ascii="仿宋_GB2312" w:hAnsi="仿宋"/>
                <w:sz w:val="28"/>
                <w:szCs w:val="28"/>
              </w:rPr>
            </w:pPr>
            <w:r w:rsidRPr="00E40B41">
              <w:rPr>
                <w:rFonts w:ascii="仿宋_GB2312" w:hAnsi="仿宋" w:hint="eastAsia"/>
                <w:sz w:val="28"/>
                <w:szCs w:val="28"/>
              </w:rPr>
              <w:t>10</w:t>
            </w:r>
          </w:p>
        </w:tc>
        <w:tc>
          <w:tcPr>
            <w:tcW w:w="1104" w:type="dxa"/>
          </w:tcPr>
          <w:p w:rsidR="00F32818" w:rsidRPr="00E40B41" w:rsidRDefault="00F32818" w:rsidP="00477B2E">
            <w:pPr>
              <w:jc w:val="left"/>
              <w:rPr>
                <w:rFonts w:ascii="仿宋_GB2312" w:hAnsi="仿宋"/>
                <w:sz w:val="28"/>
                <w:szCs w:val="28"/>
              </w:rPr>
            </w:pPr>
          </w:p>
        </w:tc>
        <w:tc>
          <w:tcPr>
            <w:tcW w:w="1923" w:type="dxa"/>
          </w:tcPr>
          <w:p w:rsidR="00F32818" w:rsidRPr="00E40B41" w:rsidRDefault="00F32818" w:rsidP="00477B2E">
            <w:pPr>
              <w:jc w:val="left"/>
              <w:rPr>
                <w:rFonts w:ascii="仿宋_GB2312" w:hAnsi="仿宋"/>
                <w:sz w:val="28"/>
                <w:szCs w:val="28"/>
              </w:rPr>
            </w:pPr>
          </w:p>
        </w:tc>
      </w:tr>
      <w:tr w:rsidR="00F32818" w:rsidRPr="00E40B41" w:rsidTr="00E40B41">
        <w:trPr>
          <w:jc w:val="center"/>
        </w:trPr>
        <w:tc>
          <w:tcPr>
            <w:tcW w:w="612" w:type="dxa"/>
            <w:vAlign w:val="center"/>
          </w:tcPr>
          <w:p w:rsidR="00F32818" w:rsidRPr="00E40B41" w:rsidRDefault="00F32818" w:rsidP="00E40B41">
            <w:pPr>
              <w:jc w:val="center"/>
              <w:rPr>
                <w:rFonts w:ascii="仿宋_GB2312" w:hAnsi="仿宋"/>
                <w:sz w:val="28"/>
                <w:szCs w:val="28"/>
              </w:rPr>
            </w:pPr>
            <w:r w:rsidRPr="00E40B41">
              <w:rPr>
                <w:rFonts w:ascii="仿宋_GB2312" w:hAnsi="仿宋" w:hint="eastAsia"/>
                <w:sz w:val="28"/>
                <w:szCs w:val="28"/>
              </w:rPr>
              <w:t>3</w:t>
            </w:r>
          </w:p>
        </w:tc>
        <w:tc>
          <w:tcPr>
            <w:tcW w:w="3916" w:type="dxa"/>
          </w:tcPr>
          <w:p w:rsidR="00F32818" w:rsidRPr="00E40B41" w:rsidRDefault="00F32818" w:rsidP="00E40B41">
            <w:pPr>
              <w:spacing w:line="340" w:lineRule="exact"/>
              <w:jc w:val="left"/>
              <w:rPr>
                <w:rFonts w:ascii="仿宋_GB2312" w:hAnsi="仿宋"/>
                <w:bCs/>
                <w:sz w:val="28"/>
                <w:szCs w:val="28"/>
              </w:rPr>
            </w:pPr>
            <w:r w:rsidRPr="00E40B41">
              <w:rPr>
                <w:rFonts w:ascii="仿宋_GB2312" w:hAnsi="仿宋" w:hint="eastAsia"/>
                <w:bCs/>
                <w:sz w:val="28"/>
                <w:szCs w:val="28"/>
              </w:rPr>
              <w:t>工程造价控制</w:t>
            </w:r>
          </w:p>
          <w:p w:rsidR="00F32818" w:rsidRPr="00E40B41" w:rsidRDefault="00F32818" w:rsidP="00E40B41">
            <w:pPr>
              <w:spacing w:line="340" w:lineRule="exact"/>
              <w:ind w:firstLineChars="127" w:firstLine="356"/>
              <w:jc w:val="left"/>
              <w:rPr>
                <w:rFonts w:ascii="仿宋_GB2312" w:hAnsi="仿宋"/>
                <w:sz w:val="28"/>
                <w:szCs w:val="28"/>
              </w:rPr>
            </w:pPr>
            <w:r w:rsidRPr="00E40B41">
              <w:rPr>
                <w:rFonts w:ascii="仿宋_GB2312" w:hAnsi="仿宋" w:hint="eastAsia"/>
                <w:sz w:val="28"/>
                <w:szCs w:val="28"/>
              </w:rPr>
              <w:t>1）采取的控制造价的措施</w:t>
            </w:r>
          </w:p>
          <w:p w:rsidR="00F32818" w:rsidRPr="00E40B41" w:rsidRDefault="00F32818" w:rsidP="00E40B41">
            <w:pPr>
              <w:spacing w:line="340" w:lineRule="exact"/>
              <w:ind w:firstLineChars="127" w:firstLine="356"/>
              <w:jc w:val="left"/>
              <w:rPr>
                <w:rFonts w:ascii="仿宋_GB2312" w:hAnsi="仿宋"/>
                <w:sz w:val="28"/>
                <w:szCs w:val="28"/>
              </w:rPr>
            </w:pPr>
            <w:r w:rsidRPr="00E40B41">
              <w:rPr>
                <w:rFonts w:ascii="仿宋_GB2312" w:hAnsi="仿宋" w:hint="eastAsia"/>
                <w:sz w:val="28"/>
                <w:szCs w:val="28"/>
              </w:rPr>
              <w:t>2）实际效果</w:t>
            </w:r>
          </w:p>
        </w:tc>
        <w:tc>
          <w:tcPr>
            <w:tcW w:w="1329" w:type="dxa"/>
          </w:tcPr>
          <w:p w:rsidR="00F32818" w:rsidRPr="00E40B41" w:rsidRDefault="00F32818" w:rsidP="00477B2E">
            <w:pPr>
              <w:spacing w:line="320" w:lineRule="atLeast"/>
              <w:jc w:val="center"/>
              <w:rPr>
                <w:rFonts w:ascii="仿宋_GB2312" w:hAnsi="仿宋"/>
                <w:bCs/>
                <w:sz w:val="28"/>
                <w:szCs w:val="28"/>
              </w:rPr>
            </w:pPr>
            <w:r w:rsidRPr="00E40B41">
              <w:rPr>
                <w:rFonts w:ascii="仿宋_GB2312" w:hAnsi="仿宋" w:hint="eastAsia"/>
                <w:bCs/>
                <w:sz w:val="28"/>
                <w:szCs w:val="28"/>
              </w:rPr>
              <w:t>10</w:t>
            </w:r>
          </w:p>
          <w:p w:rsidR="00F32818" w:rsidRPr="00E40B41" w:rsidRDefault="00F32818" w:rsidP="00477B2E">
            <w:pPr>
              <w:spacing w:line="320" w:lineRule="atLeast"/>
              <w:jc w:val="center"/>
              <w:rPr>
                <w:rFonts w:ascii="仿宋_GB2312" w:hAnsi="仿宋"/>
                <w:sz w:val="28"/>
                <w:szCs w:val="28"/>
              </w:rPr>
            </w:pPr>
            <w:r w:rsidRPr="00E40B41">
              <w:rPr>
                <w:rFonts w:ascii="仿宋_GB2312" w:hAnsi="仿宋" w:hint="eastAsia"/>
                <w:sz w:val="28"/>
                <w:szCs w:val="28"/>
              </w:rPr>
              <w:t>5</w:t>
            </w:r>
          </w:p>
          <w:p w:rsidR="00F32818" w:rsidRPr="00E40B41" w:rsidRDefault="00F32818" w:rsidP="00477B2E">
            <w:pPr>
              <w:spacing w:line="320" w:lineRule="atLeast"/>
              <w:jc w:val="center"/>
              <w:rPr>
                <w:rFonts w:ascii="仿宋_GB2312" w:hAnsi="仿宋"/>
                <w:sz w:val="28"/>
                <w:szCs w:val="28"/>
              </w:rPr>
            </w:pPr>
            <w:r w:rsidRPr="00E40B41">
              <w:rPr>
                <w:rFonts w:ascii="仿宋_GB2312" w:hAnsi="仿宋" w:hint="eastAsia"/>
                <w:sz w:val="28"/>
                <w:szCs w:val="28"/>
              </w:rPr>
              <w:t>5</w:t>
            </w:r>
          </w:p>
        </w:tc>
        <w:tc>
          <w:tcPr>
            <w:tcW w:w="1104" w:type="dxa"/>
          </w:tcPr>
          <w:p w:rsidR="00F32818" w:rsidRPr="00E40B41" w:rsidRDefault="00F32818" w:rsidP="00477B2E">
            <w:pPr>
              <w:jc w:val="left"/>
              <w:rPr>
                <w:rFonts w:ascii="仿宋_GB2312" w:hAnsi="仿宋"/>
                <w:sz w:val="28"/>
                <w:szCs w:val="28"/>
              </w:rPr>
            </w:pPr>
          </w:p>
        </w:tc>
        <w:tc>
          <w:tcPr>
            <w:tcW w:w="1923" w:type="dxa"/>
          </w:tcPr>
          <w:p w:rsidR="00F32818" w:rsidRPr="00E40B41" w:rsidRDefault="00F32818" w:rsidP="00477B2E">
            <w:pPr>
              <w:jc w:val="left"/>
              <w:rPr>
                <w:rFonts w:ascii="仿宋_GB2312" w:hAnsi="仿宋"/>
                <w:sz w:val="28"/>
                <w:szCs w:val="28"/>
              </w:rPr>
            </w:pPr>
          </w:p>
        </w:tc>
      </w:tr>
      <w:tr w:rsidR="00F32818" w:rsidRPr="00E40B41" w:rsidTr="00E40B41">
        <w:trPr>
          <w:jc w:val="center"/>
        </w:trPr>
        <w:tc>
          <w:tcPr>
            <w:tcW w:w="612" w:type="dxa"/>
            <w:vAlign w:val="center"/>
          </w:tcPr>
          <w:p w:rsidR="00F32818" w:rsidRPr="00E40B41" w:rsidRDefault="00F32818" w:rsidP="00E40B41">
            <w:pPr>
              <w:jc w:val="center"/>
              <w:rPr>
                <w:rFonts w:ascii="仿宋_GB2312" w:hAnsi="仿宋"/>
                <w:sz w:val="28"/>
                <w:szCs w:val="28"/>
              </w:rPr>
            </w:pPr>
            <w:r w:rsidRPr="00E40B41">
              <w:rPr>
                <w:rFonts w:ascii="仿宋_GB2312" w:hAnsi="仿宋" w:hint="eastAsia"/>
                <w:sz w:val="28"/>
                <w:szCs w:val="28"/>
              </w:rPr>
              <w:t>4</w:t>
            </w:r>
          </w:p>
        </w:tc>
        <w:tc>
          <w:tcPr>
            <w:tcW w:w="3916" w:type="dxa"/>
          </w:tcPr>
          <w:p w:rsidR="00F32818" w:rsidRPr="00E40B41" w:rsidRDefault="00F32818" w:rsidP="00E40B41">
            <w:pPr>
              <w:spacing w:line="340" w:lineRule="exact"/>
              <w:jc w:val="left"/>
              <w:rPr>
                <w:rFonts w:ascii="仿宋_GB2312" w:hAnsi="仿宋"/>
                <w:bCs/>
                <w:sz w:val="28"/>
                <w:szCs w:val="28"/>
              </w:rPr>
            </w:pPr>
            <w:r w:rsidRPr="00E40B41">
              <w:rPr>
                <w:rFonts w:ascii="仿宋_GB2312" w:hAnsi="仿宋" w:hint="eastAsia"/>
                <w:bCs/>
                <w:sz w:val="28"/>
                <w:szCs w:val="28"/>
              </w:rPr>
              <w:t>成品质量及控制措施</w:t>
            </w:r>
          </w:p>
          <w:p w:rsidR="00F32818" w:rsidRPr="00E40B41" w:rsidRDefault="00F32818" w:rsidP="00E40B41">
            <w:pPr>
              <w:spacing w:line="340" w:lineRule="exact"/>
              <w:ind w:firstLineChars="127" w:firstLine="356"/>
              <w:jc w:val="left"/>
              <w:rPr>
                <w:rFonts w:ascii="仿宋_GB2312" w:hAnsi="仿宋"/>
                <w:sz w:val="28"/>
                <w:szCs w:val="28"/>
              </w:rPr>
            </w:pPr>
            <w:r w:rsidRPr="00E40B41">
              <w:rPr>
                <w:rFonts w:ascii="仿宋_GB2312" w:hAnsi="仿宋" w:hint="eastAsia"/>
                <w:sz w:val="28"/>
                <w:szCs w:val="28"/>
              </w:rPr>
              <w:t>1）质量控制所采取的具体措施；</w:t>
            </w:r>
          </w:p>
          <w:p w:rsidR="00F32818" w:rsidRPr="00E40B41" w:rsidRDefault="00F32818" w:rsidP="00E40B41">
            <w:pPr>
              <w:spacing w:line="340" w:lineRule="exact"/>
              <w:ind w:firstLineChars="127" w:firstLine="356"/>
              <w:jc w:val="left"/>
              <w:rPr>
                <w:rFonts w:ascii="仿宋_GB2312" w:hAnsi="仿宋"/>
                <w:sz w:val="28"/>
                <w:szCs w:val="28"/>
              </w:rPr>
            </w:pPr>
            <w:r w:rsidRPr="00E40B41">
              <w:rPr>
                <w:rFonts w:ascii="仿宋_GB2312" w:hAnsi="仿宋" w:hint="eastAsia"/>
                <w:sz w:val="28"/>
                <w:szCs w:val="28"/>
              </w:rPr>
              <w:t>2）设计文件成品质量；、：</w:t>
            </w:r>
          </w:p>
          <w:p w:rsidR="00F32818" w:rsidRPr="00E40B41" w:rsidRDefault="00F32818" w:rsidP="00E40B41">
            <w:pPr>
              <w:spacing w:line="340" w:lineRule="exact"/>
              <w:ind w:firstLine="267"/>
              <w:jc w:val="left"/>
              <w:rPr>
                <w:rFonts w:ascii="仿宋_GB2312" w:hAnsi="仿宋"/>
                <w:sz w:val="28"/>
                <w:szCs w:val="28"/>
              </w:rPr>
            </w:pPr>
            <w:r w:rsidRPr="00E40B41">
              <w:rPr>
                <w:rFonts w:ascii="仿宋_GB2312" w:hAnsi="仿宋" w:hint="eastAsia"/>
                <w:sz w:val="28"/>
                <w:szCs w:val="28"/>
              </w:rPr>
              <w:t>a. 原始数据齐全、准确；</w:t>
            </w:r>
          </w:p>
          <w:p w:rsidR="00F32818" w:rsidRPr="00E40B41" w:rsidRDefault="00F32818" w:rsidP="00E40B41">
            <w:pPr>
              <w:spacing w:line="340" w:lineRule="exact"/>
              <w:ind w:firstLine="267"/>
              <w:jc w:val="left"/>
              <w:rPr>
                <w:rFonts w:ascii="仿宋_GB2312" w:hAnsi="仿宋"/>
                <w:sz w:val="28"/>
                <w:szCs w:val="28"/>
              </w:rPr>
            </w:pPr>
            <w:r w:rsidRPr="00E40B41">
              <w:rPr>
                <w:rFonts w:ascii="仿宋_GB2312" w:hAnsi="仿宋" w:hint="eastAsia"/>
                <w:sz w:val="28"/>
                <w:szCs w:val="28"/>
              </w:rPr>
              <w:t>b. 设计内容全面；</w:t>
            </w:r>
          </w:p>
          <w:p w:rsidR="00F32818" w:rsidRPr="00E40B41" w:rsidRDefault="00F32818" w:rsidP="00E40B41">
            <w:pPr>
              <w:spacing w:line="340" w:lineRule="exact"/>
              <w:ind w:firstLine="267"/>
              <w:jc w:val="left"/>
              <w:rPr>
                <w:rFonts w:ascii="仿宋_GB2312" w:hAnsi="仿宋"/>
                <w:sz w:val="28"/>
                <w:szCs w:val="28"/>
              </w:rPr>
            </w:pPr>
            <w:r w:rsidRPr="00E40B41">
              <w:rPr>
                <w:rFonts w:ascii="仿宋_GB2312" w:hAnsi="仿宋" w:hint="eastAsia"/>
                <w:sz w:val="28"/>
                <w:szCs w:val="28"/>
              </w:rPr>
              <w:t>c. 内容深度符合要求；</w:t>
            </w:r>
          </w:p>
          <w:p w:rsidR="00F32818" w:rsidRPr="00E40B41" w:rsidRDefault="00F32818" w:rsidP="00E40B41">
            <w:pPr>
              <w:spacing w:line="340" w:lineRule="exact"/>
              <w:ind w:firstLineChars="127" w:firstLine="356"/>
              <w:jc w:val="left"/>
              <w:rPr>
                <w:rFonts w:ascii="仿宋_GB2312" w:hAnsi="仿宋"/>
                <w:sz w:val="28"/>
                <w:szCs w:val="28"/>
              </w:rPr>
            </w:pPr>
            <w:r w:rsidRPr="00E40B41">
              <w:rPr>
                <w:rFonts w:ascii="仿宋_GB2312" w:hAnsi="仿宋" w:hint="eastAsia"/>
                <w:sz w:val="28"/>
                <w:szCs w:val="28"/>
              </w:rPr>
              <w:t>d. 设备选型、布置、设计参数等合理；</w:t>
            </w:r>
          </w:p>
        </w:tc>
        <w:tc>
          <w:tcPr>
            <w:tcW w:w="1329" w:type="dxa"/>
          </w:tcPr>
          <w:p w:rsidR="00F32818" w:rsidRPr="00E40B41" w:rsidRDefault="00F32818" w:rsidP="00477B2E">
            <w:pPr>
              <w:spacing w:line="320" w:lineRule="exact"/>
              <w:jc w:val="center"/>
              <w:rPr>
                <w:rFonts w:ascii="仿宋_GB2312" w:hAnsi="仿宋"/>
                <w:bCs/>
                <w:sz w:val="28"/>
                <w:szCs w:val="28"/>
              </w:rPr>
            </w:pPr>
            <w:r w:rsidRPr="00E40B41">
              <w:rPr>
                <w:rFonts w:ascii="仿宋_GB2312" w:hAnsi="仿宋" w:hint="eastAsia"/>
                <w:bCs/>
                <w:sz w:val="28"/>
                <w:szCs w:val="28"/>
              </w:rPr>
              <w:t>10</w:t>
            </w:r>
          </w:p>
          <w:p w:rsidR="00F32818" w:rsidRPr="00E40B41" w:rsidRDefault="00F32818" w:rsidP="00477B2E">
            <w:pPr>
              <w:spacing w:line="320" w:lineRule="exact"/>
              <w:jc w:val="center"/>
              <w:rPr>
                <w:rFonts w:ascii="仿宋_GB2312" w:hAnsi="仿宋"/>
                <w:sz w:val="28"/>
                <w:szCs w:val="28"/>
              </w:rPr>
            </w:pPr>
            <w:r w:rsidRPr="00E40B41">
              <w:rPr>
                <w:rFonts w:ascii="仿宋_GB2312" w:hAnsi="仿宋" w:hint="eastAsia"/>
                <w:sz w:val="28"/>
                <w:szCs w:val="28"/>
              </w:rPr>
              <w:t>5</w:t>
            </w:r>
          </w:p>
          <w:p w:rsidR="00F32818" w:rsidRPr="00E40B41" w:rsidRDefault="00F32818" w:rsidP="00477B2E">
            <w:pPr>
              <w:spacing w:line="320" w:lineRule="exact"/>
              <w:jc w:val="center"/>
              <w:rPr>
                <w:rFonts w:ascii="仿宋_GB2312" w:hAnsi="仿宋"/>
                <w:sz w:val="28"/>
                <w:szCs w:val="28"/>
              </w:rPr>
            </w:pPr>
            <w:r w:rsidRPr="00E40B41">
              <w:rPr>
                <w:rFonts w:ascii="仿宋_GB2312" w:hAnsi="仿宋" w:hint="eastAsia"/>
                <w:sz w:val="28"/>
                <w:szCs w:val="28"/>
              </w:rPr>
              <w:t>5</w:t>
            </w:r>
          </w:p>
        </w:tc>
        <w:tc>
          <w:tcPr>
            <w:tcW w:w="1104" w:type="dxa"/>
          </w:tcPr>
          <w:p w:rsidR="00F32818" w:rsidRPr="00E40B41" w:rsidRDefault="00F32818" w:rsidP="00477B2E">
            <w:pPr>
              <w:jc w:val="left"/>
              <w:rPr>
                <w:rFonts w:ascii="仿宋_GB2312" w:hAnsi="仿宋"/>
                <w:sz w:val="28"/>
                <w:szCs w:val="28"/>
              </w:rPr>
            </w:pPr>
          </w:p>
        </w:tc>
        <w:tc>
          <w:tcPr>
            <w:tcW w:w="1923" w:type="dxa"/>
          </w:tcPr>
          <w:p w:rsidR="00F32818" w:rsidRPr="00E40B41" w:rsidRDefault="00F32818" w:rsidP="00477B2E">
            <w:pPr>
              <w:jc w:val="left"/>
              <w:rPr>
                <w:rFonts w:ascii="仿宋_GB2312" w:hAnsi="仿宋"/>
                <w:sz w:val="28"/>
                <w:szCs w:val="28"/>
              </w:rPr>
            </w:pPr>
          </w:p>
        </w:tc>
      </w:tr>
      <w:tr w:rsidR="00F32818" w:rsidRPr="00E40B41" w:rsidTr="00E40B41">
        <w:trPr>
          <w:jc w:val="center"/>
        </w:trPr>
        <w:tc>
          <w:tcPr>
            <w:tcW w:w="612" w:type="dxa"/>
            <w:vAlign w:val="center"/>
          </w:tcPr>
          <w:p w:rsidR="00F32818" w:rsidRPr="00E40B41" w:rsidRDefault="00F32818" w:rsidP="00E40B41">
            <w:pPr>
              <w:jc w:val="center"/>
              <w:rPr>
                <w:rFonts w:ascii="仿宋_GB2312" w:hAnsi="仿宋"/>
                <w:sz w:val="28"/>
                <w:szCs w:val="28"/>
              </w:rPr>
            </w:pPr>
            <w:r w:rsidRPr="00E40B41">
              <w:rPr>
                <w:rFonts w:ascii="仿宋_GB2312" w:hAnsi="仿宋" w:hint="eastAsia"/>
                <w:sz w:val="28"/>
                <w:szCs w:val="28"/>
              </w:rPr>
              <w:t>5</w:t>
            </w:r>
          </w:p>
        </w:tc>
        <w:tc>
          <w:tcPr>
            <w:tcW w:w="3916" w:type="dxa"/>
          </w:tcPr>
          <w:p w:rsidR="00F32818" w:rsidRPr="00E40B41" w:rsidRDefault="00F32818" w:rsidP="00E40B41">
            <w:pPr>
              <w:spacing w:line="340" w:lineRule="exact"/>
              <w:jc w:val="left"/>
              <w:rPr>
                <w:rFonts w:ascii="仿宋_GB2312" w:hAnsi="仿宋"/>
                <w:bCs/>
                <w:sz w:val="28"/>
                <w:szCs w:val="28"/>
              </w:rPr>
            </w:pPr>
            <w:r w:rsidRPr="00E40B41">
              <w:rPr>
                <w:rFonts w:ascii="仿宋_GB2312" w:hAnsi="仿宋" w:hint="eastAsia"/>
                <w:bCs/>
                <w:sz w:val="28"/>
                <w:szCs w:val="28"/>
              </w:rPr>
              <w:t>设计服务</w:t>
            </w:r>
          </w:p>
          <w:p w:rsidR="00F32818" w:rsidRPr="00E40B41" w:rsidRDefault="00F32818" w:rsidP="00E40B41">
            <w:pPr>
              <w:spacing w:line="340" w:lineRule="exact"/>
              <w:ind w:firstLineChars="127" w:firstLine="356"/>
              <w:jc w:val="left"/>
              <w:rPr>
                <w:rFonts w:ascii="仿宋_GB2312" w:hAnsi="仿宋"/>
                <w:sz w:val="28"/>
                <w:szCs w:val="28"/>
              </w:rPr>
            </w:pPr>
            <w:r w:rsidRPr="00E40B41">
              <w:rPr>
                <w:rFonts w:ascii="仿宋_GB2312" w:hAnsi="仿宋" w:hint="eastAsia"/>
                <w:sz w:val="28"/>
                <w:szCs w:val="28"/>
              </w:rPr>
              <w:t>1）设计文件、图纸交付进度；</w:t>
            </w:r>
          </w:p>
          <w:p w:rsidR="00F32818" w:rsidRPr="00E40B41" w:rsidRDefault="00F32818" w:rsidP="00E40B41">
            <w:pPr>
              <w:spacing w:line="340" w:lineRule="exact"/>
              <w:ind w:firstLineChars="127" w:firstLine="356"/>
              <w:jc w:val="left"/>
              <w:rPr>
                <w:rFonts w:ascii="仿宋_GB2312" w:hAnsi="仿宋"/>
                <w:sz w:val="28"/>
                <w:szCs w:val="28"/>
              </w:rPr>
            </w:pPr>
            <w:r w:rsidRPr="00E40B41">
              <w:rPr>
                <w:rFonts w:ascii="仿宋_GB2312" w:hAnsi="仿宋" w:hint="eastAsia"/>
                <w:sz w:val="28"/>
                <w:szCs w:val="28"/>
              </w:rPr>
              <w:t>2）联络会、工地技术服务；</w:t>
            </w:r>
          </w:p>
          <w:p w:rsidR="00F32818" w:rsidRPr="00E40B41" w:rsidRDefault="00F32818" w:rsidP="00E40B41">
            <w:pPr>
              <w:spacing w:line="340" w:lineRule="exact"/>
              <w:ind w:firstLineChars="127" w:firstLine="356"/>
              <w:jc w:val="left"/>
              <w:rPr>
                <w:rFonts w:ascii="仿宋_GB2312" w:hAnsi="仿宋"/>
                <w:sz w:val="28"/>
                <w:szCs w:val="28"/>
              </w:rPr>
            </w:pPr>
            <w:r w:rsidRPr="00E40B41">
              <w:rPr>
                <w:rFonts w:ascii="仿宋_GB2312" w:hAnsi="仿宋" w:hint="eastAsia"/>
                <w:sz w:val="28"/>
                <w:szCs w:val="28"/>
              </w:rPr>
              <w:t>3）设计变更：有无设计变更，设计变更合理；</w:t>
            </w:r>
          </w:p>
        </w:tc>
        <w:tc>
          <w:tcPr>
            <w:tcW w:w="1329" w:type="dxa"/>
          </w:tcPr>
          <w:p w:rsidR="00F32818" w:rsidRPr="00E40B41" w:rsidRDefault="00F32818" w:rsidP="00477B2E">
            <w:pPr>
              <w:jc w:val="center"/>
              <w:rPr>
                <w:rFonts w:ascii="仿宋_GB2312" w:hAnsi="仿宋"/>
                <w:bCs/>
                <w:sz w:val="28"/>
                <w:szCs w:val="28"/>
              </w:rPr>
            </w:pPr>
            <w:r w:rsidRPr="00E40B41">
              <w:rPr>
                <w:rFonts w:ascii="仿宋_GB2312" w:hAnsi="仿宋" w:hint="eastAsia"/>
                <w:bCs/>
                <w:sz w:val="28"/>
                <w:szCs w:val="28"/>
              </w:rPr>
              <w:t>5</w:t>
            </w:r>
          </w:p>
          <w:p w:rsidR="00F32818" w:rsidRPr="00E40B41" w:rsidRDefault="00F32818" w:rsidP="00E40B41">
            <w:pPr>
              <w:spacing w:line="320" w:lineRule="exact"/>
              <w:ind w:firstLineChars="12" w:firstLine="34"/>
              <w:jc w:val="center"/>
              <w:rPr>
                <w:rFonts w:ascii="仿宋_GB2312" w:hAnsi="仿宋"/>
                <w:sz w:val="28"/>
                <w:szCs w:val="28"/>
              </w:rPr>
            </w:pPr>
            <w:r w:rsidRPr="00E40B41">
              <w:rPr>
                <w:rFonts w:ascii="仿宋_GB2312" w:hAnsi="仿宋" w:hint="eastAsia"/>
                <w:sz w:val="28"/>
                <w:szCs w:val="28"/>
              </w:rPr>
              <w:t>2</w:t>
            </w:r>
          </w:p>
          <w:p w:rsidR="00F32818" w:rsidRPr="00E40B41" w:rsidRDefault="00F32818" w:rsidP="00E40B41">
            <w:pPr>
              <w:spacing w:line="320" w:lineRule="exact"/>
              <w:ind w:firstLineChars="12" w:firstLine="34"/>
              <w:jc w:val="center"/>
              <w:rPr>
                <w:rFonts w:ascii="仿宋_GB2312" w:hAnsi="仿宋"/>
                <w:sz w:val="28"/>
                <w:szCs w:val="28"/>
              </w:rPr>
            </w:pPr>
            <w:r w:rsidRPr="00E40B41">
              <w:rPr>
                <w:rFonts w:ascii="仿宋_GB2312" w:hAnsi="仿宋" w:hint="eastAsia"/>
                <w:sz w:val="28"/>
                <w:szCs w:val="28"/>
              </w:rPr>
              <w:t>2</w:t>
            </w:r>
          </w:p>
          <w:p w:rsidR="00F32818" w:rsidRPr="00E40B41" w:rsidRDefault="00F32818" w:rsidP="00E40B41">
            <w:pPr>
              <w:spacing w:line="320" w:lineRule="exact"/>
              <w:ind w:firstLineChars="12" w:firstLine="34"/>
              <w:jc w:val="center"/>
              <w:rPr>
                <w:rFonts w:ascii="仿宋_GB2312" w:hAnsi="仿宋"/>
                <w:sz w:val="28"/>
                <w:szCs w:val="28"/>
              </w:rPr>
            </w:pPr>
            <w:r w:rsidRPr="00E40B41">
              <w:rPr>
                <w:rFonts w:ascii="仿宋_GB2312" w:hAnsi="仿宋" w:hint="eastAsia"/>
                <w:sz w:val="28"/>
                <w:szCs w:val="28"/>
              </w:rPr>
              <w:t>1</w:t>
            </w:r>
          </w:p>
        </w:tc>
        <w:tc>
          <w:tcPr>
            <w:tcW w:w="1104" w:type="dxa"/>
          </w:tcPr>
          <w:p w:rsidR="00F32818" w:rsidRPr="00E40B41" w:rsidRDefault="00F32818" w:rsidP="00477B2E">
            <w:pPr>
              <w:jc w:val="left"/>
              <w:rPr>
                <w:rFonts w:ascii="仿宋_GB2312" w:hAnsi="仿宋"/>
                <w:sz w:val="28"/>
                <w:szCs w:val="28"/>
              </w:rPr>
            </w:pPr>
          </w:p>
        </w:tc>
        <w:tc>
          <w:tcPr>
            <w:tcW w:w="1923" w:type="dxa"/>
          </w:tcPr>
          <w:p w:rsidR="00F32818" w:rsidRPr="00E40B41" w:rsidRDefault="00F32818" w:rsidP="00477B2E">
            <w:pPr>
              <w:jc w:val="left"/>
              <w:rPr>
                <w:rFonts w:ascii="仿宋_GB2312" w:hAnsi="仿宋"/>
                <w:sz w:val="28"/>
                <w:szCs w:val="28"/>
              </w:rPr>
            </w:pPr>
          </w:p>
        </w:tc>
      </w:tr>
      <w:tr w:rsidR="00F32818" w:rsidRPr="00E40B41" w:rsidTr="00E40B41">
        <w:trPr>
          <w:jc w:val="center"/>
        </w:trPr>
        <w:tc>
          <w:tcPr>
            <w:tcW w:w="612" w:type="dxa"/>
            <w:vAlign w:val="center"/>
          </w:tcPr>
          <w:p w:rsidR="00F32818" w:rsidRPr="00E40B41" w:rsidRDefault="00F32818" w:rsidP="00E40B41">
            <w:pPr>
              <w:jc w:val="center"/>
              <w:rPr>
                <w:rFonts w:ascii="仿宋_GB2312" w:hAnsi="仿宋"/>
                <w:sz w:val="28"/>
                <w:szCs w:val="28"/>
              </w:rPr>
            </w:pPr>
            <w:r w:rsidRPr="00E40B41">
              <w:rPr>
                <w:rFonts w:ascii="仿宋_GB2312" w:hAnsi="仿宋" w:hint="eastAsia"/>
                <w:sz w:val="28"/>
                <w:szCs w:val="28"/>
              </w:rPr>
              <w:t>6</w:t>
            </w:r>
          </w:p>
        </w:tc>
        <w:tc>
          <w:tcPr>
            <w:tcW w:w="3916" w:type="dxa"/>
          </w:tcPr>
          <w:p w:rsidR="00F32818" w:rsidRPr="00E40B41" w:rsidRDefault="00F32818" w:rsidP="00E40B41">
            <w:pPr>
              <w:spacing w:line="340" w:lineRule="exact"/>
              <w:jc w:val="left"/>
              <w:rPr>
                <w:rFonts w:ascii="仿宋_GB2312" w:hAnsi="仿宋"/>
                <w:bCs/>
                <w:sz w:val="28"/>
                <w:szCs w:val="28"/>
              </w:rPr>
            </w:pPr>
            <w:r w:rsidRPr="00E40B41">
              <w:rPr>
                <w:rFonts w:ascii="仿宋_GB2312" w:hAnsi="仿宋" w:hint="eastAsia"/>
                <w:bCs/>
                <w:sz w:val="28"/>
                <w:szCs w:val="28"/>
              </w:rPr>
              <w:t>应用情况</w:t>
            </w:r>
          </w:p>
          <w:p w:rsidR="00F32818" w:rsidRPr="00E40B41" w:rsidRDefault="00F32818" w:rsidP="00E40B41">
            <w:pPr>
              <w:spacing w:line="340" w:lineRule="exact"/>
              <w:ind w:firstLineChars="127" w:firstLine="356"/>
              <w:jc w:val="left"/>
              <w:rPr>
                <w:rFonts w:ascii="仿宋_GB2312" w:hAnsi="仿宋"/>
                <w:sz w:val="28"/>
                <w:szCs w:val="28"/>
              </w:rPr>
            </w:pPr>
            <w:r w:rsidRPr="00E40B41">
              <w:rPr>
                <w:rFonts w:ascii="仿宋_GB2312" w:hAnsi="仿宋" w:hint="eastAsia"/>
                <w:sz w:val="28"/>
                <w:szCs w:val="28"/>
              </w:rPr>
              <w:t>1）甲方评价；</w:t>
            </w:r>
          </w:p>
          <w:p w:rsidR="00F32818" w:rsidRPr="00E40B41" w:rsidRDefault="00F32818" w:rsidP="00E40B41">
            <w:pPr>
              <w:spacing w:line="340" w:lineRule="exact"/>
              <w:ind w:firstLineChars="127" w:firstLine="356"/>
              <w:jc w:val="left"/>
              <w:rPr>
                <w:rFonts w:ascii="仿宋_GB2312" w:hAnsi="仿宋"/>
                <w:sz w:val="28"/>
                <w:szCs w:val="28"/>
              </w:rPr>
            </w:pPr>
            <w:r w:rsidRPr="00E40B41">
              <w:rPr>
                <w:rFonts w:ascii="仿宋_GB2312" w:hAnsi="仿宋" w:hint="eastAsia"/>
                <w:sz w:val="28"/>
                <w:szCs w:val="28"/>
              </w:rPr>
              <w:t>2）推广应用情况；</w:t>
            </w:r>
          </w:p>
        </w:tc>
        <w:tc>
          <w:tcPr>
            <w:tcW w:w="1329" w:type="dxa"/>
          </w:tcPr>
          <w:p w:rsidR="00F32818" w:rsidRPr="00E40B41" w:rsidRDefault="00F32818" w:rsidP="00477B2E">
            <w:pPr>
              <w:spacing w:line="320" w:lineRule="exact"/>
              <w:jc w:val="center"/>
              <w:rPr>
                <w:rFonts w:ascii="仿宋_GB2312" w:hAnsi="仿宋"/>
                <w:bCs/>
                <w:sz w:val="28"/>
                <w:szCs w:val="28"/>
              </w:rPr>
            </w:pPr>
            <w:r w:rsidRPr="00E40B41">
              <w:rPr>
                <w:rFonts w:ascii="仿宋_GB2312" w:hAnsi="仿宋" w:hint="eastAsia"/>
                <w:bCs/>
                <w:sz w:val="28"/>
                <w:szCs w:val="28"/>
              </w:rPr>
              <w:t>20</w:t>
            </w:r>
          </w:p>
          <w:p w:rsidR="00F32818" w:rsidRPr="00E40B41" w:rsidRDefault="00F32818" w:rsidP="00477B2E">
            <w:pPr>
              <w:spacing w:line="320" w:lineRule="exact"/>
              <w:jc w:val="center"/>
              <w:rPr>
                <w:rFonts w:ascii="仿宋_GB2312" w:hAnsi="仿宋"/>
                <w:sz w:val="28"/>
                <w:szCs w:val="28"/>
              </w:rPr>
            </w:pPr>
            <w:r w:rsidRPr="00E40B41">
              <w:rPr>
                <w:rFonts w:ascii="仿宋_GB2312" w:hAnsi="仿宋" w:hint="eastAsia"/>
                <w:sz w:val="28"/>
                <w:szCs w:val="28"/>
              </w:rPr>
              <w:t>10</w:t>
            </w:r>
          </w:p>
          <w:p w:rsidR="00F32818" w:rsidRPr="00E40B41" w:rsidRDefault="00F32818" w:rsidP="00477B2E">
            <w:pPr>
              <w:spacing w:line="320" w:lineRule="exact"/>
              <w:jc w:val="center"/>
              <w:rPr>
                <w:rFonts w:ascii="仿宋_GB2312" w:hAnsi="仿宋"/>
                <w:sz w:val="28"/>
                <w:szCs w:val="28"/>
              </w:rPr>
            </w:pPr>
            <w:r w:rsidRPr="00E40B41">
              <w:rPr>
                <w:rFonts w:ascii="仿宋_GB2312" w:hAnsi="仿宋" w:hint="eastAsia"/>
                <w:sz w:val="28"/>
                <w:szCs w:val="28"/>
              </w:rPr>
              <w:t>10</w:t>
            </w:r>
          </w:p>
        </w:tc>
        <w:tc>
          <w:tcPr>
            <w:tcW w:w="1104" w:type="dxa"/>
          </w:tcPr>
          <w:p w:rsidR="00F32818" w:rsidRPr="00E40B41" w:rsidRDefault="00F32818" w:rsidP="00477B2E">
            <w:pPr>
              <w:jc w:val="left"/>
              <w:rPr>
                <w:rFonts w:ascii="仿宋_GB2312" w:hAnsi="仿宋"/>
                <w:sz w:val="28"/>
                <w:szCs w:val="28"/>
              </w:rPr>
            </w:pPr>
          </w:p>
        </w:tc>
        <w:tc>
          <w:tcPr>
            <w:tcW w:w="1923" w:type="dxa"/>
          </w:tcPr>
          <w:p w:rsidR="00F32818" w:rsidRPr="00E40B41" w:rsidRDefault="00F32818" w:rsidP="00477B2E">
            <w:pPr>
              <w:jc w:val="left"/>
              <w:rPr>
                <w:rFonts w:ascii="仿宋_GB2312" w:hAnsi="仿宋"/>
                <w:sz w:val="28"/>
                <w:szCs w:val="28"/>
              </w:rPr>
            </w:pPr>
          </w:p>
        </w:tc>
      </w:tr>
    </w:tbl>
    <w:p w:rsidR="00F32818" w:rsidRDefault="00F32818" w:rsidP="00477B2E">
      <w:pPr>
        <w:rPr>
          <w:rFonts w:ascii="黑体" w:eastAsia="黑体" w:hAnsi="仿宋"/>
          <w:szCs w:val="20"/>
        </w:rPr>
      </w:pPr>
      <w:r w:rsidRPr="00F32818">
        <w:rPr>
          <w:rFonts w:ascii="仿宋" w:eastAsia="仿宋" w:hAnsi="仿宋"/>
          <w:szCs w:val="20"/>
        </w:rPr>
        <w:br w:type="page"/>
      </w:r>
      <w:r w:rsidRPr="00E40B41">
        <w:rPr>
          <w:rFonts w:ascii="黑体" w:eastAsia="黑体" w:hAnsi="仿宋" w:hint="eastAsia"/>
          <w:szCs w:val="20"/>
        </w:rPr>
        <w:lastRenderedPageBreak/>
        <w:t>附件J</w:t>
      </w:r>
      <w:r w:rsidR="00F04F80">
        <w:rPr>
          <w:rFonts w:ascii="黑体" w:eastAsia="黑体" w:hAnsi="仿宋" w:cs="楷体_GB2312" w:hint="eastAsia"/>
          <w:szCs w:val="21"/>
        </w:rPr>
        <w:t>：</w:t>
      </w:r>
    </w:p>
    <w:p w:rsidR="00E40B41" w:rsidRPr="00E40B41" w:rsidRDefault="00E40B41" w:rsidP="00E40B41">
      <w:pPr>
        <w:snapToGrid w:val="0"/>
        <w:rPr>
          <w:rFonts w:ascii="黑体" w:eastAsia="黑体" w:hAnsi="仿宋"/>
          <w:szCs w:val="20"/>
        </w:rPr>
      </w:pPr>
    </w:p>
    <w:p w:rsidR="00F32818" w:rsidRDefault="00F32818" w:rsidP="00E40B41">
      <w:pPr>
        <w:snapToGrid w:val="0"/>
        <w:jc w:val="center"/>
        <w:rPr>
          <w:rFonts w:ascii="方正大标宋简体" w:eastAsia="方正大标宋简体" w:hAnsi="仿宋"/>
          <w:sz w:val="36"/>
          <w:szCs w:val="36"/>
        </w:rPr>
      </w:pPr>
      <w:r w:rsidRPr="00E40B41">
        <w:rPr>
          <w:rFonts w:ascii="方正大标宋简体" w:eastAsia="方正大标宋简体" w:hAnsi="仿宋" w:hint="eastAsia"/>
          <w:sz w:val="36"/>
          <w:szCs w:val="36"/>
        </w:rPr>
        <w:t>优秀通信工程设计评选标准</w:t>
      </w:r>
    </w:p>
    <w:p w:rsidR="00E40B41" w:rsidRPr="00E40B41" w:rsidRDefault="00E40B41" w:rsidP="00E40B41">
      <w:pPr>
        <w:snapToGrid w:val="0"/>
        <w:jc w:val="center"/>
        <w:rPr>
          <w:rFonts w:ascii="方正大标宋简体" w:eastAsia="方正大标宋简体" w:hAnsi="仿宋"/>
          <w:sz w:val="36"/>
          <w:szCs w:val="36"/>
        </w:rPr>
      </w:pPr>
    </w:p>
    <w:p w:rsidR="00F32818" w:rsidRPr="00E40B41" w:rsidRDefault="00F32818" w:rsidP="00E40B41">
      <w:pPr>
        <w:numPr>
          <w:ilvl w:val="0"/>
          <w:numId w:val="12"/>
        </w:numPr>
        <w:tabs>
          <w:tab w:val="left" w:pos="1418"/>
        </w:tabs>
        <w:snapToGrid w:val="0"/>
        <w:spacing w:line="560" w:lineRule="exact"/>
        <w:ind w:left="0" w:firstLineChars="200" w:firstLine="640"/>
        <w:rPr>
          <w:rFonts w:ascii="仿宋_GB2312" w:hAnsi="仿宋"/>
          <w:szCs w:val="20"/>
        </w:rPr>
      </w:pPr>
      <w:r w:rsidRPr="00E40B41">
        <w:rPr>
          <w:rFonts w:ascii="仿宋_GB2312" w:hAnsi="仿宋" w:hint="eastAsia"/>
          <w:szCs w:val="20"/>
        </w:rPr>
        <w:t>正确贯彻执行国家有关的技术方针、政策，符合国家和行业现行的有关标准（规范、规程、规定）的要求。</w:t>
      </w:r>
    </w:p>
    <w:p w:rsidR="00F32818" w:rsidRPr="00E40B41" w:rsidRDefault="00F32818" w:rsidP="00E40B41">
      <w:pPr>
        <w:numPr>
          <w:ilvl w:val="0"/>
          <w:numId w:val="12"/>
        </w:numPr>
        <w:tabs>
          <w:tab w:val="left" w:pos="1418"/>
        </w:tabs>
        <w:snapToGrid w:val="0"/>
        <w:spacing w:line="560" w:lineRule="exact"/>
        <w:ind w:left="0" w:firstLineChars="200" w:firstLine="640"/>
        <w:rPr>
          <w:rFonts w:ascii="仿宋_GB2312" w:hAnsi="仿宋"/>
          <w:szCs w:val="20"/>
        </w:rPr>
      </w:pPr>
      <w:r w:rsidRPr="00E40B41">
        <w:rPr>
          <w:rFonts w:ascii="仿宋_GB2312" w:hAnsi="仿宋" w:hint="eastAsia"/>
          <w:szCs w:val="20"/>
        </w:rPr>
        <w:t>正确执行工程前期设计审查意见。</w:t>
      </w:r>
    </w:p>
    <w:p w:rsidR="00F32818" w:rsidRPr="00E40B41" w:rsidRDefault="00F32818" w:rsidP="00E40B41">
      <w:pPr>
        <w:numPr>
          <w:ilvl w:val="0"/>
          <w:numId w:val="12"/>
        </w:numPr>
        <w:tabs>
          <w:tab w:val="left" w:pos="1418"/>
        </w:tabs>
        <w:snapToGrid w:val="0"/>
        <w:spacing w:line="560" w:lineRule="exact"/>
        <w:ind w:left="0" w:firstLineChars="200" w:firstLine="640"/>
        <w:rPr>
          <w:rFonts w:ascii="仿宋_GB2312" w:hAnsi="仿宋"/>
          <w:szCs w:val="20"/>
        </w:rPr>
      </w:pPr>
      <w:r w:rsidRPr="00E40B41">
        <w:rPr>
          <w:rFonts w:ascii="仿宋_GB2312" w:hAnsi="仿宋" w:hint="eastAsia"/>
          <w:szCs w:val="20"/>
        </w:rPr>
        <w:t>设计基础资料准确、齐全、可靠。业务需求分析清晰、全面、合理。</w:t>
      </w:r>
    </w:p>
    <w:p w:rsidR="00F32818" w:rsidRPr="00E40B41" w:rsidRDefault="00F32818" w:rsidP="00E40B41">
      <w:pPr>
        <w:numPr>
          <w:ilvl w:val="0"/>
          <w:numId w:val="12"/>
        </w:numPr>
        <w:tabs>
          <w:tab w:val="left" w:pos="1418"/>
        </w:tabs>
        <w:snapToGrid w:val="0"/>
        <w:spacing w:line="560" w:lineRule="exact"/>
        <w:ind w:left="0" w:firstLineChars="200" w:firstLine="640"/>
        <w:rPr>
          <w:rFonts w:ascii="仿宋_GB2312" w:hAnsi="仿宋"/>
          <w:szCs w:val="20"/>
        </w:rPr>
      </w:pPr>
      <w:r w:rsidRPr="00E40B41">
        <w:rPr>
          <w:rFonts w:ascii="仿宋_GB2312" w:hAnsi="仿宋" w:hint="eastAsia"/>
          <w:szCs w:val="20"/>
        </w:rPr>
        <w:t>推荐方案技术体制合理、先进，符合技术发展方向，满足工程要求。</w:t>
      </w:r>
    </w:p>
    <w:p w:rsidR="00F32818" w:rsidRPr="00E40B41" w:rsidRDefault="00F32818" w:rsidP="00E40B41">
      <w:pPr>
        <w:numPr>
          <w:ilvl w:val="0"/>
          <w:numId w:val="12"/>
        </w:numPr>
        <w:tabs>
          <w:tab w:val="left" w:pos="1418"/>
        </w:tabs>
        <w:snapToGrid w:val="0"/>
        <w:spacing w:line="560" w:lineRule="exact"/>
        <w:ind w:left="0" w:firstLineChars="200" w:firstLine="640"/>
        <w:rPr>
          <w:rFonts w:ascii="仿宋_GB2312" w:hAnsi="仿宋"/>
          <w:szCs w:val="20"/>
        </w:rPr>
      </w:pPr>
      <w:r w:rsidRPr="00E40B41">
        <w:rPr>
          <w:rFonts w:ascii="仿宋_GB2312" w:hAnsi="仿宋" w:hint="eastAsia"/>
          <w:szCs w:val="20"/>
        </w:rPr>
        <w:t>路径/站址选择经过充分调查研究，综合各种因素，进行多方案技术经济比较，选择最优方案。</w:t>
      </w:r>
    </w:p>
    <w:p w:rsidR="00F32818" w:rsidRPr="00E40B41" w:rsidRDefault="00F32818" w:rsidP="00E40B41">
      <w:pPr>
        <w:numPr>
          <w:ilvl w:val="0"/>
          <w:numId w:val="12"/>
        </w:numPr>
        <w:tabs>
          <w:tab w:val="left" w:pos="1418"/>
        </w:tabs>
        <w:snapToGrid w:val="0"/>
        <w:spacing w:line="560" w:lineRule="exact"/>
        <w:ind w:left="0" w:firstLineChars="200" w:firstLine="640"/>
        <w:rPr>
          <w:rFonts w:ascii="仿宋_GB2312" w:hAnsi="仿宋"/>
          <w:szCs w:val="20"/>
        </w:rPr>
      </w:pPr>
      <w:r w:rsidRPr="00E40B41">
        <w:rPr>
          <w:rFonts w:ascii="仿宋_GB2312" w:hAnsi="仿宋" w:hint="eastAsia"/>
          <w:szCs w:val="20"/>
        </w:rPr>
        <w:t>中继站站址位置选择应经过多方案比较,地质条件良好，交通方便,供电合理、可靠，宜于维护。机房面积及站址占地面积满足本期及将来发展需求，并要满足环保要求。</w:t>
      </w:r>
    </w:p>
    <w:p w:rsidR="00F32818" w:rsidRPr="00E40B41" w:rsidRDefault="00F32818" w:rsidP="00E40B41">
      <w:pPr>
        <w:numPr>
          <w:ilvl w:val="0"/>
          <w:numId w:val="12"/>
        </w:numPr>
        <w:tabs>
          <w:tab w:val="left" w:pos="1418"/>
        </w:tabs>
        <w:snapToGrid w:val="0"/>
        <w:spacing w:line="560" w:lineRule="exact"/>
        <w:ind w:left="0" w:firstLineChars="200" w:firstLine="640"/>
        <w:rPr>
          <w:rFonts w:ascii="仿宋_GB2312" w:hAnsi="仿宋"/>
          <w:szCs w:val="20"/>
        </w:rPr>
      </w:pPr>
      <w:r w:rsidRPr="00E40B41">
        <w:rPr>
          <w:rFonts w:ascii="仿宋_GB2312" w:hAnsi="仿宋" w:hint="eastAsia"/>
          <w:szCs w:val="20"/>
        </w:rPr>
        <w:t>推荐方案OPGW短路电流、保护切除时间，光缆规格选择合理、恰当；已有铁塔上敷设OPGW/ADSS光缆,铁塔验算标准明确,结论正确。</w:t>
      </w:r>
    </w:p>
    <w:p w:rsidR="00F32818" w:rsidRPr="00E40B41" w:rsidRDefault="00F32818" w:rsidP="00E40B41">
      <w:pPr>
        <w:numPr>
          <w:ilvl w:val="0"/>
          <w:numId w:val="12"/>
        </w:numPr>
        <w:tabs>
          <w:tab w:val="left" w:pos="1418"/>
        </w:tabs>
        <w:snapToGrid w:val="0"/>
        <w:spacing w:line="560" w:lineRule="exact"/>
        <w:ind w:left="0" w:firstLineChars="200" w:firstLine="640"/>
        <w:rPr>
          <w:rFonts w:ascii="仿宋_GB2312" w:hAnsi="仿宋"/>
          <w:szCs w:val="20"/>
        </w:rPr>
      </w:pPr>
      <w:r w:rsidRPr="00E40B41">
        <w:rPr>
          <w:rFonts w:ascii="仿宋_GB2312" w:hAnsi="仿宋" w:hint="eastAsia"/>
          <w:szCs w:val="20"/>
        </w:rPr>
        <w:t>推荐方案组网方式合理、先进、可靠，系统保护方式选择得当。</w:t>
      </w:r>
    </w:p>
    <w:p w:rsidR="00F32818" w:rsidRPr="00E40B41" w:rsidRDefault="00F32818" w:rsidP="00E40B41">
      <w:pPr>
        <w:numPr>
          <w:ilvl w:val="0"/>
          <w:numId w:val="12"/>
        </w:numPr>
        <w:tabs>
          <w:tab w:val="left" w:pos="1418"/>
        </w:tabs>
        <w:snapToGrid w:val="0"/>
        <w:spacing w:line="560" w:lineRule="exact"/>
        <w:ind w:left="0" w:firstLineChars="200" w:firstLine="640"/>
        <w:rPr>
          <w:rFonts w:ascii="仿宋_GB2312" w:hAnsi="仿宋"/>
          <w:szCs w:val="20"/>
        </w:rPr>
      </w:pPr>
      <w:r w:rsidRPr="00E40B41">
        <w:rPr>
          <w:rFonts w:ascii="仿宋_GB2312" w:hAnsi="仿宋" w:hint="eastAsia"/>
          <w:szCs w:val="20"/>
        </w:rPr>
        <w:t>推荐方案系统性能指标满足规程规定要求，计算方法选择正确、计算参数选择合理、计算准确无误。</w:t>
      </w:r>
    </w:p>
    <w:p w:rsidR="00F32818" w:rsidRPr="00E40B41" w:rsidRDefault="00F32818" w:rsidP="00E40B41">
      <w:pPr>
        <w:numPr>
          <w:ilvl w:val="0"/>
          <w:numId w:val="12"/>
        </w:numPr>
        <w:tabs>
          <w:tab w:val="left" w:pos="1418"/>
        </w:tabs>
        <w:snapToGrid w:val="0"/>
        <w:spacing w:line="560" w:lineRule="exact"/>
        <w:ind w:left="0" w:firstLineChars="200" w:firstLine="640"/>
        <w:rPr>
          <w:rFonts w:ascii="仿宋_GB2312" w:hAnsi="仿宋"/>
          <w:szCs w:val="20"/>
        </w:rPr>
      </w:pPr>
      <w:r w:rsidRPr="00E40B41">
        <w:rPr>
          <w:rFonts w:ascii="仿宋_GB2312" w:hAnsi="仿宋" w:hint="eastAsia"/>
          <w:szCs w:val="20"/>
        </w:rPr>
        <w:lastRenderedPageBreak/>
        <w:t>设备容量、接口配置、设备主要技术性能指标要求合理、得当，满足工程业务需求。</w:t>
      </w:r>
    </w:p>
    <w:p w:rsidR="00F32818" w:rsidRPr="00E40B41" w:rsidRDefault="00F32818" w:rsidP="00E40B41">
      <w:pPr>
        <w:numPr>
          <w:ilvl w:val="0"/>
          <w:numId w:val="12"/>
        </w:numPr>
        <w:snapToGrid w:val="0"/>
        <w:spacing w:line="560" w:lineRule="exact"/>
        <w:ind w:left="0" w:firstLineChars="200" w:firstLine="640"/>
        <w:rPr>
          <w:rFonts w:ascii="仿宋_GB2312" w:hAnsi="仿宋"/>
          <w:szCs w:val="20"/>
        </w:rPr>
      </w:pPr>
      <w:r w:rsidRPr="00E40B41">
        <w:rPr>
          <w:rFonts w:ascii="仿宋_GB2312" w:hAnsi="仿宋" w:hint="eastAsia"/>
          <w:szCs w:val="20"/>
        </w:rPr>
        <w:t>工程造价合理，设备概算价格应与设备成交价相比余度合理。设备安装调试费应能相对准确反映工程量。</w:t>
      </w:r>
    </w:p>
    <w:p w:rsidR="00F32818" w:rsidRPr="00E40B41" w:rsidRDefault="00F32818" w:rsidP="00E40B41">
      <w:pPr>
        <w:numPr>
          <w:ilvl w:val="0"/>
          <w:numId w:val="12"/>
        </w:numPr>
        <w:snapToGrid w:val="0"/>
        <w:spacing w:line="560" w:lineRule="exact"/>
        <w:ind w:left="0" w:firstLineChars="200" w:firstLine="640"/>
        <w:rPr>
          <w:rFonts w:ascii="仿宋_GB2312" w:hAnsi="仿宋"/>
          <w:szCs w:val="20"/>
        </w:rPr>
      </w:pPr>
      <w:r w:rsidRPr="00E40B41">
        <w:rPr>
          <w:rFonts w:ascii="仿宋_GB2312" w:hAnsi="仿宋" w:hint="eastAsia"/>
          <w:szCs w:val="20"/>
        </w:rPr>
        <w:t>设计成品质量好，图纸交付进度能满足工程综合进度要求。设计服务机制满足建设单位和施工的需求，现场服务好，及时解决问题。工程设计质量和现场工代服务工作得到项目法人单位、 施工单位的好评</w:t>
      </w:r>
    </w:p>
    <w:p w:rsidR="00F32818" w:rsidRPr="00E40B41" w:rsidRDefault="00F32818" w:rsidP="00E40B41">
      <w:pPr>
        <w:snapToGrid w:val="0"/>
        <w:spacing w:line="560" w:lineRule="exact"/>
        <w:ind w:firstLineChars="200" w:firstLine="640"/>
        <w:rPr>
          <w:rFonts w:ascii="仿宋_GB2312" w:hAnsi="仿宋"/>
          <w:szCs w:val="20"/>
        </w:rPr>
      </w:pPr>
      <w:r w:rsidRPr="00E40B41">
        <w:rPr>
          <w:rFonts w:ascii="仿宋_GB2312" w:hAnsi="仿宋" w:hint="eastAsia"/>
          <w:szCs w:val="20"/>
        </w:rPr>
        <w:t>十三、　通过施工和运行考验，能满足安全可靠、经济适用、符合国情的要求；较好地满足施工、运行的需要，获得好评。</w:t>
      </w:r>
    </w:p>
    <w:p w:rsidR="00F32818" w:rsidRPr="00F32818" w:rsidRDefault="00F32818" w:rsidP="00477B2E">
      <w:pPr>
        <w:rPr>
          <w:rFonts w:ascii="仿宋" w:eastAsia="仿宋" w:hAnsi="仿宋"/>
          <w:szCs w:val="20"/>
        </w:rPr>
      </w:pPr>
    </w:p>
    <w:p w:rsidR="00F32818" w:rsidRPr="00F32818" w:rsidRDefault="00F32818" w:rsidP="00477B2E">
      <w:pPr>
        <w:rPr>
          <w:rFonts w:ascii="仿宋" w:eastAsia="仿宋" w:hAnsi="仿宋"/>
          <w:szCs w:val="20"/>
        </w:rPr>
      </w:pPr>
    </w:p>
    <w:p w:rsidR="00F32818" w:rsidRPr="00F32818" w:rsidRDefault="00F32818" w:rsidP="00477B2E">
      <w:pPr>
        <w:rPr>
          <w:rFonts w:ascii="仿宋" w:eastAsia="仿宋" w:hAnsi="仿宋"/>
          <w:szCs w:val="20"/>
        </w:rPr>
      </w:pPr>
      <w:r w:rsidRPr="00F32818">
        <w:rPr>
          <w:rFonts w:ascii="仿宋" w:eastAsia="仿宋" w:hAnsi="仿宋" w:hint="eastAsia"/>
          <w:szCs w:val="20"/>
        </w:rPr>
        <w:t xml:space="preserve">                   </w:t>
      </w:r>
    </w:p>
    <w:p w:rsidR="00F32818" w:rsidRPr="00E40B41" w:rsidRDefault="00F32818" w:rsidP="00477B2E">
      <w:pPr>
        <w:jc w:val="center"/>
        <w:rPr>
          <w:rFonts w:ascii="方正大标宋简体" w:eastAsia="方正大标宋简体" w:hAnsi="仿宋"/>
          <w:bCs/>
          <w:sz w:val="36"/>
          <w:szCs w:val="36"/>
        </w:rPr>
      </w:pPr>
      <w:r w:rsidRPr="00F32818">
        <w:rPr>
          <w:rFonts w:ascii="仿宋" w:eastAsia="仿宋" w:hAnsi="仿宋"/>
          <w:szCs w:val="20"/>
        </w:rPr>
        <w:br w:type="page"/>
      </w:r>
      <w:r w:rsidRPr="00E40B41">
        <w:rPr>
          <w:rFonts w:ascii="方正大标宋简体" w:eastAsia="方正大标宋简体" w:hAnsi="仿宋" w:hint="eastAsia"/>
          <w:bCs/>
          <w:sz w:val="36"/>
          <w:szCs w:val="36"/>
        </w:rPr>
        <w:lastRenderedPageBreak/>
        <w:t>优秀通信工程设计评分表</w:t>
      </w:r>
    </w:p>
    <w:tbl>
      <w:tblPr>
        <w:tblW w:w="897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700"/>
        <w:gridCol w:w="4827"/>
        <w:gridCol w:w="951"/>
        <w:gridCol w:w="1069"/>
        <w:gridCol w:w="1431"/>
      </w:tblGrid>
      <w:tr w:rsidR="00F32818" w:rsidRPr="00E40B41" w:rsidTr="00E40B41">
        <w:trPr>
          <w:tblHeader/>
          <w:jc w:val="center"/>
        </w:trPr>
        <w:tc>
          <w:tcPr>
            <w:tcW w:w="700" w:type="dxa"/>
            <w:vAlign w:val="center"/>
          </w:tcPr>
          <w:p w:rsidR="00F32818" w:rsidRPr="00E40B41" w:rsidRDefault="00F32818" w:rsidP="00477B2E">
            <w:pPr>
              <w:jc w:val="center"/>
              <w:rPr>
                <w:rFonts w:ascii="仿宋_GB2312" w:hAnsi="仿宋"/>
                <w:b/>
                <w:sz w:val="28"/>
                <w:szCs w:val="28"/>
              </w:rPr>
            </w:pPr>
            <w:r w:rsidRPr="00E40B41">
              <w:rPr>
                <w:rFonts w:ascii="仿宋_GB2312" w:hAnsi="仿宋" w:hint="eastAsia"/>
                <w:b/>
                <w:sz w:val="28"/>
                <w:szCs w:val="28"/>
              </w:rPr>
              <w:t>序</w:t>
            </w:r>
          </w:p>
          <w:p w:rsidR="00F32818" w:rsidRPr="00E40B41" w:rsidRDefault="00F32818" w:rsidP="00477B2E">
            <w:pPr>
              <w:jc w:val="center"/>
              <w:rPr>
                <w:rFonts w:ascii="仿宋_GB2312" w:hAnsi="仿宋"/>
                <w:b/>
                <w:sz w:val="28"/>
                <w:szCs w:val="28"/>
              </w:rPr>
            </w:pPr>
            <w:r w:rsidRPr="00E40B41">
              <w:rPr>
                <w:rFonts w:ascii="仿宋_GB2312" w:hAnsi="仿宋" w:hint="eastAsia"/>
                <w:b/>
                <w:sz w:val="28"/>
                <w:szCs w:val="28"/>
              </w:rPr>
              <w:t>号</w:t>
            </w:r>
          </w:p>
        </w:tc>
        <w:tc>
          <w:tcPr>
            <w:tcW w:w="4827" w:type="dxa"/>
            <w:vAlign w:val="center"/>
          </w:tcPr>
          <w:p w:rsidR="00F32818" w:rsidRPr="00E40B41" w:rsidRDefault="00F32818" w:rsidP="00E40B41">
            <w:pPr>
              <w:ind w:leftChars="-41" w:left="-30" w:hangingChars="36" w:hanging="101"/>
              <w:jc w:val="center"/>
              <w:rPr>
                <w:rFonts w:ascii="仿宋_GB2312" w:hAnsi="仿宋"/>
                <w:b/>
                <w:sz w:val="28"/>
                <w:szCs w:val="28"/>
              </w:rPr>
            </w:pPr>
            <w:r w:rsidRPr="00E40B41">
              <w:rPr>
                <w:rFonts w:ascii="仿宋_GB2312" w:hAnsi="仿宋" w:hint="eastAsia"/>
                <w:b/>
                <w:sz w:val="28"/>
                <w:szCs w:val="28"/>
              </w:rPr>
              <w:t>项    目</w:t>
            </w:r>
          </w:p>
        </w:tc>
        <w:tc>
          <w:tcPr>
            <w:tcW w:w="951" w:type="dxa"/>
            <w:vAlign w:val="center"/>
          </w:tcPr>
          <w:p w:rsidR="00F32818" w:rsidRPr="00E40B41" w:rsidRDefault="00F32818" w:rsidP="00477B2E">
            <w:pPr>
              <w:jc w:val="center"/>
              <w:rPr>
                <w:rFonts w:ascii="仿宋_GB2312" w:hAnsi="仿宋"/>
                <w:b/>
                <w:sz w:val="28"/>
                <w:szCs w:val="28"/>
              </w:rPr>
            </w:pPr>
            <w:r w:rsidRPr="00E40B41">
              <w:rPr>
                <w:rFonts w:ascii="仿宋_GB2312" w:hAnsi="仿宋" w:hint="eastAsia"/>
                <w:b/>
                <w:sz w:val="28"/>
                <w:szCs w:val="28"/>
              </w:rPr>
              <w:t>分值</w:t>
            </w:r>
          </w:p>
        </w:tc>
        <w:tc>
          <w:tcPr>
            <w:tcW w:w="1069" w:type="dxa"/>
            <w:vAlign w:val="center"/>
          </w:tcPr>
          <w:p w:rsidR="00E40B41" w:rsidRDefault="00F32818" w:rsidP="00477B2E">
            <w:pPr>
              <w:jc w:val="center"/>
              <w:rPr>
                <w:rFonts w:ascii="仿宋_GB2312" w:hAnsi="仿宋"/>
                <w:b/>
                <w:sz w:val="28"/>
                <w:szCs w:val="28"/>
              </w:rPr>
            </w:pPr>
            <w:r w:rsidRPr="00E40B41">
              <w:rPr>
                <w:rFonts w:ascii="仿宋_GB2312" w:hAnsi="仿宋" w:hint="eastAsia"/>
                <w:b/>
                <w:sz w:val="28"/>
                <w:szCs w:val="28"/>
              </w:rPr>
              <w:t>实际</w:t>
            </w:r>
          </w:p>
          <w:p w:rsidR="00F32818" w:rsidRPr="00E40B41" w:rsidRDefault="00F32818" w:rsidP="00477B2E">
            <w:pPr>
              <w:jc w:val="center"/>
              <w:rPr>
                <w:rFonts w:ascii="仿宋_GB2312" w:hAnsi="仿宋"/>
                <w:b/>
                <w:sz w:val="28"/>
                <w:szCs w:val="28"/>
              </w:rPr>
            </w:pPr>
            <w:r w:rsidRPr="00E40B41">
              <w:rPr>
                <w:rFonts w:ascii="仿宋_GB2312" w:hAnsi="仿宋" w:hint="eastAsia"/>
                <w:b/>
                <w:sz w:val="28"/>
                <w:szCs w:val="28"/>
              </w:rPr>
              <w:t>得分</w:t>
            </w:r>
          </w:p>
        </w:tc>
        <w:tc>
          <w:tcPr>
            <w:tcW w:w="1431" w:type="dxa"/>
            <w:vAlign w:val="center"/>
          </w:tcPr>
          <w:p w:rsidR="00F32818" w:rsidRPr="00E40B41" w:rsidRDefault="00F32818" w:rsidP="00477B2E">
            <w:pPr>
              <w:jc w:val="center"/>
              <w:rPr>
                <w:rFonts w:ascii="仿宋_GB2312" w:hAnsi="仿宋"/>
                <w:b/>
                <w:sz w:val="28"/>
                <w:szCs w:val="28"/>
              </w:rPr>
            </w:pPr>
            <w:r w:rsidRPr="00E40B41">
              <w:rPr>
                <w:rFonts w:ascii="仿宋_GB2312" w:hAnsi="仿宋" w:hint="eastAsia"/>
                <w:b/>
                <w:sz w:val="28"/>
                <w:szCs w:val="28"/>
              </w:rPr>
              <w:t>备注</w:t>
            </w:r>
          </w:p>
        </w:tc>
      </w:tr>
      <w:tr w:rsidR="00F32818" w:rsidRPr="00E40B41" w:rsidTr="00E40B41">
        <w:trPr>
          <w:jc w:val="center"/>
        </w:trPr>
        <w:tc>
          <w:tcPr>
            <w:tcW w:w="700" w:type="dxa"/>
            <w:vAlign w:val="center"/>
          </w:tcPr>
          <w:p w:rsidR="00F32818" w:rsidRPr="00E40B41" w:rsidRDefault="00F32818" w:rsidP="00E40B41">
            <w:pPr>
              <w:jc w:val="center"/>
              <w:rPr>
                <w:rFonts w:ascii="仿宋_GB2312" w:hAnsi="仿宋"/>
                <w:sz w:val="28"/>
                <w:szCs w:val="28"/>
              </w:rPr>
            </w:pPr>
            <w:r w:rsidRPr="00E40B41">
              <w:rPr>
                <w:rFonts w:ascii="仿宋_GB2312" w:hAnsi="仿宋" w:hint="eastAsia"/>
                <w:sz w:val="28"/>
                <w:szCs w:val="28"/>
              </w:rPr>
              <w:t>1</w:t>
            </w:r>
          </w:p>
        </w:tc>
        <w:tc>
          <w:tcPr>
            <w:tcW w:w="4827" w:type="dxa"/>
          </w:tcPr>
          <w:p w:rsidR="00F32818" w:rsidRPr="00E40B41" w:rsidRDefault="00F32818" w:rsidP="00E40B41">
            <w:pPr>
              <w:snapToGrid w:val="0"/>
              <w:spacing w:line="360" w:lineRule="exact"/>
              <w:rPr>
                <w:rFonts w:ascii="仿宋_GB2312" w:hAnsi="仿宋"/>
                <w:bCs/>
                <w:sz w:val="28"/>
                <w:szCs w:val="28"/>
              </w:rPr>
            </w:pPr>
            <w:r w:rsidRPr="00E40B41">
              <w:rPr>
                <w:rFonts w:ascii="仿宋_GB2312" w:hAnsi="仿宋" w:hint="eastAsia"/>
                <w:bCs/>
                <w:sz w:val="28"/>
                <w:szCs w:val="28"/>
              </w:rPr>
              <w:t>综合技术水平</w:t>
            </w:r>
          </w:p>
          <w:p w:rsidR="00F32818" w:rsidRPr="00E40B41" w:rsidRDefault="00F32818" w:rsidP="00E40B41">
            <w:pPr>
              <w:snapToGrid w:val="0"/>
              <w:spacing w:line="360" w:lineRule="exact"/>
              <w:ind w:firstLineChars="178" w:firstLine="498"/>
              <w:rPr>
                <w:rFonts w:ascii="仿宋_GB2312" w:hAnsi="仿宋"/>
                <w:sz w:val="28"/>
                <w:szCs w:val="28"/>
              </w:rPr>
            </w:pPr>
            <w:r w:rsidRPr="00E40B41">
              <w:rPr>
                <w:rFonts w:ascii="仿宋_GB2312" w:hAnsi="仿宋" w:hint="eastAsia"/>
                <w:sz w:val="28"/>
                <w:szCs w:val="28"/>
              </w:rPr>
              <w:t>1）方案合理，路径选择恰当、技术体制先进；</w:t>
            </w:r>
          </w:p>
          <w:p w:rsidR="00F32818" w:rsidRPr="00E40B41" w:rsidRDefault="00F32818" w:rsidP="00E40B41">
            <w:pPr>
              <w:snapToGrid w:val="0"/>
              <w:spacing w:line="360" w:lineRule="exact"/>
              <w:ind w:firstLineChars="178" w:firstLine="498"/>
              <w:rPr>
                <w:rFonts w:ascii="仿宋_GB2312" w:hAnsi="仿宋"/>
                <w:sz w:val="28"/>
                <w:szCs w:val="28"/>
              </w:rPr>
            </w:pPr>
            <w:r w:rsidRPr="00E40B41">
              <w:rPr>
                <w:rFonts w:ascii="仿宋_GB2312" w:hAnsi="仿宋" w:hint="eastAsia"/>
                <w:sz w:val="28"/>
                <w:szCs w:val="28"/>
              </w:rPr>
              <w:t>2）组网方式合理、先进、可靠；</w:t>
            </w:r>
          </w:p>
          <w:p w:rsidR="00F32818" w:rsidRPr="00E40B41" w:rsidRDefault="00F32818" w:rsidP="00E40B41">
            <w:pPr>
              <w:snapToGrid w:val="0"/>
              <w:spacing w:line="360" w:lineRule="exact"/>
              <w:ind w:firstLineChars="178" w:firstLine="498"/>
              <w:rPr>
                <w:rFonts w:ascii="仿宋_GB2312" w:hAnsi="仿宋"/>
                <w:sz w:val="28"/>
                <w:szCs w:val="28"/>
              </w:rPr>
            </w:pPr>
            <w:r w:rsidRPr="00E40B41">
              <w:rPr>
                <w:rFonts w:ascii="仿宋_GB2312" w:hAnsi="仿宋" w:hint="eastAsia"/>
                <w:sz w:val="28"/>
                <w:szCs w:val="28"/>
              </w:rPr>
              <w:t>3）各专业技术方案（包括考虑环保，砍伐树木等因素）优化设计。站址选择合理，光缆规格合适，机房及中继站占地面积恰当；</w:t>
            </w:r>
          </w:p>
          <w:p w:rsidR="00F32818" w:rsidRPr="00E40B41" w:rsidRDefault="00F32818" w:rsidP="00E40B41">
            <w:pPr>
              <w:snapToGrid w:val="0"/>
              <w:spacing w:line="360" w:lineRule="exact"/>
              <w:ind w:firstLineChars="178" w:firstLine="498"/>
              <w:rPr>
                <w:rFonts w:ascii="仿宋_GB2312" w:hAnsi="仿宋"/>
                <w:sz w:val="28"/>
                <w:szCs w:val="28"/>
              </w:rPr>
            </w:pPr>
            <w:r w:rsidRPr="00E40B41">
              <w:rPr>
                <w:rFonts w:ascii="仿宋_GB2312" w:hAnsi="仿宋" w:hint="eastAsia"/>
                <w:sz w:val="28"/>
                <w:szCs w:val="28"/>
              </w:rPr>
              <w:t>4）设备选型、设备配置及主要技术性能指标得当；</w:t>
            </w:r>
          </w:p>
          <w:p w:rsidR="00F32818" w:rsidRPr="00E40B41" w:rsidRDefault="00F32818" w:rsidP="00E40B41">
            <w:pPr>
              <w:snapToGrid w:val="0"/>
              <w:spacing w:line="360" w:lineRule="exact"/>
              <w:ind w:firstLineChars="178" w:firstLine="498"/>
              <w:rPr>
                <w:rFonts w:ascii="仿宋_GB2312" w:hAnsi="仿宋"/>
                <w:sz w:val="28"/>
                <w:szCs w:val="28"/>
              </w:rPr>
            </w:pPr>
            <w:r w:rsidRPr="00E40B41">
              <w:rPr>
                <w:rFonts w:ascii="仿宋_GB2312" w:hAnsi="仿宋" w:hint="eastAsia"/>
                <w:sz w:val="28"/>
                <w:szCs w:val="28"/>
              </w:rPr>
              <w:t>5）工程复杂：路径长，站点多，涉及专业多，需新建中继站，需杆塔验算等；</w:t>
            </w:r>
          </w:p>
          <w:p w:rsidR="00F32818" w:rsidRPr="00E40B41" w:rsidRDefault="00F32818" w:rsidP="00E40B41">
            <w:pPr>
              <w:snapToGrid w:val="0"/>
              <w:spacing w:line="360" w:lineRule="exact"/>
              <w:ind w:firstLineChars="178" w:firstLine="498"/>
              <w:rPr>
                <w:rFonts w:ascii="仿宋_GB2312" w:hAnsi="仿宋"/>
                <w:sz w:val="28"/>
                <w:szCs w:val="28"/>
              </w:rPr>
            </w:pPr>
            <w:r w:rsidRPr="00E40B41">
              <w:rPr>
                <w:rFonts w:ascii="仿宋_GB2312" w:hAnsi="仿宋" w:hint="eastAsia"/>
                <w:sz w:val="28"/>
                <w:szCs w:val="28"/>
              </w:rPr>
              <w:t>6）供电方案可靠；</w:t>
            </w:r>
          </w:p>
        </w:tc>
        <w:tc>
          <w:tcPr>
            <w:tcW w:w="951" w:type="dxa"/>
          </w:tcPr>
          <w:p w:rsidR="00F32818" w:rsidRPr="00E40B41" w:rsidRDefault="00F32818" w:rsidP="00477B2E">
            <w:pPr>
              <w:spacing w:line="320" w:lineRule="exact"/>
              <w:jc w:val="center"/>
              <w:rPr>
                <w:rFonts w:ascii="仿宋_GB2312" w:hAnsi="仿宋"/>
                <w:bCs/>
                <w:sz w:val="28"/>
                <w:szCs w:val="28"/>
              </w:rPr>
            </w:pPr>
            <w:r w:rsidRPr="00E40B41">
              <w:rPr>
                <w:rFonts w:ascii="仿宋_GB2312" w:hAnsi="仿宋" w:hint="eastAsia"/>
                <w:bCs/>
                <w:sz w:val="28"/>
                <w:szCs w:val="28"/>
              </w:rPr>
              <w:t>45</w:t>
            </w:r>
          </w:p>
          <w:p w:rsidR="00F32818" w:rsidRPr="00E40B41" w:rsidRDefault="00F32818" w:rsidP="00477B2E">
            <w:pPr>
              <w:spacing w:line="320" w:lineRule="exact"/>
              <w:jc w:val="center"/>
              <w:rPr>
                <w:rFonts w:ascii="仿宋_GB2312" w:hAnsi="仿宋"/>
                <w:sz w:val="28"/>
                <w:szCs w:val="28"/>
              </w:rPr>
            </w:pPr>
            <w:r w:rsidRPr="00E40B41">
              <w:rPr>
                <w:rFonts w:ascii="仿宋_GB2312" w:hAnsi="仿宋" w:hint="eastAsia"/>
                <w:sz w:val="28"/>
                <w:szCs w:val="28"/>
              </w:rPr>
              <w:t>10</w:t>
            </w:r>
          </w:p>
          <w:p w:rsidR="00F32818" w:rsidRPr="00E40B41" w:rsidRDefault="00F32818" w:rsidP="00477B2E">
            <w:pPr>
              <w:spacing w:line="320" w:lineRule="exact"/>
              <w:jc w:val="center"/>
              <w:rPr>
                <w:rFonts w:ascii="仿宋_GB2312" w:hAnsi="仿宋"/>
                <w:sz w:val="28"/>
                <w:szCs w:val="28"/>
              </w:rPr>
            </w:pPr>
          </w:p>
          <w:p w:rsidR="00F32818" w:rsidRPr="00E40B41" w:rsidRDefault="00F32818" w:rsidP="00477B2E">
            <w:pPr>
              <w:spacing w:line="320" w:lineRule="exact"/>
              <w:jc w:val="center"/>
              <w:rPr>
                <w:rFonts w:ascii="仿宋_GB2312" w:hAnsi="仿宋"/>
                <w:sz w:val="28"/>
                <w:szCs w:val="28"/>
              </w:rPr>
            </w:pPr>
            <w:r w:rsidRPr="00E40B41">
              <w:rPr>
                <w:rFonts w:ascii="仿宋_GB2312" w:hAnsi="仿宋" w:hint="eastAsia"/>
                <w:sz w:val="28"/>
                <w:szCs w:val="28"/>
              </w:rPr>
              <w:t>10</w:t>
            </w:r>
          </w:p>
          <w:p w:rsidR="00F32818" w:rsidRPr="00E40B41" w:rsidRDefault="00F32818" w:rsidP="00477B2E">
            <w:pPr>
              <w:spacing w:line="320" w:lineRule="exact"/>
              <w:jc w:val="center"/>
              <w:rPr>
                <w:rFonts w:ascii="仿宋_GB2312" w:hAnsi="仿宋"/>
                <w:sz w:val="28"/>
                <w:szCs w:val="28"/>
              </w:rPr>
            </w:pPr>
            <w:r w:rsidRPr="00E40B41">
              <w:rPr>
                <w:rFonts w:ascii="仿宋_GB2312" w:hAnsi="仿宋" w:hint="eastAsia"/>
                <w:sz w:val="28"/>
                <w:szCs w:val="28"/>
              </w:rPr>
              <w:t>10</w:t>
            </w:r>
          </w:p>
          <w:p w:rsidR="00F32818" w:rsidRPr="00E40B41" w:rsidRDefault="00F32818" w:rsidP="00477B2E">
            <w:pPr>
              <w:spacing w:line="320" w:lineRule="exact"/>
              <w:jc w:val="center"/>
              <w:rPr>
                <w:rFonts w:ascii="仿宋_GB2312" w:hAnsi="仿宋"/>
                <w:sz w:val="28"/>
                <w:szCs w:val="28"/>
              </w:rPr>
            </w:pPr>
          </w:p>
          <w:p w:rsidR="00F32818" w:rsidRPr="00E40B41" w:rsidRDefault="00F32818" w:rsidP="00477B2E">
            <w:pPr>
              <w:spacing w:line="320" w:lineRule="exact"/>
              <w:rPr>
                <w:rFonts w:ascii="仿宋_GB2312" w:hAnsi="仿宋"/>
                <w:sz w:val="28"/>
                <w:szCs w:val="28"/>
              </w:rPr>
            </w:pPr>
          </w:p>
          <w:p w:rsidR="00F32818" w:rsidRPr="00E40B41" w:rsidRDefault="00F32818" w:rsidP="00477B2E">
            <w:pPr>
              <w:spacing w:line="320" w:lineRule="exact"/>
              <w:jc w:val="center"/>
              <w:rPr>
                <w:rFonts w:ascii="仿宋_GB2312" w:hAnsi="仿宋"/>
                <w:sz w:val="28"/>
                <w:szCs w:val="28"/>
              </w:rPr>
            </w:pPr>
            <w:r w:rsidRPr="00E40B41">
              <w:rPr>
                <w:rFonts w:ascii="仿宋_GB2312" w:hAnsi="仿宋" w:hint="eastAsia"/>
                <w:sz w:val="28"/>
                <w:szCs w:val="28"/>
              </w:rPr>
              <w:t>5</w:t>
            </w:r>
          </w:p>
          <w:p w:rsidR="00F32818" w:rsidRPr="00E40B41" w:rsidRDefault="00F32818" w:rsidP="00477B2E">
            <w:pPr>
              <w:spacing w:line="320" w:lineRule="exact"/>
              <w:jc w:val="center"/>
              <w:rPr>
                <w:rFonts w:ascii="仿宋_GB2312" w:hAnsi="仿宋"/>
                <w:sz w:val="28"/>
                <w:szCs w:val="28"/>
              </w:rPr>
            </w:pPr>
          </w:p>
          <w:p w:rsidR="00F32818" w:rsidRPr="00E40B41" w:rsidRDefault="00F32818" w:rsidP="00477B2E">
            <w:pPr>
              <w:spacing w:line="320" w:lineRule="exact"/>
              <w:jc w:val="center"/>
              <w:rPr>
                <w:rFonts w:ascii="仿宋_GB2312" w:hAnsi="仿宋"/>
                <w:sz w:val="28"/>
                <w:szCs w:val="28"/>
              </w:rPr>
            </w:pPr>
            <w:r w:rsidRPr="00E40B41">
              <w:rPr>
                <w:rFonts w:ascii="仿宋_GB2312" w:hAnsi="仿宋" w:hint="eastAsia"/>
                <w:sz w:val="28"/>
                <w:szCs w:val="28"/>
              </w:rPr>
              <w:t>5</w:t>
            </w:r>
          </w:p>
          <w:p w:rsidR="00F32818" w:rsidRPr="00E40B41" w:rsidRDefault="00F32818" w:rsidP="00477B2E">
            <w:pPr>
              <w:spacing w:line="320" w:lineRule="exact"/>
              <w:jc w:val="center"/>
              <w:rPr>
                <w:rFonts w:ascii="仿宋_GB2312" w:hAnsi="仿宋"/>
                <w:sz w:val="28"/>
                <w:szCs w:val="28"/>
              </w:rPr>
            </w:pPr>
          </w:p>
          <w:p w:rsidR="00F32818" w:rsidRPr="00E40B41" w:rsidRDefault="00F32818" w:rsidP="00477B2E">
            <w:pPr>
              <w:spacing w:line="320" w:lineRule="exact"/>
              <w:jc w:val="center"/>
              <w:rPr>
                <w:rFonts w:ascii="仿宋_GB2312" w:hAnsi="仿宋"/>
                <w:sz w:val="28"/>
                <w:szCs w:val="28"/>
              </w:rPr>
            </w:pPr>
            <w:r w:rsidRPr="00E40B41">
              <w:rPr>
                <w:rFonts w:ascii="仿宋_GB2312" w:hAnsi="仿宋" w:hint="eastAsia"/>
                <w:sz w:val="28"/>
                <w:szCs w:val="28"/>
              </w:rPr>
              <w:t>5</w:t>
            </w:r>
          </w:p>
        </w:tc>
        <w:tc>
          <w:tcPr>
            <w:tcW w:w="1069" w:type="dxa"/>
          </w:tcPr>
          <w:p w:rsidR="00F32818" w:rsidRPr="00E40B41" w:rsidRDefault="00F32818" w:rsidP="00477B2E">
            <w:pPr>
              <w:rPr>
                <w:rFonts w:ascii="仿宋_GB2312" w:hAnsi="仿宋"/>
                <w:sz w:val="28"/>
                <w:szCs w:val="28"/>
              </w:rPr>
            </w:pPr>
          </w:p>
        </w:tc>
        <w:tc>
          <w:tcPr>
            <w:tcW w:w="1431" w:type="dxa"/>
          </w:tcPr>
          <w:p w:rsidR="00F32818" w:rsidRPr="00E40B41" w:rsidRDefault="00F32818" w:rsidP="00477B2E">
            <w:pPr>
              <w:rPr>
                <w:rFonts w:ascii="仿宋_GB2312" w:hAnsi="仿宋"/>
                <w:sz w:val="28"/>
                <w:szCs w:val="28"/>
              </w:rPr>
            </w:pPr>
          </w:p>
        </w:tc>
      </w:tr>
      <w:tr w:rsidR="00F32818" w:rsidRPr="00E40B41" w:rsidTr="00E40B41">
        <w:trPr>
          <w:trHeight w:val="3064"/>
          <w:jc w:val="center"/>
        </w:trPr>
        <w:tc>
          <w:tcPr>
            <w:tcW w:w="700" w:type="dxa"/>
            <w:vAlign w:val="center"/>
          </w:tcPr>
          <w:p w:rsidR="00F32818" w:rsidRPr="00E40B41" w:rsidRDefault="00F32818" w:rsidP="00E40B41">
            <w:pPr>
              <w:jc w:val="center"/>
              <w:rPr>
                <w:rFonts w:ascii="仿宋_GB2312" w:hAnsi="仿宋"/>
                <w:sz w:val="28"/>
                <w:szCs w:val="28"/>
              </w:rPr>
            </w:pPr>
            <w:r w:rsidRPr="00E40B41">
              <w:rPr>
                <w:rFonts w:ascii="仿宋_GB2312" w:hAnsi="仿宋" w:hint="eastAsia"/>
                <w:sz w:val="28"/>
                <w:szCs w:val="28"/>
              </w:rPr>
              <w:t>2</w:t>
            </w:r>
          </w:p>
        </w:tc>
        <w:tc>
          <w:tcPr>
            <w:tcW w:w="4827" w:type="dxa"/>
          </w:tcPr>
          <w:p w:rsidR="00F32818" w:rsidRPr="00E40B41" w:rsidRDefault="00F32818" w:rsidP="00E40B41">
            <w:pPr>
              <w:snapToGrid w:val="0"/>
              <w:spacing w:line="360" w:lineRule="exact"/>
              <w:rPr>
                <w:rFonts w:ascii="仿宋_GB2312" w:hAnsi="仿宋"/>
                <w:bCs/>
                <w:sz w:val="28"/>
                <w:szCs w:val="28"/>
              </w:rPr>
            </w:pPr>
            <w:r w:rsidRPr="00E40B41">
              <w:rPr>
                <w:rFonts w:ascii="仿宋_GB2312" w:hAnsi="仿宋" w:hint="eastAsia"/>
                <w:bCs/>
                <w:sz w:val="28"/>
                <w:szCs w:val="28"/>
              </w:rPr>
              <w:t>技术创新</w:t>
            </w:r>
          </w:p>
          <w:p w:rsidR="00F32818" w:rsidRPr="00E40B41" w:rsidRDefault="00F32818" w:rsidP="00E40B41">
            <w:pPr>
              <w:snapToGrid w:val="0"/>
              <w:spacing w:line="360" w:lineRule="exact"/>
              <w:ind w:firstLineChars="178" w:firstLine="498"/>
              <w:rPr>
                <w:rFonts w:ascii="仿宋_GB2312" w:hAnsi="仿宋"/>
                <w:sz w:val="28"/>
                <w:szCs w:val="28"/>
              </w:rPr>
            </w:pPr>
            <w:r w:rsidRPr="00E40B41">
              <w:rPr>
                <w:rFonts w:ascii="仿宋_GB2312" w:hAnsi="仿宋" w:hint="eastAsia"/>
                <w:sz w:val="28"/>
                <w:szCs w:val="28"/>
              </w:rPr>
              <w:t>在工程设计中积极采用新技术，新工艺，某些项目为国内首次采用或国内领先水平，取得较好的经济效益。</w:t>
            </w:r>
          </w:p>
          <w:p w:rsidR="00F32818" w:rsidRPr="00E40B41" w:rsidRDefault="00F32818" w:rsidP="00E40B41">
            <w:pPr>
              <w:snapToGrid w:val="0"/>
              <w:spacing w:line="360" w:lineRule="exact"/>
              <w:ind w:firstLineChars="178" w:firstLine="498"/>
              <w:rPr>
                <w:rFonts w:ascii="仿宋_GB2312" w:hAnsi="仿宋"/>
                <w:sz w:val="28"/>
                <w:szCs w:val="28"/>
              </w:rPr>
            </w:pPr>
            <w:r w:rsidRPr="00E40B41">
              <w:rPr>
                <w:rFonts w:ascii="仿宋_GB2312" w:hAnsi="仿宋" w:hint="eastAsia"/>
                <w:sz w:val="28"/>
                <w:szCs w:val="28"/>
              </w:rPr>
              <w:t>1）通信专业采用的新技术；</w:t>
            </w:r>
          </w:p>
          <w:p w:rsidR="00F32818" w:rsidRPr="00E40B41" w:rsidRDefault="00F32818" w:rsidP="00E40B41">
            <w:pPr>
              <w:snapToGrid w:val="0"/>
              <w:spacing w:line="360" w:lineRule="exact"/>
              <w:ind w:firstLineChars="178" w:firstLine="498"/>
              <w:rPr>
                <w:rFonts w:ascii="仿宋_GB2312" w:hAnsi="仿宋"/>
                <w:sz w:val="28"/>
                <w:szCs w:val="28"/>
              </w:rPr>
            </w:pPr>
            <w:r w:rsidRPr="00E40B41">
              <w:rPr>
                <w:rFonts w:ascii="仿宋_GB2312" w:hAnsi="仿宋" w:hint="eastAsia"/>
                <w:sz w:val="28"/>
                <w:szCs w:val="28"/>
              </w:rPr>
              <w:t>2）送电电气专业采用的新技术；</w:t>
            </w:r>
          </w:p>
          <w:p w:rsidR="00F32818" w:rsidRPr="00E40B41" w:rsidRDefault="00F32818" w:rsidP="00E40B41">
            <w:pPr>
              <w:snapToGrid w:val="0"/>
              <w:spacing w:line="360" w:lineRule="exact"/>
              <w:ind w:firstLineChars="178" w:firstLine="498"/>
              <w:rPr>
                <w:rFonts w:ascii="仿宋_GB2312" w:hAnsi="仿宋"/>
                <w:sz w:val="28"/>
                <w:szCs w:val="28"/>
              </w:rPr>
            </w:pPr>
            <w:r w:rsidRPr="00E40B41">
              <w:rPr>
                <w:rFonts w:ascii="仿宋_GB2312" w:hAnsi="仿宋" w:hint="eastAsia"/>
                <w:sz w:val="28"/>
                <w:szCs w:val="28"/>
              </w:rPr>
              <w:t>3）变电电气专业采用的新技术；</w:t>
            </w:r>
          </w:p>
          <w:p w:rsidR="00F32818" w:rsidRPr="00E40B41" w:rsidRDefault="00F32818" w:rsidP="00E40B41">
            <w:pPr>
              <w:snapToGrid w:val="0"/>
              <w:spacing w:line="360" w:lineRule="exact"/>
              <w:ind w:firstLineChars="178" w:firstLine="498"/>
              <w:rPr>
                <w:rFonts w:ascii="仿宋_GB2312" w:hAnsi="仿宋"/>
                <w:sz w:val="28"/>
                <w:szCs w:val="28"/>
              </w:rPr>
            </w:pPr>
            <w:r w:rsidRPr="00E40B41">
              <w:rPr>
                <w:rFonts w:ascii="仿宋_GB2312" w:hAnsi="仿宋" w:hint="eastAsia"/>
                <w:sz w:val="28"/>
                <w:szCs w:val="28"/>
              </w:rPr>
              <w:t>4）中继站土建专业采用的新技术；</w:t>
            </w:r>
          </w:p>
        </w:tc>
        <w:tc>
          <w:tcPr>
            <w:tcW w:w="951" w:type="dxa"/>
          </w:tcPr>
          <w:p w:rsidR="00F32818" w:rsidRPr="00E40B41" w:rsidRDefault="00F32818" w:rsidP="00E40B41">
            <w:pPr>
              <w:spacing w:line="320" w:lineRule="exact"/>
              <w:jc w:val="center"/>
              <w:rPr>
                <w:rFonts w:ascii="仿宋_GB2312" w:hAnsi="仿宋"/>
                <w:sz w:val="28"/>
                <w:szCs w:val="28"/>
              </w:rPr>
            </w:pPr>
            <w:r w:rsidRPr="00E40B41">
              <w:rPr>
                <w:rFonts w:ascii="仿宋_GB2312" w:hAnsi="仿宋" w:hint="eastAsia"/>
                <w:sz w:val="28"/>
                <w:szCs w:val="28"/>
              </w:rPr>
              <w:t>25</w:t>
            </w:r>
          </w:p>
          <w:p w:rsidR="00F32818" w:rsidRPr="00E40B41" w:rsidRDefault="00F32818" w:rsidP="00E40B41">
            <w:pPr>
              <w:spacing w:line="320" w:lineRule="exact"/>
              <w:jc w:val="center"/>
              <w:rPr>
                <w:rFonts w:ascii="仿宋_GB2312" w:hAnsi="仿宋"/>
                <w:sz w:val="28"/>
                <w:szCs w:val="28"/>
              </w:rPr>
            </w:pPr>
          </w:p>
          <w:p w:rsidR="00F32818" w:rsidRPr="00E40B41" w:rsidRDefault="00F32818" w:rsidP="00E40B41">
            <w:pPr>
              <w:spacing w:line="320" w:lineRule="exact"/>
              <w:jc w:val="center"/>
              <w:rPr>
                <w:rFonts w:ascii="仿宋_GB2312" w:hAnsi="仿宋"/>
                <w:sz w:val="28"/>
                <w:szCs w:val="28"/>
              </w:rPr>
            </w:pPr>
          </w:p>
          <w:p w:rsidR="00F32818" w:rsidRPr="00E40B41" w:rsidRDefault="00F32818" w:rsidP="00E40B41">
            <w:pPr>
              <w:spacing w:line="320" w:lineRule="exact"/>
              <w:jc w:val="center"/>
              <w:rPr>
                <w:rFonts w:ascii="仿宋_GB2312" w:hAnsi="仿宋"/>
                <w:sz w:val="28"/>
                <w:szCs w:val="28"/>
              </w:rPr>
            </w:pPr>
          </w:p>
          <w:p w:rsidR="00F32818" w:rsidRPr="00E40B41" w:rsidRDefault="00F32818" w:rsidP="00E40B41">
            <w:pPr>
              <w:spacing w:line="320" w:lineRule="exact"/>
              <w:jc w:val="center"/>
              <w:rPr>
                <w:rFonts w:ascii="仿宋_GB2312" w:hAnsi="仿宋"/>
                <w:sz w:val="28"/>
                <w:szCs w:val="28"/>
              </w:rPr>
            </w:pPr>
            <w:r w:rsidRPr="00E40B41">
              <w:rPr>
                <w:rFonts w:ascii="仿宋_GB2312" w:hAnsi="仿宋" w:hint="eastAsia"/>
                <w:sz w:val="28"/>
                <w:szCs w:val="28"/>
              </w:rPr>
              <w:t>7</w:t>
            </w:r>
          </w:p>
          <w:p w:rsidR="00F32818" w:rsidRPr="00E40B41" w:rsidRDefault="00F32818" w:rsidP="00E40B41">
            <w:pPr>
              <w:spacing w:line="320" w:lineRule="exact"/>
              <w:jc w:val="center"/>
              <w:rPr>
                <w:rFonts w:ascii="仿宋_GB2312" w:hAnsi="仿宋"/>
                <w:sz w:val="28"/>
                <w:szCs w:val="28"/>
              </w:rPr>
            </w:pPr>
            <w:r w:rsidRPr="00E40B41">
              <w:rPr>
                <w:rFonts w:ascii="仿宋_GB2312" w:hAnsi="仿宋" w:hint="eastAsia"/>
                <w:sz w:val="28"/>
                <w:szCs w:val="28"/>
              </w:rPr>
              <w:t>6</w:t>
            </w:r>
          </w:p>
          <w:p w:rsidR="00F32818" w:rsidRPr="00E40B41" w:rsidRDefault="00F32818" w:rsidP="00E40B41">
            <w:pPr>
              <w:spacing w:line="320" w:lineRule="exact"/>
              <w:jc w:val="center"/>
              <w:rPr>
                <w:rFonts w:ascii="仿宋_GB2312" w:hAnsi="仿宋"/>
                <w:sz w:val="28"/>
                <w:szCs w:val="28"/>
              </w:rPr>
            </w:pPr>
            <w:r w:rsidRPr="00E40B41">
              <w:rPr>
                <w:rFonts w:ascii="仿宋_GB2312" w:hAnsi="仿宋" w:hint="eastAsia"/>
                <w:sz w:val="28"/>
                <w:szCs w:val="28"/>
              </w:rPr>
              <w:t>6</w:t>
            </w:r>
          </w:p>
          <w:p w:rsidR="00F32818" w:rsidRPr="00E40B41" w:rsidRDefault="00F32818" w:rsidP="00E40B41">
            <w:pPr>
              <w:spacing w:line="320" w:lineRule="exact"/>
              <w:jc w:val="center"/>
              <w:rPr>
                <w:rFonts w:ascii="仿宋_GB2312" w:hAnsi="仿宋"/>
                <w:bCs/>
                <w:sz w:val="28"/>
                <w:szCs w:val="28"/>
              </w:rPr>
            </w:pPr>
            <w:r w:rsidRPr="00E40B41">
              <w:rPr>
                <w:rFonts w:ascii="仿宋_GB2312" w:hAnsi="仿宋" w:hint="eastAsia"/>
                <w:sz w:val="28"/>
                <w:szCs w:val="28"/>
              </w:rPr>
              <w:t>6</w:t>
            </w:r>
          </w:p>
        </w:tc>
        <w:tc>
          <w:tcPr>
            <w:tcW w:w="1069" w:type="dxa"/>
          </w:tcPr>
          <w:p w:rsidR="00F32818" w:rsidRPr="00E40B41" w:rsidRDefault="00F32818" w:rsidP="00477B2E">
            <w:pPr>
              <w:rPr>
                <w:rFonts w:ascii="仿宋_GB2312" w:hAnsi="仿宋"/>
                <w:sz w:val="28"/>
                <w:szCs w:val="28"/>
              </w:rPr>
            </w:pPr>
          </w:p>
        </w:tc>
        <w:tc>
          <w:tcPr>
            <w:tcW w:w="1431" w:type="dxa"/>
          </w:tcPr>
          <w:p w:rsidR="00F32818" w:rsidRPr="00E40B41" w:rsidRDefault="00F32818" w:rsidP="00477B2E">
            <w:pPr>
              <w:rPr>
                <w:rFonts w:ascii="仿宋_GB2312" w:hAnsi="仿宋"/>
                <w:sz w:val="28"/>
                <w:szCs w:val="28"/>
              </w:rPr>
            </w:pPr>
          </w:p>
        </w:tc>
      </w:tr>
      <w:tr w:rsidR="00F32818" w:rsidRPr="00E40B41" w:rsidTr="00E40B41">
        <w:trPr>
          <w:trHeight w:val="1569"/>
          <w:jc w:val="center"/>
        </w:trPr>
        <w:tc>
          <w:tcPr>
            <w:tcW w:w="700" w:type="dxa"/>
            <w:vAlign w:val="center"/>
          </w:tcPr>
          <w:p w:rsidR="00F32818" w:rsidRPr="00E40B41" w:rsidRDefault="00F32818" w:rsidP="00E40B41">
            <w:pPr>
              <w:jc w:val="center"/>
              <w:rPr>
                <w:rFonts w:ascii="仿宋_GB2312" w:hAnsi="仿宋"/>
                <w:sz w:val="28"/>
                <w:szCs w:val="28"/>
              </w:rPr>
            </w:pPr>
            <w:r w:rsidRPr="00E40B41">
              <w:rPr>
                <w:rFonts w:ascii="仿宋_GB2312" w:hAnsi="仿宋" w:hint="eastAsia"/>
                <w:sz w:val="28"/>
                <w:szCs w:val="28"/>
              </w:rPr>
              <w:t>3</w:t>
            </w:r>
          </w:p>
        </w:tc>
        <w:tc>
          <w:tcPr>
            <w:tcW w:w="4827" w:type="dxa"/>
          </w:tcPr>
          <w:p w:rsidR="00F32818" w:rsidRPr="00E40B41" w:rsidRDefault="00F32818" w:rsidP="00E40B41">
            <w:pPr>
              <w:snapToGrid w:val="0"/>
              <w:spacing w:line="360" w:lineRule="exact"/>
              <w:rPr>
                <w:rFonts w:ascii="仿宋_GB2312" w:hAnsi="仿宋"/>
                <w:bCs/>
                <w:sz w:val="28"/>
                <w:szCs w:val="28"/>
              </w:rPr>
            </w:pPr>
            <w:r w:rsidRPr="00E40B41">
              <w:rPr>
                <w:rFonts w:ascii="仿宋_GB2312" w:hAnsi="仿宋" w:hint="eastAsia"/>
                <w:bCs/>
                <w:sz w:val="28"/>
                <w:szCs w:val="28"/>
              </w:rPr>
              <w:t>工程造价合理</w:t>
            </w:r>
          </w:p>
          <w:p w:rsidR="00F32818" w:rsidRPr="00E40B41" w:rsidRDefault="00F32818" w:rsidP="00E40B41">
            <w:pPr>
              <w:snapToGrid w:val="0"/>
              <w:spacing w:line="360" w:lineRule="exact"/>
              <w:ind w:firstLineChars="178" w:firstLine="498"/>
              <w:rPr>
                <w:rFonts w:ascii="仿宋_GB2312" w:hAnsi="仿宋"/>
                <w:sz w:val="28"/>
                <w:szCs w:val="28"/>
              </w:rPr>
            </w:pPr>
            <w:r w:rsidRPr="00E40B41">
              <w:rPr>
                <w:rFonts w:ascii="仿宋_GB2312" w:hAnsi="仿宋" w:hint="eastAsia"/>
                <w:sz w:val="28"/>
                <w:szCs w:val="28"/>
              </w:rPr>
              <w:t>1）设备价格与成交价相比价格余度合理；</w:t>
            </w:r>
          </w:p>
          <w:p w:rsidR="00F32818" w:rsidRPr="00E40B41" w:rsidRDefault="00F32818" w:rsidP="00E40B41">
            <w:pPr>
              <w:snapToGrid w:val="0"/>
              <w:spacing w:line="360" w:lineRule="exact"/>
              <w:ind w:firstLineChars="178" w:firstLine="498"/>
              <w:rPr>
                <w:rFonts w:ascii="仿宋_GB2312" w:hAnsi="仿宋"/>
                <w:sz w:val="28"/>
                <w:szCs w:val="28"/>
              </w:rPr>
            </w:pPr>
            <w:r w:rsidRPr="00E40B41">
              <w:rPr>
                <w:rFonts w:ascii="仿宋_GB2312" w:hAnsi="仿宋" w:hint="eastAsia"/>
                <w:sz w:val="28"/>
                <w:szCs w:val="28"/>
              </w:rPr>
              <w:t>2）设备安装调试费取费合理；</w:t>
            </w:r>
          </w:p>
        </w:tc>
        <w:tc>
          <w:tcPr>
            <w:tcW w:w="951" w:type="dxa"/>
          </w:tcPr>
          <w:p w:rsidR="00F32818" w:rsidRPr="00E40B41" w:rsidRDefault="00F32818" w:rsidP="00E40B41">
            <w:pPr>
              <w:jc w:val="center"/>
              <w:rPr>
                <w:rFonts w:ascii="仿宋_GB2312" w:hAnsi="仿宋"/>
                <w:bCs/>
                <w:sz w:val="28"/>
                <w:szCs w:val="28"/>
              </w:rPr>
            </w:pPr>
            <w:r w:rsidRPr="00E40B41">
              <w:rPr>
                <w:rFonts w:ascii="仿宋_GB2312" w:hAnsi="仿宋" w:hint="eastAsia"/>
                <w:bCs/>
                <w:sz w:val="28"/>
                <w:szCs w:val="28"/>
              </w:rPr>
              <w:t>10</w:t>
            </w:r>
          </w:p>
          <w:p w:rsidR="00F32818" w:rsidRPr="00E40B41" w:rsidRDefault="00F32818" w:rsidP="00E40B41">
            <w:pPr>
              <w:spacing w:line="320" w:lineRule="exact"/>
              <w:jc w:val="center"/>
              <w:rPr>
                <w:rFonts w:ascii="仿宋_GB2312" w:hAnsi="仿宋"/>
                <w:sz w:val="28"/>
                <w:szCs w:val="28"/>
              </w:rPr>
            </w:pPr>
            <w:r w:rsidRPr="00E40B41">
              <w:rPr>
                <w:rFonts w:ascii="仿宋_GB2312" w:hAnsi="仿宋" w:hint="eastAsia"/>
                <w:sz w:val="28"/>
                <w:szCs w:val="28"/>
              </w:rPr>
              <w:t>5</w:t>
            </w:r>
          </w:p>
          <w:p w:rsidR="00F32818" w:rsidRPr="00E40B41" w:rsidRDefault="00F32818" w:rsidP="00E40B41">
            <w:pPr>
              <w:spacing w:line="320" w:lineRule="exact"/>
              <w:jc w:val="center"/>
              <w:rPr>
                <w:rFonts w:ascii="仿宋_GB2312" w:hAnsi="仿宋"/>
                <w:sz w:val="28"/>
                <w:szCs w:val="28"/>
              </w:rPr>
            </w:pPr>
          </w:p>
          <w:p w:rsidR="00F32818" w:rsidRPr="00E40B41" w:rsidRDefault="00F32818" w:rsidP="00E40B41">
            <w:pPr>
              <w:spacing w:line="320" w:lineRule="exact"/>
              <w:jc w:val="center"/>
              <w:rPr>
                <w:rFonts w:ascii="仿宋_GB2312" w:hAnsi="仿宋"/>
                <w:bCs/>
                <w:sz w:val="28"/>
                <w:szCs w:val="28"/>
              </w:rPr>
            </w:pPr>
            <w:r w:rsidRPr="00E40B41">
              <w:rPr>
                <w:rFonts w:ascii="仿宋_GB2312" w:hAnsi="仿宋" w:hint="eastAsia"/>
                <w:sz w:val="28"/>
                <w:szCs w:val="28"/>
              </w:rPr>
              <w:t>5</w:t>
            </w:r>
          </w:p>
        </w:tc>
        <w:tc>
          <w:tcPr>
            <w:tcW w:w="1069" w:type="dxa"/>
          </w:tcPr>
          <w:p w:rsidR="00F32818" w:rsidRPr="00E40B41" w:rsidRDefault="00F32818" w:rsidP="00477B2E">
            <w:pPr>
              <w:rPr>
                <w:rFonts w:ascii="仿宋_GB2312" w:hAnsi="仿宋"/>
                <w:sz w:val="28"/>
                <w:szCs w:val="28"/>
              </w:rPr>
            </w:pPr>
          </w:p>
        </w:tc>
        <w:tc>
          <w:tcPr>
            <w:tcW w:w="1431" w:type="dxa"/>
          </w:tcPr>
          <w:p w:rsidR="00F32818" w:rsidRPr="00E40B41" w:rsidRDefault="00F32818" w:rsidP="00477B2E">
            <w:pPr>
              <w:rPr>
                <w:rFonts w:ascii="仿宋_GB2312" w:hAnsi="仿宋"/>
                <w:sz w:val="28"/>
                <w:szCs w:val="28"/>
              </w:rPr>
            </w:pPr>
          </w:p>
        </w:tc>
      </w:tr>
      <w:tr w:rsidR="00F32818" w:rsidRPr="00E40B41" w:rsidTr="00E40B41">
        <w:trPr>
          <w:jc w:val="center"/>
        </w:trPr>
        <w:tc>
          <w:tcPr>
            <w:tcW w:w="700" w:type="dxa"/>
            <w:vAlign w:val="center"/>
          </w:tcPr>
          <w:p w:rsidR="00F32818" w:rsidRPr="00E40B41" w:rsidRDefault="00F32818" w:rsidP="00E40B41">
            <w:pPr>
              <w:jc w:val="center"/>
              <w:rPr>
                <w:rFonts w:ascii="仿宋_GB2312" w:hAnsi="仿宋"/>
                <w:sz w:val="28"/>
                <w:szCs w:val="28"/>
              </w:rPr>
            </w:pPr>
            <w:r w:rsidRPr="00E40B41">
              <w:rPr>
                <w:rFonts w:ascii="仿宋_GB2312" w:hAnsi="仿宋" w:hint="eastAsia"/>
                <w:sz w:val="28"/>
                <w:szCs w:val="28"/>
              </w:rPr>
              <w:t>4</w:t>
            </w:r>
          </w:p>
        </w:tc>
        <w:tc>
          <w:tcPr>
            <w:tcW w:w="4827" w:type="dxa"/>
          </w:tcPr>
          <w:p w:rsidR="00F32818" w:rsidRPr="00E40B41" w:rsidRDefault="00F32818" w:rsidP="00E40B41">
            <w:pPr>
              <w:snapToGrid w:val="0"/>
              <w:spacing w:line="360" w:lineRule="exact"/>
              <w:rPr>
                <w:rFonts w:ascii="仿宋_GB2312" w:hAnsi="仿宋"/>
                <w:bCs/>
                <w:sz w:val="28"/>
                <w:szCs w:val="28"/>
              </w:rPr>
            </w:pPr>
            <w:r w:rsidRPr="00E40B41">
              <w:rPr>
                <w:rFonts w:ascii="仿宋_GB2312" w:hAnsi="仿宋" w:hint="eastAsia"/>
                <w:bCs/>
                <w:sz w:val="28"/>
                <w:szCs w:val="28"/>
              </w:rPr>
              <w:t>主要技术经济指标</w:t>
            </w:r>
          </w:p>
          <w:p w:rsidR="00F32818" w:rsidRPr="00E40B41" w:rsidRDefault="00F32818" w:rsidP="00E40B41">
            <w:pPr>
              <w:snapToGrid w:val="0"/>
              <w:spacing w:line="360" w:lineRule="exact"/>
              <w:ind w:firstLineChars="178" w:firstLine="498"/>
              <w:rPr>
                <w:rFonts w:ascii="仿宋_GB2312" w:hAnsi="仿宋"/>
                <w:sz w:val="28"/>
                <w:szCs w:val="28"/>
              </w:rPr>
            </w:pPr>
            <w:r w:rsidRPr="00E40B41">
              <w:rPr>
                <w:rFonts w:ascii="仿宋_GB2312" w:hAnsi="仿宋" w:hint="eastAsia"/>
                <w:sz w:val="28"/>
                <w:szCs w:val="28"/>
              </w:rPr>
              <w:t>1）OPGW单位公里造价；</w:t>
            </w:r>
          </w:p>
          <w:p w:rsidR="00F32818" w:rsidRPr="00E40B41" w:rsidRDefault="00F32818" w:rsidP="00E40B41">
            <w:pPr>
              <w:snapToGrid w:val="0"/>
              <w:spacing w:line="360" w:lineRule="exact"/>
              <w:ind w:firstLineChars="178" w:firstLine="498"/>
              <w:rPr>
                <w:rFonts w:ascii="仿宋_GB2312" w:hAnsi="仿宋"/>
                <w:sz w:val="28"/>
                <w:szCs w:val="28"/>
              </w:rPr>
            </w:pPr>
            <w:r w:rsidRPr="00E40B41">
              <w:rPr>
                <w:rFonts w:ascii="仿宋_GB2312" w:hAnsi="仿宋" w:hint="eastAsia"/>
                <w:sz w:val="28"/>
                <w:szCs w:val="28"/>
              </w:rPr>
              <w:t>2）中继站造价；</w:t>
            </w:r>
          </w:p>
          <w:p w:rsidR="00F32818" w:rsidRPr="00E40B41" w:rsidRDefault="00F32818" w:rsidP="00E40B41">
            <w:pPr>
              <w:snapToGrid w:val="0"/>
              <w:spacing w:line="360" w:lineRule="exact"/>
              <w:ind w:firstLineChars="178" w:firstLine="498"/>
              <w:rPr>
                <w:rFonts w:ascii="仿宋_GB2312" w:hAnsi="仿宋"/>
                <w:sz w:val="28"/>
                <w:szCs w:val="28"/>
              </w:rPr>
            </w:pPr>
            <w:r w:rsidRPr="00E40B41">
              <w:rPr>
                <w:rFonts w:ascii="仿宋_GB2312" w:hAnsi="仿宋" w:hint="eastAsia"/>
                <w:sz w:val="28"/>
                <w:szCs w:val="28"/>
              </w:rPr>
              <w:t>3）单站设备价格；</w:t>
            </w:r>
          </w:p>
        </w:tc>
        <w:tc>
          <w:tcPr>
            <w:tcW w:w="951" w:type="dxa"/>
          </w:tcPr>
          <w:p w:rsidR="00F32818" w:rsidRPr="00E40B41" w:rsidRDefault="00F32818" w:rsidP="00E40B41">
            <w:pPr>
              <w:jc w:val="center"/>
              <w:rPr>
                <w:rFonts w:ascii="仿宋_GB2312" w:hAnsi="仿宋"/>
                <w:bCs/>
                <w:sz w:val="28"/>
                <w:szCs w:val="28"/>
              </w:rPr>
            </w:pPr>
            <w:r w:rsidRPr="00E40B41">
              <w:rPr>
                <w:rFonts w:ascii="仿宋_GB2312" w:hAnsi="仿宋" w:hint="eastAsia"/>
                <w:bCs/>
                <w:sz w:val="28"/>
                <w:szCs w:val="28"/>
              </w:rPr>
              <w:t>12</w:t>
            </w:r>
          </w:p>
          <w:p w:rsidR="00F32818" w:rsidRPr="00E40B41" w:rsidRDefault="00F32818" w:rsidP="00E40B41">
            <w:pPr>
              <w:spacing w:line="320" w:lineRule="exact"/>
              <w:jc w:val="center"/>
              <w:rPr>
                <w:rFonts w:ascii="仿宋_GB2312" w:hAnsi="仿宋"/>
                <w:sz w:val="28"/>
                <w:szCs w:val="28"/>
              </w:rPr>
            </w:pPr>
            <w:r w:rsidRPr="00E40B41">
              <w:rPr>
                <w:rFonts w:ascii="仿宋_GB2312" w:hAnsi="仿宋" w:hint="eastAsia"/>
                <w:sz w:val="28"/>
                <w:szCs w:val="28"/>
              </w:rPr>
              <w:t>4</w:t>
            </w:r>
          </w:p>
          <w:p w:rsidR="00F32818" w:rsidRPr="00E40B41" w:rsidRDefault="00F32818" w:rsidP="00E40B41">
            <w:pPr>
              <w:spacing w:line="320" w:lineRule="exact"/>
              <w:jc w:val="center"/>
              <w:rPr>
                <w:rFonts w:ascii="仿宋_GB2312" w:hAnsi="仿宋"/>
                <w:sz w:val="28"/>
                <w:szCs w:val="28"/>
              </w:rPr>
            </w:pPr>
            <w:r w:rsidRPr="00E40B41">
              <w:rPr>
                <w:rFonts w:ascii="仿宋_GB2312" w:hAnsi="仿宋" w:hint="eastAsia"/>
                <w:sz w:val="28"/>
                <w:szCs w:val="28"/>
              </w:rPr>
              <w:t>4</w:t>
            </w:r>
          </w:p>
          <w:p w:rsidR="00F32818" w:rsidRPr="00E40B41" w:rsidRDefault="00F32818" w:rsidP="00E40B41">
            <w:pPr>
              <w:spacing w:line="320" w:lineRule="exact"/>
              <w:jc w:val="center"/>
              <w:rPr>
                <w:rFonts w:ascii="仿宋_GB2312" w:hAnsi="仿宋"/>
                <w:bCs/>
                <w:sz w:val="28"/>
                <w:szCs w:val="28"/>
              </w:rPr>
            </w:pPr>
            <w:r w:rsidRPr="00E40B41">
              <w:rPr>
                <w:rFonts w:ascii="仿宋_GB2312" w:hAnsi="仿宋" w:hint="eastAsia"/>
                <w:sz w:val="28"/>
                <w:szCs w:val="28"/>
              </w:rPr>
              <w:t>4</w:t>
            </w:r>
          </w:p>
        </w:tc>
        <w:tc>
          <w:tcPr>
            <w:tcW w:w="1069" w:type="dxa"/>
          </w:tcPr>
          <w:p w:rsidR="00F32818" w:rsidRPr="00E40B41" w:rsidRDefault="00F32818" w:rsidP="00477B2E">
            <w:pPr>
              <w:rPr>
                <w:rFonts w:ascii="仿宋_GB2312" w:hAnsi="仿宋"/>
                <w:sz w:val="28"/>
                <w:szCs w:val="28"/>
              </w:rPr>
            </w:pPr>
          </w:p>
        </w:tc>
        <w:tc>
          <w:tcPr>
            <w:tcW w:w="1431" w:type="dxa"/>
          </w:tcPr>
          <w:p w:rsidR="00F32818" w:rsidRPr="00E40B41" w:rsidRDefault="00F32818" w:rsidP="00477B2E">
            <w:pPr>
              <w:rPr>
                <w:rFonts w:ascii="仿宋_GB2312" w:hAnsi="仿宋"/>
                <w:sz w:val="28"/>
                <w:szCs w:val="28"/>
              </w:rPr>
            </w:pPr>
          </w:p>
        </w:tc>
      </w:tr>
      <w:tr w:rsidR="00F32818" w:rsidRPr="00E40B41" w:rsidTr="00E40B41">
        <w:trPr>
          <w:jc w:val="center"/>
        </w:trPr>
        <w:tc>
          <w:tcPr>
            <w:tcW w:w="700" w:type="dxa"/>
            <w:vAlign w:val="center"/>
          </w:tcPr>
          <w:p w:rsidR="00F32818" w:rsidRPr="00E40B41" w:rsidRDefault="00F32818" w:rsidP="00E40B41">
            <w:pPr>
              <w:jc w:val="center"/>
              <w:rPr>
                <w:rFonts w:ascii="仿宋_GB2312" w:hAnsi="仿宋"/>
                <w:sz w:val="28"/>
                <w:szCs w:val="28"/>
              </w:rPr>
            </w:pPr>
            <w:r w:rsidRPr="00E40B41">
              <w:rPr>
                <w:rFonts w:ascii="仿宋_GB2312" w:hAnsi="仿宋" w:hint="eastAsia"/>
                <w:sz w:val="28"/>
                <w:szCs w:val="28"/>
              </w:rPr>
              <w:lastRenderedPageBreak/>
              <w:t>5</w:t>
            </w:r>
          </w:p>
        </w:tc>
        <w:tc>
          <w:tcPr>
            <w:tcW w:w="4827" w:type="dxa"/>
          </w:tcPr>
          <w:p w:rsidR="00F32818" w:rsidRPr="00E40B41" w:rsidRDefault="00F32818" w:rsidP="00E40B41">
            <w:pPr>
              <w:snapToGrid w:val="0"/>
              <w:spacing w:line="360" w:lineRule="exact"/>
              <w:rPr>
                <w:rFonts w:ascii="仿宋_GB2312" w:hAnsi="仿宋"/>
                <w:bCs/>
                <w:sz w:val="28"/>
                <w:szCs w:val="28"/>
              </w:rPr>
            </w:pPr>
            <w:r w:rsidRPr="00E40B41">
              <w:rPr>
                <w:rFonts w:ascii="仿宋_GB2312" w:hAnsi="仿宋" w:hint="eastAsia"/>
                <w:bCs/>
                <w:sz w:val="28"/>
                <w:szCs w:val="28"/>
              </w:rPr>
              <w:t>设计服务</w:t>
            </w:r>
          </w:p>
          <w:p w:rsidR="00F32818" w:rsidRPr="00E40B41" w:rsidRDefault="00F32818" w:rsidP="00E40B41">
            <w:pPr>
              <w:snapToGrid w:val="0"/>
              <w:spacing w:line="360" w:lineRule="exact"/>
              <w:ind w:firstLineChars="178" w:firstLine="498"/>
              <w:rPr>
                <w:rFonts w:ascii="仿宋_GB2312" w:hAnsi="仿宋"/>
                <w:sz w:val="28"/>
                <w:szCs w:val="28"/>
              </w:rPr>
            </w:pPr>
            <w:r w:rsidRPr="00E40B41">
              <w:rPr>
                <w:rFonts w:ascii="仿宋_GB2312" w:hAnsi="仿宋" w:hint="eastAsia"/>
                <w:sz w:val="28"/>
                <w:szCs w:val="28"/>
              </w:rPr>
              <w:t>1）设计成品质量好，图纸交付进度能满足工程综合进度要求；</w:t>
            </w:r>
          </w:p>
          <w:p w:rsidR="00F32818" w:rsidRPr="00E40B41" w:rsidRDefault="00F32818" w:rsidP="00E40B41">
            <w:pPr>
              <w:snapToGrid w:val="0"/>
              <w:spacing w:line="360" w:lineRule="exact"/>
              <w:ind w:firstLineChars="178" w:firstLine="498"/>
              <w:rPr>
                <w:rFonts w:ascii="仿宋_GB2312" w:hAnsi="仿宋"/>
                <w:sz w:val="28"/>
                <w:szCs w:val="28"/>
              </w:rPr>
            </w:pPr>
            <w:r w:rsidRPr="00E40B41">
              <w:rPr>
                <w:rFonts w:ascii="仿宋_GB2312" w:hAnsi="仿宋" w:hint="eastAsia"/>
                <w:sz w:val="28"/>
                <w:szCs w:val="28"/>
              </w:rPr>
              <w:t>2）设计服务机制满足建设单位和施工的需求，现场服务好，及时解决问题。工程设计质量和现场工代服务工作得到项目法人单位、 施工单位的好评；</w:t>
            </w:r>
          </w:p>
          <w:p w:rsidR="00F32818" w:rsidRPr="00E40B41" w:rsidRDefault="00F32818" w:rsidP="00E40B41">
            <w:pPr>
              <w:snapToGrid w:val="0"/>
              <w:spacing w:line="360" w:lineRule="exact"/>
              <w:ind w:firstLineChars="178" w:firstLine="498"/>
              <w:rPr>
                <w:rFonts w:ascii="仿宋_GB2312" w:hAnsi="仿宋"/>
                <w:sz w:val="28"/>
                <w:szCs w:val="28"/>
              </w:rPr>
            </w:pPr>
            <w:r w:rsidRPr="00E40B41">
              <w:rPr>
                <w:rFonts w:ascii="仿宋_GB2312" w:hAnsi="仿宋" w:hint="eastAsia"/>
                <w:sz w:val="28"/>
                <w:szCs w:val="28"/>
              </w:rPr>
              <w:t>3）无重大设计质量事故。设备变更控制在合理的范围内；</w:t>
            </w:r>
          </w:p>
        </w:tc>
        <w:tc>
          <w:tcPr>
            <w:tcW w:w="951" w:type="dxa"/>
          </w:tcPr>
          <w:p w:rsidR="00F32818" w:rsidRPr="00E40B41" w:rsidRDefault="00F32818" w:rsidP="00E40B41">
            <w:pPr>
              <w:spacing w:line="320" w:lineRule="atLeast"/>
              <w:jc w:val="center"/>
              <w:rPr>
                <w:rFonts w:ascii="仿宋_GB2312" w:hAnsi="仿宋"/>
                <w:bCs/>
                <w:sz w:val="28"/>
                <w:szCs w:val="28"/>
              </w:rPr>
            </w:pPr>
            <w:r w:rsidRPr="00E40B41">
              <w:rPr>
                <w:rFonts w:ascii="仿宋_GB2312" w:hAnsi="仿宋" w:hint="eastAsia"/>
                <w:bCs/>
                <w:sz w:val="28"/>
                <w:szCs w:val="28"/>
              </w:rPr>
              <w:t>8</w:t>
            </w:r>
          </w:p>
          <w:p w:rsidR="00F32818" w:rsidRPr="00E40B41" w:rsidRDefault="00F32818" w:rsidP="00E40B41">
            <w:pPr>
              <w:spacing w:line="320" w:lineRule="atLeast"/>
              <w:jc w:val="center"/>
              <w:rPr>
                <w:rFonts w:ascii="仿宋_GB2312" w:hAnsi="仿宋"/>
                <w:sz w:val="28"/>
                <w:szCs w:val="28"/>
              </w:rPr>
            </w:pPr>
            <w:r w:rsidRPr="00E40B41">
              <w:rPr>
                <w:rFonts w:ascii="仿宋_GB2312" w:hAnsi="仿宋" w:hint="eastAsia"/>
                <w:sz w:val="28"/>
                <w:szCs w:val="28"/>
              </w:rPr>
              <w:t>4</w:t>
            </w:r>
          </w:p>
          <w:p w:rsidR="00F32818" w:rsidRPr="00E40B41" w:rsidRDefault="00F32818" w:rsidP="00E40B41">
            <w:pPr>
              <w:spacing w:line="320" w:lineRule="atLeast"/>
              <w:jc w:val="center"/>
              <w:rPr>
                <w:rFonts w:ascii="仿宋_GB2312" w:hAnsi="仿宋"/>
                <w:sz w:val="28"/>
                <w:szCs w:val="28"/>
              </w:rPr>
            </w:pPr>
          </w:p>
          <w:p w:rsidR="00F32818" w:rsidRPr="00E40B41" w:rsidRDefault="00F32818" w:rsidP="00E40B41">
            <w:pPr>
              <w:spacing w:line="320" w:lineRule="atLeast"/>
              <w:jc w:val="center"/>
              <w:rPr>
                <w:rFonts w:ascii="仿宋_GB2312" w:hAnsi="仿宋"/>
                <w:sz w:val="28"/>
                <w:szCs w:val="28"/>
              </w:rPr>
            </w:pPr>
            <w:r w:rsidRPr="00E40B41">
              <w:rPr>
                <w:rFonts w:ascii="仿宋_GB2312" w:hAnsi="仿宋" w:hint="eastAsia"/>
                <w:sz w:val="28"/>
                <w:szCs w:val="28"/>
              </w:rPr>
              <w:t>2</w:t>
            </w:r>
          </w:p>
          <w:p w:rsidR="00F32818" w:rsidRPr="00E40B41" w:rsidRDefault="00F32818" w:rsidP="00E40B41">
            <w:pPr>
              <w:spacing w:line="320" w:lineRule="atLeast"/>
              <w:jc w:val="center"/>
              <w:rPr>
                <w:rFonts w:ascii="仿宋_GB2312" w:hAnsi="仿宋"/>
                <w:sz w:val="28"/>
                <w:szCs w:val="28"/>
              </w:rPr>
            </w:pPr>
          </w:p>
          <w:p w:rsidR="00F32818" w:rsidRPr="00E40B41" w:rsidRDefault="00F32818" w:rsidP="00E40B41">
            <w:pPr>
              <w:spacing w:line="320" w:lineRule="atLeast"/>
              <w:jc w:val="center"/>
              <w:rPr>
                <w:rFonts w:ascii="仿宋_GB2312" w:hAnsi="仿宋"/>
                <w:sz w:val="28"/>
                <w:szCs w:val="28"/>
              </w:rPr>
            </w:pPr>
          </w:p>
          <w:p w:rsidR="00F32818" w:rsidRPr="00E40B41" w:rsidRDefault="00F32818" w:rsidP="00E40B41">
            <w:pPr>
              <w:spacing w:line="320" w:lineRule="atLeast"/>
              <w:jc w:val="center"/>
              <w:rPr>
                <w:rFonts w:ascii="仿宋_GB2312" w:hAnsi="仿宋"/>
                <w:sz w:val="28"/>
                <w:szCs w:val="28"/>
              </w:rPr>
            </w:pPr>
          </w:p>
          <w:p w:rsidR="00F32818" w:rsidRPr="00E40B41" w:rsidRDefault="00F32818" w:rsidP="00E40B41">
            <w:pPr>
              <w:spacing w:line="320" w:lineRule="atLeast"/>
              <w:jc w:val="center"/>
              <w:rPr>
                <w:rFonts w:ascii="仿宋_GB2312" w:hAnsi="仿宋"/>
                <w:sz w:val="28"/>
                <w:szCs w:val="28"/>
              </w:rPr>
            </w:pPr>
            <w:r w:rsidRPr="00E40B41">
              <w:rPr>
                <w:rFonts w:ascii="仿宋_GB2312" w:hAnsi="仿宋" w:hint="eastAsia"/>
                <w:sz w:val="28"/>
                <w:szCs w:val="28"/>
              </w:rPr>
              <w:t>2</w:t>
            </w:r>
          </w:p>
        </w:tc>
        <w:tc>
          <w:tcPr>
            <w:tcW w:w="1069" w:type="dxa"/>
          </w:tcPr>
          <w:p w:rsidR="00F32818" w:rsidRPr="00E40B41" w:rsidRDefault="00F32818" w:rsidP="00477B2E">
            <w:pPr>
              <w:rPr>
                <w:rFonts w:ascii="仿宋_GB2312" w:hAnsi="仿宋"/>
                <w:sz w:val="28"/>
                <w:szCs w:val="28"/>
              </w:rPr>
            </w:pPr>
          </w:p>
        </w:tc>
        <w:tc>
          <w:tcPr>
            <w:tcW w:w="1431" w:type="dxa"/>
          </w:tcPr>
          <w:p w:rsidR="00F32818" w:rsidRPr="00E40B41" w:rsidRDefault="00F32818" w:rsidP="00477B2E">
            <w:pPr>
              <w:rPr>
                <w:rFonts w:ascii="仿宋_GB2312" w:hAnsi="仿宋"/>
                <w:sz w:val="28"/>
                <w:szCs w:val="28"/>
              </w:rPr>
            </w:pPr>
          </w:p>
        </w:tc>
      </w:tr>
    </w:tbl>
    <w:p w:rsidR="00F32818" w:rsidRDefault="00F32818" w:rsidP="00E40B41">
      <w:pPr>
        <w:rPr>
          <w:rFonts w:ascii="黑体" w:eastAsia="黑体" w:hAnsi="仿宋" w:cs="楷体_GB2312"/>
          <w:szCs w:val="21"/>
        </w:rPr>
      </w:pPr>
      <w:r w:rsidRPr="00F32818">
        <w:rPr>
          <w:rFonts w:ascii="仿宋" w:eastAsia="仿宋" w:hAnsi="仿宋" w:cs="楷体_GB2312"/>
          <w:szCs w:val="21"/>
        </w:rPr>
        <w:br w:type="page"/>
      </w:r>
      <w:r w:rsidRPr="00E40B41">
        <w:rPr>
          <w:rFonts w:ascii="黑体" w:eastAsia="黑体" w:hAnsi="仿宋" w:cs="楷体_GB2312" w:hint="eastAsia"/>
          <w:szCs w:val="21"/>
        </w:rPr>
        <w:lastRenderedPageBreak/>
        <w:t>附件K</w:t>
      </w:r>
      <w:r w:rsidR="00F04F80">
        <w:rPr>
          <w:rFonts w:ascii="黑体" w:eastAsia="黑体" w:hAnsi="仿宋" w:cs="楷体_GB2312" w:hint="eastAsia"/>
          <w:szCs w:val="21"/>
        </w:rPr>
        <w:t>：</w:t>
      </w:r>
    </w:p>
    <w:p w:rsidR="00E40B41" w:rsidRPr="00E40B41" w:rsidRDefault="00E40B41" w:rsidP="00E40B41">
      <w:pPr>
        <w:snapToGrid w:val="0"/>
        <w:rPr>
          <w:rFonts w:ascii="黑体" w:eastAsia="黑体" w:hAnsi="仿宋" w:cs="楷体_GB2312"/>
          <w:szCs w:val="21"/>
        </w:rPr>
      </w:pPr>
    </w:p>
    <w:p w:rsidR="00F32818" w:rsidRDefault="00F32818" w:rsidP="00E40B41">
      <w:pPr>
        <w:snapToGrid w:val="0"/>
        <w:jc w:val="center"/>
        <w:rPr>
          <w:rFonts w:ascii="方正大标宋简体" w:eastAsia="方正大标宋简体" w:hAnsi="仿宋" w:cs="楷体_GB2312"/>
          <w:sz w:val="36"/>
          <w:szCs w:val="36"/>
        </w:rPr>
      </w:pPr>
      <w:r w:rsidRPr="00E40B41">
        <w:rPr>
          <w:rFonts w:ascii="方正大标宋简体" w:eastAsia="方正大标宋简体" w:hAnsi="仿宋" w:cs="楷体_GB2312" w:hint="eastAsia"/>
          <w:sz w:val="36"/>
          <w:szCs w:val="36"/>
        </w:rPr>
        <w:t>优秀标准设计评选标准</w:t>
      </w:r>
    </w:p>
    <w:p w:rsidR="00E40B41" w:rsidRPr="00E40B41" w:rsidRDefault="00E40B41" w:rsidP="00E40B41">
      <w:pPr>
        <w:snapToGrid w:val="0"/>
        <w:jc w:val="center"/>
        <w:rPr>
          <w:rFonts w:ascii="方正大标宋简体" w:eastAsia="方正大标宋简体" w:hAnsi="仿宋" w:cs="楷体_GB2312"/>
          <w:sz w:val="36"/>
          <w:szCs w:val="36"/>
        </w:rPr>
      </w:pPr>
    </w:p>
    <w:p w:rsidR="00F32818" w:rsidRPr="00E40B41" w:rsidRDefault="00F32818" w:rsidP="00E40B41">
      <w:pPr>
        <w:snapToGrid w:val="0"/>
        <w:spacing w:line="560" w:lineRule="exact"/>
        <w:ind w:firstLineChars="200" w:firstLine="640"/>
        <w:rPr>
          <w:rFonts w:ascii="仿宋_GB2312" w:hAnsi="仿宋" w:cs="楷体_GB2312"/>
          <w:szCs w:val="21"/>
        </w:rPr>
      </w:pPr>
      <w:r w:rsidRPr="00E40B41">
        <w:rPr>
          <w:rFonts w:ascii="仿宋_GB2312" w:hAnsi="仿宋" w:cs="楷体_GB2312" w:hint="eastAsia"/>
          <w:szCs w:val="21"/>
        </w:rPr>
        <w:t xml:space="preserve">一、正确贯彻执行国家有关的技术方针、政策，符合国家和行业现行的有关标准(规范、规程、规定)的要求， </w:t>
      </w:r>
    </w:p>
    <w:p w:rsidR="00F32818" w:rsidRPr="00E40B41" w:rsidRDefault="00F32818" w:rsidP="00E40B41">
      <w:pPr>
        <w:snapToGrid w:val="0"/>
        <w:spacing w:line="560" w:lineRule="exact"/>
        <w:ind w:firstLineChars="200" w:firstLine="640"/>
        <w:rPr>
          <w:rFonts w:ascii="仿宋_GB2312" w:hAnsi="仿宋" w:cs="楷体_GB2312"/>
          <w:szCs w:val="21"/>
        </w:rPr>
      </w:pPr>
      <w:r w:rsidRPr="00E40B41">
        <w:rPr>
          <w:rFonts w:ascii="仿宋_GB2312" w:hAnsi="仿宋" w:cs="楷体_GB2312" w:hint="eastAsia"/>
          <w:szCs w:val="21"/>
        </w:rPr>
        <w:t xml:space="preserve">二、标准设计（通用设计、典型设计、参考设计)能达到统一建设标准、控制工程造价、提高设计质量和缩短设计周期的积极作用。 </w:t>
      </w:r>
      <w:r w:rsidRPr="00E40B41">
        <w:rPr>
          <w:rFonts w:ascii="仿宋_GB2312" w:hAnsi="仿宋" w:cs="楷体_GB2312" w:hint="eastAsia"/>
          <w:szCs w:val="21"/>
        </w:rPr>
        <w:cr/>
        <w:t xml:space="preserve">    三、设备选型、布置，设计参数等选用正确合理，采用成熟的先进技术，满足安全可靠、经济适用、符合国情的原则，并便于实行标准化、系列化和通用化。 </w:t>
      </w:r>
    </w:p>
    <w:p w:rsidR="00F32818" w:rsidRPr="00E40B41" w:rsidRDefault="00F32818" w:rsidP="00E40B41">
      <w:pPr>
        <w:snapToGrid w:val="0"/>
        <w:spacing w:line="560" w:lineRule="exact"/>
        <w:ind w:firstLineChars="200" w:firstLine="640"/>
        <w:rPr>
          <w:rFonts w:ascii="仿宋_GB2312" w:hAnsi="仿宋" w:cs="楷体_GB2312"/>
          <w:szCs w:val="21"/>
        </w:rPr>
      </w:pPr>
      <w:r w:rsidRPr="00E40B41">
        <w:rPr>
          <w:rFonts w:ascii="仿宋_GB2312" w:hAnsi="仿宋" w:cs="楷体_GB2312" w:hint="eastAsia"/>
          <w:szCs w:val="21"/>
        </w:rPr>
        <w:t xml:space="preserve">四、积极慎重地采用新工艺、新设备、新材料和新结构，有明显的经济和性会效益。 </w:t>
      </w:r>
    </w:p>
    <w:p w:rsidR="00F32818" w:rsidRPr="00E40B41" w:rsidRDefault="00F32818" w:rsidP="00E40B41">
      <w:pPr>
        <w:snapToGrid w:val="0"/>
        <w:spacing w:line="560" w:lineRule="exact"/>
        <w:ind w:firstLineChars="200" w:firstLine="640"/>
        <w:rPr>
          <w:rFonts w:ascii="仿宋_GB2312" w:hAnsi="仿宋" w:cs="楷体_GB2312"/>
          <w:szCs w:val="21"/>
        </w:rPr>
      </w:pPr>
      <w:r w:rsidRPr="00E40B41">
        <w:rPr>
          <w:rFonts w:ascii="仿宋_GB2312" w:hAnsi="仿宋" w:cs="楷体_GB2312" w:hint="eastAsia"/>
          <w:szCs w:val="21"/>
        </w:rPr>
        <w:t xml:space="preserve">五、各项技术经济指标达到国内同类项目的平均先进水平以上，对具体工程设计有很大指导或参考作用。在行业内具有推广价值。 </w:t>
      </w:r>
    </w:p>
    <w:p w:rsidR="00F32818" w:rsidRPr="00E40B41" w:rsidRDefault="00F32818" w:rsidP="00E40B41">
      <w:pPr>
        <w:snapToGrid w:val="0"/>
        <w:spacing w:line="560" w:lineRule="exact"/>
        <w:ind w:firstLineChars="200" w:firstLine="640"/>
        <w:rPr>
          <w:rFonts w:ascii="仿宋_GB2312" w:hAnsi="仿宋" w:cs="楷体_GB2312"/>
          <w:spacing w:val="6"/>
          <w:szCs w:val="21"/>
        </w:rPr>
      </w:pPr>
      <w:r w:rsidRPr="00E40B41">
        <w:rPr>
          <w:rFonts w:ascii="仿宋_GB2312" w:hAnsi="仿宋" w:cs="楷体_GB2312" w:hint="eastAsia"/>
          <w:szCs w:val="21"/>
        </w:rPr>
        <w:t>六、</w:t>
      </w:r>
      <w:r w:rsidRPr="00E40B41">
        <w:rPr>
          <w:rFonts w:ascii="仿宋_GB2312" w:hAnsi="仿宋" w:cs="楷体_GB2312" w:hint="eastAsia"/>
          <w:spacing w:val="6"/>
          <w:szCs w:val="21"/>
        </w:rPr>
        <w:t>标准设计成品齐全，质量和内容深度符合有关规定的要求。</w:t>
      </w:r>
    </w:p>
    <w:p w:rsidR="00F32818" w:rsidRPr="00E40B41" w:rsidRDefault="00F32818" w:rsidP="00E40B41">
      <w:pPr>
        <w:snapToGrid w:val="0"/>
        <w:spacing w:line="560" w:lineRule="exact"/>
        <w:ind w:firstLineChars="200" w:firstLine="640"/>
        <w:rPr>
          <w:rFonts w:ascii="仿宋_GB2312" w:hAnsi="仿宋" w:cs="楷体_GB2312"/>
          <w:szCs w:val="21"/>
        </w:rPr>
      </w:pPr>
      <w:r w:rsidRPr="00E40B41">
        <w:rPr>
          <w:rFonts w:ascii="仿宋_GB2312" w:hAnsi="仿宋" w:cs="楷体_GB2312" w:hint="eastAsia"/>
          <w:szCs w:val="21"/>
        </w:rPr>
        <w:t>七、标准设计已在三个及以上工程中应用，取得明显经济和社会效益，并有使用单位书面证明材料。</w:t>
      </w:r>
    </w:p>
    <w:p w:rsidR="00F32818" w:rsidRPr="00F32818" w:rsidRDefault="00F32818" w:rsidP="00477B2E">
      <w:pPr>
        <w:ind w:firstLine="570"/>
        <w:rPr>
          <w:rFonts w:ascii="仿宋" w:eastAsia="仿宋" w:hAnsi="仿宋" w:cs="楷体_GB2312"/>
          <w:szCs w:val="21"/>
        </w:rPr>
      </w:pPr>
    </w:p>
    <w:p w:rsidR="00F32818" w:rsidRPr="00F32818" w:rsidRDefault="00F32818" w:rsidP="00477B2E">
      <w:pPr>
        <w:ind w:firstLine="570"/>
        <w:rPr>
          <w:rFonts w:ascii="仿宋" w:eastAsia="仿宋" w:hAnsi="仿宋" w:cs="楷体_GB2312"/>
          <w:szCs w:val="21"/>
        </w:rPr>
      </w:pPr>
    </w:p>
    <w:p w:rsidR="00F32818" w:rsidRPr="00F32818" w:rsidRDefault="00F32818" w:rsidP="00477B2E">
      <w:pPr>
        <w:ind w:firstLine="570"/>
        <w:rPr>
          <w:rFonts w:ascii="仿宋" w:eastAsia="仿宋" w:hAnsi="仿宋" w:cs="楷体_GB2312"/>
          <w:szCs w:val="21"/>
        </w:rPr>
      </w:pPr>
    </w:p>
    <w:p w:rsidR="00F32818" w:rsidRPr="00F32818" w:rsidRDefault="00F32818" w:rsidP="00477B2E">
      <w:pPr>
        <w:rPr>
          <w:rFonts w:ascii="仿宋" w:eastAsia="仿宋" w:hAnsi="仿宋" w:cs="楷体_GB2312"/>
          <w:szCs w:val="21"/>
        </w:rPr>
      </w:pPr>
    </w:p>
    <w:p w:rsidR="00F32818" w:rsidRDefault="00F32818" w:rsidP="00E40B41">
      <w:pPr>
        <w:rPr>
          <w:rFonts w:ascii="黑体" w:eastAsia="黑体" w:hAnsi="仿宋" w:cs="楷体_GB2312"/>
          <w:szCs w:val="21"/>
        </w:rPr>
      </w:pPr>
      <w:r w:rsidRPr="00F32818">
        <w:rPr>
          <w:rFonts w:ascii="仿宋" w:eastAsia="仿宋" w:hAnsi="仿宋" w:cs="楷体_GB2312"/>
          <w:szCs w:val="21"/>
        </w:rPr>
        <w:br w:type="page"/>
      </w:r>
      <w:r w:rsidRPr="00E40B41">
        <w:rPr>
          <w:rFonts w:ascii="黑体" w:eastAsia="黑体" w:hAnsi="仿宋" w:cs="楷体_GB2312" w:hint="eastAsia"/>
          <w:szCs w:val="21"/>
        </w:rPr>
        <w:lastRenderedPageBreak/>
        <w:t>附件L</w:t>
      </w:r>
      <w:r w:rsidR="00F04F80">
        <w:rPr>
          <w:rFonts w:ascii="黑体" w:eastAsia="黑体" w:hAnsi="仿宋" w:cs="楷体_GB2312" w:hint="eastAsia"/>
          <w:szCs w:val="21"/>
        </w:rPr>
        <w:t>：</w:t>
      </w:r>
    </w:p>
    <w:p w:rsidR="00E40B41" w:rsidRPr="00E40B41" w:rsidRDefault="00E40B41" w:rsidP="00E40B41">
      <w:pPr>
        <w:snapToGrid w:val="0"/>
        <w:rPr>
          <w:rFonts w:ascii="黑体" w:eastAsia="黑体" w:hAnsi="仿宋" w:cs="楷体_GB2312"/>
          <w:szCs w:val="21"/>
        </w:rPr>
      </w:pPr>
    </w:p>
    <w:p w:rsidR="00F32818" w:rsidRDefault="00F32818" w:rsidP="00E40B41">
      <w:pPr>
        <w:snapToGrid w:val="0"/>
        <w:jc w:val="center"/>
        <w:rPr>
          <w:rFonts w:ascii="方正大标宋简体" w:eastAsia="方正大标宋简体" w:hAnsi="仿宋" w:cs="楷体_GB2312"/>
          <w:sz w:val="36"/>
          <w:szCs w:val="36"/>
        </w:rPr>
      </w:pPr>
      <w:r w:rsidRPr="00E40B41">
        <w:rPr>
          <w:rFonts w:ascii="方正大标宋简体" w:eastAsia="方正大标宋简体" w:hAnsi="仿宋" w:cs="楷体_GB2312" w:hint="eastAsia"/>
          <w:sz w:val="36"/>
          <w:szCs w:val="36"/>
        </w:rPr>
        <w:t>优秀计算机软件评选标准</w:t>
      </w:r>
    </w:p>
    <w:p w:rsidR="00E40B41" w:rsidRPr="00E40B41" w:rsidRDefault="00E40B41" w:rsidP="00E40B41">
      <w:pPr>
        <w:snapToGrid w:val="0"/>
        <w:jc w:val="center"/>
        <w:rPr>
          <w:rFonts w:ascii="方正大标宋简体" w:eastAsia="方正大标宋简体" w:hAnsi="仿宋" w:cs="楷体_GB2312"/>
          <w:sz w:val="36"/>
          <w:szCs w:val="36"/>
        </w:rPr>
      </w:pPr>
    </w:p>
    <w:p w:rsidR="00F32818" w:rsidRPr="00E40B41" w:rsidRDefault="00E40B41" w:rsidP="00E40B41">
      <w:pPr>
        <w:snapToGrid w:val="0"/>
        <w:spacing w:line="560" w:lineRule="exact"/>
        <w:ind w:firstLineChars="200" w:firstLine="640"/>
        <w:rPr>
          <w:rFonts w:ascii="仿宋_GB2312" w:hAnsi="仿宋"/>
          <w:szCs w:val="20"/>
        </w:rPr>
      </w:pPr>
      <w:r>
        <w:rPr>
          <w:rFonts w:ascii="仿宋_GB2312" w:hAnsi="仿宋" w:hint="eastAsia"/>
          <w:szCs w:val="20"/>
        </w:rPr>
        <w:t>一、</w:t>
      </w:r>
      <w:r w:rsidR="00F32818" w:rsidRPr="00E40B41">
        <w:rPr>
          <w:rFonts w:ascii="仿宋_GB2312" w:hAnsi="仿宋" w:hint="eastAsia"/>
          <w:szCs w:val="20"/>
        </w:rPr>
        <w:t>理论和技术达到国内同类软件产品的先进水平，有独创性，功能强，技术含量高。</w:t>
      </w:r>
    </w:p>
    <w:p w:rsidR="00F32818" w:rsidRPr="00E40B41" w:rsidRDefault="00F32818" w:rsidP="00E40B41">
      <w:pPr>
        <w:snapToGrid w:val="0"/>
        <w:spacing w:line="560" w:lineRule="exact"/>
        <w:ind w:firstLineChars="200" w:firstLine="640"/>
        <w:rPr>
          <w:rFonts w:ascii="仿宋_GB2312" w:hAnsi="仿宋"/>
          <w:szCs w:val="20"/>
        </w:rPr>
      </w:pPr>
      <w:r w:rsidRPr="00E40B41">
        <w:rPr>
          <w:rFonts w:ascii="仿宋_GB2312" w:hAnsi="仿宋" w:hint="eastAsia"/>
          <w:szCs w:val="20"/>
        </w:rPr>
        <w:t>二</w:t>
      </w:r>
      <w:r w:rsidR="00E40B41">
        <w:rPr>
          <w:rFonts w:ascii="仿宋_GB2312" w:hAnsi="仿宋" w:hint="eastAsia"/>
          <w:szCs w:val="20"/>
        </w:rPr>
        <w:t>、</w:t>
      </w:r>
      <w:r w:rsidRPr="00E40B41">
        <w:rPr>
          <w:rFonts w:ascii="仿宋_GB2312" w:hAnsi="仿宋" w:hint="eastAsia"/>
          <w:szCs w:val="20"/>
        </w:rPr>
        <w:t>软件结构清晰严谨，模块组合灵活，数学物理模型和算法合理，设计思想先进。</w:t>
      </w:r>
    </w:p>
    <w:p w:rsidR="00F32818" w:rsidRPr="00E40B41" w:rsidRDefault="00F32818" w:rsidP="00E40B41">
      <w:pPr>
        <w:snapToGrid w:val="0"/>
        <w:spacing w:line="560" w:lineRule="exact"/>
        <w:ind w:firstLineChars="200" w:firstLine="640"/>
        <w:rPr>
          <w:rFonts w:ascii="仿宋_GB2312" w:hAnsi="仿宋"/>
          <w:szCs w:val="20"/>
        </w:rPr>
      </w:pPr>
      <w:r w:rsidRPr="00E40B41">
        <w:rPr>
          <w:rFonts w:ascii="仿宋_GB2312" w:hAnsi="仿宋" w:hint="eastAsia"/>
          <w:szCs w:val="20"/>
        </w:rPr>
        <w:t>三</w:t>
      </w:r>
      <w:r w:rsidR="00E40B41">
        <w:rPr>
          <w:rFonts w:ascii="仿宋_GB2312" w:hAnsi="仿宋" w:hint="eastAsia"/>
          <w:szCs w:val="20"/>
        </w:rPr>
        <w:t>、</w:t>
      </w:r>
      <w:r w:rsidRPr="00E40B41">
        <w:rPr>
          <w:rFonts w:ascii="仿宋_GB2312" w:hAnsi="仿宋" w:hint="eastAsia"/>
          <w:szCs w:val="20"/>
        </w:rPr>
        <w:t>集成化程度高，有数据库和网络支持，有良好的内、外部接口。</w:t>
      </w:r>
    </w:p>
    <w:p w:rsidR="00F32818" w:rsidRPr="00E40B41" w:rsidRDefault="00F32818" w:rsidP="00E40B41">
      <w:pPr>
        <w:snapToGrid w:val="0"/>
        <w:spacing w:line="560" w:lineRule="exact"/>
        <w:ind w:firstLineChars="200" w:firstLine="640"/>
        <w:rPr>
          <w:rFonts w:ascii="仿宋_GB2312" w:hAnsi="仿宋"/>
          <w:spacing w:val="4"/>
          <w:szCs w:val="20"/>
        </w:rPr>
      </w:pPr>
      <w:r w:rsidRPr="00E40B41">
        <w:rPr>
          <w:rFonts w:ascii="仿宋_GB2312" w:hAnsi="仿宋" w:hint="eastAsia"/>
          <w:szCs w:val="20"/>
        </w:rPr>
        <w:t>四</w:t>
      </w:r>
      <w:r w:rsidR="00E40B41">
        <w:rPr>
          <w:rFonts w:ascii="仿宋_GB2312" w:hAnsi="仿宋" w:hint="eastAsia"/>
          <w:szCs w:val="20"/>
        </w:rPr>
        <w:t>、</w:t>
      </w:r>
      <w:r w:rsidRPr="00E40B41">
        <w:rPr>
          <w:rFonts w:ascii="仿宋_GB2312" w:hAnsi="仿宋" w:hint="eastAsia"/>
          <w:spacing w:val="4"/>
          <w:szCs w:val="20"/>
        </w:rPr>
        <w:t xml:space="preserve">软件开发工具采用先进的符合国际标准的程序设计语言，软件的运行平台选用现行的国际主流产品，满足开放性的发展要求。 </w:t>
      </w:r>
    </w:p>
    <w:p w:rsidR="00F32818" w:rsidRPr="00E40B41" w:rsidRDefault="00F32818" w:rsidP="00E40B41">
      <w:pPr>
        <w:snapToGrid w:val="0"/>
        <w:spacing w:line="560" w:lineRule="exact"/>
        <w:ind w:firstLineChars="200" w:firstLine="640"/>
        <w:rPr>
          <w:rFonts w:ascii="仿宋_GB2312" w:hAnsi="仿宋"/>
          <w:szCs w:val="20"/>
        </w:rPr>
      </w:pPr>
      <w:r w:rsidRPr="00E40B41">
        <w:rPr>
          <w:rFonts w:ascii="仿宋_GB2312" w:hAnsi="仿宋" w:hint="eastAsia"/>
          <w:szCs w:val="20"/>
        </w:rPr>
        <w:t>五</w:t>
      </w:r>
      <w:r w:rsidR="00E40B41">
        <w:rPr>
          <w:rFonts w:ascii="仿宋_GB2312" w:hAnsi="仿宋" w:hint="eastAsia"/>
          <w:szCs w:val="20"/>
        </w:rPr>
        <w:t>、</w:t>
      </w:r>
      <w:r w:rsidRPr="00E40B41">
        <w:rPr>
          <w:rFonts w:ascii="仿宋_GB2312" w:hAnsi="仿宋" w:hint="eastAsia"/>
          <w:szCs w:val="20"/>
        </w:rPr>
        <w:t>遵循现行的规程、规范，满足设计或管理工作各阶段及深度的要求。</w:t>
      </w:r>
    </w:p>
    <w:p w:rsidR="00F32818" w:rsidRPr="00E40B41" w:rsidRDefault="00F32818" w:rsidP="00E40B41">
      <w:pPr>
        <w:snapToGrid w:val="0"/>
        <w:spacing w:line="560" w:lineRule="exact"/>
        <w:ind w:firstLineChars="200" w:firstLine="640"/>
        <w:rPr>
          <w:rFonts w:ascii="仿宋_GB2312" w:hAnsi="仿宋"/>
          <w:szCs w:val="20"/>
        </w:rPr>
      </w:pPr>
      <w:r w:rsidRPr="00E40B41">
        <w:rPr>
          <w:rFonts w:ascii="仿宋_GB2312" w:hAnsi="仿宋" w:hint="eastAsia"/>
          <w:szCs w:val="20"/>
        </w:rPr>
        <w:t>六</w:t>
      </w:r>
      <w:r w:rsidR="00E40B41">
        <w:rPr>
          <w:rFonts w:ascii="仿宋_GB2312" w:hAnsi="仿宋" w:hint="eastAsia"/>
          <w:szCs w:val="20"/>
        </w:rPr>
        <w:t>、</w:t>
      </w:r>
      <w:r w:rsidRPr="00E40B41">
        <w:rPr>
          <w:rFonts w:ascii="仿宋_GB2312" w:hAnsi="仿宋" w:hint="eastAsia"/>
          <w:szCs w:val="20"/>
        </w:rPr>
        <w:t>软件商品化程度高，用户介面友好，使用方便，具有良好的可适应性、可扩充性和可维护性。</w:t>
      </w:r>
    </w:p>
    <w:p w:rsidR="00F32818" w:rsidRPr="00E40B41" w:rsidRDefault="00F32818" w:rsidP="00E40B41">
      <w:pPr>
        <w:snapToGrid w:val="0"/>
        <w:spacing w:line="560" w:lineRule="exact"/>
        <w:ind w:firstLineChars="200" w:firstLine="640"/>
        <w:rPr>
          <w:rFonts w:ascii="仿宋_GB2312" w:hAnsi="仿宋"/>
          <w:spacing w:val="4"/>
          <w:szCs w:val="20"/>
        </w:rPr>
      </w:pPr>
      <w:r w:rsidRPr="00E40B41">
        <w:rPr>
          <w:rFonts w:ascii="仿宋_GB2312" w:hAnsi="仿宋" w:hint="eastAsia"/>
          <w:szCs w:val="20"/>
        </w:rPr>
        <w:t>七</w:t>
      </w:r>
      <w:r w:rsidR="00E40B41">
        <w:rPr>
          <w:rFonts w:ascii="仿宋_GB2312" w:hAnsi="仿宋" w:hint="eastAsia"/>
          <w:szCs w:val="20"/>
        </w:rPr>
        <w:t>、</w:t>
      </w:r>
      <w:r w:rsidRPr="00E40B41">
        <w:rPr>
          <w:rFonts w:ascii="仿宋_GB2312" w:hAnsi="仿宋" w:hint="eastAsia"/>
          <w:spacing w:val="4"/>
          <w:szCs w:val="20"/>
        </w:rPr>
        <w:t>技术文档种类齐全，内容完整，文字简洁易懂，层次清楚。</w:t>
      </w:r>
    </w:p>
    <w:p w:rsidR="00F32818" w:rsidRPr="00E40B41" w:rsidRDefault="00F32818" w:rsidP="00E40B41">
      <w:pPr>
        <w:snapToGrid w:val="0"/>
        <w:spacing w:line="560" w:lineRule="exact"/>
        <w:ind w:firstLineChars="200" w:firstLine="640"/>
        <w:rPr>
          <w:rFonts w:ascii="仿宋_GB2312" w:hAnsi="仿宋"/>
          <w:szCs w:val="20"/>
        </w:rPr>
      </w:pPr>
      <w:r w:rsidRPr="00E40B41">
        <w:rPr>
          <w:rFonts w:ascii="仿宋_GB2312" w:hAnsi="仿宋" w:hint="eastAsia"/>
          <w:szCs w:val="20"/>
        </w:rPr>
        <w:t>八</w:t>
      </w:r>
      <w:r w:rsidR="00E40B41">
        <w:rPr>
          <w:rFonts w:ascii="仿宋_GB2312" w:hAnsi="仿宋" w:hint="eastAsia"/>
          <w:szCs w:val="20"/>
        </w:rPr>
        <w:t>、</w:t>
      </w:r>
      <w:r w:rsidRPr="00E40B41">
        <w:rPr>
          <w:rFonts w:ascii="仿宋_GB2312" w:hAnsi="仿宋" w:hint="eastAsia"/>
          <w:szCs w:val="20"/>
        </w:rPr>
        <w:t>软件在本单位和社会上得到了使用和推广，实际应用证明有良好的技术经济效益和社会效益。</w:t>
      </w:r>
    </w:p>
    <w:p w:rsidR="00F32818" w:rsidRPr="00F32818" w:rsidRDefault="00F32818" w:rsidP="00477B2E">
      <w:pPr>
        <w:spacing w:line="360" w:lineRule="auto"/>
        <w:rPr>
          <w:rFonts w:ascii="仿宋" w:eastAsia="仿宋" w:hAnsi="仿宋"/>
          <w:szCs w:val="20"/>
        </w:rPr>
      </w:pPr>
    </w:p>
    <w:p w:rsidR="00F32818" w:rsidRPr="00F32818" w:rsidRDefault="00F32818" w:rsidP="00477B2E">
      <w:pPr>
        <w:spacing w:line="360" w:lineRule="auto"/>
        <w:jc w:val="center"/>
        <w:rPr>
          <w:rFonts w:ascii="仿宋" w:eastAsia="仿宋" w:hAnsi="仿宋"/>
          <w:szCs w:val="20"/>
        </w:rPr>
      </w:pPr>
    </w:p>
    <w:p w:rsidR="00E40B41" w:rsidRDefault="00E40B41">
      <w:pPr>
        <w:widowControl/>
        <w:jc w:val="left"/>
        <w:rPr>
          <w:rFonts w:ascii="仿宋" w:eastAsia="仿宋" w:hAnsi="仿宋"/>
          <w:bCs/>
          <w:szCs w:val="20"/>
        </w:rPr>
      </w:pPr>
      <w:r>
        <w:rPr>
          <w:rFonts w:ascii="仿宋" w:eastAsia="仿宋" w:hAnsi="仿宋"/>
          <w:bCs/>
          <w:szCs w:val="20"/>
        </w:rPr>
        <w:lastRenderedPageBreak/>
        <w:br w:type="page"/>
      </w:r>
    </w:p>
    <w:p w:rsidR="00F32818" w:rsidRPr="00E40B41" w:rsidRDefault="00F32818" w:rsidP="00477B2E">
      <w:pPr>
        <w:jc w:val="center"/>
        <w:rPr>
          <w:rFonts w:ascii="方正大标宋简体" w:eastAsia="方正大标宋简体" w:hAnsi="仿宋"/>
          <w:bCs/>
          <w:sz w:val="36"/>
          <w:szCs w:val="36"/>
        </w:rPr>
      </w:pPr>
      <w:r w:rsidRPr="00E40B41">
        <w:rPr>
          <w:rFonts w:ascii="方正大标宋简体" w:eastAsia="方正大标宋简体" w:hAnsi="仿宋" w:hint="eastAsia"/>
          <w:bCs/>
          <w:sz w:val="36"/>
          <w:szCs w:val="36"/>
        </w:rPr>
        <w:lastRenderedPageBreak/>
        <w:t>优秀计算机软件评分表</w:t>
      </w:r>
    </w:p>
    <w:tbl>
      <w:tblPr>
        <w:tblW w:w="928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518"/>
        <w:gridCol w:w="2650"/>
        <w:gridCol w:w="3547"/>
        <w:gridCol w:w="848"/>
        <w:gridCol w:w="801"/>
        <w:gridCol w:w="923"/>
      </w:tblGrid>
      <w:tr w:rsidR="00F32818" w:rsidRPr="00E40B41" w:rsidTr="00E40B41">
        <w:trPr>
          <w:cantSplit/>
          <w:trHeight w:val="790"/>
          <w:tblHeader/>
          <w:jc w:val="center"/>
        </w:trPr>
        <w:tc>
          <w:tcPr>
            <w:tcW w:w="518" w:type="dxa"/>
            <w:vAlign w:val="center"/>
          </w:tcPr>
          <w:p w:rsidR="00F32818" w:rsidRPr="00E40B41" w:rsidRDefault="00F32818" w:rsidP="00477B2E">
            <w:pPr>
              <w:snapToGrid w:val="0"/>
              <w:spacing w:line="240" w:lineRule="atLeast"/>
              <w:jc w:val="center"/>
              <w:rPr>
                <w:rFonts w:ascii="仿宋_GB2312" w:hAnsi="仿宋"/>
                <w:b/>
                <w:sz w:val="28"/>
                <w:szCs w:val="28"/>
              </w:rPr>
            </w:pPr>
            <w:r w:rsidRPr="00E40B41">
              <w:rPr>
                <w:rFonts w:ascii="仿宋_GB2312" w:hAnsi="仿宋" w:hint="eastAsia"/>
                <w:b/>
                <w:sz w:val="28"/>
                <w:szCs w:val="28"/>
              </w:rPr>
              <w:t>序号</w:t>
            </w:r>
          </w:p>
        </w:tc>
        <w:tc>
          <w:tcPr>
            <w:tcW w:w="2650" w:type="dxa"/>
            <w:vAlign w:val="center"/>
          </w:tcPr>
          <w:p w:rsidR="00F32818" w:rsidRPr="00E40B41" w:rsidRDefault="00F32818" w:rsidP="00477B2E">
            <w:pPr>
              <w:snapToGrid w:val="0"/>
              <w:spacing w:line="240" w:lineRule="atLeast"/>
              <w:jc w:val="center"/>
              <w:rPr>
                <w:rFonts w:ascii="仿宋_GB2312" w:hAnsi="仿宋"/>
                <w:b/>
                <w:sz w:val="28"/>
                <w:szCs w:val="28"/>
              </w:rPr>
            </w:pPr>
            <w:r w:rsidRPr="00E40B41">
              <w:rPr>
                <w:rFonts w:ascii="仿宋_GB2312" w:hAnsi="仿宋" w:hint="eastAsia"/>
                <w:b/>
                <w:sz w:val="28"/>
                <w:szCs w:val="28"/>
              </w:rPr>
              <w:t>考评内容</w:t>
            </w:r>
          </w:p>
        </w:tc>
        <w:tc>
          <w:tcPr>
            <w:tcW w:w="3547" w:type="dxa"/>
            <w:vAlign w:val="center"/>
          </w:tcPr>
          <w:p w:rsidR="00F32818" w:rsidRPr="00E40B41" w:rsidRDefault="00F32818" w:rsidP="00477B2E">
            <w:pPr>
              <w:snapToGrid w:val="0"/>
              <w:spacing w:line="240" w:lineRule="atLeast"/>
              <w:jc w:val="center"/>
              <w:rPr>
                <w:rFonts w:ascii="仿宋_GB2312" w:hAnsi="仿宋"/>
                <w:b/>
                <w:sz w:val="28"/>
                <w:szCs w:val="28"/>
              </w:rPr>
            </w:pPr>
            <w:r w:rsidRPr="00E40B41">
              <w:rPr>
                <w:rFonts w:ascii="仿宋_GB2312" w:hAnsi="仿宋" w:hint="eastAsia"/>
                <w:b/>
                <w:sz w:val="28"/>
                <w:szCs w:val="28"/>
              </w:rPr>
              <w:t>考核主要指标</w:t>
            </w:r>
          </w:p>
        </w:tc>
        <w:tc>
          <w:tcPr>
            <w:tcW w:w="848" w:type="dxa"/>
            <w:vAlign w:val="center"/>
          </w:tcPr>
          <w:p w:rsidR="00F32818" w:rsidRPr="00E40B41" w:rsidRDefault="00F32818" w:rsidP="00477B2E">
            <w:pPr>
              <w:snapToGrid w:val="0"/>
              <w:spacing w:line="240" w:lineRule="atLeast"/>
              <w:jc w:val="center"/>
              <w:rPr>
                <w:rFonts w:ascii="仿宋_GB2312" w:hAnsi="仿宋"/>
                <w:b/>
                <w:sz w:val="28"/>
                <w:szCs w:val="28"/>
              </w:rPr>
            </w:pPr>
            <w:r w:rsidRPr="00E40B41">
              <w:rPr>
                <w:rFonts w:ascii="仿宋_GB2312" w:hAnsi="仿宋" w:hint="eastAsia"/>
                <w:b/>
                <w:sz w:val="28"/>
                <w:szCs w:val="28"/>
              </w:rPr>
              <w:t>分值</w:t>
            </w:r>
          </w:p>
        </w:tc>
        <w:tc>
          <w:tcPr>
            <w:tcW w:w="801" w:type="dxa"/>
            <w:vAlign w:val="center"/>
          </w:tcPr>
          <w:p w:rsidR="00F32818" w:rsidRPr="00E40B41" w:rsidRDefault="00F32818" w:rsidP="00477B2E">
            <w:pPr>
              <w:snapToGrid w:val="0"/>
              <w:spacing w:line="240" w:lineRule="atLeast"/>
              <w:jc w:val="center"/>
              <w:rPr>
                <w:rFonts w:ascii="仿宋_GB2312" w:hAnsi="仿宋"/>
                <w:b/>
                <w:sz w:val="28"/>
                <w:szCs w:val="28"/>
              </w:rPr>
            </w:pPr>
            <w:r w:rsidRPr="00E40B41">
              <w:rPr>
                <w:rFonts w:ascii="仿宋_GB2312" w:hAnsi="仿宋" w:hint="eastAsia"/>
                <w:b/>
                <w:sz w:val="28"/>
                <w:szCs w:val="28"/>
              </w:rPr>
              <w:t>实际得分</w:t>
            </w:r>
          </w:p>
        </w:tc>
        <w:tc>
          <w:tcPr>
            <w:tcW w:w="923" w:type="dxa"/>
            <w:vAlign w:val="center"/>
          </w:tcPr>
          <w:p w:rsidR="00F32818" w:rsidRPr="00E40B41" w:rsidRDefault="00F32818" w:rsidP="00477B2E">
            <w:pPr>
              <w:snapToGrid w:val="0"/>
              <w:spacing w:line="240" w:lineRule="atLeast"/>
              <w:jc w:val="center"/>
              <w:rPr>
                <w:rFonts w:ascii="仿宋_GB2312" w:hAnsi="仿宋"/>
                <w:b/>
                <w:sz w:val="28"/>
                <w:szCs w:val="28"/>
              </w:rPr>
            </w:pPr>
            <w:r w:rsidRPr="00E40B41">
              <w:rPr>
                <w:rFonts w:ascii="仿宋_GB2312" w:hAnsi="仿宋" w:hint="eastAsia"/>
                <w:b/>
                <w:sz w:val="28"/>
                <w:szCs w:val="28"/>
              </w:rPr>
              <w:t>备注</w:t>
            </w:r>
          </w:p>
        </w:tc>
      </w:tr>
      <w:tr w:rsidR="00F32818" w:rsidRPr="00E40B41" w:rsidTr="00E40B41">
        <w:trPr>
          <w:cantSplit/>
          <w:trHeight w:val="1180"/>
          <w:jc w:val="center"/>
        </w:trPr>
        <w:tc>
          <w:tcPr>
            <w:tcW w:w="518" w:type="dxa"/>
            <w:vMerge w:val="restart"/>
            <w:vAlign w:val="center"/>
          </w:tcPr>
          <w:p w:rsidR="00F32818" w:rsidRPr="00E40B41" w:rsidRDefault="00F32818" w:rsidP="00477B2E">
            <w:pPr>
              <w:snapToGrid w:val="0"/>
              <w:spacing w:line="240" w:lineRule="atLeast"/>
              <w:jc w:val="center"/>
              <w:rPr>
                <w:rFonts w:ascii="仿宋_GB2312" w:hAnsi="仿宋"/>
                <w:sz w:val="28"/>
                <w:szCs w:val="28"/>
              </w:rPr>
            </w:pPr>
            <w:r w:rsidRPr="00E40B41">
              <w:rPr>
                <w:rFonts w:ascii="仿宋_GB2312" w:hAnsi="仿宋" w:hint="eastAsia"/>
                <w:sz w:val="28"/>
                <w:szCs w:val="28"/>
              </w:rPr>
              <w:t>一</w:t>
            </w:r>
          </w:p>
        </w:tc>
        <w:tc>
          <w:tcPr>
            <w:tcW w:w="2650" w:type="dxa"/>
            <w:vMerge w:val="restart"/>
            <w:vAlign w:val="center"/>
          </w:tcPr>
          <w:p w:rsidR="00E40B41" w:rsidRDefault="00F32818" w:rsidP="00E40B41">
            <w:pPr>
              <w:snapToGrid w:val="0"/>
              <w:rPr>
                <w:rFonts w:ascii="仿宋_GB2312" w:hAnsi="仿宋"/>
                <w:sz w:val="28"/>
                <w:szCs w:val="28"/>
              </w:rPr>
            </w:pPr>
            <w:r w:rsidRPr="00E40B41">
              <w:rPr>
                <w:rFonts w:ascii="仿宋_GB2312" w:hAnsi="仿宋" w:hint="eastAsia"/>
                <w:sz w:val="28"/>
                <w:szCs w:val="28"/>
              </w:rPr>
              <w:t>技术及创新水平</w:t>
            </w:r>
          </w:p>
          <w:p w:rsidR="00F32818" w:rsidRPr="00E40B41" w:rsidRDefault="00F32818" w:rsidP="00E40B41">
            <w:pPr>
              <w:snapToGrid w:val="0"/>
              <w:rPr>
                <w:rFonts w:ascii="仿宋_GB2312" w:hAnsi="仿宋"/>
                <w:sz w:val="28"/>
                <w:szCs w:val="28"/>
              </w:rPr>
            </w:pPr>
            <w:r w:rsidRPr="00E40B41">
              <w:rPr>
                <w:rFonts w:ascii="仿宋_GB2312" w:hAnsi="仿宋" w:hint="eastAsia"/>
                <w:sz w:val="28"/>
                <w:szCs w:val="28"/>
              </w:rPr>
              <w:t>（35分）</w:t>
            </w:r>
          </w:p>
        </w:tc>
        <w:tc>
          <w:tcPr>
            <w:tcW w:w="3547" w:type="dxa"/>
          </w:tcPr>
          <w:p w:rsidR="00F32818" w:rsidRPr="00E40B41" w:rsidRDefault="00F32818" w:rsidP="00477B2E">
            <w:pPr>
              <w:snapToGrid w:val="0"/>
              <w:spacing w:line="240" w:lineRule="atLeast"/>
              <w:rPr>
                <w:rFonts w:ascii="仿宋_GB2312" w:hAnsi="仿宋"/>
                <w:sz w:val="28"/>
                <w:szCs w:val="28"/>
              </w:rPr>
            </w:pPr>
            <w:r w:rsidRPr="00E40B41">
              <w:rPr>
                <w:rFonts w:ascii="仿宋_GB2312" w:hAnsi="仿宋" w:hint="eastAsia"/>
                <w:sz w:val="28"/>
                <w:szCs w:val="28"/>
              </w:rPr>
              <w:t>1.软件性质</w:t>
            </w:r>
          </w:p>
          <w:p w:rsidR="00F32818" w:rsidRPr="00E40B41" w:rsidRDefault="00F32818" w:rsidP="00477B2E">
            <w:pPr>
              <w:snapToGrid w:val="0"/>
              <w:spacing w:line="240" w:lineRule="atLeast"/>
              <w:rPr>
                <w:rFonts w:ascii="仿宋_GB2312" w:hAnsi="仿宋"/>
                <w:sz w:val="28"/>
                <w:szCs w:val="28"/>
              </w:rPr>
            </w:pPr>
            <w:r w:rsidRPr="00E40B41">
              <w:rPr>
                <w:rFonts w:ascii="仿宋_GB2312" w:hAnsi="仿宋" w:hint="eastAsia"/>
                <w:sz w:val="28"/>
                <w:szCs w:val="28"/>
              </w:rPr>
              <w:t>1）新编，</w:t>
            </w:r>
          </w:p>
          <w:p w:rsidR="00F32818" w:rsidRPr="00E40B41" w:rsidRDefault="00F32818" w:rsidP="00477B2E">
            <w:pPr>
              <w:snapToGrid w:val="0"/>
              <w:spacing w:line="240" w:lineRule="atLeast"/>
              <w:rPr>
                <w:rFonts w:ascii="仿宋_GB2312" w:hAnsi="仿宋"/>
                <w:sz w:val="28"/>
                <w:szCs w:val="28"/>
              </w:rPr>
            </w:pPr>
            <w:r w:rsidRPr="00E40B41">
              <w:rPr>
                <w:rFonts w:ascii="仿宋_GB2312" w:hAnsi="仿宋" w:hint="eastAsia"/>
                <w:sz w:val="28"/>
                <w:szCs w:val="28"/>
              </w:rPr>
              <w:t>2）二次开发，</w:t>
            </w:r>
          </w:p>
          <w:p w:rsidR="00F32818" w:rsidRPr="00E40B41" w:rsidRDefault="00F32818" w:rsidP="00477B2E">
            <w:pPr>
              <w:snapToGrid w:val="0"/>
              <w:spacing w:line="240" w:lineRule="atLeast"/>
              <w:rPr>
                <w:rFonts w:ascii="仿宋_GB2312" w:hAnsi="仿宋"/>
                <w:sz w:val="28"/>
                <w:szCs w:val="28"/>
              </w:rPr>
            </w:pPr>
            <w:r w:rsidRPr="00E40B41">
              <w:rPr>
                <w:rFonts w:ascii="仿宋_GB2312" w:hAnsi="仿宋" w:hint="eastAsia"/>
                <w:sz w:val="28"/>
                <w:szCs w:val="28"/>
              </w:rPr>
              <w:t>3）改编或移植升级</w:t>
            </w:r>
          </w:p>
          <w:p w:rsidR="00F32818" w:rsidRPr="00E40B41" w:rsidRDefault="00F32818" w:rsidP="00477B2E">
            <w:pPr>
              <w:snapToGrid w:val="0"/>
              <w:spacing w:line="240" w:lineRule="atLeast"/>
              <w:rPr>
                <w:rFonts w:ascii="仿宋_GB2312" w:hAnsi="仿宋"/>
                <w:sz w:val="28"/>
                <w:szCs w:val="28"/>
              </w:rPr>
            </w:pPr>
            <w:r w:rsidRPr="00E40B41">
              <w:rPr>
                <w:rFonts w:ascii="仿宋_GB2312" w:hAnsi="仿宋" w:hint="eastAsia"/>
                <w:sz w:val="28"/>
                <w:szCs w:val="28"/>
              </w:rPr>
              <w:t>4）集成性开发</w:t>
            </w:r>
          </w:p>
        </w:tc>
        <w:tc>
          <w:tcPr>
            <w:tcW w:w="848" w:type="dxa"/>
            <w:vAlign w:val="center"/>
          </w:tcPr>
          <w:p w:rsidR="00F32818" w:rsidRPr="00E40B41" w:rsidRDefault="00F32818" w:rsidP="00477B2E">
            <w:pPr>
              <w:snapToGrid w:val="0"/>
              <w:spacing w:line="240" w:lineRule="atLeast"/>
              <w:jc w:val="center"/>
              <w:rPr>
                <w:rFonts w:ascii="仿宋_GB2312" w:hAnsi="仿宋"/>
                <w:bCs/>
                <w:sz w:val="28"/>
                <w:szCs w:val="28"/>
              </w:rPr>
            </w:pPr>
            <w:r w:rsidRPr="00E40B41">
              <w:rPr>
                <w:rFonts w:ascii="仿宋_GB2312" w:hAnsi="仿宋" w:hint="eastAsia"/>
                <w:bCs/>
                <w:sz w:val="28"/>
                <w:szCs w:val="28"/>
              </w:rPr>
              <w:t>16</w:t>
            </w:r>
          </w:p>
          <w:p w:rsidR="00F32818" w:rsidRPr="00E40B41" w:rsidRDefault="00F32818" w:rsidP="00477B2E">
            <w:pPr>
              <w:snapToGrid w:val="0"/>
              <w:spacing w:line="240" w:lineRule="atLeast"/>
              <w:jc w:val="center"/>
              <w:rPr>
                <w:rFonts w:ascii="仿宋_GB2312" w:hAnsi="仿宋"/>
                <w:sz w:val="28"/>
                <w:szCs w:val="28"/>
              </w:rPr>
            </w:pPr>
            <w:r w:rsidRPr="00E40B41">
              <w:rPr>
                <w:rFonts w:ascii="仿宋_GB2312" w:hAnsi="仿宋" w:hint="eastAsia"/>
                <w:sz w:val="28"/>
                <w:szCs w:val="28"/>
              </w:rPr>
              <w:t>7</w:t>
            </w:r>
          </w:p>
          <w:p w:rsidR="00F32818" w:rsidRPr="00E40B41" w:rsidRDefault="00F32818" w:rsidP="00477B2E">
            <w:pPr>
              <w:snapToGrid w:val="0"/>
              <w:spacing w:line="240" w:lineRule="atLeast"/>
              <w:jc w:val="center"/>
              <w:rPr>
                <w:rFonts w:ascii="仿宋_GB2312" w:hAnsi="仿宋"/>
                <w:sz w:val="28"/>
                <w:szCs w:val="28"/>
              </w:rPr>
            </w:pPr>
            <w:r w:rsidRPr="00E40B41">
              <w:rPr>
                <w:rFonts w:ascii="仿宋_GB2312" w:hAnsi="仿宋" w:hint="eastAsia"/>
                <w:sz w:val="28"/>
                <w:szCs w:val="28"/>
              </w:rPr>
              <w:t>3</w:t>
            </w:r>
          </w:p>
          <w:p w:rsidR="00F32818" w:rsidRPr="00E40B41" w:rsidRDefault="00F32818" w:rsidP="00477B2E">
            <w:pPr>
              <w:snapToGrid w:val="0"/>
              <w:spacing w:line="240" w:lineRule="atLeast"/>
              <w:jc w:val="center"/>
              <w:rPr>
                <w:rFonts w:ascii="仿宋_GB2312" w:hAnsi="仿宋"/>
                <w:sz w:val="28"/>
                <w:szCs w:val="28"/>
              </w:rPr>
            </w:pPr>
            <w:r w:rsidRPr="00E40B41">
              <w:rPr>
                <w:rFonts w:ascii="仿宋_GB2312" w:hAnsi="仿宋" w:hint="eastAsia"/>
                <w:sz w:val="28"/>
                <w:szCs w:val="28"/>
              </w:rPr>
              <w:t>3</w:t>
            </w:r>
          </w:p>
          <w:p w:rsidR="00F32818" w:rsidRPr="00E40B41" w:rsidRDefault="00F32818" w:rsidP="00477B2E">
            <w:pPr>
              <w:snapToGrid w:val="0"/>
              <w:spacing w:line="240" w:lineRule="atLeast"/>
              <w:jc w:val="center"/>
              <w:rPr>
                <w:rFonts w:ascii="仿宋_GB2312" w:hAnsi="仿宋"/>
                <w:sz w:val="28"/>
                <w:szCs w:val="28"/>
              </w:rPr>
            </w:pPr>
            <w:r w:rsidRPr="00E40B41">
              <w:rPr>
                <w:rFonts w:ascii="仿宋_GB2312" w:hAnsi="仿宋" w:hint="eastAsia"/>
                <w:sz w:val="28"/>
                <w:szCs w:val="28"/>
              </w:rPr>
              <w:t>3</w:t>
            </w:r>
          </w:p>
        </w:tc>
        <w:tc>
          <w:tcPr>
            <w:tcW w:w="801" w:type="dxa"/>
          </w:tcPr>
          <w:p w:rsidR="00F32818" w:rsidRPr="00E40B41" w:rsidRDefault="00F32818" w:rsidP="00477B2E">
            <w:pPr>
              <w:snapToGrid w:val="0"/>
              <w:spacing w:line="240" w:lineRule="atLeast"/>
              <w:rPr>
                <w:rFonts w:ascii="仿宋_GB2312" w:hAnsi="仿宋"/>
                <w:sz w:val="28"/>
                <w:szCs w:val="28"/>
              </w:rPr>
            </w:pPr>
          </w:p>
        </w:tc>
        <w:tc>
          <w:tcPr>
            <w:tcW w:w="923" w:type="dxa"/>
          </w:tcPr>
          <w:p w:rsidR="00F32818" w:rsidRPr="00E40B41" w:rsidRDefault="00F32818" w:rsidP="00477B2E">
            <w:pPr>
              <w:snapToGrid w:val="0"/>
              <w:spacing w:line="240" w:lineRule="atLeast"/>
              <w:rPr>
                <w:rFonts w:ascii="仿宋_GB2312" w:hAnsi="仿宋"/>
                <w:sz w:val="28"/>
                <w:szCs w:val="28"/>
              </w:rPr>
            </w:pPr>
          </w:p>
        </w:tc>
      </w:tr>
      <w:tr w:rsidR="00F32818" w:rsidRPr="00E40B41" w:rsidTr="00E40B41">
        <w:trPr>
          <w:cantSplit/>
          <w:trHeight w:val="1056"/>
          <w:jc w:val="center"/>
        </w:trPr>
        <w:tc>
          <w:tcPr>
            <w:tcW w:w="518" w:type="dxa"/>
            <w:vMerge/>
            <w:vAlign w:val="center"/>
          </w:tcPr>
          <w:p w:rsidR="00F32818" w:rsidRPr="00E40B41" w:rsidRDefault="00F32818" w:rsidP="00477B2E">
            <w:pPr>
              <w:snapToGrid w:val="0"/>
              <w:spacing w:line="240" w:lineRule="atLeast"/>
              <w:jc w:val="center"/>
              <w:rPr>
                <w:rFonts w:ascii="仿宋_GB2312" w:hAnsi="仿宋"/>
                <w:sz w:val="28"/>
                <w:szCs w:val="28"/>
              </w:rPr>
            </w:pPr>
          </w:p>
        </w:tc>
        <w:tc>
          <w:tcPr>
            <w:tcW w:w="2650" w:type="dxa"/>
            <w:vMerge/>
          </w:tcPr>
          <w:p w:rsidR="00F32818" w:rsidRPr="00E40B41" w:rsidRDefault="00F32818" w:rsidP="00E40B41">
            <w:pPr>
              <w:snapToGrid w:val="0"/>
              <w:rPr>
                <w:rFonts w:ascii="仿宋_GB2312" w:hAnsi="仿宋"/>
                <w:sz w:val="28"/>
                <w:szCs w:val="28"/>
              </w:rPr>
            </w:pPr>
          </w:p>
        </w:tc>
        <w:tc>
          <w:tcPr>
            <w:tcW w:w="3547" w:type="dxa"/>
          </w:tcPr>
          <w:p w:rsidR="00F32818" w:rsidRPr="00E40B41" w:rsidRDefault="00F32818" w:rsidP="00477B2E">
            <w:pPr>
              <w:snapToGrid w:val="0"/>
              <w:spacing w:line="240" w:lineRule="atLeast"/>
              <w:rPr>
                <w:rFonts w:ascii="仿宋_GB2312" w:hAnsi="仿宋"/>
                <w:sz w:val="28"/>
                <w:szCs w:val="28"/>
              </w:rPr>
            </w:pPr>
            <w:r w:rsidRPr="00E40B41">
              <w:rPr>
                <w:rFonts w:ascii="仿宋_GB2312" w:hAnsi="仿宋" w:hint="eastAsia"/>
                <w:sz w:val="28"/>
                <w:szCs w:val="28"/>
              </w:rPr>
              <w:t>2. 数学物理模型及计算方法</w:t>
            </w:r>
          </w:p>
          <w:p w:rsidR="00F32818" w:rsidRPr="00E40B41" w:rsidRDefault="00F32818" w:rsidP="00477B2E">
            <w:pPr>
              <w:snapToGrid w:val="0"/>
              <w:spacing w:line="240" w:lineRule="atLeast"/>
              <w:rPr>
                <w:rFonts w:ascii="仿宋_GB2312" w:hAnsi="仿宋"/>
                <w:sz w:val="28"/>
                <w:szCs w:val="28"/>
              </w:rPr>
            </w:pPr>
            <w:r w:rsidRPr="00E40B41">
              <w:rPr>
                <w:rFonts w:ascii="仿宋_GB2312" w:hAnsi="仿宋" w:hint="eastAsia"/>
                <w:sz w:val="28"/>
                <w:szCs w:val="28"/>
              </w:rPr>
              <w:t>1）.自行推导并国内首次提出的</w:t>
            </w:r>
          </w:p>
          <w:p w:rsidR="00F32818" w:rsidRPr="00E40B41" w:rsidRDefault="00F32818" w:rsidP="00477B2E">
            <w:pPr>
              <w:snapToGrid w:val="0"/>
              <w:spacing w:line="240" w:lineRule="atLeast"/>
              <w:rPr>
                <w:rFonts w:ascii="仿宋_GB2312" w:hAnsi="仿宋"/>
                <w:sz w:val="28"/>
                <w:szCs w:val="28"/>
              </w:rPr>
            </w:pPr>
            <w:r w:rsidRPr="00E40B41">
              <w:rPr>
                <w:rFonts w:ascii="仿宋_GB2312" w:hAnsi="仿宋" w:hint="eastAsia"/>
                <w:sz w:val="28"/>
                <w:szCs w:val="28"/>
              </w:rPr>
              <w:t>2）.引用别人提出的但计算方法作了较大改进的</w:t>
            </w:r>
          </w:p>
        </w:tc>
        <w:tc>
          <w:tcPr>
            <w:tcW w:w="848" w:type="dxa"/>
            <w:vAlign w:val="center"/>
          </w:tcPr>
          <w:p w:rsidR="00F32818" w:rsidRPr="00E40B41" w:rsidRDefault="00F32818" w:rsidP="00477B2E">
            <w:pPr>
              <w:snapToGrid w:val="0"/>
              <w:spacing w:line="240" w:lineRule="atLeast"/>
              <w:jc w:val="center"/>
              <w:rPr>
                <w:rFonts w:ascii="仿宋_GB2312" w:hAnsi="仿宋"/>
                <w:bCs/>
                <w:sz w:val="28"/>
                <w:szCs w:val="28"/>
              </w:rPr>
            </w:pPr>
            <w:r w:rsidRPr="00E40B41">
              <w:rPr>
                <w:rFonts w:ascii="仿宋_GB2312" w:hAnsi="仿宋" w:hint="eastAsia"/>
                <w:bCs/>
                <w:sz w:val="28"/>
                <w:szCs w:val="28"/>
              </w:rPr>
              <w:t>10</w:t>
            </w:r>
          </w:p>
          <w:p w:rsidR="00F32818" w:rsidRPr="00E40B41" w:rsidRDefault="00F32818" w:rsidP="00477B2E">
            <w:pPr>
              <w:snapToGrid w:val="0"/>
              <w:spacing w:line="240" w:lineRule="atLeast"/>
              <w:jc w:val="center"/>
              <w:rPr>
                <w:rFonts w:ascii="仿宋_GB2312" w:hAnsi="仿宋"/>
                <w:sz w:val="28"/>
                <w:szCs w:val="28"/>
              </w:rPr>
            </w:pPr>
            <w:r w:rsidRPr="00E40B41">
              <w:rPr>
                <w:rFonts w:ascii="仿宋_GB2312" w:hAnsi="仿宋" w:hint="eastAsia"/>
                <w:sz w:val="28"/>
                <w:szCs w:val="28"/>
              </w:rPr>
              <w:t>5</w:t>
            </w:r>
          </w:p>
          <w:p w:rsidR="00F32818" w:rsidRPr="00E40B41" w:rsidRDefault="00F32818" w:rsidP="00477B2E">
            <w:pPr>
              <w:snapToGrid w:val="0"/>
              <w:spacing w:line="240" w:lineRule="atLeast"/>
              <w:jc w:val="center"/>
              <w:rPr>
                <w:rFonts w:ascii="仿宋_GB2312" w:hAnsi="仿宋"/>
                <w:sz w:val="28"/>
                <w:szCs w:val="28"/>
              </w:rPr>
            </w:pPr>
            <w:r w:rsidRPr="00E40B41">
              <w:rPr>
                <w:rFonts w:ascii="仿宋_GB2312" w:hAnsi="仿宋" w:hint="eastAsia"/>
                <w:sz w:val="28"/>
                <w:szCs w:val="28"/>
              </w:rPr>
              <w:t>5</w:t>
            </w:r>
          </w:p>
          <w:p w:rsidR="00F32818" w:rsidRPr="00E40B41" w:rsidRDefault="00F32818" w:rsidP="00477B2E">
            <w:pPr>
              <w:snapToGrid w:val="0"/>
              <w:spacing w:line="240" w:lineRule="atLeast"/>
              <w:rPr>
                <w:rFonts w:ascii="仿宋_GB2312" w:hAnsi="仿宋"/>
                <w:sz w:val="28"/>
                <w:szCs w:val="28"/>
              </w:rPr>
            </w:pPr>
          </w:p>
        </w:tc>
        <w:tc>
          <w:tcPr>
            <w:tcW w:w="801" w:type="dxa"/>
          </w:tcPr>
          <w:p w:rsidR="00F32818" w:rsidRPr="00E40B41" w:rsidRDefault="00F32818" w:rsidP="00477B2E">
            <w:pPr>
              <w:snapToGrid w:val="0"/>
              <w:spacing w:line="240" w:lineRule="atLeast"/>
              <w:rPr>
                <w:rFonts w:ascii="仿宋_GB2312" w:hAnsi="仿宋"/>
                <w:sz w:val="28"/>
                <w:szCs w:val="28"/>
              </w:rPr>
            </w:pPr>
          </w:p>
        </w:tc>
        <w:tc>
          <w:tcPr>
            <w:tcW w:w="923" w:type="dxa"/>
          </w:tcPr>
          <w:p w:rsidR="00F32818" w:rsidRPr="00E40B41" w:rsidRDefault="00F32818" w:rsidP="00477B2E">
            <w:pPr>
              <w:snapToGrid w:val="0"/>
              <w:spacing w:line="240" w:lineRule="atLeast"/>
              <w:rPr>
                <w:rFonts w:ascii="仿宋_GB2312" w:hAnsi="仿宋"/>
                <w:sz w:val="28"/>
                <w:szCs w:val="28"/>
              </w:rPr>
            </w:pPr>
          </w:p>
        </w:tc>
      </w:tr>
      <w:tr w:rsidR="00F32818" w:rsidRPr="00E40B41" w:rsidTr="00E40B41">
        <w:trPr>
          <w:cantSplit/>
          <w:trHeight w:val="448"/>
          <w:jc w:val="center"/>
        </w:trPr>
        <w:tc>
          <w:tcPr>
            <w:tcW w:w="518" w:type="dxa"/>
            <w:vMerge/>
            <w:vAlign w:val="center"/>
          </w:tcPr>
          <w:p w:rsidR="00F32818" w:rsidRPr="00E40B41" w:rsidRDefault="00F32818" w:rsidP="00477B2E">
            <w:pPr>
              <w:snapToGrid w:val="0"/>
              <w:spacing w:line="240" w:lineRule="atLeast"/>
              <w:jc w:val="center"/>
              <w:rPr>
                <w:rFonts w:ascii="仿宋_GB2312" w:hAnsi="仿宋"/>
                <w:sz w:val="28"/>
                <w:szCs w:val="28"/>
              </w:rPr>
            </w:pPr>
          </w:p>
        </w:tc>
        <w:tc>
          <w:tcPr>
            <w:tcW w:w="2650" w:type="dxa"/>
            <w:vMerge/>
          </w:tcPr>
          <w:p w:rsidR="00F32818" w:rsidRPr="00E40B41" w:rsidRDefault="00F32818" w:rsidP="00E40B41">
            <w:pPr>
              <w:snapToGrid w:val="0"/>
              <w:rPr>
                <w:rFonts w:ascii="仿宋_GB2312" w:hAnsi="仿宋"/>
                <w:sz w:val="28"/>
                <w:szCs w:val="28"/>
              </w:rPr>
            </w:pPr>
          </w:p>
        </w:tc>
        <w:tc>
          <w:tcPr>
            <w:tcW w:w="3547" w:type="dxa"/>
            <w:vAlign w:val="center"/>
          </w:tcPr>
          <w:p w:rsidR="00F32818" w:rsidRPr="00E40B41" w:rsidRDefault="00F32818" w:rsidP="00477B2E">
            <w:pPr>
              <w:snapToGrid w:val="0"/>
              <w:spacing w:line="240" w:lineRule="atLeast"/>
              <w:rPr>
                <w:rFonts w:ascii="仿宋_GB2312" w:hAnsi="仿宋"/>
                <w:sz w:val="28"/>
                <w:szCs w:val="28"/>
              </w:rPr>
            </w:pPr>
            <w:r w:rsidRPr="00E40B41">
              <w:rPr>
                <w:rFonts w:ascii="仿宋_GB2312" w:hAnsi="仿宋" w:hint="eastAsia"/>
                <w:sz w:val="28"/>
                <w:szCs w:val="28"/>
              </w:rPr>
              <w:t>3．设计思想</w:t>
            </w:r>
          </w:p>
        </w:tc>
        <w:tc>
          <w:tcPr>
            <w:tcW w:w="848" w:type="dxa"/>
            <w:vAlign w:val="center"/>
          </w:tcPr>
          <w:p w:rsidR="00F32818" w:rsidRPr="00E40B41" w:rsidRDefault="00F32818" w:rsidP="00477B2E">
            <w:pPr>
              <w:snapToGrid w:val="0"/>
              <w:spacing w:line="240" w:lineRule="atLeast"/>
              <w:jc w:val="center"/>
              <w:rPr>
                <w:rFonts w:ascii="仿宋_GB2312" w:hAnsi="仿宋"/>
                <w:bCs/>
                <w:sz w:val="28"/>
                <w:szCs w:val="28"/>
              </w:rPr>
            </w:pPr>
            <w:r w:rsidRPr="00E40B41">
              <w:rPr>
                <w:rFonts w:ascii="仿宋_GB2312" w:hAnsi="仿宋" w:hint="eastAsia"/>
                <w:bCs/>
                <w:sz w:val="28"/>
                <w:szCs w:val="28"/>
              </w:rPr>
              <w:t>3</w:t>
            </w:r>
          </w:p>
        </w:tc>
        <w:tc>
          <w:tcPr>
            <w:tcW w:w="801" w:type="dxa"/>
          </w:tcPr>
          <w:p w:rsidR="00F32818" w:rsidRPr="00E40B41" w:rsidRDefault="00F32818" w:rsidP="00477B2E">
            <w:pPr>
              <w:snapToGrid w:val="0"/>
              <w:spacing w:line="240" w:lineRule="atLeast"/>
              <w:rPr>
                <w:rFonts w:ascii="仿宋_GB2312" w:hAnsi="仿宋"/>
                <w:sz w:val="28"/>
                <w:szCs w:val="28"/>
              </w:rPr>
            </w:pPr>
          </w:p>
        </w:tc>
        <w:tc>
          <w:tcPr>
            <w:tcW w:w="923" w:type="dxa"/>
          </w:tcPr>
          <w:p w:rsidR="00F32818" w:rsidRPr="00E40B41" w:rsidRDefault="00F32818" w:rsidP="00477B2E">
            <w:pPr>
              <w:snapToGrid w:val="0"/>
              <w:spacing w:line="240" w:lineRule="atLeast"/>
              <w:rPr>
                <w:rFonts w:ascii="仿宋_GB2312" w:hAnsi="仿宋"/>
                <w:sz w:val="28"/>
                <w:szCs w:val="28"/>
              </w:rPr>
            </w:pPr>
          </w:p>
        </w:tc>
      </w:tr>
      <w:tr w:rsidR="00F32818" w:rsidRPr="00E40B41" w:rsidTr="00E40B41">
        <w:trPr>
          <w:cantSplit/>
          <w:trHeight w:val="454"/>
          <w:jc w:val="center"/>
        </w:trPr>
        <w:tc>
          <w:tcPr>
            <w:tcW w:w="518" w:type="dxa"/>
            <w:vMerge/>
            <w:vAlign w:val="center"/>
          </w:tcPr>
          <w:p w:rsidR="00F32818" w:rsidRPr="00E40B41" w:rsidRDefault="00F32818" w:rsidP="00477B2E">
            <w:pPr>
              <w:snapToGrid w:val="0"/>
              <w:spacing w:line="240" w:lineRule="atLeast"/>
              <w:jc w:val="center"/>
              <w:rPr>
                <w:rFonts w:ascii="仿宋_GB2312" w:hAnsi="仿宋"/>
                <w:sz w:val="28"/>
                <w:szCs w:val="28"/>
              </w:rPr>
            </w:pPr>
          </w:p>
        </w:tc>
        <w:tc>
          <w:tcPr>
            <w:tcW w:w="2650" w:type="dxa"/>
            <w:vMerge/>
          </w:tcPr>
          <w:p w:rsidR="00F32818" w:rsidRPr="00E40B41" w:rsidRDefault="00F32818" w:rsidP="00E40B41">
            <w:pPr>
              <w:snapToGrid w:val="0"/>
              <w:rPr>
                <w:rFonts w:ascii="仿宋_GB2312" w:hAnsi="仿宋"/>
                <w:sz w:val="28"/>
                <w:szCs w:val="28"/>
              </w:rPr>
            </w:pPr>
          </w:p>
        </w:tc>
        <w:tc>
          <w:tcPr>
            <w:tcW w:w="3547" w:type="dxa"/>
            <w:vAlign w:val="center"/>
          </w:tcPr>
          <w:p w:rsidR="00F32818" w:rsidRPr="00E40B41" w:rsidRDefault="00F32818" w:rsidP="00477B2E">
            <w:pPr>
              <w:spacing w:line="360" w:lineRule="auto"/>
              <w:rPr>
                <w:rFonts w:ascii="仿宋_GB2312" w:hAnsi="仿宋"/>
                <w:sz w:val="28"/>
                <w:szCs w:val="28"/>
              </w:rPr>
            </w:pPr>
            <w:r w:rsidRPr="00E40B41">
              <w:rPr>
                <w:rFonts w:ascii="仿宋_GB2312" w:hAnsi="仿宋" w:hint="eastAsia"/>
                <w:sz w:val="28"/>
                <w:szCs w:val="28"/>
              </w:rPr>
              <w:t>4. 软件结构</w:t>
            </w:r>
          </w:p>
        </w:tc>
        <w:tc>
          <w:tcPr>
            <w:tcW w:w="848" w:type="dxa"/>
            <w:vAlign w:val="center"/>
          </w:tcPr>
          <w:p w:rsidR="00F32818" w:rsidRPr="00E40B41" w:rsidRDefault="00F32818" w:rsidP="00477B2E">
            <w:pPr>
              <w:snapToGrid w:val="0"/>
              <w:spacing w:line="240" w:lineRule="atLeast"/>
              <w:jc w:val="center"/>
              <w:rPr>
                <w:rFonts w:ascii="仿宋_GB2312" w:hAnsi="仿宋"/>
                <w:bCs/>
                <w:sz w:val="28"/>
                <w:szCs w:val="28"/>
              </w:rPr>
            </w:pPr>
            <w:r w:rsidRPr="00E40B41">
              <w:rPr>
                <w:rFonts w:ascii="仿宋_GB2312" w:hAnsi="仿宋" w:hint="eastAsia"/>
                <w:bCs/>
                <w:sz w:val="28"/>
                <w:szCs w:val="28"/>
              </w:rPr>
              <w:t>3</w:t>
            </w:r>
          </w:p>
        </w:tc>
        <w:tc>
          <w:tcPr>
            <w:tcW w:w="801" w:type="dxa"/>
          </w:tcPr>
          <w:p w:rsidR="00F32818" w:rsidRPr="00E40B41" w:rsidRDefault="00F32818" w:rsidP="00477B2E">
            <w:pPr>
              <w:snapToGrid w:val="0"/>
              <w:spacing w:line="240" w:lineRule="atLeast"/>
              <w:rPr>
                <w:rFonts w:ascii="仿宋_GB2312" w:hAnsi="仿宋"/>
                <w:sz w:val="28"/>
                <w:szCs w:val="28"/>
              </w:rPr>
            </w:pPr>
          </w:p>
        </w:tc>
        <w:tc>
          <w:tcPr>
            <w:tcW w:w="923" w:type="dxa"/>
          </w:tcPr>
          <w:p w:rsidR="00F32818" w:rsidRPr="00E40B41" w:rsidRDefault="00F32818" w:rsidP="00477B2E">
            <w:pPr>
              <w:snapToGrid w:val="0"/>
              <w:spacing w:line="240" w:lineRule="atLeast"/>
              <w:rPr>
                <w:rFonts w:ascii="仿宋_GB2312" w:hAnsi="仿宋"/>
                <w:sz w:val="28"/>
                <w:szCs w:val="28"/>
              </w:rPr>
            </w:pPr>
          </w:p>
        </w:tc>
      </w:tr>
      <w:tr w:rsidR="00F32818" w:rsidRPr="00E40B41" w:rsidTr="00E40B41">
        <w:trPr>
          <w:cantSplit/>
          <w:trHeight w:val="460"/>
          <w:jc w:val="center"/>
        </w:trPr>
        <w:tc>
          <w:tcPr>
            <w:tcW w:w="518" w:type="dxa"/>
            <w:vMerge/>
            <w:vAlign w:val="center"/>
          </w:tcPr>
          <w:p w:rsidR="00F32818" w:rsidRPr="00E40B41" w:rsidRDefault="00F32818" w:rsidP="00477B2E">
            <w:pPr>
              <w:snapToGrid w:val="0"/>
              <w:spacing w:line="240" w:lineRule="atLeast"/>
              <w:jc w:val="center"/>
              <w:rPr>
                <w:rFonts w:ascii="仿宋_GB2312" w:hAnsi="仿宋"/>
                <w:sz w:val="28"/>
                <w:szCs w:val="28"/>
              </w:rPr>
            </w:pPr>
          </w:p>
        </w:tc>
        <w:tc>
          <w:tcPr>
            <w:tcW w:w="2650" w:type="dxa"/>
            <w:vMerge/>
          </w:tcPr>
          <w:p w:rsidR="00F32818" w:rsidRPr="00E40B41" w:rsidRDefault="00F32818" w:rsidP="00E40B41">
            <w:pPr>
              <w:snapToGrid w:val="0"/>
              <w:rPr>
                <w:rFonts w:ascii="仿宋_GB2312" w:hAnsi="仿宋"/>
                <w:sz w:val="28"/>
                <w:szCs w:val="28"/>
              </w:rPr>
            </w:pPr>
          </w:p>
        </w:tc>
        <w:tc>
          <w:tcPr>
            <w:tcW w:w="3547" w:type="dxa"/>
            <w:vAlign w:val="center"/>
          </w:tcPr>
          <w:p w:rsidR="00F32818" w:rsidRPr="00E40B41" w:rsidRDefault="00F32818" w:rsidP="00477B2E">
            <w:pPr>
              <w:snapToGrid w:val="0"/>
              <w:spacing w:line="240" w:lineRule="atLeast"/>
              <w:rPr>
                <w:rFonts w:ascii="仿宋_GB2312" w:hAnsi="仿宋"/>
                <w:sz w:val="28"/>
                <w:szCs w:val="28"/>
              </w:rPr>
            </w:pPr>
            <w:r w:rsidRPr="00E40B41">
              <w:rPr>
                <w:rFonts w:ascii="仿宋_GB2312" w:hAnsi="仿宋" w:hint="eastAsia"/>
                <w:sz w:val="28"/>
                <w:szCs w:val="28"/>
              </w:rPr>
              <w:t>5．数据结构</w:t>
            </w:r>
          </w:p>
        </w:tc>
        <w:tc>
          <w:tcPr>
            <w:tcW w:w="848" w:type="dxa"/>
            <w:vAlign w:val="center"/>
          </w:tcPr>
          <w:p w:rsidR="00F32818" w:rsidRPr="00E40B41" w:rsidRDefault="00F32818" w:rsidP="00477B2E">
            <w:pPr>
              <w:snapToGrid w:val="0"/>
              <w:spacing w:line="240" w:lineRule="atLeast"/>
              <w:jc w:val="center"/>
              <w:rPr>
                <w:rFonts w:ascii="仿宋_GB2312" w:hAnsi="仿宋"/>
                <w:bCs/>
                <w:sz w:val="28"/>
                <w:szCs w:val="28"/>
              </w:rPr>
            </w:pPr>
            <w:r w:rsidRPr="00E40B41">
              <w:rPr>
                <w:rFonts w:ascii="仿宋_GB2312" w:hAnsi="仿宋" w:hint="eastAsia"/>
                <w:bCs/>
                <w:sz w:val="28"/>
                <w:szCs w:val="28"/>
              </w:rPr>
              <w:t>3</w:t>
            </w:r>
          </w:p>
        </w:tc>
        <w:tc>
          <w:tcPr>
            <w:tcW w:w="801" w:type="dxa"/>
          </w:tcPr>
          <w:p w:rsidR="00F32818" w:rsidRPr="00E40B41" w:rsidRDefault="00F32818" w:rsidP="00477B2E">
            <w:pPr>
              <w:snapToGrid w:val="0"/>
              <w:spacing w:line="240" w:lineRule="atLeast"/>
              <w:rPr>
                <w:rFonts w:ascii="仿宋_GB2312" w:hAnsi="仿宋"/>
                <w:sz w:val="28"/>
                <w:szCs w:val="28"/>
              </w:rPr>
            </w:pPr>
          </w:p>
        </w:tc>
        <w:tc>
          <w:tcPr>
            <w:tcW w:w="923" w:type="dxa"/>
          </w:tcPr>
          <w:p w:rsidR="00F32818" w:rsidRPr="00E40B41" w:rsidRDefault="00F32818" w:rsidP="00477B2E">
            <w:pPr>
              <w:snapToGrid w:val="0"/>
              <w:spacing w:line="240" w:lineRule="atLeast"/>
              <w:rPr>
                <w:rFonts w:ascii="仿宋_GB2312" w:hAnsi="仿宋"/>
                <w:sz w:val="28"/>
                <w:szCs w:val="28"/>
              </w:rPr>
            </w:pPr>
          </w:p>
        </w:tc>
      </w:tr>
      <w:tr w:rsidR="00F32818" w:rsidRPr="00E40B41" w:rsidTr="00E40B41">
        <w:trPr>
          <w:cantSplit/>
          <w:trHeight w:val="1262"/>
          <w:jc w:val="center"/>
        </w:trPr>
        <w:tc>
          <w:tcPr>
            <w:tcW w:w="518" w:type="dxa"/>
            <w:vAlign w:val="center"/>
          </w:tcPr>
          <w:p w:rsidR="00F32818" w:rsidRPr="00E40B41" w:rsidRDefault="00F32818" w:rsidP="00477B2E">
            <w:pPr>
              <w:snapToGrid w:val="0"/>
              <w:spacing w:line="240" w:lineRule="atLeast"/>
              <w:jc w:val="center"/>
              <w:rPr>
                <w:rFonts w:ascii="仿宋_GB2312" w:hAnsi="仿宋"/>
                <w:sz w:val="28"/>
                <w:szCs w:val="28"/>
              </w:rPr>
            </w:pPr>
            <w:r w:rsidRPr="00E40B41">
              <w:rPr>
                <w:rFonts w:ascii="仿宋_GB2312" w:hAnsi="仿宋" w:hint="eastAsia"/>
                <w:sz w:val="28"/>
                <w:szCs w:val="28"/>
              </w:rPr>
              <w:t>二</w:t>
            </w:r>
          </w:p>
        </w:tc>
        <w:tc>
          <w:tcPr>
            <w:tcW w:w="2650" w:type="dxa"/>
            <w:vAlign w:val="center"/>
          </w:tcPr>
          <w:p w:rsidR="00F32818" w:rsidRPr="00E40B41" w:rsidRDefault="00F32818" w:rsidP="00E40B41">
            <w:pPr>
              <w:snapToGrid w:val="0"/>
              <w:rPr>
                <w:rFonts w:ascii="仿宋_GB2312" w:hAnsi="仿宋"/>
                <w:sz w:val="28"/>
                <w:szCs w:val="28"/>
              </w:rPr>
            </w:pPr>
            <w:r w:rsidRPr="00E40B41">
              <w:rPr>
                <w:rFonts w:ascii="仿宋_GB2312" w:hAnsi="仿宋" w:hint="eastAsia"/>
                <w:sz w:val="28"/>
                <w:szCs w:val="28"/>
              </w:rPr>
              <w:t>集成化程度（10分）</w:t>
            </w:r>
          </w:p>
        </w:tc>
        <w:tc>
          <w:tcPr>
            <w:tcW w:w="3547" w:type="dxa"/>
            <w:vAlign w:val="center"/>
          </w:tcPr>
          <w:p w:rsidR="00F32818" w:rsidRPr="00E40B41" w:rsidRDefault="00F32818" w:rsidP="00477B2E">
            <w:pPr>
              <w:spacing w:line="240" w:lineRule="atLeast"/>
              <w:rPr>
                <w:rFonts w:ascii="仿宋_GB2312" w:hAnsi="仿宋"/>
                <w:sz w:val="28"/>
                <w:szCs w:val="28"/>
              </w:rPr>
            </w:pPr>
            <w:r w:rsidRPr="00E40B41">
              <w:rPr>
                <w:rFonts w:ascii="仿宋_GB2312" w:hAnsi="仿宋" w:hint="eastAsia"/>
                <w:sz w:val="28"/>
                <w:szCs w:val="28"/>
              </w:rPr>
              <w:t>1．数据库支持</w:t>
            </w:r>
          </w:p>
          <w:p w:rsidR="00F32818" w:rsidRPr="00E40B41" w:rsidRDefault="00F32818" w:rsidP="00477B2E">
            <w:pPr>
              <w:spacing w:line="240" w:lineRule="atLeast"/>
              <w:rPr>
                <w:rFonts w:ascii="仿宋_GB2312" w:hAnsi="仿宋"/>
                <w:sz w:val="28"/>
                <w:szCs w:val="28"/>
              </w:rPr>
            </w:pPr>
            <w:r w:rsidRPr="00E40B41">
              <w:rPr>
                <w:rFonts w:ascii="仿宋_GB2312" w:hAnsi="仿宋" w:hint="eastAsia"/>
                <w:sz w:val="28"/>
                <w:szCs w:val="28"/>
              </w:rPr>
              <w:t>2．在网络支撑下运行</w:t>
            </w:r>
          </w:p>
          <w:p w:rsidR="00F32818" w:rsidRPr="00E40B41" w:rsidRDefault="00F32818" w:rsidP="00477B2E">
            <w:pPr>
              <w:spacing w:line="240" w:lineRule="atLeast"/>
              <w:rPr>
                <w:rFonts w:ascii="仿宋_GB2312" w:hAnsi="仿宋"/>
                <w:sz w:val="28"/>
                <w:szCs w:val="28"/>
              </w:rPr>
            </w:pPr>
            <w:r w:rsidRPr="00E40B41">
              <w:rPr>
                <w:rFonts w:ascii="仿宋_GB2312" w:hAnsi="仿宋" w:hint="eastAsia"/>
                <w:sz w:val="28"/>
                <w:szCs w:val="28"/>
              </w:rPr>
              <w:t>3．内部和外部接口</w:t>
            </w:r>
          </w:p>
        </w:tc>
        <w:tc>
          <w:tcPr>
            <w:tcW w:w="848" w:type="dxa"/>
            <w:vAlign w:val="center"/>
          </w:tcPr>
          <w:p w:rsidR="00F32818" w:rsidRPr="00E40B41" w:rsidRDefault="00F32818" w:rsidP="00477B2E">
            <w:pPr>
              <w:snapToGrid w:val="0"/>
              <w:spacing w:line="240" w:lineRule="atLeast"/>
              <w:jc w:val="center"/>
              <w:rPr>
                <w:rFonts w:ascii="仿宋_GB2312" w:hAnsi="仿宋"/>
                <w:bCs/>
                <w:sz w:val="28"/>
                <w:szCs w:val="28"/>
              </w:rPr>
            </w:pPr>
            <w:r w:rsidRPr="00E40B41">
              <w:rPr>
                <w:rFonts w:ascii="仿宋_GB2312" w:hAnsi="仿宋" w:hint="eastAsia"/>
                <w:bCs/>
                <w:sz w:val="28"/>
                <w:szCs w:val="28"/>
              </w:rPr>
              <w:t>4</w:t>
            </w:r>
          </w:p>
          <w:p w:rsidR="00F32818" w:rsidRPr="00E40B41" w:rsidRDefault="00F32818" w:rsidP="00477B2E">
            <w:pPr>
              <w:snapToGrid w:val="0"/>
              <w:spacing w:line="240" w:lineRule="atLeast"/>
              <w:jc w:val="center"/>
              <w:rPr>
                <w:rFonts w:ascii="仿宋_GB2312" w:hAnsi="仿宋"/>
                <w:bCs/>
                <w:sz w:val="28"/>
                <w:szCs w:val="28"/>
              </w:rPr>
            </w:pPr>
            <w:r w:rsidRPr="00E40B41">
              <w:rPr>
                <w:rFonts w:ascii="仿宋_GB2312" w:hAnsi="仿宋" w:hint="eastAsia"/>
                <w:bCs/>
                <w:sz w:val="28"/>
                <w:szCs w:val="28"/>
              </w:rPr>
              <w:t>2</w:t>
            </w:r>
          </w:p>
          <w:p w:rsidR="00F32818" w:rsidRPr="00E40B41" w:rsidRDefault="00F32818" w:rsidP="00477B2E">
            <w:pPr>
              <w:snapToGrid w:val="0"/>
              <w:spacing w:line="240" w:lineRule="atLeast"/>
              <w:jc w:val="center"/>
              <w:rPr>
                <w:rFonts w:ascii="仿宋_GB2312" w:hAnsi="仿宋"/>
                <w:bCs/>
                <w:sz w:val="28"/>
                <w:szCs w:val="28"/>
              </w:rPr>
            </w:pPr>
            <w:r w:rsidRPr="00E40B41">
              <w:rPr>
                <w:rFonts w:ascii="仿宋_GB2312" w:hAnsi="仿宋" w:hint="eastAsia"/>
                <w:bCs/>
                <w:sz w:val="28"/>
                <w:szCs w:val="28"/>
              </w:rPr>
              <w:t>4</w:t>
            </w:r>
          </w:p>
        </w:tc>
        <w:tc>
          <w:tcPr>
            <w:tcW w:w="801" w:type="dxa"/>
          </w:tcPr>
          <w:p w:rsidR="00F32818" w:rsidRPr="00E40B41" w:rsidRDefault="00F32818" w:rsidP="00477B2E">
            <w:pPr>
              <w:snapToGrid w:val="0"/>
              <w:spacing w:line="240" w:lineRule="atLeast"/>
              <w:jc w:val="center"/>
              <w:rPr>
                <w:rFonts w:ascii="仿宋_GB2312" w:hAnsi="仿宋"/>
                <w:sz w:val="28"/>
                <w:szCs w:val="28"/>
              </w:rPr>
            </w:pPr>
          </w:p>
        </w:tc>
        <w:tc>
          <w:tcPr>
            <w:tcW w:w="923" w:type="dxa"/>
            <w:vAlign w:val="center"/>
          </w:tcPr>
          <w:p w:rsidR="00F32818" w:rsidRPr="00E40B41" w:rsidRDefault="00F32818" w:rsidP="00477B2E">
            <w:pPr>
              <w:snapToGrid w:val="0"/>
              <w:spacing w:line="240" w:lineRule="atLeast"/>
              <w:jc w:val="center"/>
              <w:rPr>
                <w:rFonts w:ascii="仿宋_GB2312" w:hAnsi="仿宋"/>
                <w:sz w:val="28"/>
                <w:szCs w:val="28"/>
              </w:rPr>
            </w:pPr>
          </w:p>
        </w:tc>
      </w:tr>
      <w:tr w:rsidR="00F32818" w:rsidRPr="00E40B41" w:rsidTr="00E40B41">
        <w:trPr>
          <w:cantSplit/>
          <w:trHeight w:val="912"/>
          <w:jc w:val="center"/>
        </w:trPr>
        <w:tc>
          <w:tcPr>
            <w:tcW w:w="518" w:type="dxa"/>
            <w:vAlign w:val="center"/>
          </w:tcPr>
          <w:p w:rsidR="00F32818" w:rsidRPr="00E40B41" w:rsidRDefault="00F32818" w:rsidP="00477B2E">
            <w:pPr>
              <w:snapToGrid w:val="0"/>
              <w:spacing w:line="240" w:lineRule="atLeast"/>
              <w:jc w:val="center"/>
              <w:rPr>
                <w:rFonts w:ascii="仿宋_GB2312" w:hAnsi="仿宋"/>
                <w:sz w:val="28"/>
                <w:szCs w:val="28"/>
              </w:rPr>
            </w:pPr>
            <w:r w:rsidRPr="00E40B41">
              <w:rPr>
                <w:rFonts w:ascii="仿宋_GB2312" w:hAnsi="仿宋" w:hint="eastAsia"/>
                <w:sz w:val="28"/>
                <w:szCs w:val="28"/>
              </w:rPr>
              <w:t>三</w:t>
            </w:r>
          </w:p>
        </w:tc>
        <w:tc>
          <w:tcPr>
            <w:tcW w:w="2650" w:type="dxa"/>
            <w:vAlign w:val="center"/>
          </w:tcPr>
          <w:p w:rsidR="00F32818" w:rsidRPr="00E40B41" w:rsidRDefault="00F32818" w:rsidP="00E40B41">
            <w:pPr>
              <w:snapToGrid w:val="0"/>
              <w:jc w:val="center"/>
              <w:rPr>
                <w:rFonts w:ascii="仿宋_GB2312" w:hAnsi="仿宋"/>
                <w:sz w:val="28"/>
                <w:szCs w:val="28"/>
              </w:rPr>
            </w:pPr>
            <w:r w:rsidRPr="00E40B41">
              <w:rPr>
                <w:rFonts w:ascii="仿宋_GB2312" w:hAnsi="仿宋" w:hint="eastAsia"/>
                <w:sz w:val="28"/>
                <w:szCs w:val="28"/>
              </w:rPr>
              <w:t>软件开发工具及运行平台（10分）</w:t>
            </w:r>
          </w:p>
        </w:tc>
        <w:tc>
          <w:tcPr>
            <w:tcW w:w="3547" w:type="dxa"/>
            <w:vAlign w:val="center"/>
          </w:tcPr>
          <w:p w:rsidR="00F32818" w:rsidRPr="00E40B41" w:rsidRDefault="00F32818" w:rsidP="00477B2E">
            <w:pPr>
              <w:spacing w:line="240" w:lineRule="atLeast"/>
              <w:rPr>
                <w:rFonts w:ascii="仿宋_GB2312" w:hAnsi="仿宋"/>
                <w:sz w:val="28"/>
                <w:szCs w:val="28"/>
              </w:rPr>
            </w:pPr>
            <w:r w:rsidRPr="00E40B41">
              <w:rPr>
                <w:rFonts w:ascii="仿宋_GB2312" w:hAnsi="仿宋" w:hint="eastAsia"/>
                <w:sz w:val="28"/>
                <w:szCs w:val="28"/>
              </w:rPr>
              <w:t>1．软件开发工具选型</w:t>
            </w:r>
          </w:p>
          <w:p w:rsidR="00F32818" w:rsidRPr="00E40B41" w:rsidRDefault="00F32818" w:rsidP="00477B2E">
            <w:pPr>
              <w:snapToGrid w:val="0"/>
              <w:spacing w:line="240" w:lineRule="atLeast"/>
              <w:rPr>
                <w:rFonts w:ascii="仿宋_GB2312" w:hAnsi="仿宋"/>
                <w:sz w:val="28"/>
                <w:szCs w:val="28"/>
              </w:rPr>
            </w:pPr>
            <w:r w:rsidRPr="00E40B41">
              <w:rPr>
                <w:rFonts w:ascii="仿宋_GB2312" w:hAnsi="仿宋" w:hint="eastAsia"/>
                <w:sz w:val="28"/>
                <w:szCs w:val="28"/>
              </w:rPr>
              <w:t>2．软件运行平台选型</w:t>
            </w:r>
          </w:p>
        </w:tc>
        <w:tc>
          <w:tcPr>
            <w:tcW w:w="848" w:type="dxa"/>
            <w:vAlign w:val="center"/>
          </w:tcPr>
          <w:p w:rsidR="00F32818" w:rsidRPr="00E40B41" w:rsidRDefault="00F32818" w:rsidP="00477B2E">
            <w:pPr>
              <w:snapToGrid w:val="0"/>
              <w:spacing w:line="240" w:lineRule="atLeast"/>
              <w:jc w:val="center"/>
              <w:rPr>
                <w:rFonts w:ascii="仿宋_GB2312" w:hAnsi="仿宋"/>
                <w:bCs/>
                <w:sz w:val="28"/>
                <w:szCs w:val="28"/>
              </w:rPr>
            </w:pPr>
            <w:r w:rsidRPr="00E40B41">
              <w:rPr>
                <w:rFonts w:ascii="仿宋_GB2312" w:hAnsi="仿宋" w:hint="eastAsia"/>
                <w:bCs/>
                <w:sz w:val="28"/>
                <w:szCs w:val="28"/>
              </w:rPr>
              <w:t>5</w:t>
            </w:r>
          </w:p>
          <w:p w:rsidR="00F32818" w:rsidRPr="00E40B41" w:rsidRDefault="00F32818" w:rsidP="00477B2E">
            <w:pPr>
              <w:snapToGrid w:val="0"/>
              <w:spacing w:line="240" w:lineRule="atLeast"/>
              <w:jc w:val="center"/>
              <w:rPr>
                <w:rFonts w:ascii="仿宋_GB2312" w:hAnsi="仿宋"/>
                <w:bCs/>
                <w:sz w:val="28"/>
                <w:szCs w:val="28"/>
              </w:rPr>
            </w:pPr>
            <w:r w:rsidRPr="00E40B41">
              <w:rPr>
                <w:rFonts w:ascii="仿宋_GB2312" w:hAnsi="仿宋" w:hint="eastAsia"/>
                <w:bCs/>
                <w:sz w:val="28"/>
                <w:szCs w:val="28"/>
              </w:rPr>
              <w:t>5</w:t>
            </w:r>
          </w:p>
        </w:tc>
        <w:tc>
          <w:tcPr>
            <w:tcW w:w="801" w:type="dxa"/>
          </w:tcPr>
          <w:p w:rsidR="00F32818" w:rsidRPr="00E40B41" w:rsidRDefault="00F32818" w:rsidP="00477B2E">
            <w:pPr>
              <w:snapToGrid w:val="0"/>
              <w:spacing w:line="240" w:lineRule="atLeast"/>
              <w:jc w:val="center"/>
              <w:rPr>
                <w:rFonts w:ascii="仿宋_GB2312" w:hAnsi="仿宋"/>
                <w:sz w:val="28"/>
                <w:szCs w:val="28"/>
              </w:rPr>
            </w:pPr>
          </w:p>
        </w:tc>
        <w:tc>
          <w:tcPr>
            <w:tcW w:w="923" w:type="dxa"/>
            <w:vAlign w:val="center"/>
          </w:tcPr>
          <w:p w:rsidR="00F32818" w:rsidRPr="00E40B41" w:rsidRDefault="00F32818" w:rsidP="00477B2E">
            <w:pPr>
              <w:snapToGrid w:val="0"/>
              <w:spacing w:line="240" w:lineRule="atLeast"/>
              <w:jc w:val="center"/>
              <w:rPr>
                <w:rFonts w:ascii="仿宋_GB2312" w:hAnsi="仿宋"/>
                <w:sz w:val="28"/>
                <w:szCs w:val="28"/>
              </w:rPr>
            </w:pPr>
          </w:p>
        </w:tc>
      </w:tr>
      <w:tr w:rsidR="00F32818" w:rsidRPr="00E40B41" w:rsidTr="00E40B41">
        <w:trPr>
          <w:cantSplit/>
          <w:trHeight w:val="1219"/>
          <w:jc w:val="center"/>
        </w:trPr>
        <w:tc>
          <w:tcPr>
            <w:tcW w:w="518" w:type="dxa"/>
            <w:vAlign w:val="center"/>
          </w:tcPr>
          <w:p w:rsidR="00F32818" w:rsidRPr="00E40B41" w:rsidRDefault="00F32818" w:rsidP="00477B2E">
            <w:pPr>
              <w:snapToGrid w:val="0"/>
              <w:spacing w:line="240" w:lineRule="atLeast"/>
              <w:jc w:val="center"/>
              <w:rPr>
                <w:rFonts w:ascii="仿宋_GB2312" w:hAnsi="仿宋"/>
                <w:sz w:val="28"/>
                <w:szCs w:val="28"/>
              </w:rPr>
            </w:pPr>
            <w:r w:rsidRPr="00E40B41">
              <w:rPr>
                <w:rFonts w:ascii="仿宋_GB2312" w:hAnsi="仿宋" w:hint="eastAsia"/>
                <w:sz w:val="28"/>
                <w:szCs w:val="28"/>
              </w:rPr>
              <w:t>四</w:t>
            </w:r>
          </w:p>
        </w:tc>
        <w:tc>
          <w:tcPr>
            <w:tcW w:w="2650" w:type="dxa"/>
            <w:vAlign w:val="center"/>
          </w:tcPr>
          <w:p w:rsidR="00E40B41" w:rsidRDefault="00F32818" w:rsidP="00E40B41">
            <w:pPr>
              <w:snapToGrid w:val="0"/>
              <w:rPr>
                <w:rFonts w:ascii="仿宋_GB2312" w:hAnsi="仿宋"/>
                <w:sz w:val="28"/>
                <w:szCs w:val="28"/>
              </w:rPr>
            </w:pPr>
            <w:r w:rsidRPr="00E40B41">
              <w:rPr>
                <w:rFonts w:ascii="仿宋_GB2312" w:hAnsi="仿宋" w:hint="eastAsia"/>
                <w:sz w:val="28"/>
                <w:szCs w:val="28"/>
              </w:rPr>
              <w:t>遵循的规程、规范</w:t>
            </w:r>
          </w:p>
          <w:p w:rsidR="00F32818" w:rsidRPr="00E40B41" w:rsidRDefault="00F32818" w:rsidP="00E40B41">
            <w:pPr>
              <w:snapToGrid w:val="0"/>
              <w:rPr>
                <w:rFonts w:ascii="仿宋_GB2312" w:hAnsi="仿宋"/>
                <w:sz w:val="28"/>
                <w:szCs w:val="28"/>
              </w:rPr>
            </w:pPr>
            <w:r w:rsidRPr="00E40B41">
              <w:rPr>
                <w:rFonts w:ascii="仿宋_GB2312" w:hAnsi="仿宋" w:hint="eastAsia"/>
                <w:sz w:val="28"/>
                <w:szCs w:val="28"/>
              </w:rPr>
              <w:t>（5分）</w:t>
            </w:r>
          </w:p>
        </w:tc>
        <w:tc>
          <w:tcPr>
            <w:tcW w:w="3547" w:type="dxa"/>
            <w:vAlign w:val="center"/>
          </w:tcPr>
          <w:p w:rsidR="00F32818" w:rsidRPr="00E40B41" w:rsidRDefault="00F32818" w:rsidP="00477B2E">
            <w:pPr>
              <w:spacing w:line="240" w:lineRule="atLeast"/>
              <w:rPr>
                <w:rFonts w:ascii="仿宋_GB2312" w:hAnsi="仿宋"/>
                <w:sz w:val="28"/>
                <w:szCs w:val="28"/>
              </w:rPr>
            </w:pPr>
            <w:r w:rsidRPr="00E40B41">
              <w:rPr>
                <w:rFonts w:ascii="仿宋_GB2312" w:hAnsi="仿宋" w:hint="eastAsia"/>
                <w:sz w:val="28"/>
                <w:szCs w:val="28"/>
              </w:rPr>
              <w:t>1. 符合与软件开发现行的规程、规范</w:t>
            </w:r>
          </w:p>
          <w:p w:rsidR="00F32818" w:rsidRPr="00E40B41" w:rsidRDefault="00F32818" w:rsidP="00477B2E">
            <w:pPr>
              <w:snapToGrid w:val="0"/>
              <w:spacing w:line="240" w:lineRule="atLeast"/>
              <w:rPr>
                <w:rFonts w:ascii="仿宋_GB2312" w:hAnsi="仿宋"/>
                <w:sz w:val="28"/>
                <w:szCs w:val="28"/>
              </w:rPr>
            </w:pPr>
            <w:r w:rsidRPr="00E40B41">
              <w:rPr>
                <w:rFonts w:ascii="仿宋_GB2312" w:hAnsi="仿宋" w:hint="eastAsia"/>
                <w:sz w:val="28"/>
                <w:szCs w:val="28"/>
              </w:rPr>
              <w:t>2. 符合专业的规程、规范</w:t>
            </w:r>
          </w:p>
        </w:tc>
        <w:tc>
          <w:tcPr>
            <w:tcW w:w="848" w:type="dxa"/>
          </w:tcPr>
          <w:p w:rsidR="00F32818" w:rsidRPr="00E40B41" w:rsidRDefault="00F32818" w:rsidP="00477B2E">
            <w:pPr>
              <w:snapToGrid w:val="0"/>
              <w:spacing w:line="240" w:lineRule="atLeast"/>
              <w:jc w:val="center"/>
              <w:rPr>
                <w:rFonts w:ascii="仿宋_GB2312" w:hAnsi="仿宋"/>
                <w:bCs/>
                <w:sz w:val="28"/>
                <w:szCs w:val="28"/>
              </w:rPr>
            </w:pPr>
            <w:r w:rsidRPr="00E40B41">
              <w:rPr>
                <w:rFonts w:ascii="仿宋_GB2312" w:hAnsi="仿宋" w:hint="eastAsia"/>
                <w:bCs/>
                <w:sz w:val="28"/>
                <w:szCs w:val="28"/>
              </w:rPr>
              <w:t>2</w:t>
            </w:r>
          </w:p>
          <w:p w:rsidR="00F32818" w:rsidRPr="00E40B41" w:rsidRDefault="00F32818" w:rsidP="00477B2E">
            <w:pPr>
              <w:snapToGrid w:val="0"/>
              <w:spacing w:line="240" w:lineRule="atLeast"/>
              <w:jc w:val="center"/>
              <w:rPr>
                <w:rFonts w:ascii="仿宋_GB2312" w:hAnsi="仿宋"/>
                <w:bCs/>
                <w:sz w:val="28"/>
                <w:szCs w:val="28"/>
              </w:rPr>
            </w:pPr>
            <w:r w:rsidRPr="00E40B41">
              <w:rPr>
                <w:rFonts w:ascii="仿宋_GB2312" w:hAnsi="仿宋" w:hint="eastAsia"/>
                <w:bCs/>
                <w:sz w:val="28"/>
                <w:szCs w:val="28"/>
              </w:rPr>
              <w:t>3</w:t>
            </w:r>
          </w:p>
        </w:tc>
        <w:tc>
          <w:tcPr>
            <w:tcW w:w="801" w:type="dxa"/>
          </w:tcPr>
          <w:p w:rsidR="00F32818" w:rsidRPr="00E40B41" w:rsidRDefault="00F32818" w:rsidP="00477B2E">
            <w:pPr>
              <w:snapToGrid w:val="0"/>
              <w:spacing w:line="240" w:lineRule="atLeast"/>
              <w:jc w:val="center"/>
              <w:rPr>
                <w:rFonts w:ascii="仿宋_GB2312" w:hAnsi="仿宋"/>
                <w:sz w:val="28"/>
                <w:szCs w:val="28"/>
              </w:rPr>
            </w:pPr>
          </w:p>
        </w:tc>
        <w:tc>
          <w:tcPr>
            <w:tcW w:w="923" w:type="dxa"/>
            <w:vAlign w:val="center"/>
          </w:tcPr>
          <w:p w:rsidR="00F32818" w:rsidRPr="00E40B41" w:rsidRDefault="00F32818" w:rsidP="00477B2E">
            <w:pPr>
              <w:snapToGrid w:val="0"/>
              <w:spacing w:line="240" w:lineRule="atLeast"/>
              <w:jc w:val="center"/>
              <w:rPr>
                <w:rFonts w:ascii="仿宋_GB2312" w:hAnsi="仿宋"/>
                <w:sz w:val="28"/>
                <w:szCs w:val="28"/>
              </w:rPr>
            </w:pPr>
          </w:p>
        </w:tc>
      </w:tr>
      <w:tr w:rsidR="00F32818" w:rsidRPr="00E40B41" w:rsidTr="0008326B">
        <w:trPr>
          <w:cantSplit/>
          <w:trHeight w:val="2016"/>
          <w:jc w:val="center"/>
        </w:trPr>
        <w:tc>
          <w:tcPr>
            <w:tcW w:w="518" w:type="dxa"/>
            <w:vAlign w:val="center"/>
          </w:tcPr>
          <w:p w:rsidR="00F32818" w:rsidRPr="00E40B41" w:rsidRDefault="00F32818" w:rsidP="00477B2E">
            <w:pPr>
              <w:snapToGrid w:val="0"/>
              <w:spacing w:line="240" w:lineRule="atLeast"/>
              <w:jc w:val="center"/>
              <w:rPr>
                <w:rFonts w:ascii="仿宋_GB2312" w:hAnsi="仿宋"/>
                <w:sz w:val="28"/>
                <w:szCs w:val="28"/>
              </w:rPr>
            </w:pPr>
            <w:r w:rsidRPr="00E40B41">
              <w:rPr>
                <w:rFonts w:ascii="仿宋_GB2312" w:hAnsi="仿宋" w:hint="eastAsia"/>
                <w:sz w:val="28"/>
                <w:szCs w:val="28"/>
              </w:rPr>
              <w:t>五</w:t>
            </w:r>
          </w:p>
        </w:tc>
        <w:tc>
          <w:tcPr>
            <w:tcW w:w="2650" w:type="dxa"/>
            <w:vAlign w:val="center"/>
          </w:tcPr>
          <w:p w:rsidR="00F32818" w:rsidRPr="00E40B41" w:rsidRDefault="00F32818" w:rsidP="00E40B41">
            <w:pPr>
              <w:snapToGrid w:val="0"/>
              <w:rPr>
                <w:rFonts w:ascii="仿宋_GB2312" w:hAnsi="仿宋"/>
                <w:sz w:val="28"/>
                <w:szCs w:val="28"/>
              </w:rPr>
            </w:pPr>
            <w:r w:rsidRPr="00E40B41">
              <w:rPr>
                <w:rFonts w:ascii="仿宋_GB2312" w:hAnsi="仿宋" w:hint="eastAsia"/>
                <w:sz w:val="28"/>
                <w:szCs w:val="28"/>
              </w:rPr>
              <w:t>软件的可用性和可推广性（10分）</w:t>
            </w:r>
          </w:p>
        </w:tc>
        <w:tc>
          <w:tcPr>
            <w:tcW w:w="3547" w:type="dxa"/>
            <w:vAlign w:val="center"/>
          </w:tcPr>
          <w:p w:rsidR="00F32818" w:rsidRPr="00E40B41" w:rsidRDefault="00F32818" w:rsidP="00477B2E">
            <w:pPr>
              <w:spacing w:line="240" w:lineRule="atLeast"/>
              <w:rPr>
                <w:rFonts w:ascii="仿宋_GB2312" w:hAnsi="仿宋"/>
                <w:sz w:val="28"/>
                <w:szCs w:val="28"/>
              </w:rPr>
            </w:pPr>
            <w:r w:rsidRPr="00E40B41">
              <w:rPr>
                <w:rFonts w:ascii="仿宋_GB2312" w:hAnsi="仿宋" w:hint="eastAsia"/>
                <w:sz w:val="28"/>
                <w:szCs w:val="28"/>
              </w:rPr>
              <w:t>1.用户介面</w:t>
            </w:r>
          </w:p>
          <w:p w:rsidR="00F32818" w:rsidRPr="00E40B41" w:rsidRDefault="00F32818" w:rsidP="00477B2E">
            <w:pPr>
              <w:spacing w:line="240" w:lineRule="atLeast"/>
              <w:rPr>
                <w:rFonts w:ascii="仿宋_GB2312" w:hAnsi="仿宋"/>
                <w:sz w:val="28"/>
                <w:szCs w:val="28"/>
              </w:rPr>
            </w:pPr>
            <w:r w:rsidRPr="00E40B41">
              <w:rPr>
                <w:rFonts w:ascii="仿宋_GB2312" w:hAnsi="仿宋" w:hint="eastAsia"/>
                <w:sz w:val="28"/>
                <w:szCs w:val="28"/>
              </w:rPr>
              <w:t>2.适应性</w:t>
            </w:r>
          </w:p>
          <w:p w:rsidR="00F32818" w:rsidRPr="00E40B41" w:rsidRDefault="00F32818" w:rsidP="00477B2E">
            <w:pPr>
              <w:spacing w:line="240" w:lineRule="atLeast"/>
              <w:rPr>
                <w:rFonts w:ascii="仿宋_GB2312" w:hAnsi="仿宋"/>
                <w:sz w:val="28"/>
                <w:szCs w:val="28"/>
              </w:rPr>
            </w:pPr>
            <w:r w:rsidRPr="00E40B41">
              <w:rPr>
                <w:rFonts w:ascii="仿宋_GB2312" w:hAnsi="仿宋" w:hint="eastAsia"/>
                <w:sz w:val="28"/>
                <w:szCs w:val="28"/>
              </w:rPr>
              <w:t>3.可扩充性</w:t>
            </w:r>
          </w:p>
          <w:p w:rsidR="00F32818" w:rsidRPr="00E40B41" w:rsidRDefault="00F32818" w:rsidP="00477B2E">
            <w:pPr>
              <w:snapToGrid w:val="0"/>
              <w:spacing w:line="240" w:lineRule="atLeast"/>
              <w:rPr>
                <w:rFonts w:ascii="仿宋_GB2312" w:hAnsi="仿宋"/>
                <w:sz w:val="28"/>
                <w:szCs w:val="28"/>
              </w:rPr>
            </w:pPr>
            <w:r w:rsidRPr="00E40B41">
              <w:rPr>
                <w:rFonts w:ascii="仿宋_GB2312" w:hAnsi="仿宋" w:hint="eastAsia"/>
                <w:sz w:val="28"/>
                <w:szCs w:val="28"/>
              </w:rPr>
              <w:t>4.可维护性</w:t>
            </w:r>
          </w:p>
          <w:p w:rsidR="00F32818" w:rsidRPr="00E40B41" w:rsidRDefault="00F32818" w:rsidP="00477B2E">
            <w:pPr>
              <w:snapToGrid w:val="0"/>
              <w:spacing w:line="240" w:lineRule="atLeast"/>
              <w:rPr>
                <w:rFonts w:ascii="仿宋_GB2312" w:hAnsi="仿宋"/>
                <w:sz w:val="28"/>
                <w:szCs w:val="28"/>
              </w:rPr>
            </w:pPr>
            <w:r w:rsidRPr="00E40B41">
              <w:rPr>
                <w:rFonts w:ascii="仿宋_GB2312" w:hAnsi="仿宋" w:hint="eastAsia"/>
                <w:sz w:val="28"/>
                <w:szCs w:val="28"/>
              </w:rPr>
              <w:t>5.可操作性</w:t>
            </w:r>
          </w:p>
        </w:tc>
        <w:tc>
          <w:tcPr>
            <w:tcW w:w="848" w:type="dxa"/>
            <w:vAlign w:val="center"/>
          </w:tcPr>
          <w:p w:rsidR="00F32818" w:rsidRPr="00E40B41" w:rsidRDefault="00F32818" w:rsidP="00477B2E">
            <w:pPr>
              <w:snapToGrid w:val="0"/>
              <w:spacing w:line="240" w:lineRule="atLeast"/>
              <w:jc w:val="center"/>
              <w:rPr>
                <w:rFonts w:ascii="仿宋_GB2312" w:hAnsi="仿宋"/>
                <w:bCs/>
                <w:sz w:val="28"/>
                <w:szCs w:val="28"/>
              </w:rPr>
            </w:pPr>
            <w:r w:rsidRPr="00E40B41">
              <w:rPr>
                <w:rFonts w:ascii="仿宋_GB2312" w:hAnsi="仿宋" w:hint="eastAsia"/>
                <w:bCs/>
                <w:sz w:val="28"/>
                <w:szCs w:val="28"/>
              </w:rPr>
              <w:t>2</w:t>
            </w:r>
          </w:p>
          <w:p w:rsidR="00F32818" w:rsidRPr="00E40B41" w:rsidRDefault="00F32818" w:rsidP="00477B2E">
            <w:pPr>
              <w:snapToGrid w:val="0"/>
              <w:spacing w:line="240" w:lineRule="atLeast"/>
              <w:jc w:val="center"/>
              <w:rPr>
                <w:rFonts w:ascii="仿宋_GB2312" w:hAnsi="仿宋"/>
                <w:bCs/>
                <w:sz w:val="28"/>
                <w:szCs w:val="28"/>
              </w:rPr>
            </w:pPr>
            <w:r w:rsidRPr="00E40B41">
              <w:rPr>
                <w:rFonts w:ascii="仿宋_GB2312" w:hAnsi="仿宋" w:hint="eastAsia"/>
                <w:bCs/>
                <w:sz w:val="28"/>
                <w:szCs w:val="28"/>
              </w:rPr>
              <w:t>2</w:t>
            </w:r>
          </w:p>
          <w:p w:rsidR="00F32818" w:rsidRPr="00E40B41" w:rsidRDefault="00F32818" w:rsidP="00477B2E">
            <w:pPr>
              <w:snapToGrid w:val="0"/>
              <w:spacing w:line="240" w:lineRule="atLeast"/>
              <w:jc w:val="center"/>
              <w:rPr>
                <w:rFonts w:ascii="仿宋_GB2312" w:hAnsi="仿宋"/>
                <w:bCs/>
                <w:sz w:val="28"/>
                <w:szCs w:val="28"/>
              </w:rPr>
            </w:pPr>
            <w:r w:rsidRPr="00E40B41">
              <w:rPr>
                <w:rFonts w:ascii="仿宋_GB2312" w:hAnsi="仿宋" w:hint="eastAsia"/>
                <w:bCs/>
                <w:sz w:val="28"/>
                <w:szCs w:val="28"/>
              </w:rPr>
              <w:t>2</w:t>
            </w:r>
          </w:p>
          <w:p w:rsidR="00F32818" w:rsidRPr="00E40B41" w:rsidRDefault="00F32818" w:rsidP="00477B2E">
            <w:pPr>
              <w:snapToGrid w:val="0"/>
              <w:spacing w:line="240" w:lineRule="atLeast"/>
              <w:jc w:val="center"/>
              <w:rPr>
                <w:rFonts w:ascii="仿宋_GB2312" w:hAnsi="仿宋"/>
                <w:bCs/>
                <w:sz w:val="28"/>
                <w:szCs w:val="28"/>
              </w:rPr>
            </w:pPr>
            <w:r w:rsidRPr="00E40B41">
              <w:rPr>
                <w:rFonts w:ascii="仿宋_GB2312" w:hAnsi="仿宋" w:hint="eastAsia"/>
                <w:bCs/>
                <w:sz w:val="28"/>
                <w:szCs w:val="28"/>
              </w:rPr>
              <w:t>2</w:t>
            </w:r>
          </w:p>
          <w:p w:rsidR="00F32818" w:rsidRPr="00E40B41" w:rsidRDefault="00F32818" w:rsidP="00477B2E">
            <w:pPr>
              <w:snapToGrid w:val="0"/>
              <w:spacing w:line="240" w:lineRule="atLeast"/>
              <w:jc w:val="center"/>
              <w:rPr>
                <w:rFonts w:ascii="仿宋_GB2312" w:hAnsi="仿宋"/>
                <w:bCs/>
                <w:sz w:val="28"/>
                <w:szCs w:val="28"/>
              </w:rPr>
            </w:pPr>
            <w:r w:rsidRPr="00E40B41">
              <w:rPr>
                <w:rFonts w:ascii="仿宋_GB2312" w:hAnsi="仿宋" w:hint="eastAsia"/>
                <w:bCs/>
                <w:sz w:val="28"/>
                <w:szCs w:val="28"/>
              </w:rPr>
              <w:t>2</w:t>
            </w:r>
          </w:p>
        </w:tc>
        <w:tc>
          <w:tcPr>
            <w:tcW w:w="801" w:type="dxa"/>
          </w:tcPr>
          <w:p w:rsidR="00F32818" w:rsidRPr="00E40B41" w:rsidRDefault="00F32818" w:rsidP="00477B2E">
            <w:pPr>
              <w:snapToGrid w:val="0"/>
              <w:spacing w:line="240" w:lineRule="atLeast"/>
              <w:jc w:val="center"/>
              <w:rPr>
                <w:rFonts w:ascii="仿宋_GB2312" w:hAnsi="仿宋"/>
                <w:sz w:val="28"/>
                <w:szCs w:val="28"/>
              </w:rPr>
            </w:pPr>
          </w:p>
        </w:tc>
        <w:tc>
          <w:tcPr>
            <w:tcW w:w="923" w:type="dxa"/>
            <w:vAlign w:val="center"/>
          </w:tcPr>
          <w:p w:rsidR="00F32818" w:rsidRPr="00E40B41" w:rsidRDefault="00F32818" w:rsidP="00477B2E">
            <w:pPr>
              <w:snapToGrid w:val="0"/>
              <w:spacing w:line="240" w:lineRule="atLeast"/>
              <w:jc w:val="center"/>
              <w:rPr>
                <w:rFonts w:ascii="仿宋_GB2312" w:hAnsi="仿宋"/>
                <w:sz w:val="28"/>
                <w:szCs w:val="28"/>
              </w:rPr>
            </w:pPr>
          </w:p>
        </w:tc>
      </w:tr>
      <w:tr w:rsidR="00F32818" w:rsidRPr="00E40B41" w:rsidTr="00E40B41">
        <w:trPr>
          <w:cantSplit/>
          <w:trHeight w:val="1262"/>
          <w:jc w:val="center"/>
        </w:trPr>
        <w:tc>
          <w:tcPr>
            <w:tcW w:w="518" w:type="dxa"/>
            <w:vAlign w:val="center"/>
          </w:tcPr>
          <w:p w:rsidR="00F32818" w:rsidRPr="00E40B41" w:rsidRDefault="00F32818" w:rsidP="00477B2E">
            <w:pPr>
              <w:snapToGrid w:val="0"/>
              <w:spacing w:line="240" w:lineRule="atLeast"/>
              <w:jc w:val="center"/>
              <w:rPr>
                <w:rFonts w:ascii="仿宋_GB2312" w:hAnsi="仿宋"/>
                <w:sz w:val="28"/>
                <w:szCs w:val="28"/>
              </w:rPr>
            </w:pPr>
            <w:r w:rsidRPr="00E40B41">
              <w:rPr>
                <w:rFonts w:ascii="仿宋_GB2312" w:hAnsi="仿宋" w:hint="eastAsia"/>
                <w:sz w:val="28"/>
                <w:szCs w:val="28"/>
              </w:rPr>
              <w:lastRenderedPageBreak/>
              <w:t>六</w:t>
            </w:r>
          </w:p>
        </w:tc>
        <w:tc>
          <w:tcPr>
            <w:tcW w:w="2650" w:type="dxa"/>
            <w:vAlign w:val="center"/>
          </w:tcPr>
          <w:p w:rsidR="00F32818" w:rsidRPr="00E40B41" w:rsidRDefault="00F32818" w:rsidP="00477B2E">
            <w:pPr>
              <w:spacing w:line="360" w:lineRule="auto"/>
              <w:rPr>
                <w:rFonts w:ascii="仿宋_GB2312" w:hAnsi="仿宋"/>
                <w:sz w:val="28"/>
                <w:szCs w:val="28"/>
              </w:rPr>
            </w:pPr>
            <w:r w:rsidRPr="00E40B41">
              <w:rPr>
                <w:rFonts w:ascii="仿宋_GB2312" w:hAnsi="仿宋" w:hint="eastAsia"/>
                <w:sz w:val="28"/>
                <w:szCs w:val="28"/>
              </w:rPr>
              <w:t>技术文档（5分）</w:t>
            </w:r>
          </w:p>
        </w:tc>
        <w:tc>
          <w:tcPr>
            <w:tcW w:w="3547" w:type="dxa"/>
            <w:vAlign w:val="center"/>
          </w:tcPr>
          <w:p w:rsidR="00F32818" w:rsidRPr="00E40B41" w:rsidRDefault="00F32818" w:rsidP="00477B2E">
            <w:pPr>
              <w:spacing w:line="240" w:lineRule="atLeast"/>
              <w:rPr>
                <w:rFonts w:ascii="仿宋_GB2312" w:hAnsi="仿宋"/>
                <w:sz w:val="28"/>
                <w:szCs w:val="28"/>
              </w:rPr>
            </w:pPr>
            <w:r w:rsidRPr="00E40B41">
              <w:rPr>
                <w:rFonts w:ascii="仿宋_GB2312" w:hAnsi="仿宋" w:hint="eastAsia"/>
                <w:sz w:val="28"/>
                <w:szCs w:val="28"/>
              </w:rPr>
              <w:t>1.技术文档种种类齐全</w:t>
            </w:r>
          </w:p>
          <w:p w:rsidR="00F32818" w:rsidRPr="00E40B41" w:rsidRDefault="00F32818" w:rsidP="00477B2E">
            <w:pPr>
              <w:spacing w:line="240" w:lineRule="atLeast"/>
              <w:rPr>
                <w:rFonts w:ascii="仿宋_GB2312" w:hAnsi="仿宋"/>
                <w:sz w:val="28"/>
                <w:szCs w:val="28"/>
              </w:rPr>
            </w:pPr>
            <w:r w:rsidRPr="00E40B41">
              <w:rPr>
                <w:rFonts w:ascii="仿宋_GB2312" w:hAnsi="仿宋" w:hint="eastAsia"/>
                <w:sz w:val="28"/>
                <w:szCs w:val="28"/>
              </w:rPr>
              <w:t>2.内容完整</w:t>
            </w:r>
          </w:p>
          <w:p w:rsidR="00F32818" w:rsidRPr="00E40B41" w:rsidRDefault="00F32818" w:rsidP="00477B2E">
            <w:pPr>
              <w:snapToGrid w:val="0"/>
              <w:spacing w:line="240" w:lineRule="atLeast"/>
              <w:rPr>
                <w:rFonts w:ascii="仿宋_GB2312" w:hAnsi="仿宋"/>
                <w:sz w:val="28"/>
                <w:szCs w:val="28"/>
              </w:rPr>
            </w:pPr>
            <w:r w:rsidRPr="00E40B41">
              <w:rPr>
                <w:rFonts w:ascii="仿宋_GB2312" w:hAnsi="仿宋" w:hint="eastAsia"/>
                <w:sz w:val="28"/>
                <w:szCs w:val="28"/>
              </w:rPr>
              <w:t>3.文字简洁易懂，层次清楚</w:t>
            </w:r>
          </w:p>
        </w:tc>
        <w:tc>
          <w:tcPr>
            <w:tcW w:w="848" w:type="dxa"/>
            <w:vAlign w:val="center"/>
          </w:tcPr>
          <w:p w:rsidR="00F32818" w:rsidRPr="00E40B41" w:rsidRDefault="00F32818" w:rsidP="00477B2E">
            <w:pPr>
              <w:snapToGrid w:val="0"/>
              <w:spacing w:line="240" w:lineRule="atLeast"/>
              <w:jc w:val="center"/>
              <w:rPr>
                <w:rFonts w:ascii="仿宋_GB2312" w:hAnsi="仿宋"/>
                <w:bCs/>
                <w:sz w:val="28"/>
                <w:szCs w:val="28"/>
              </w:rPr>
            </w:pPr>
            <w:r w:rsidRPr="00E40B41">
              <w:rPr>
                <w:rFonts w:ascii="仿宋_GB2312" w:hAnsi="仿宋" w:hint="eastAsia"/>
                <w:bCs/>
                <w:sz w:val="28"/>
                <w:szCs w:val="28"/>
              </w:rPr>
              <w:t>2</w:t>
            </w:r>
          </w:p>
          <w:p w:rsidR="00F32818" w:rsidRPr="00E40B41" w:rsidRDefault="00F32818" w:rsidP="00477B2E">
            <w:pPr>
              <w:snapToGrid w:val="0"/>
              <w:spacing w:line="240" w:lineRule="atLeast"/>
              <w:jc w:val="center"/>
              <w:rPr>
                <w:rFonts w:ascii="仿宋_GB2312" w:hAnsi="仿宋"/>
                <w:bCs/>
                <w:sz w:val="28"/>
                <w:szCs w:val="28"/>
              </w:rPr>
            </w:pPr>
            <w:r w:rsidRPr="00E40B41">
              <w:rPr>
                <w:rFonts w:ascii="仿宋_GB2312" w:hAnsi="仿宋" w:hint="eastAsia"/>
                <w:bCs/>
                <w:sz w:val="28"/>
                <w:szCs w:val="28"/>
              </w:rPr>
              <w:t>2</w:t>
            </w:r>
          </w:p>
          <w:p w:rsidR="00F32818" w:rsidRPr="00E40B41" w:rsidRDefault="00F32818" w:rsidP="00477B2E">
            <w:pPr>
              <w:snapToGrid w:val="0"/>
              <w:spacing w:line="240" w:lineRule="atLeast"/>
              <w:jc w:val="center"/>
              <w:rPr>
                <w:rFonts w:ascii="仿宋_GB2312" w:hAnsi="仿宋"/>
                <w:bCs/>
                <w:sz w:val="28"/>
                <w:szCs w:val="28"/>
              </w:rPr>
            </w:pPr>
            <w:r w:rsidRPr="00E40B41">
              <w:rPr>
                <w:rFonts w:ascii="仿宋_GB2312" w:hAnsi="仿宋" w:hint="eastAsia"/>
                <w:bCs/>
                <w:sz w:val="28"/>
                <w:szCs w:val="28"/>
              </w:rPr>
              <w:t>1</w:t>
            </w:r>
          </w:p>
        </w:tc>
        <w:tc>
          <w:tcPr>
            <w:tcW w:w="801" w:type="dxa"/>
          </w:tcPr>
          <w:p w:rsidR="00F32818" w:rsidRPr="00E40B41" w:rsidRDefault="00F32818" w:rsidP="00477B2E">
            <w:pPr>
              <w:snapToGrid w:val="0"/>
              <w:spacing w:line="240" w:lineRule="atLeast"/>
              <w:jc w:val="center"/>
              <w:rPr>
                <w:rFonts w:ascii="仿宋_GB2312" w:hAnsi="仿宋"/>
                <w:sz w:val="28"/>
                <w:szCs w:val="28"/>
              </w:rPr>
            </w:pPr>
          </w:p>
        </w:tc>
        <w:tc>
          <w:tcPr>
            <w:tcW w:w="923" w:type="dxa"/>
            <w:vAlign w:val="center"/>
          </w:tcPr>
          <w:p w:rsidR="00F32818" w:rsidRPr="00E40B41" w:rsidRDefault="00F32818" w:rsidP="00477B2E">
            <w:pPr>
              <w:snapToGrid w:val="0"/>
              <w:spacing w:line="240" w:lineRule="atLeast"/>
              <w:jc w:val="center"/>
              <w:rPr>
                <w:rFonts w:ascii="仿宋_GB2312" w:hAnsi="仿宋"/>
                <w:sz w:val="28"/>
                <w:szCs w:val="28"/>
              </w:rPr>
            </w:pPr>
          </w:p>
        </w:tc>
      </w:tr>
      <w:tr w:rsidR="00F32818" w:rsidRPr="00E40B41" w:rsidTr="00E40B41">
        <w:trPr>
          <w:cantSplit/>
          <w:trHeight w:val="1220"/>
          <w:jc w:val="center"/>
        </w:trPr>
        <w:tc>
          <w:tcPr>
            <w:tcW w:w="518" w:type="dxa"/>
            <w:vAlign w:val="center"/>
          </w:tcPr>
          <w:p w:rsidR="00F32818" w:rsidRPr="00E40B41" w:rsidRDefault="00F32818" w:rsidP="00477B2E">
            <w:pPr>
              <w:snapToGrid w:val="0"/>
              <w:spacing w:line="240" w:lineRule="atLeast"/>
              <w:jc w:val="center"/>
              <w:rPr>
                <w:rFonts w:ascii="仿宋_GB2312" w:hAnsi="仿宋"/>
                <w:sz w:val="28"/>
                <w:szCs w:val="28"/>
              </w:rPr>
            </w:pPr>
            <w:r w:rsidRPr="00E40B41">
              <w:rPr>
                <w:rFonts w:ascii="仿宋_GB2312" w:hAnsi="仿宋" w:hint="eastAsia"/>
                <w:sz w:val="28"/>
                <w:szCs w:val="28"/>
              </w:rPr>
              <w:t>七</w:t>
            </w:r>
          </w:p>
        </w:tc>
        <w:tc>
          <w:tcPr>
            <w:tcW w:w="2650" w:type="dxa"/>
            <w:vAlign w:val="center"/>
          </w:tcPr>
          <w:p w:rsidR="00F32818" w:rsidRPr="00E40B41" w:rsidRDefault="00F32818" w:rsidP="00477B2E">
            <w:pPr>
              <w:spacing w:line="360" w:lineRule="auto"/>
              <w:rPr>
                <w:rFonts w:ascii="仿宋_GB2312" w:hAnsi="仿宋"/>
                <w:sz w:val="28"/>
                <w:szCs w:val="28"/>
              </w:rPr>
            </w:pPr>
            <w:r w:rsidRPr="00E40B41">
              <w:rPr>
                <w:rFonts w:ascii="仿宋_GB2312" w:hAnsi="仿宋" w:hint="eastAsia"/>
                <w:sz w:val="28"/>
                <w:szCs w:val="28"/>
              </w:rPr>
              <w:t>技术经济效益和社会效益（25分）</w:t>
            </w:r>
          </w:p>
        </w:tc>
        <w:tc>
          <w:tcPr>
            <w:tcW w:w="3547" w:type="dxa"/>
            <w:vAlign w:val="center"/>
          </w:tcPr>
          <w:p w:rsidR="00F32818" w:rsidRPr="00E40B41" w:rsidRDefault="00F32818" w:rsidP="00477B2E">
            <w:pPr>
              <w:spacing w:line="240" w:lineRule="atLeast"/>
              <w:rPr>
                <w:rFonts w:ascii="仿宋_GB2312" w:hAnsi="仿宋"/>
                <w:sz w:val="28"/>
                <w:szCs w:val="28"/>
              </w:rPr>
            </w:pPr>
            <w:r w:rsidRPr="00E40B41">
              <w:rPr>
                <w:rFonts w:ascii="仿宋_GB2312" w:hAnsi="仿宋" w:hint="eastAsia"/>
                <w:sz w:val="28"/>
                <w:szCs w:val="28"/>
              </w:rPr>
              <w:t>1.技术效益</w:t>
            </w:r>
          </w:p>
          <w:p w:rsidR="00F32818" w:rsidRPr="00E40B41" w:rsidRDefault="00F32818" w:rsidP="00477B2E">
            <w:pPr>
              <w:spacing w:line="240" w:lineRule="atLeast"/>
              <w:rPr>
                <w:rFonts w:ascii="仿宋_GB2312" w:hAnsi="仿宋"/>
                <w:sz w:val="28"/>
                <w:szCs w:val="28"/>
              </w:rPr>
            </w:pPr>
            <w:r w:rsidRPr="00E40B41">
              <w:rPr>
                <w:rFonts w:ascii="仿宋_GB2312" w:hAnsi="仿宋" w:hint="eastAsia"/>
                <w:sz w:val="28"/>
                <w:szCs w:val="28"/>
              </w:rPr>
              <w:t>2.经济效益</w:t>
            </w:r>
          </w:p>
          <w:p w:rsidR="00F32818" w:rsidRPr="00E40B41" w:rsidRDefault="00F32818" w:rsidP="00477B2E">
            <w:pPr>
              <w:snapToGrid w:val="0"/>
              <w:spacing w:line="240" w:lineRule="atLeast"/>
              <w:rPr>
                <w:rFonts w:ascii="仿宋_GB2312" w:hAnsi="仿宋"/>
                <w:sz w:val="28"/>
                <w:szCs w:val="28"/>
              </w:rPr>
            </w:pPr>
            <w:r w:rsidRPr="00E40B41">
              <w:rPr>
                <w:rFonts w:ascii="仿宋_GB2312" w:hAnsi="仿宋" w:hint="eastAsia"/>
                <w:sz w:val="28"/>
                <w:szCs w:val="28"/>
              </w:rPr>
              <w:t>3.社会效益</w:t>
            </w:r>
          </w:p>
        </w:tc>
        <w:tc>
          <w:tcPr>
            <w:tcW w:w="848" w:type="dxa"/>
            <w:vAlign w:val="center"/>
          </w:tcPr>
          <w:p w:rsidR="00F32818" w:rsidRPr="00E40B41" w:rsidRDefault="00F32818" w:rsidP="00477B2E">
            <w:pPr>
              <w:snapToGrid w:val="0"/>
              <w:spacing w:line="240" w:lineRule="atLeast"/>
              <w:jc w:val="center"/>
              <w:rPr>
                <w:rFonts w:ascii="仿宋_GB2312" w:hAnsi="仿宋"/>
                <w:bCs/>
                <w:sz w:val="28"/>
                <w:szCs w:val="28"/>
              </w:rPr>
            </w:pPr>
            <w:r w:rsidRPr="00E40B41">
              <w:rPr>
                <w:rFonts w:ascii="仿宋_GB2312" w:hAnsi="仿宋" w:hint="eastAsia"/>
                <w:bCs/>
                <w:sz w:val="28"/>
                <w:szCs w:val="28"/>
              </w:rPr>
              <w:t>10</w:t>
            </w:r>
          </w:p>
          <w:p w:rsidR="00F32818" w:rsidRPr="00E40B41" w:rsidRDefault="00F32818" w:rsidP="00477B2E">
            <w:pPr>
              <w:snapToGrid w:val="0"/>
              <w:spacing w:line="240" w:lineRule="atLeast"/>
              <w:jc w:val="center"/>
              <w:rPr>
                <w:rFonts w:ascii="仿宋_GB2312" w:hAnsi="仿宋"/>
                <w:bCs/>
                <w:sz w:val="28"/>
                <w:szCs w:val="28"/>
              </w:rPr>
            </w:pPr>
            <w:r w:rsidRPr="00E40B41">
              <w:rPr>
                <w:rFonts w:ascii="仿宋_GB2312" w:hAnsi="仿宋" w:hint="eastAsia"/>
                <w:bCs/>
                <w:sz w:val="28"/>
                <w:szCs w:val="28"/>
              </w:rPr>
              <w:t>10</w:t>
            </w:r>
          </w:p>
          <w:p w:rsidR="00F32818" w:rsidRPr="00E40B41" w:rsidRDefault="00F32818" w:rsidP="00477B2E">
            <w:pPr>
              <w:snapToGrid w:val="0"/>
              <w:spacing w:line="240" w:lineRule="atLeast"/>
              <w:jc w:val="center"/>
              <w:rPr>
                <w:rFonts w:ascii="仿宋_GB2312" w:hAnsi="仿宋"/>
                <w:bCs/>
                <w:sz w:val="28"/>
                <w:szCs w:val="28"/>
              </w:rPr>
            </w:pPr>
            <w:r w:rsidRPr="00E40B41">
              <w:rPr>
                <w:rFonts w:ascii="仿宋_GB2312" w:hAnsi="仿宋" w:hint="eastAsia"/>
                <w:bCs/>
                <w:sz w:val="28"/>
                <w:szCs w:val="28"/>
              </w:rPr>
              <w:t>5</w:t>
            </w:r>
          </w:p>
        </w:tc>
        <w:tc>
          <w:tcPr>
            <w:tcW w:w="801" w:type="dxa"/>
          </w:tcPr>
          <w:p w:rsidR="00F32818" w:rsidRPr="00E40B41" w:rsidRDefault="00F32818" w:rsidP="00477B2E">
            <w:pPr>
              <w:snapToGrid w:val="0"/>
              <w:spacing w:line="240" w:lineRule="atLeast"/>
              <w:jc w:val="center"/>
              <w:rPr>
                <w:rFonts w:ascii="仿宋_GB2312" w:hAnsi="仿宋"/>
                <w:sz w:val="28"/>
                <w:szCs w:val="28"/>
              </w:rPr>
            </w:pPr>
          </w:p>
        </w:tc>
        <w:tc>
          <w:tcPr>
            <w:tcW w:w="923" w:type="dxa"/>
            <w:vAlign w:val="center"/>
          </w:tcPr>
          <w:p w:rsidR="00F32818" w:rsidRPr="00E40B41" w:rsidRDefault="00F32818" w:rsidP="00477B2E">
            <w:pPr>
              <w:snapToGrid w:val="0"/>
              <w:spacing w:line="240" w:lineRule="atLeast"/>
              <w:jc w:val="center"/>
              <w:rPr>
                <w:rFonts w:ascii="仿宋_GB2312" w:hAnsi="仿宋"/>
                <w:sz w:val="28"/>
                <w:szCs w:val="28"/>
              </w:rPr>
            </w:pPr>
          </w:p>
        </w:tc>
      </w:tr>
    </w:tbl>
    <w:p w:rsidR="00F32818" w:rsidRPr="00F32818" w:rsidRDefault="00F32818" w:rsidP="00477B2E">
      <w:pPr>
        <w:tabs>
          <w:tab w:val="left" w:pos="0"/>
        </w:tabs>
        <w:ind w:firstLine="560"/>
        <w:rPr>
          <w:rFonts w:ascii="仿宋" w:eastAsia="仿宋" w:hAnsi="仿宋"/>
          <w:szCs w:val="20"/>
        </w:rPr>
      </w:pPr>
      <w:r w:rsidRPr="00F32818">
        <w:rPr>
          <w:rFonts w:ascii="仿宋" w:eastAsia="仿宋" w:hAnsi="仿宋"/>
          <w:szCs w:val="20"/>
        </w:rPr>
        <w:t xml:space="preserve"> </w:t>
      </w:r>
    </w:p>
    <w:p w:rsidR="00F32818" w:rsidRPr="0008326B" w:rsidRDefault="00F32818" w:rsidP="00477B2E">
      <w:pPr>
        <w:rPr>
          <w:rFonts w:ascii="黑体" w:eastAsia="黑体" w:hAnsi="仿宋" w:cs="楷体_GB2312"/>
          <w:szCs w:val="21"/>
        </w:rPr>
      </w:pPr>
      <w:r w:rsidRPr="00F32818">
        <w:rPr>
          <w:rFonts w:ascii="仿宋" w:eastAsia="仿宋" w:hAnsi="仿宋" w:cs="楷体_GB2312"/>
          <w:szCs w:val="21"/>
        </w:rPr>
        <w:br w:type="page"/>
      </w:r>
      <w:r w:rsidRPr="0008326B">
        <w:rPr>
          <w:rFonts w:ascii="黑体" w:eastAsia="黑体" w:hAnsi="仿宋" w:cs="楷体_GB2312" w:hint="eastAsia"/>
          <w:szCs w:val="21"/>
        </w:rPr>
        <w:lastRenderedPageBreak/>
        <w:t>表</w:t>
      </w:r>
      <w:r w:rsidR="0008326B">
        <w:rPr>
          <w:rFonts w:ascii="黑体" w:eastAsia="黑体" w:hAnsi="仿宋" w:cs="楷体_GB2312" w:hint="eastAsia"/>
          <w:szCs w:val="21"/>
        </w:rPr>
        <w:t>1</w:t>
      </w:r>
      <w:r w:rsidRPr="0008326B">
        <w:rPr>
          <w:rFonts w:ascii="黑体" w:eastAsia="黑体" w:hAnsi="仿宋" w:cs="楷体_GB2312" w:hint="eastAsia"/>
          <w:szCs w:val="21"/>
        </w:rPr>
        <w:t xml:space="preserve">： </w:t>
      </w:r>
    </w:p>
    <w:p w:rsidR="00F32818" w:rsidRPr="00F32818" w:rsidRDefault="00F32818" w:rsidP="00477B2E">
      <w:pPr>
        <w:ind w:left="1200" w:hangingChars="375" w:hanging="1200"/>
        <w:jc w:val="center"/>
        <w:rPr>
          <w:rFonts w:ascii="仿宋" w:eastAsia="仿宋" w:hAnsi="仿宋" w:cs="楷体_GB2312"/>
          <w:bCs/>
          <w:szCs w:val="21"/>
        </w:rPr>
      </w:pPr>
    </w:p>
    <w:p w:rsidR="00F32818" w:rsidRPr="0008326B" w:rsidRDefault="00F32818" w:rsidP="0008326B">
      <w:pPr>
        <w:ind w:left="1350" w:hangingChars="375" w:hanging="1350"/>
        <w:jc w:val="center"/>
        <w:rPr>
          <w:rFonts w:ascii="黑体" w:eastAsia="黑体" w:hAnsi="仿宋" w:cs="楷体_GB2312"/>
          <w:bCs/>
          <w:sz w:val="36"/>
          <w:szCs w:val="36"/>
        </w:rPr>
      </w:pPr>
    </w:p>
    <w:p w:rsidR="00F32818" w:rsidRPr="0008326B" w:rsidRDefault="00F32818" w:rsidP="0008326B">
      <w:pPr>
        <w:ind w:left="1350" w:hangingChars="375" w:hanging="1350"/>
        <w:jc w:val="center"/>
        <w:rPr>
          <w:rFonts w:ascii="黑体" w:eastAsia="黑体" w:hAnsi="仿宋" w:cs="楷体_GB2312"/>
          <w:bCs/>
          <w:sz w:val="36"/>
          <w:szCs w:val="36"/>
        </w:rPr>
      </w:pPr>
      <w:r w:rsidRPr="0008326B">
        <w:rPr>
          <w:rFonts w:ascii="黑体" w:eastAsia="黑体" w:hAnsi="仿宋" w:cs="楷体_GB2312" w:hint="eastAsia"/>
          <w:bCs/>
          <w:sz w:val="36"/>
          <w:szCs w:val="36"/>
        </w:rPr>
        <w:t>电力行业优秀勘测、优秀工程设计、</w:t>
      </w:r>
    </w:p>
    <w:p w:rsidR="00F32818" w:rsidRPr="0008326B" w:rsidRDefault="00F32818" w:rsidP="0008326B">
      <w:pPr>
        <w:ind w:left="1350" w:hangingChars="375" w:hanging="1350"/>
        <w:jc w:val="center"/>
        <w:rPr>
          <w:rFonts w:ascii="黑体" w:eastAsia="黑体" w:hAnsi="仿宋" w:cs="楷体_GB2312"/>
          <w:bCs/>
          <w:sz w:val="36"/>
          <w:szCs w:val="36"/>
        </w:rPr>
      </w:pPr>
      <w:r w:rsidRPr="0008326B">
        <w:rPr>
          <w:rFonts w:ascii="黑体" w:eastAsia="黑体" w:hAnsi="仿宋" w:cs="楷体_GB2312" w:hint="eastAsia"/>
          <w:bCs/>
          <w:sz w:val="36"/>
          <w:szCs w:val="36"/>
        </w:rPr>
        <w:t>优秀标准设计及优秀计算机软件项目申报表</w:t>
      </w:r>
    </w:p>
    <w:p w:rsidR="00F32818" w:rsidRPr="00F32818" w:rsidRDefault="00F32818" w:rsidP="00477B2E">
      <w:pPr>
        <w:rPr>
          <w:rFonts w:ascii="仿宋" w:eastAsia="仿宋" w:hAnsi="仿宋"/>
          <w:szCs w:val="20"/>
        </w:rPr>
      </w:pPr>
    </w:p>
    <w:p w:rsidR="00F32818" w:rsidRPr="00F32818" w:rsidRDefault="00F32818" w:rsidP="00477B2E">
      <w:pPr>
        <w:rPr>
          <w:rFonts w:ascii="仿宋" w:eastAsia="仿宋" w:hAnsi="仿宋"/>
          <w:szCs w:val="20"/>
        </w:rPr>
      </w:pPr>
    </w:p>
    <w:p w:rsidR="00F32818" w:rsidRPr="00F32818" w:rsidRDefault="00F32818" w:rsidP="00477B2E">
      <w:pPr>
        <w:rPr>
          <w:rFonts w:ascii="仿宋" w:eastAsia="仿宋" w:hAnsi="仿宋"/>
          <w:szCs w:val="20"/>
        </w:rPr>
      </w:pPr>
    </w:p>
    <w:p w:rsidR="00F32818" w:rsidRPr="00F32818" w:rsidRDefault="00F32818" w:rsidP="00477B2E">
      <w:pPr>
        <w:rPr>
          <w:rFonts w:ascii="仿宋" w:eastAsia="仿宋" w:hAnsi="仿宋"/>
          <w:szCs w:val="20"/>
        </w:rPr>
      </w:pPr>
    </w:p>
    <w:p w:rsidR="00F32818" w:rsidRPr="00F32818" w:rsidRDefault="00F32818" w:rsidP="00477B2E">
      <w:pPr>
        <w:rPr>
          <w:rFonts w:ascii="仿宋" w:eastAsia="仿宋" w:hAnsi="仿宋"/>
          <w:szCs w:val="20"/>
        </w:rPr>
      </w:pPr>
    </w:p>
    <w:p w:rsidR="00F32818" w:rsidRPr="00F32818" w:rsidRDefault="00F32818" w:rsidP="00477B2E">
      <w:pPr>
        <w:rPr>
          <w:rFonts w:ascii="仿宋" w:eastAsia="仿宋" w:hAnsi="仿宋"/>
          <w:szCs w:val="20"/>
        </w:rPr>
      </w:pPr>
    </w:p>
    <w:p w:rsidR="00F32818" w:rsidRDefault="00F32818" w:rsidP="00477B2E">
      <w:pPr>
        <w:rPr>
          <w:rFonts w:ascii="仿宋" w:eastAsia="仿宋" w:hAnsi="仿宋"/>
          <w:szCs w:val="20"/>
        </w:rPr>
      </w:pPr>
    </w:p>
    <w:p w:rsidR="0008326B" w:rsidRPr="00F32818" w:rsidRDefault="0008326B" w:rsidP="00477B2E">
      <w:pPr>
        <w:rPr>
          <w:rFonts w:ascii="仿宋" w:eastAsia="仿宋" w:hAnsi="仿宋"/>
          <w:szCs w:val="20"/>
        </w:rPr>
      </w:pPr>
    </w:p>
    <w:p w:rsidR="00F32818" w:rsidRPr="00F32818" w:rsidRDefault="00F32818" w:rsidP="00477B2E">
      <w:pPr>
        <w:rPr>
          <w:rFonts w:ascii="仿宋" w:eastAsia="仿宋" w:hAnsi="仿宋"/>
          <w:szCs w:val="20"/>
        </w:rPr>
      </w:pPr>
    </w:p>
    <w:p w:rsidR="00F32818" w:rsidRPr="00F32818" w:rsidRDefault="00F32818" w:rsidP="00477B2E">
      <w:pPr>
        <w:rPr>
          <w:rFonts w:ascii="仿宋" w:eastAsia="仿宋" w:hAnsi="仿宋"/>
          <w:szCs w:val="20"/>
        </w:rPr>
      </w:pPr>
    </w:p>
    <w:p w:rsidR="00F32818" w:rsidRPr="00F32818" w:rsidRDefault="00F32818" w:rsidP="00477B2E">
      <w:pPr>
        <w:rPr>
          <w:rFonts w:ascii="仿宋" w:eastAsia="仿宋" w:hAnsi="仿宋"/>
          <w:szCs w:val="20"/>
        </w:rPr>
      </w:pPr>
    </w:p>
    <w:p w:rsidR="00F32818" w:rsidRPr="00F32818" w:rsidRDefault="00F32818" w:rsidP="00477B2E">
      <w:pPr>
        <w:rPr>
          <w:rFonts w:ascii="仿宋" w:eastAsia="仿宋" w:hAnsi="仿宋"/>
          <w:szCs w:val="20"/>
        </w:rPr>
      </w:pPr>
    </w:p>
    <w:p w:rsidR="00F32818" w:rsidRPr="00F32818" w:rsidRDefault="00F32818" w:rsidP="00477B2E">
      <w:pPr>
        <w:ind w:firstLineChars="315" w:firstLine="1008"/>
        <w:rPr>
          <w:rFonts w:ascii="仿宋" w:eastAsia="仿宋" w:hAnsi="仿宋"/>
          <w:szCs w:val="20"/>
        </w:rPr>
      </w:pPr>
      <w:r w:rsidRPr="00F32818">
        <w:rPr>
          <w:rFonts w:ascii="仿宋" w:eastAsia="仿宋" w:hAnsi="仿宋" w:hint="eastAsia"/>
          <w:szCs w:val="20"/>
        </w:rPr>
        <w:t xml:space="preserve">项目名称 </w:t>
      </w:r>
      <w:r w:rsidRPr="00F32818">
        <w:rPr>
          <w:rFonts w:ascii="仿宋" w:eastAsia="仿宋" w:hAnsi="仿宋" w:hint="eastAsia"/>
          <w:szCs w:val="20"/>
          <w:u w:val="single"/>
        </w:rPr>
        <w:t xml:space="preserve">                        </w:t>
      </w:r>
    </w:p>
    <w:p w:rsidR="00F32818" w:rsidRPr="00F32818" w:rsidRDefault="00F32818" w:rsidP="00477B2E">
      <w:pPr>
        <w:ind w:firstLineChars="300" w:firstLine="960"/>
        <w:rPr>
          <w:rFonts w:ascii="仿宋" w:eastAsia="仿宋" w:hAnsi="仿宋"/>
          <w:szCs w:val="20"/>
        </w:rPr>
      </w:pPr>
      <w:r w:rsidRPr="00F32818">
        <w:rPr>
          <w:rFonts w:ascii="仿宋" w:eastAsia="仿宋" w:hAnsi="仿宋" w:hint="eastAsia"/>
          <w:szCs w:val="20"/>
        </w:rPr>
        <w:t xml:space="preserve">申报单位 </w:t>
      </w:r>
      <w:r w:rsidRPr="00F32818">
        <w:rPr>
          <w:rFonts w:ascii="仿宋" w:eastAsia="仿宋" w:hAnsi="仿宋" w:hint="eastAsia"/>
          <w:szCs w:val="20"/>
          <w:u w:val="single"/>
        </w:rPr>
        <w:t xml:space="preserve">                        </w:t>
      </w:r>
      <w:r w:rsidRPr="00F32818">
        <w:rPr>
          <w:rFonts w:ascii="仿宋" w:eastAsia="仿宋" w:hAnsi="仿宋" w:hint="eastAsia"/>
          <w:szCs w:val="20"/>
        </w:rPr>
        <w:t>（盖章）</w:t>
      </w:r>
    </w:p>
    <w:p w:rsidR="00F32818" w:rsidRPr="00F32818" w:rsidRDefault="00F32818" w:rsidP="00477B2E">
      <w:pPr>
        <w:ind w:firstLineChars="300" w:firstLine="960"/>
        <w:rPr>
          <w:rFonts w:ascii="仿宋" w:eastAsia="仿宋" w:hAnsi="仿宋"/>
          <w:szCs w:val="20"/>
        </w:rPr>
      </w:pPr>
      <w:r w:rsidRPr="00F32818">
        <w:rPr>
          <w:rFonts w:ascii="仿宋" w:eastAsia="仿宋" w:hAnsi="仿宋" w:hint="eastAsia"/>
          <w:szCs w:val="20"/>
        </w:rPr>
        <w:t xml:space="preserve">填报日期 </w:t>
      </w:r>
      <w:r w:rsidRPr="00F32818">
        <w:rPr>
          <w:rFonts w:ascii="仿宋" w:eastAsia="仿宋" w:hAnsi="仿宋" w:hint="eastAsia"/>
          <w:szCs w:val="20"/>
          <w:u w:val="single"/>
        </w:rPr>
        <w:t xml:space="preserve">                        </w:t>
      </w:r>
      <w:r w:rsidRPr="00F32818">
        <w:rPr>
          <w:rFonts w:ascii="仿宋" w:eastAsia="仿宋" w:hAnsi="仿宋" w:hint="eastAsia"/>
          <w:szCs w:val="20"/>
        </w:rPr>
        <w:t xml:space="preserve">                  </w:t>
      </w:r>
    </w:p>
    <w:p w:rsidR="00F32818" w:rsidRDefault="00F32818" w:rsidP="00477B2E">
      <w:pPr>
        <w:ind w:firstLineChars="800" w:firstLine="2560"/>
        <w:rPr>
          <w:rFonts w:ascii="仿宋" w:eastAsia="仿宋" w:hAnsi="仿宋"/>
          <w:szCs w:val="20"/>
        </w:rPr>
      </w:pPr>
    </w:p>
    <w:p w:rsidR="0008326B" w:rsidRPr="00F32818" w:rsidRDefault="0008326B" w:rsidP="00477B2E">
      <w:pPr>
        <w:ind w:firstLineChars="800" w:firstLine="2560"/>
        <w:rPr>
          <w:rFonts w:ascii="仿宋" w:eastAsia="仿宋" w:hAnsi="仿宋"/>
          <w:szCs w:val="20"/>
        </w:rPr>
      </w:pPr>
    </w:p>
    <w:p w:rsidR="00F32818" w:rsidRPr="00F32818" w:rsidRDefault="00F32818" w:rsidP="00477B2E">
      <w:pPr>
        <w:ind w:firstLineChars="800" w:firstLine="2560"/>
        <w:rPr>
          <w:rFonts w:ascii="仿宋" w:eastAsia="仿宋" w:hAnsi="仿宋"/>
          <w:bCs/>
          <w:szCs w:val="20"/>
        </w:rPr>
      </w:pPr>
      <w:r w:rsidRPr="00F32818">
        <w:rPr>
          <w:rFonts w:ascii="仿宋" w:eastAsia="仿宋" w:hAnsi="仿宋" w:hint="eastAsia"/>
          <w:bCs/>
          <w:szCs w:val="20"/>
        </w:rPr>
        <w:t>中国电力规划设计协会</w:t>
      </w:r>
    </w:p>
    <w:p w:rsidR="00F32818" w:rsidRPr="00F32818" w:rsidRDefault="00F32818" w:rsidP="00477B2E">
      <w:pPr>
        <w:jc w:val="left"/>
        <w:rPr>
          <w:rFonts w:ascii="仿宋" w:eastAsia="仿宋" w:hAnsi="仿宋"/>
          <w:szCs w:val="20"/>
        </w:rPr>
      </w:pPr>
      <w:r w:rsidRPr="00F32818">
        <w:rPr>
          <w:rFonts w:ascii="仿宋" w:eastAsia="仿宋" w:hAnsi="仿宋"/>
          <w:szCs w:val="20"/>
        </w:rPr>
        <w:br w:type="page"/>
      </w:r>
    </w:p>
    <w:tbl>
      <w:tblPr>
        <w:tblW w:w="92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2292"/>
        <w:gridCol w:w="2386"/>
        <w:gridCol w:w="1979"/>
        <w:gridCol w:w="2628"/>
      </w:tblGrid>
      <w:tr w:rsidR="00F32818" w:rsidRPr="0008326B" w:rsidTr="0008326B">
        <w:trPr>
          <w:trHeight w:val="454"/>
          <w:jc w:val="center"/>
        </w:trPr>
        <w:tc>
          <w:tcPr>
            <w:tcW w:w="2292" w:type="dxa"/>
            <w:vAlign w:val="center"/>
          </w:tcPr>
          <w:p w:rsidR="00F32818" w:rsidRPr="0008326B" w:rsidRDefault="00F32818" w:rsidP="0008326B">
            <w:pPr>
              <w:snapToGrid w:val="0"/>
              <w:rPr>
                <w:rFonts w:ascii="仿宋_GB2312" w:hAnsi="仿宋"/>
                <w:szCs w:val="20"/>
              </w:rPr>
            </w:pPr>
            <w:r w:rsidRPr="0008326B">
              <w:rPr>
                <w:rFonts w:ascii="仿宋_GB2312" w:hAnsi="仿宋" w:hint="eastAsia"/>
                <w:szCs w:val="20"/>
              </w:rPr>
              <w:lastRenderedPageBreak/>
              <w:br w:type="page"/>
              <w:t>项目名称</w:t>
            </w:r>
          </w:p>
        </w:tc>
        <w:tc>
          <w:tcPr>
            <w:tcW w:w="6993" w:type="dxa"/>
            <w:gridSpan w:val="3"/>
            <w:vAlign w:val="center"/>
          </w:tcPr>
          <w:p w:rsidR="00F32818" w:rsidRPr="0008326B" w:rsidRDefault="00F32818" w:rsidP="0008326B">
            <w:pPr>
              <w:snapToGrid w:val="0"/>
              <w:rPr>
                <w:rFonts w:ascii="仿宋_GB2312" w:hAnsi="仿宋"/>
                <w:szCs w:val="20"/>
              </w:rPr>
            </w:pPr>
          </w:p>
        </w:tc>
      </w:tr>
      <w:tr w:rsidR="00F32818" w:rsidRPr="0008326B" w:rsidTr="0008326B">
        <w:trPr>
          <w:trHeight w:val="454"/>
          <w:jc w:val="center"/>
        </w:trPr>
        <w:tc>
          <w:tcPr>
            <w:tcW w:w="2292" w:type="dxa"/>
            <w:vAlign w:val="center"/>
          </w:tcPr>
          <w:p w:rsidR="00F32818" w:rsidRPr="0008326B" w:rsidRDefault="00F32818" w:rsidP="0008326B">
            <w:pPr>
              <w:snapToGrid w:val="0"/>
              <w:rPr>
                <w:rFonts w:ascii="仿宋_GB2312" w:hAnsi="仿宋"/>
                <w:szCs w:val="20"/>
              </w:rPr>
            </w:pPr>
            <w:r w:rsidRPr="0008326B">
              <w:rPr>
                <w:rFonts w:ascii="仿宋_GB2312" w:hAnsi="仿宋" w:hint="eastAsia"/>
                <w:szCs w:val="20"/>
              </w:rPr>
              <w:t>项目起止时间</w:t>
            </w:r>
          </w:p>
        </w:tc>
        <w:tc>
          <w:tcPr>
            <w:tcW w:w="6993" w:type="dxa"/>
            <w:gridSpan w:val="3"/>
            <w:vAlign w:val="center"/>
          </w:tcPr>
          <w:p w:rsidR="00F32818" w:rsidRPr="0008326B" w:rsidRDefault="00F32818" w:rsidP="0008326B">
            <w:pPr>
              <w:snapToGrid w:val="0"/>
              <w:rPr>
                <w:rFonts w:ascii="仿宋_GB2312" w:hAnsi="仿宋"/>
                <w:szCs w:val="20"/>
              </w:rPr>
            </w:pPr>
          </w:p>
        </w:tc>
      </w:tr>
      <w:tr w:rsidR="00F32818" w:rsidRPr="0008326B" w:rsidTr="0008326B">
        <w:trPr>
          <w:trHeight w:val="454"/>
          <w:jc w:val="center"/>
        </w:trPr>
        <w:tc>
          <w:tcPr>
            <w:tcW w:w="2292" w:type="dxa"/>
            <w:vAlign w:val="center"/>
          </w:tcPr>
          <w:p w:rsidR="00F32818" w:rsidRPr="0008326B" w:rsidRDefault="00F32818" w:rsidP="0008326B">
            <w:pPr>
              <w:snapToGrid w:val="0"/>
              <w:rPr>
                <w:rFonts w:ascii="仿宋_GB2312" w:hAnsi="仿宋"/>
                <w:szCs w:val="20"/>
              </w:rPr>
            </w:pPr>
            <w:r w:rsidRPr="0008326B">
              <w:rPr>
                <w:rFonts w:ascii="仿宋_GB2312" w:hAnsi="仿宋" w:hint="eastAsia"/>
                <w:szCs w:val="20"/>
              </w:rPr>
              <w:t>验收部门</w:t>
            </w:r>
          </w:p>
        </w:tc>
        <w:tc>
          <w:tcPr>
            <w:tcW w:w="2386" w:type="dxa"/>
            <w:vAlign w:val="center"/>
          </w:tcPr>
          <w:p w:rsidR="00F32818" w:rsidRPr="0008326B" w:rsidRDefault="00F32818" w:rsidP="0008326B">
            <w:pPr>
              <w:snapToGrid w:val="0"/>
              <w:rPr>
                <w:rFonts w:ascii="仿宋_GB2312" w:hAnsi="仿宋"/>
                <w:szCs w:val="20"/>
              </w:rPr>
            </w:pPr>
          </w:p>
        </w:tc>
        <w:tc>
          <w:tcPr>
            <w:tcW w:w="1979" w:type="dxa"/>
            <w:vAlign w:val="center"/>
          </w:tcPr>
          <w:p w:rsidR="00F32818" w:rsidRPr="0008326B" w:rsidRDefault="00F32818" w:rsidP="0008326B">
            <w:pPr>
              <w:snapToGrid w:val="0"/>
              <w:rPr>
                <w:rFonts w:ascii="仿宋_GB2312" w:hAnsi="仿宋"/>
                <w:szCs w:val="20"/>
              </w:rPr>
            </w:pPr>
            <w:r w:rsidRPr="0008326B">
              <w:rPr>
                <w:rFonts w:ascii="仿宋_GB2312" w:hAnsi="仿宋" w:hint="eastAsia"/>
                <w:szCs w:val="20"/>
              </w:rPr>
              <w:t>验收时间</w:t>
            </w:r>
          </w:p>
        </w:tc>
        <w:tc>
          <w:tcPr>
            <w:tcW w:w="2628" w:type="dxa"/>
            <w:vAlign w:val="center"/>
          </w:tcPr>
          <w:p w:rsidR="00F32818" w:rsidRPr="0008326B" w:rsidRDefault="00F32818" w:rsidP="0008326B">
            <w:pPr>
              <w:snapToGrid w:val="0"/>
              <w:rPr>
                <w:rFonts w:ascii="仿宋_GB2312" w:hAnsi="仿宋"/>
                <w:szCs w:val="20"/>
              </w:rPr>
            </w:pPr>
          </w:p>
        </w:tc>
      </w:tr>
      <w:tr w:rsidR="00F32818" w:rsidRPr="0008326B" w:rsidTr="0008326B">
        <w:trPr>
          <w:trHeight w:val="454"/>
          <w:jc w:val="center"/>
        </w:trPr>
        <w:tc>
          <w:tcPr>
            <w:tcW w:w="2292" w:type="dxa"/>
            <w:vAlign w:val="center"/>
          </w:tcPr>
          <w:p w:rsidR="00F32818" w:rsidRPr="0008326B" w:rsidRDefault="00F32818" w:rsidP="0008326B">
            <w:pPr>
              <w:snapToGrid w:val="0"/>
              <w:rPr>
                <w:rFonts w:ascii="仿宋_GB2312" w:hAnsi="仿宋"/>
                <w:szCs w:val="20"/>
              </w:rPr>
            </w:pPr>
            <w:r w:rsidRPr="0008326B">
              <w:rPr>
                <w:rFonts w:ascii="仿宋_GB2312" w:hAnsi="仿宋" w:hint="eastAsia"/>
                <w:szCs w:val="20"/>
              </w:rPr>
              <w:t>申报单位</w:t>
            </w:r>
          </w:p>
        </w:tc>
        <w:tc>
          <w:tcPr>
            <w:tcW w:w="2386" w:type="dxa"/>
            <w:vAlign w:val="center"/>
          </w:tcPr>
          <w:p w:rsidR="00F32818" w:rsidRPr="0008326B" w:rsidRDefault="00F32818" w:rsidP="0008326B">
            <w:pPr>
              <w:snapToGrid w:val="0"/>
              <w:rPr>
                <w:rFonts w:ascii="仿宋_GB2312" w:hAnsi="仿宋"/>
                <w:szCs w:val="20"/>
              </w:rPr>
            </w:pPr>
          </w:p>
        </w:tc>
        <w:tc>
          <w:tcPr>
            <w:tcW w:w="1979" w:type="dxa"/>
            <w:vAlign w:val="center"/>
          </w:tcPr>
          <w:p w:rsidR="00F32818" w:rsidRPr="0008326B" w:rsidRDefault="00F32818" w:rsidP="0008326B">
            <w:pPr>
              <w:snapToGrid w:val="0"/>
              <w:rPr>
                <w:rFonts w:ascii="仿宋_GB2312" w:hAnsi="仿宋"/>
                <w:szCs w:val="20"/>
              </w:rPr>
            </w:pPr>
            <w:r w:rsidRPr="0008326B">
              <w:rPr>
                <w:rFonts w:ascii="仿宋_GB2312" w:hAnsi="仿宋" w:hint="eastAsia"/>
                <w:szCs w:val="20"/>
              </w:rPr>
              <w:t>协作单位</w:t>
            </w:r>
          </w:p>
        </w:tc>
        <w:tc>
          <w:tcPr>
            <w:tcW w:w="2628" w:type="dxa"/>
            <w:vAlign w:val="center"/>
          </w:tcPr>
          <w:p w:rsidR="00F32818" w:rsidRPr="0008326B" w:rsidRDefault="00F32818" w:rsidP="0008326B">
            <w:pPr>
              <w:snapToGrid w:val="0"/>
              <w:rPr>
                <w:rFonts w:ascii="仿宋_GB2312" w:hAnsi="仿宋"/>
                <w:szCs w:val="20"/>
              </w:rPr>
            </w:pPr>
          </w:p>
        </w:tc>
      </w:tr>
      <w:tr w:rsidR="00F32818" w:rsidRPr="0008326B" w:rsidTr="0008326B">
        <w:trPr>
          <w:trHeight w:val="454"/>
          <w:jc w:val="center"/>
        </w:trPr>
        <w:tc>
          <w:tcPr>
            <w:tcW w:w="2292" w:type="dxa"/>
            <w:vAlign w:val="center"/>
          </w:tcPr>
          <w:p w:rsidR="00F32818" w:rsidRPr="0008326B" w:rsidRDefault="00F32818" w:rsidP="0008326B">
            <w:pPr>
              <w:snapToGrid w:val="0"/>
              <w:rPr>
                <w:rFonts w:ascii="仿宋_GB2312" w:hAnsi="仿宋"/>
                <w:szCs w:val="20"/>
              </w:rPr>
            </w:pPr>
            <w:r w:rsidRPr="0008326B">
              <w:rPr>
                <w:rFonts w:ascii="仿宋_GB2312" w:hAnsi="仿宋" w:hint="eastAsia"/>
                <w:szCs w:val="20"/>
              </w:rPr>
              <w:t>通讯地址</w:t>
            </w:r>
          </w:p>
        </w:tc>
        <w:tc>
          <w:tcPr>
            <w:tcW w:w="2386" w:type="dxa"/>
            <w:vAlign w:val="center"/>
          </w:tcPr>
          <w:p w:rsidR="00F32818" w:rsidRPr="0008326B" w:rsidRDefault="00F32818" w:rsidP="0008326B">
            <w:pPr>
              <w:snapToGrid w:val="0"/>
              <w:rPr>
                <w:rFonts w:ascii="仿宋_GB2312" w:hAnsi="仿宋"/>
                <w:szCs w:val="20"/>
              </w:rPr>
            </w:pPr>
          </w:p>
        </w:tc>
        <w:tc>
          <w:tcPr>
            <w:tcW w:w="1979" w:type="dxa"/>
            <w:vAlign w:val="center"/>
          </w:tcPr>
          <w:p w:rsidR="00F32818" w:rsidRPr="0008326B" w:rsidRDefault="00F32818" w:rsidP="0008326B">
            <w:pPr>
              <w:snapToGrid w:val="0"/>
              <w:rPr>
                <w:rFonts w:ascii="仿宋_GB2312" w:hAnsi="仿宋"/>
                <w:szCs w:val="20"/>
              </w:rPr>
            </w:pPr>
            <w:r w:rsidRPr="0008326B">
              <w:rPr>
                <w:rFonts w:ascii="仿宋_GB2312" w:hAnsi="仿宋" w:hint="eastAsia"/>
                <w:szCs w:val="20"/>
              </w:rPr>
              <w:t>邮政编码</w:t>
            </w:r>
          </w:p>
        </w:tc>
        <w:tc>
          <w:tcPr>
            <w:tcW w:w="2628" w:type="dxa"/>
            <w:vAlign w:val="center"/>
          </w:tcPr>
          <w:p w:rsidR="00F32818" w:rsidRPr="0008326B" w:rsidRDefault="00F32818" w:rsidP="0008326B">
            <w:pPr>
              <w:snapToGrid w:val="0"/>
              <w:rPr>
                <w:rFonts w:ascii="仿宋_GB2312" w:hAnsi="仿宋"/>
                <w:szCs w:val="20"/>
              </w:rPr>
            </w:pPr>
          </w:p>
        </w:tc>
      </w:tr>
      <w:tr w:rsidR="00F32818" w:rsidRPr="0008326B" w:rsidTr="0008326B">
        <w:trPr>
          <w:trHeight w:val="454"/>
          <w:jc w:val="center"/>
        </w:trPr>
        <w:tc>
          <w:tcPr>
            <w:tcW w:w="2292" w:type="dxa"/>
            <w:vAlign w:val="center"/>
          </w:tcPr>
          <w:p w:rsidR="00F32818" w:rsidRPr="0008326B" w:rsidRDefault="00F32818" w:rsidP="0008326B">
            <w:pPr>
              <w:snapToGrid w:val="0"/>
              <w:rPr>
                <w:rFonts w:ascii="仿宋_GB2312" w:hAnsi="仿宋"/>
                <w:szCs w:val="20"/>
              </w:rPr>
            </w:pPr>
            <w:r w:rsidRPr="0008326B">
              <w:rPr>
                <w:rFonts w:ascii="仿宋_GB2312" w:hAnsi="仿宋" w:hint="eastAsia"/>
                <w:szCs w:val="20"/>
              </w:rPr>
              <w:t>单位联系人</w:t>
            </w:r>
          </w:p>
        </w:tc>
        <w:tc>
          <w:tcPr>
            <w:tcW w:w="2386" w:type="dxa"/>
            <w:vAlign w:val="center"/>
          </w:tcPr>
          <w:p w:rsidR="00F32818" w:rsidRPr="0008326B" w:rsidRDefault="00F32818" w:rsidP="0008326B">
            <w:pPr>
              <w:snapToGrid w:val="0"/>
              <w:rPr>
                <w:rFonts w:ascii="仿宋_GB2312" w:hAnsi="仿宋"/>
                <w:szCs w:val="20"/>
              </w:rPr>
            </w:pPr>
          </w:p>
        </w:tc>
        <w:tc>
          <w:tcPr>
            <w:tcW w:w="1979" w:type="dxa"/>
            <w:vAlign w:val="center"/>
          </w:tcPr>
          <w:p w:rsidR="00F32818" w:rsidRPr="0008326B" w:rsidRDefault="00F32818" w:rsidP="0008326B">
            <w:pPr>
              <w:snapToGrid w:val="0"/>
              <w:rPr>
                <w:rFonts w:ascii="仿宋_GB2312" w:hAnsi="仿宋"/>
                <w:szCs w:val="20"/>
              </w:rPr>
            </w:pPr>
            <w:r w:rsidRPr="0008326B">
              <w:rPr>
                <w:rFonts w:ascii="仿宋_GB2312" w:hAnsi="仿宋" w:hint="eastAsia"/>
                <w:szCs w:val="20"/>
              </w:rPr>
              <w:t>电子信箱</w:t>
            </w:r>
          </w:p>
        </w:tc>
        <w:tc>
          <w:tcPr>
            <w:tcW w:w="2628" w:type="dxa"/>
            <w:vAlign w:val="center"/>
          </w:tcPr>
          <w:p w:rsidR="00F32818" w:rsidRPr="0008326B" w:rsidRDefault="00F32818" w:rsidP="0008326B">
            <w:pPr>
              <w:snapToGrid w:val="0"/>
              <w:rPr>
                <w:rFonts w:ascii="仿宋_GB2312" w:hAnsi="仿宋"/>
                <w:szCs w:val="20"/>
              </w:rPr>
            </w:pPr>
          </w:p>
        </w:tc>
      </w:tr>
      <w:tr w:rsidR="00F32818" w:rsidRPr="0008326B" w:rsidTr="0008326B">
        <w:trPr>
          <w:trHeight w:val="454"/>
          <w:jc w:val="center"/>
        </w:trPr>
        <w:tc>
          <w:tcPr>
            <w:tcW w:w="2292" w:type="dxa"/>
            <w:vAlign w:val="center"/>
          </w:tcPr>
          <w:p w:rsidR="00F32818" w:rsidRPr="0008326B" w:rsidRDefault="00F32818" w:rsidP="0008326B">
            <w:pPr>
              <w:snapToGrid w:val="0"/>
              <w:rPr>
                <w:rFonts w:ascii="仿宋_GB2312" w:hAnsi="仿宋"/>
                <w:szCs w:val="20"/>
              </w:rPr>
            </w:pPr>
            <w:r w:rsidRPr="0008326B">
              <w:rPr>
                <w:rFonts w:ascii="仿宋_GB2312" w:hAnsi="仿宋" w:hint="eastAsia"/>
                <w:szCs w:val="20"/>
              </w:rPr>
              <w:t>联系电话</w:t>
            </w:r>
          </w:p>
        </w:tc>
        <w:tc>
          <w:tcPr>
            <w:tcW w:w="2386" w:type="dxa"/>
            <w:vAlign w:val="center"/>
          </w:tcPr>
          <w:p w:rsidR="00F32818" w:rsidRPr="0008326B" w:rsidRDefault="00F32818" w:rsidP="0008326B">
            <w:pPr>
              <w:snapToGrid w:val="0"/>
              <w:rPr>
                <w:rFonts w:ascii="仿宋_GB2312" w:hAnsi="仿宋"/>
                <w:szCs w:val="20"/>
              </w:rPr>
            </w:pPr>
          </w:p>
        </w:tc>
        <w:tc>
          <w:tcPr>
            <w:tcW w:w="1979" w:type="dxa"/>
            <w:vAlign w:val="center"/>
          </w:tcPr>
          <w:p w:rsidR="00F32818" w:rsidRPr="0008326B" w:rsidRDefault="00F32818" w:rsidP="0008326B">
            <w:pPr>
              <w:snapToGrid w:val="0"/>
              <w:rPr>
                <w:rFonts w:ascii="仿宋_GB2312" w:hAnsi="仿宋"/>
                <w:szCs w:val="20"/>
              </w:rPr>
            </w:pPr>
            <w:r w:rsidRPr="0008326B">
              <w:rPr>
                <w:rFonts w:ascii="仿宋_GB2312" w:hAnsi="仿宋" w:hint="eastAsia"/>
                <w:szCs w:val="20"/>
              </w:rPr>
              <w:t>传真号码</w:t>
            </w:r>
          </w:p>
        </w:tc>
        <w:tc>
          <w:tcPr>
            <w:tcW w:w="2628" w:type="dxa"/>
            <w:vAlign w:val="center"/>
          </w:tcPr>
          <w:p w:rsidR="00F32818" w:rsidRPr="0008326B" w:rsidRDefault="00F32818" w:rsidP="0008326B">
            <w:pPr>
              <w:snapToGrid w:val="0"/>
              <w:rPr>
                <w:rFonts w:ascii="仿宋_GB2312" w:hAnsi="仿宋"/>
                <w:szCs w:val="20"/>
              </w:rPr>
            </w:pPr>
          </w:p>
        </w:tc>
      </w:tr>
      <w:tr w:rsidR="00F32818" w:rsidRPr="0008326B" w:rsidTr="0008326B">
        <w:trPr>
          <w:trHeight w:val="454"/>
          <w:jc w:val="center"/>
        </w:trPr>
        <w:tc>
          <w:tcPr>
            <w:tcW w:w="2292" w:type="dxa"/>
            <w:vAlign w:val="center"/>
          </w:tcPr>
          <w:p w:rsidR="00F32818" w:rsidRPr="0008326B" w:rsidRDefault="00F32818" w:rsidP="0008326B">
            <w:pPr>
              <w:snapToGrid w:val="0"/>
              <w:rPr>
                <w:rFonts w:ascii="仿宋_GB2312" w:hAnsi="仿宋"/>
                <w:szCs w:val="20"/>
              </w:rPr>
            </w:pPr>
            <w:r w:rsidRPr="0008326B">
              <w:rPr>
                <w:rFonts w:ascii="仿宋_GB2312" w:hAnsi="仿宋" w:hint="eastAsia"/>
                <w:szCs w:val="20"/>
              </w:rPr>
              <w:t>项目联系人</w:t>
            </w:r>
          </w:p>
        </w:tc>
        <w:tc>
          <w:tcPr>
            <w:tcW w:w="2386" w:type="dxa"/>
            <w:vAlign w:val="center"/>
          </w:tcPr>
          <w:p w:rsidR="00F32818" w:rsidRPr="0008326B" w:rsidRDefault="00F32818" w:rsidP="0008326B">
            <w:pPr>
              <w:snapToGrid w:val="0"/>
              <w:rPr>
                <w:rFonts w:ascii="仿宋_GB2312" w:hAnsi="仿宋"/>
                <w:szCs w:val="20"/>
              </w:rPr>
            </w:pPr>
          </w:p>
        </w:tc>
        <w:tc>
          <w:tcPr>
            <w:tcW w:w="1979" w:type="dxa"/>
            <w:vAlign w:val="center"/>
          </w:tcPr>
          <w:p w:rsidR="00F32818" w:rsidRPr="0008326B" w:rsidRDefault="00F32818" w:rsidP="0008326B">
            <w:pPr>
              <w:snapToGrid w:val="0"/>
              <w:rPr>
                <w:rFonts w:ascii="仿宋_GB2312" w:hAnsi="仿宋"/>
                <w:szCs w:val="20"/>
              </w:rPr>
            </w:pPr>
            <w:r w:rsidRPr="0008326B">
              <w:rPr>
                <w:rFonts w:ascii="仿宋_GB2312" w:hAnsi="仿宋" w:hint="eastAsia"/>
                <w:szCs w:val="20"/>
              </w:rPr>
              <w:t>电子信箱</w:t>
            </w:r>
          </w:p>
        </w:tc>
        <w:tc>
          <w:tcPr>
            <w:tcW w:w="2628" w:type="dxa"/>
            <w:vAlign w:val="center"/>
          </w:tcPr>
          <w:p w:rsidR="00F32818" w:rsidRPr="0008326B" w:rsidRDefault="00F32818" w:rsidP="0008326B">
            <w:pPr>
              <w:snapToGrid w:val="0"/>
              <w:rPr>
                <w:rFonts w:ascii="仿宋_GB2312" w:hAnsi="仿宋"/>
                <w:szCs w:val="20"/>
              </w:rPr>
            </w:pPr>
          </w:p>
        </w:tc>
      </w:tr>
      <w:tr w:rsidR="00F32818" w:rsidRPr="0008326B" w:rsidTr="0008326B">
        <w:trPr>
          <w:trHeight w:val="454"/>
          <w:jc w:val="center"/>
        </w:trPr>
        <w:tc>
          <w:tcPr>
            <w:tcW w:w="2292" w:type="dxa"/>
            <w:vAlign w:val="center"/>
          </w:tcPr>
          <w:p w:rsidR="00F32818" w:rsidRPr="0008326B" w:rsidRDefault="00F32818" w:rsidP="0008326B">
            <w:pPr>
              <w:snapToGrid w:val="0"/>
              <w:rPr>
                <w:rFonts w:ascii="仿宋_GB2312" w:hAnsi="仿宋"/>
                <w:szCs w:val="20"/>
              </w:rPr>
            </w:pPr>
            <w:r w:rsidRPr="0008326B">
              <w:rPr>
                <w:rFonts w:ascii="仿宋_GB2312" w:hAnsi="仿宋" w:hint="eastAsia"/>
                <w:szCs w:val="20"/>
              </w:rPr>
              <w:t>联系电话</w:t>
            </w:r>
          </w:p>
        </w:tc>
        <w:tc>
          <w:tcPr>
            <w:tcW w:w="2386" w:type="dxa"/>
            <w:vAlign w:val="center"/>
          </w:tcPr>
          <w:p w:rsidR="00F32818" w:rsidRPr="0008326B" w:rsidRDefault="00F32818" w:rsidP="0008326B">
            <w:pPr>
              <w:snapToGrid w:val="0"/>
              <w:rPr>
                <w:rFonts w:ascii="仿宋_GB2312" w:hAnsi="仿宋"/>
                <w:szCs w:val="20"/>
              </w:rPr>
            </w:pPr>
          </w:p>
        </w:tc>
        <w:tc>
          <w:tcPr>
            <w:tcW w:w="1979" w:type="dxa"/>
            <w:vAlign w:val="center"/>
          </w:tcPr>
          <w:p w:rsidR="00F32818" w:rsidRPr="0008326B" w:rsidRDefault="00F32818" w:rsidP="0008326B">
            <w:pPr>
              <w:snapToGrid w:val="0"/>
              <w:rPr>
                <w:rFonts w:ascii="仿宋_GB2312" w:hAnsi="仿宋"/>
                <w:szCs w:val="20"/>
              </w:rPr>
            </w:pPr>
            <w:r w:rsidRPr="0008326B">
              <w:rPr>
                <w:rFonts w:ascii="仿宋_GB2312" w:hAnsi="仿宋" w:hint="eastAsia"/>
                <w:szCs w:val="20"/>
              </w:rPr>
              <w:t>传真号码</w:t>
            </w:r>
          </w:p>
        </w:tc>
        <w:tc>
          <w:tcPr>
            <w:tcW w:w="2628" w:type="dxa"/>
            <w:vAlign w:val="center"/>
          </w:tcPr>
          <w:p w:rsidR="00F32818" w:rsidRPr="0008326B" w:rsidRDefault="00F32818" w:rsidP="0008326B">
            <w:pPr>
              <w:snapToGrid w:val="0"/>
              <w:rPr>
                <w:rFonts w:ascii="仿宋_GB2312" w:hAnsi="仿宋"/>
                <w:szCs w:val="20"/>
              </w:rPr>
            </w:pPr>
          </w:p>
        </w:tc>
      </w:tr>
      <w:tr w:rsidR="00F32818" w:rsidRPr="0008326B" w:rsidTr="0008326B">
        <w:trPr>
          <w:trHeight w:val="340"/>
          <w:jc w:val="center"/>
        </w:trPr>
        <w:tc>
          <w:tcPr>
            <w:tcW w:w="9285" w:type="dxa"/>
            <w:gridSpan w:val="4"/>
          </w:tcPr>
          <w:p w:rsidR="00F32818" w:rsidRPr="0008326B" w:rsidRDefault="00F32818" w:rsidP="0008326B">
            <w:pPr>
              <w:snapToGrid w:val="0"/>
              <w:rPr>
                <w:rFonts w:ascii="仿宋_GB2312" w:hAnsi="仿宋"/>
                <w:szCs w:val="20"/>
              </w:rPr>
            </w:pPr>
            <w:r w:rsidRPr="0008326B">
              <w:rPr>
                <w:rFonts w:ascii="仿宋_GB2312" w:hAnsi="仿宋" w:hint="eastAsia"/>
                <w:szCs w:val="20"/>
              </w:rPr>
              <w:t>附件目录：</w:t>
            </w:r>
          </w:p>
          <w:p w:rsidR="00F32818" w:rsidRPr="0008326B" w:rsidRDefault="00F32818" w:rsidP="0008326B">
            <w:pPr>
              <w:snapToGrid w:val="0"/>
              <w:rPr>
                <w:rFonts w:ascii="仿宋_GB2312" w:hAnsi="仿宋"/>
                <w:szCs w:val="20"/>
              </w:rPr>
            </w:pPr>
          </w:p>
          <w:p w:rsidR="00F32818" w:rsidRPr="0008326B" w:rsidRDefault="00F32818" w:rsidP="0008326B">
            <w:pPr>
              <w:snapToGrid w:val="0"/>
              <w:rPr>
                <w:rFonts w:ascii="仿宋_GB2312" w:hAnsi="仿宋"/>
                <w:szCs w:val="20"/>
              </w:rPr>
            </w:pPr>
          </w:p>
          <w:p w:rsidR="00F32818" w:rsidRPr="0008326B" w:rsidRDefault="00F32818" w:rsidP="0008326B">
            <w:pPr>
              <w:snapToGrid w:val="0"/>
              <w:rPr>
                <w:rFonts w:ascii="仿宋_GB2312" w:hAnsi="仿宋"/>
                <w:szCs w:val="20"/>
              </w:rPr>
            </w:pPr>
          </w:p>
          <w:p w:rsidR="00F32818" w:rsidRPr="0008326B" w:rsidRDefault="00F32818" w:rsidP="0008326B">
            <w:pPr>
              <w:snapToGrid w:val="0"/>
              <w:rPr>
                <w:rFonts w:ascii="仿宋_GB2312" w:hAnsi="仿宋"/>
                <w:szCs w:val="20"/>
              </w:rPr>
            </w:pPr>
          </w:p>
          <w:p w:rsidR="00F32818" w:rsidRPr="0008326B" w:rsidRDefault="00F32818" w:rsidP="0008326B">
            <w:pPr>
              <w:snapToGrid w:val="0"/>
              <w:rPr>
                <w:rFonts w:ascii="仿宋_GB2312" w:hAnsi="仿宋"/>
                <w:szCs w:val="20"/>
              </w:rPr>
            </w:pPr>
          </w:p>
          <w:p w:rsidR="00F32818" w:rsidRPr="0008326B" w:rsidRDefault="00F32818" w:rsidP="0008326B">
            <w:pPr>
              <w:snapToGrid w:val="0"/>
              <w:rPr>
                <w:rFonts w:ascii="仿宋_GB2312" w:hAnsi="仿宋"/>
                <w:szCs w:val="20"/>
              </w:rPr>
            </w:pPr>
          </w:p>
          <w:p w:rsidR="00F32818" w:rsidRPr="0008326B" w:rsidRDefault="00F32818" w:rsidP="0008326B">
            <w:pPr>
              <w:snapToGrid w:val="0"/>
              <w:rPr>
                <w:rFonts w:ascii="仿宋_GB2312" w:hAnsi="仿宋"/>
                <w:szCs w:val="20"/>
              </w:rPr>
            </w:pPr>
          </w:p>
          <w:p w:rsidR="00F32818" w:rsidRPr="0008326B" w:rsidRDefault="00F32818" w:rsidP="0008326B">
            <w:pPr>
              <w:snapToGrid w:val="0"/>
              <w:rPr>
                <w:rFonts w:ascii="仿宋_GB2312" w:hAnsi="仿宋"/>
                <w:szCs w:val="20"/>
              </w:rPr>
            </w:pPr>
          </w:p>
          <w:p w:rsidR="00F32818" w:rsidRPr="0008326B" w:rsidRDefault="00F32818" w:rsidP="0008326B">
            <w:pPr>
              <w:snapToGrid w:val="0"/>
              <w:rPr>
                <w:rFonts w:ascii="仿宋_GB2312" w:hAnsi="仿宋"/>
                <w:szCs w:val="20"/>
              </w:rPr>
            </w:pPr>
          </w:p>
          <w:p w:rsidR="00F32818" w:rsidRPr="0008326B" w:rsidRDefault="00F32818" w:rsidP="0008326B">
            <w:pPr>
              <w:snapToGrid w:val="0"/>
              <w:rPr>
                <w:rFonts w:ascii="仿宋_GB2312" w:hAnsi="仿宋"/>
                <w:szCs w:val="20"/>
              </w:rPr>
            </w:pPr>
          </w:p>
          <w:p w:rsidR="00F32818" w:rsidRPr="0008326B" w:rsidRDefault="00F32818" w:rsidP="0008326B">
            <w:pPr>
              <w:snapToGrid w:val="0"/>
              <w:rPr>
                <w:rFonts w:ascii="仿宋_GB2312" w:hAnsi="仿宋"/>
                <w:szCs w:val="20"/>
              </w:rPr>
            </w:pPr>
          </w:p>
          <w:p w:rsidR="00F32818" w:rsidRPr="0008326B" w:rsidRDefault="00F32818" w:rsidP="0008326B">
            <w:pPr>
              <w:snapToGrid w:val="0"/>
              <w:rPr>
                <w:rFonts w:ascii="仿宋_GB2312" w:hAnsi="仿宋"/>
                <w:szCs w:val="20"/>
              </w:rPr>
            </w:pPr>
          </w:p>
          <w:p w:rsidR="00F32818" w:rsidRPr="0008326B" w:rsidRDefault="00F32818" w:rsidP="0008326B">
            <w:pPr>
              <w:snapToGrid w:val="0"/>
              <w:rPr>
                <w:rFonts w:ascii="仿宋_GB2312" w:hAnsi="仿宋"/>
                <w:szCs w:val="20"/>
              </w:rPr>
            </w:pPr>
          </w:p>
          <w:p w:rsidR="00F32818" w:rsidRPr="0008326B" w:rsidRDefault="00F32818" w:rsidP="0008326B">
            <w:pPr>
              <w:snapToGrid w:val="0"/>
              <w:rPr>
                <w:rFonts w:ascii="仿宋_GB2312" w:hAnsi="仿宋"/>
                <w:szCs w:val="20"/>
              </w:rPr>
            </w:pPr>
          </w:p>
          <w:p w:rsidR="00F32818" w:rsidRPr="0008326B" w:rsidRDefault="00F32818" w:rsidP="0008326B">
            <w:pPr>
              <w:snapToGrid w:val="0"/>
              <w:rPr>
                <w:rFonts w:ascii="仿宋_GB2312" w:hAnsi="仿宋"/>
                <w:szCs w:val="20"/>
              </w:rPr>
            </w:pPr>
          </w:p>
          <w:p w:rsidR="00F32818" w:rsidRPr="0008326B" w:rsidRDefault="00F32818" w:rsidP="0008326B">
            <w:pPr>
              <w:snapToGrid w:val="0"/>
              <w:rPr>
                <w:rFonts w:ascii="仿宋_GB2312" w:hAnsi="仿宋"/>
                <w:szCs w:val="20"/>
              </w:rPr>
            </w:pPr>
          </w:p>
          <w:p w:rsidR="00F32818" w:rsidRPr="0008326B" w:rsidRDefault="00F32818" w:rsidP="0008326B">
            <w:pPr>
              <w:snapToGrid w:val="0"/>
              <w:rPr>
                <w:rFonts w:ascii="仿宋_GB2312" w:hAnsi="仿宋"/>
                <w:szCs w:val="20"/>
              </w:rPr>
            </w:pPr>
          </w:p>
          <w:p w:rsidR="00F32818" w:rsidRPr="0008326B" w:rsidRDefault="00F32818" w:rsidP="0008326B">
            <w:pPr>
              <w:snapToGrid w:val="0"/>
              <w:rPr>
                <w:rFonts w:ascii="仿宋_GB2312" w:hAnsi="仿宋"/>
                <w:szCs w:val="20"/>
              </w:rPr>
            </w:pPr>
          </w:p>
          <w:p w:rsidR="00F32818" w:rsidRPr="0008326B" w:rsidRDefault="00F32818" w:rsidP="0008326B">
            <w:pPr>
              <w:snapToGrid w:val="0"/>
              <w:rPr>
                <w:rFonts w:ascii="仿宋_GB2312" w:hAnsi="仿宋"/>
                <w:szCs w:val="20"/>
              </w:rPr>
            </w:pPr>
          </w:p>
        </w:tc>
      </w:tr>
    </w:tbl>
    <w:p w:rsidR="00F32818" w:rsidRPr="0008326B" w:rsidRDefault="00F32818" w:rsidP="00477B2E">
      <w:pPr>
        <w:jc w:val="center"/>
        <w:rPr>
          <w:rFonts w:ascii="方正大标宋简体" w:eastAsia="方正大标宋简体" w:hAnsi="仿宋"/>
          <w:sz w:val="36"/>
          <w:szCs w:val="36"/>
        </w:rPr>
      </w:pPr>
      <w:r w:rsidRPr="00F32818">
        <w:rPr>
          <w:rFonts w:ascii="仿宋" w:eastAsia="仿宋" w:hAnsi="仿宋"/>
          <w:szCs w:val="20"/>
        </w:rPr>
        <w:br w:type="page"/>
      </w:r>
      <w:r w:rsidRPr="0008326B">
        <w:rPr>
          <w:rFonts w:ascii="方正大标宋简体" w:eastAsia="方正大标宋简体" w:hAnsi="仿宋" w:hint="eastAsia"/>
          <w:sz w:val="36"/>
          <w:szCs w:val="36"/>
        </w:rPr>
        <w:lastRenderedPageBreak/>
        <w:t>在本项目中做出贡献的主要人员情况表</w:t>
      </w:r>
    </w:p>
    <w:tbl>
      <w:tblPr>
        <w:tblW w:w="0" w:type="auto"/>
        <w:tblInd w:w="-20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525"/>
        <w:gridCol w:w="1399"/>
        <w:gridCol w:w="496"/>
        <w:gridCol w:w="496"/>
        <w:gridCol w:w="991"/>
        <w:gridCol w:w="2167"/>
        <w:gridCol w:w="1003"/>
        <w:gridCol w:w="1991"/>
      </w:tblGrid>
      <w:tr w:rsidR="00F32818" w:rsidRPr="0008326B" w:rsidTr="0008326B">
        <w:trPr>
          <w:trHeight w:val="567"/>
        </w:trPr>
        <w:tc>
          <w:tcPr>
            <w:tcW w:w="525" w:type="dxa"/>
            <w:vAlign w:val="center"/>
          </w:tcPr>
          <w:p w:rsidR="00F32818" w:rsidRPr="0008326B" w:rsidRDefault="00F32818" w:rsidP="0008326B">
            <w:pPr>
              <w:snapToGrid w:val="0"/>
              <w:jc w:val="center"/>
              <w:rPr>
                <w:rFonts w:ascii="仿宋_GB2312" w:hAnsi="仿宋"/>
                <w:sz w:val="28"/>
                <w:szCs w:val="28"/>
              </w:rPr>
            </w:pPr>
            <w:r w:rsidRPr="0008326B">
              <w:rPr>
                <w:rFonts w:ascii="仿宋_GB2312" w:hAnsi="仿宋" w:hint="eastAsia"/>
                <w:sz w:val="28"/>
                <w:szCs w:val="28"/>
              </w:rPr>
              <w:t>序号</w:t>
            </w:r>
          </w:p>
        </w:tc>
        <w:tc>
          <w:tcPr>
            <w:tcW w:w="1399" w:type="dxa"/>
            <w:vAlign w:val="center"/>
          </w:tcPr>
          <w:p w:rsidR="00F32818" w:rsidRPr="0008326B" w:rsidRDefault="00F32818" w:rsidP="0008326B">
            <w:pPr>
              <w:snapToGrid w:val="0"/>
              <w:jc w:val="center"/>
              <w:rPr>
                <w:rFonts w:ascii="仿宋_GB2312" w:hAnsi="仿宋"/>
                <w:sz w:val="28"/>
                <w:szCs w:val="28"/>
              </w:rPr>
            </w:pPr>
            <w:r w:rsidRPr="0008326B">
              <w:rPr>
                <w:rFonts w:ascii="仿宋_GB2312" w:hAnsi="仿宋" w:hint="eastAsia"/>
                <w:sz w:val="28"/>
                <w:szCs w:val="28"/>
              </w:rPr>
              <w:t>姓名</w:t>
            </w:r>
          </w:p>
        </w:tc>
        <w:tc>
          <w:tcPr>
            <w:tcW w:w="426" w:type="dxa"/>
            <w:vAlign w:val="center"/>
          </w:tcPr>
          <w:p w:rsidR="00F32818" w:rsidRPr="0008326B" w:rsidRDefault="00F32818" w:rsidP="0008326B">
            <w:pPr>
              <w:snapToGrid w:val="0"/>
              <w:jc w:val="center"/>
              <w:rPr>
                <w:rFonts w:ascii="仿宋_GB2312" w:hAnsi="仿宋"/>
                <w:sz w:val="28"/>
                <w:szCs w:val="28"/>
              </w:rPr>
            </w:pPr>
            <w:r w:rsidRPr="0008326B">
              <w:rPr>
                <w:rFonts w:ascii="仿宋_GB2312" w:hAnsi="仿宋" w:hint="eastAsia"/>
                <w:sz w:val="28"/>
                <w:szCs w:val="28"/>
              </w:rPr>
              <w:t>性别</w:t>
            </w:r>
          </w:p>
        </w:tc>
        <w:tc>
          <w:tcPr>
            <w:tcW w:w="426" w:type="dxa"/>
            <w:vAlign w:val="center"/>
          </w:tcPr>
          <w:p w:rsidR="00F32818" w:rsidRPr="0008326B" w:rsidRDefault="00F32818" w:rsidP="0008326B">
            <w:pPr>
              <w:snapToGrid w:val="0"/>
              <w:jc w:val="center"/>
              <w:rPr>
                <w:rFonts w:ascii="仿宋_GB2312" w:hAnsi="仿宋"/>
                <w:sz w:val="28"/>
                <w:szCs w:val="28"/>
              </w:rPr>
            </w:pPr>
            <w:r w:rsidRPr="0008326B">
              <w:rPr>
                <w:rFonts w:ascii="仿宋_GB2312" w:hAnsi="仿宋" w:hint="eastAsia"/>
                <w:sz w:val="28"/>
                <w:szCs w:val="28"/>
              </w:rPr>
              <w:t>年龄</w:t>
            </w:r>
          </w:p>
        </w:tc>
        <w:tc>
          <w:tcPr>
            <w:tcW w:w="991" w:type="dxa"/>
            <w:vAlign w:val="center"/>
          </w:tcPr>
          <w:p w:rsidR="00F32818" w:rsidRPr="0008326B" w:rsidRDefault="00F32818" w:rsidP="0008326B">
            <w:pPr>
              <w:snapToGrid w:val="0"/>
              <w:jc w:val="center"/>
              <w:rPr>
                <w:rFonts w:ascii="仿宋_GB2312" w:hAnsi="仿宋"/>
                <w:sz w:val="28"/>
                <w:szCs w:val="28"/>
              </w:rPr>
            </w:pPr>
            <w:r w:rsidRPr="0008326B">
              <w:rPr>
                <w:rFonts w:ascii="仿宋_GB2312" w:hAnsi="仿宋" w:hint="eastAsia"/>
                <w:sz w:val="28"/>
                <w:szCs w:val="28"/>
              </w:rPr>
              <w:t>职务或职称</w:t>
            </w:r>
          </w:p>
        </w:tc>
        <w:tc>
          <w:tcPr>
            <w:tcW w:w="2167" w:type="dxa"/>
            <w:vAlign w:val="center"/>
          </w:tcPr>
          <w:p w:rsidR="00F32818" w:rsidRPr="0008326B" w:rsidRDefault="00F32818" w:rsidP="0008326B">
            <w:pPr>
              <w:snapToGrid w:val="0"/>
              <w:jc w:val="center"/>
              <w:rPr>
                <w:rFonts w:ascii="仿宋_GB2312" w:hAnsi="仿宋"/>
                <w:sz w:val="28"/>
                <w:szCs w:val="28"/>
              </w:rPr>
            </w:pPr>
            <w:r w:rsidRPr="0008326B">
              <w:rPr>
                <w:rFonts w:ascii="仿宋_GB2312" w:hAnsi="仿宋" w:hint="eastAsia"/>
                <w:sz w:val="28"/>
                <w:szCs w:val="28"/>
              </w:rPr>
              <w:t>工作单位</w:t>
            </w:r>
          </w:p>
        </w:tc>
        <w:tc>
          <w:tcPr>
            <w:tcW w:w="1003" w:type="dxa"/>
            <w:vAlign w:val="center"/>
          </w:tcPr>
          <w:p w:rsidR="00F32818" w:rsidRPr="0008326B" w:rsidRDefault="00F32818" w:rsidP="0008326B">
            <w:pPr>
              <w:snapToGrid w:val="0"/>
              <w:jc w:val="center"/>
              <w:rPr>
                <w:rFonts w:ascii="仿宋_GB2312" w:hAnsi="仿宋"/>
                <w:sz w:val="28"/>
                <w:szCs w:val="28"/>
              </w:rPr>
            </w:pPr>
            <w:r w:rsidRPr="0008326B">
              <w:rPr>
                <w:rFonts w:ascii="仿宋_GB2312" w:hAnsi="仿宋" w:hint="eastAsia"/>
                <w:sz w:val="28"/>
                <w:szCs w:val="28"/>
              </w:rPr>
              <w:t>参加起止时间</w:t>
            </w:r>
          </w:p>
        </w:tc>
        <w:tc>
          <w:tcPr>
            <w:tcW w:w="1991" w:type="dxa"/>
            <w:vAlign w:val="center"/>
          </w:tcPr>
          <w:p w:rsidR="00F32818" w:rsidRPr="0008326B" w:rsidRDefault="00F32818" w:rsidP="0008326B">
            <w:pPr>
              <w:snapToGrid w:val="0"/>
              <w:jc w:val="center"/>
              <w:rPr>
                <w:rFonts w:ascii="仿宋_GB2312" w:hAnsi="仿宋"/>
                <w:sz w:val="28"/>
                <w:szCs w:val="28"/>
              </w:rPr>
            </w:pPr>
            <w:r w:rsidRPr="0008326B">
              <w:rPr>
                <w:rFonts w:ascii="仿宋_GB2312" w:hAnsi="仿宋" w:hint="eastAsia"/>
                <w:sz w:val="28"/>
                <w:szCs w:val="28"/>
              </w:rPr>
              <w:t>在本项目中担任的主要工作内容</w:t>
            </w:r>
          </w:p>
        </w:tc>
      </w:tr>
      <w:tr w:rsidR="00F32818" w:rsidRPr="0008326B" w:rsidTr="0008326B">
        <w:trPr>
          <w:trHeight w:val="567"/>
        </w:trPr>
        <w:tc>
          <w:tcPr>
            <w:tcW w:w="525" w:type="dxa"/>
            <w:vAlign w:val="center"/>
          </w:tcPr>
          <w:p w:rsidR="00F32818" w:rsidRPr="0008326B" w:rsidRDefault="00F32818" w:rsidP="0008326B">
            <w:pPr>
              <w:snapToGrid w:val="0"/>
              <w:jc w:val="center"/>
              <w:rPr>
                <w:rFonts w:ascii="仿宋_GB2312" w:hAnsi="仿宋"/>
                <w:sz w:val="28"/>
                <w:szCs w:val="28"/>
              </w:rPr>
            </w:pPr>
          </w:p>
        </w:tc>
        <w:tc>
          <w:tcPr>
            <w:tcW w:w="1399" w:type="dxa"/>
            <w:vAlign w:val="center"/>
          </w:tcPr>
          <w:p w:rsidR="00F32818" w:rsidRPr="0008326B" w:rsidRDefault="00F32818" w:rsidP="0008326B">
            <w:pPr>
              <w:snapToGrid w:val="0"/>
              <w:jc w:val="center"/>
              <w:rPr>
                <w:rFonts w:ascii="仿宋_GB2312" w:hAnsi="仿宋"/>
                <w:sz w:val="28"/>
                <w:szCs w:val="28"/>
              </w:rPr>
            </w:pPr>
          </w:p>
        </w:tc>
        <w:tc>
          <w:tcPr>
            <w:tcW w:w="426" w:type="dxa"/>
            <w:vAlign w:val="center"/>
          </w:tcPr>
          <w:p w:rsidR="00F32818" w:rsidRPr="0008326B" w:rsidRDefault="00F32818" w:rsidP="0008326B">
            <w:pPr>
              <w:snapToGrid w:val="0"/>
              <w:jc w:val="center"/>
              <w:rPr>
                <w:rFonts w:ascii="仿宋_GB2312" w:hAnsi="仿宋"/>
                <w:sz w:val="28"/>
                <w:szCs w:val="28"/>
              </w:rPr>
            </w:pPr>
          </w:p>
        </w:tc>
        <w:tc>
          <w:tcPr>
            <w:tcW w:w="426" w:type="dxa"/>
            <w:vAlign w:val="center"/>
          </w:tcPr>
          <w:p w:rsidR="00F32818" w:rsidRPr="0008326B" w:rsidRDefault="00F32818" w:rsidP="0008326B">
            <w:pPr>
              <w:snapToGrid w:val="0"/>
              <w:jc w:val="center"/>
              <w:rPr>
                <w:rFonts w:ascii="仿宋_GB2312" w:hAnsi="仿宋"/>
                <w:sz w:val="28"/>
                <w:szCs w:val="28"/>
              </w:rPr>
            </w:pPr>
          </w:p>
        </w:tc>
        <w:tc>
          <w:tcPr>
            <w:tcW w:w="991" w:type="dxa"/>
            <w:vAlign w:val="center"/>
          </w:tcPr>
          <w:p w:rsidR="00F32818" w:rsidRPr="0008326B" w:rsidRDefault="00F32818" w:rsidP="0008326B">
            <w:pPr>
              <w:snapToGrid w:val="0"/>
              <w:jc w:val="center"/>
              <w:rPr>
                <w:rFonts w:ascii="仿宋_GB2312" w:hAnsi="仿宋"/>
                <w:sz w:val="28"/>
                <w:szCs w:val="28"/>
              </w:rPr>
            </w:pPr>
          </w:p>
        </w:tc>
        <w:tc>
          <w:tcPr>
            <w:tcW w:w="2167" w:type="dxa"/>
            <w:vAlign w:val="center"/>
          </w:tcPr>
          <w:p w:rsidR="00F32818" w:rsidRPr="0008326B" w:rsidRDefault="00F32818" w:rsidP="0008326B">
            <w:pPr>
              <w:snapToGrid w:val="0"/>
              <w:jc w:val="center"/>
              <w:rPr>
                <w:rFonts w:ascii="仿宋_GB2312" w:hAnsi="仿宋"/>
                <w:sz w:val="28"/>
                <w:szCs w:val="28"/>
              </w:rPr>
            </w:pPr>
          </w:p>
        </w:tc>
        <w:tc>
          <w:tcPr>
            <w:tcW w:w="1003" w:type="dxa"/>
            <w:vAlign w:val="center"/>
          </w:tcPr>
          <w:p w:rsidR="00F32818" w:rsidRPr="0008326B" w:rsidRDefault="00F32818" w:rsidP="0008326B">
            <w:pPr>
              <w:snapToGrid w:val="0"/>
              <w:jc w:val="center"/>
              <w:rPr>
                <w:rFonts w:ascii="仿宋_GB2312" w:hAnsi="仿宋"/>
                <w:sz w:val="28"/>
                <w:szCs w:val="28"/>
              </w:rPr>
            </w:pPr>
          </w:p>
        </w:tc>
        <w:tc>
          <w:tcPr>
            <w:tcW w:w="1991" w:type="dxa"/>
            <w:vAlign w:val="center"/>
          </w:tcPr>
          <w:p w:rsidR="00F32818" w:rsidRPr="0008326B" w:rsidRDefault="00F32818" w:rsidP="0008326B">
            <w:pPr>
              <w:snapToGrid w:val="0"/>
              <w:jc w:val="center"/>
              <w:rPr>
                <w:rFonts w:ascii="仿宋_GB2312" w:hAnsi="仿宋"/>
                <w:sz w:val="28"/>
                <w:szCs w:val="28"/>
              </w:rPr>
            </w:pPr>
          </w:p>
        </w:tc>
      </w:tr>
      <w:tr w:rsidR="00F32818" w:rsidRPr="0008326B" w:rsidTr="0008326B">
        <w:trPr>
          <w:trHeight w:val="567"/>
        </w:trPr>
        <w:tc>
          <w:tcPr>
            <w:tcW w:w="525" w:type="dxa"/>
            <w:vAlign w:val="center"/>
          </w:tcPr>
          <w:p w:rsidR="00F32818" w:rsidRPr="0008326B" w:rsidRDefault="00F32818" w:rsidP="0008326B">
            <w:pPr>
              <w:snapToGrid w:val="0"/>
              <w:jc w:val="center"/>
              <w:rPr>
                <w:rFonts w:ascii="仿宋_GB2312" w:hAnsi="仿宋"/>
                <w:sz w:val="28"/>
                <w:szCs w:val="28"/>
              </w:rPr>
            </w:pPr>
          </w:p>
        </w:tc>
        <w:tc>
          <w:tcPr>
            <w:tcW w:w="1399" w:type="dxa"/>
            <w:vAlign w:val="center"/>
          </w:tcPr>
          <w:p w:rsidR="00F32818" w:rsidRPr="0008326B" w:rsidRDefault="00F32818" w:rsidP="0008326B">
            <w:pPr>
              <w:snapToGrid w:val="0"/>
              <w:jc w:val="center"/>
              <w:rPr>
                <w:rFonts w:ascii="仿宋_GB2312" w:hAnsi="仿宋"/>
                <w:sz w:val="28"/>
                <w:szCs w:val="28"/>
              </w:rPr>
            </w:pPr>
          </w:p>
        </w:tc>
        <w:tc>
          <w:tcPr>
            <w:tcW w:w="426" w:type="dxa"/>
            <w:vAlign w:val="center"/>
          </w:tcPr>
          <w:p w:rsidR="00F32818" w:rsidRPr="0008326B" w:rsidRDefault="00F32818" w:rsidP="0008326B">
            <w:pPr>
              <w:snapToGrid w:val="0"/>
              <w:jc w:val="center"/>
              <w:rPr>
                <w:rFonts w:ascii="仿宋_GB2312" w:hAnsi="仿宋"/>
                <w:sz w:val="28"/>
                <w:szCs w:val="28"/>
              </w:rPr>
            </w:pPr>
          </w:p>
        </w:tc>
        <w:tc>
          <w:tcPr>
            <w:tcW w:w="426" w:type="dxa"/>
            <w:vAlign w:val="center"/>
          </w:tcPr>
          <w:p w:rsidR="00F32818" w:rsidRPr="0008326B" w:rsidRDefault="00F32818" w:rsidP="0008326B">
            <w:pPr>
              <w:snapToGrid w:val="0"/>
              <w:jc w:val="center"/>
              <w:rPr>
                <w:rFonts w:ascii="仿宋_GB2312" w:hAnsi="仿宋"/>
                <w:sz w:val="28"/>
                <w:szCs w:val="28"/>
              </w:rPr>
            </w:pPr>
          </w:p>
        </w:tc>
        <w:tc>
          <w:tcPr>
            <w:tcW w:w="991" w:type="dxa"/>
            <w:vAlign w:val="center"/>
          </w:tcPr>
          <w:p w:rsidR="00F32818" w:rsidRPr="0008326B" w:rsidRDefault="00F32818" w:rsidP="0008326B">
            <w:pPr>
              <w:snapToGrid w:val="0"/>
              <w:jc w:val="center"/>
              <w:rPr>
                <w:rFonts w:ascii="仿宋_GB2312" w:hAnsi="仿宋"/>
                <w:sz w:val="28"/>
                <w:szCs w:val="28"/>
              </w:rPr>
            </w:pPr>
          </w:p>
        </w:tc>
        <w:tc>
          <w:tcPr>
            <w:tcW w:w="2167" w:type="dxa"/>
            <w:vAlign w:val="center"/>
          </w:tcPr>
          <w:p w:rsidR="00F32818" w:rsidRPr="0008326B" w:rsidRDefault="00F32818" w:rsidP="0008326B">
            <w:pPr>
              <w:snapToGrid w:val="0"/>
              <w:jc w:val="center"/>
              <w:rPr>
                <w:rFonts w:ascii="仿宋_GB2312" w:hAnsi="仿宋"/>
                <w:sz w:val="28"/>
                <w:szCs w:val="28"/>
              </w:rPr>
            </w:pPr>
          </w:p>
        </w:tc>
        <w:tc>
          <w:tcPr>
            <w:tcW w:w="1003" w:type="dxa"/>
            <w:vAlign w:val="center"/>
          </w:tcPr>
          <w:p w:rsidR="00F32818" w:rsidRPr="0008326B" w:rsidRDefault="00F32818" w:rsidP="0008326B">
            <w:pPr>
              <w:snapToGrid w:val="0"/>
              <w:jc w:val="center"/>
              <w:rPr>
                <w:rFonts w:ascii="仿宋_GB2312" w:hAnsi="仿宋"/>
                <w:sz w:val="28"/>
                <w:szCs w:val="28"/>
              </w:rPr>
            </w:pPr>
          </w:p>
        </w:tc>
        <w:tc>
          <w:tcPr>
            <w:tcW w:w="1991" w:type="dxa"/>
            <w:vAlign w:val="center"/>
          </w:tcPr>
          <w:p w:rsidR="00F32818" w:rsidRPr="0008326B" w:rsidRDefault="00F32818" w:rsidP="0008326B">
            <w:pPr>
              <w:snapToGrid w:val="0"/>
              <w:jc w:val="center"/>
              <w:rPr>
                <w:rFonts w:ascii="仿宋_GB2312" w:hAnsi="仿宋"/>
                <w:sz w:val="28"/>
                <w:szCs w:val="28"/>
              </w:rPr>
            </w:pPr>
          </w:p>
        </w:tc>
      </w:tr>
      <w:tr w:rsidR="00F32818" w:rsidRPr="0008326B" w:rsidTr="0008326B">
        <w:trPr>
          <w:trHeight w:val="567"/>
        </w:trPr>
        <w:tc>
          <w:tcPr>
            <w:tcW w:w="525" w:type="dxa"/>
            <w:vAlign w:val="center"/>
          </w:tcPr>
          <w:p w:rsidR="00F32818" w:rsidRPr="0008326B" w:rsidRDefault="00F32818" w:rsidP="0008326B">
            <w:pPr>
              <w:snapToGrid w:val="0"/>
              <w:jc w:val="center"/>
              <w:rPr>
                <w:rFonts w:ascii="仿宋_GB2312" w:hAnsi="仿宋"/>
                <w:sz w:val="28"/>
                <w:szCs w:val="28"/>
              </w:rPr>
            </w:pPr>
          </w:p>
        </w:tc>
        <w:tc>
          <w:tcPr>
            <w:tcW w:w="1399" w:type="dxa"/>
            <w:vAlign w:val="center"/>
          </w:tcPr>
          <w:p w:rsidR="00F32818" w:rsidRPr="0008326B" w:rsidRDefault="00F32818" w:rsidP="0008326B">
            <w:pPr>
              <w:snapToGrid w:val="0"/>
              <w:jc w:val="center"/>
              <w:rPr>
                <w:rFonts w:ascii="仿宋_GB2312" w:hAnsi="仿宋"/>
                <w:sz w:val="28"/>
                <w:szCs w:val="28"/>
              </w:rPr>
            </w:pPr>
          </w:p>
        </w:tc>
        <w:tc>
          <w:tcPr>
            <w:tcW w:w="426" w:type="dxa"/>
            <w:vAlign w:val="center"/>
          </w:tcPr>
          <w:p w:rsidR="00F32818" w:rsidRPr="0008326B" w:rsidRDefault="00F32818" w:rsidP="0008326B">
            <w:pPr>
              <w:snapToGrid w:val="0"/>
              <w:jc w:val="center"/>
              <w:rPr>
                <w:rFonts w:ascii="仿宋_GB2312" w:hAnsi="仿宋"/>
                <w:sz w:val="28"/>
                <w:szCs w:val="28"/>
              </w:rPr>
            </w:pPr>
          </w:p>
        </w:tc>
        <w:tc>
          <w:tcPr>
            <w:tcW w:w="426" w:type="dxa"/>
            <w:vAlign w:val="center"/>
          </w:tcPr>
          <w:p w:rsidR="00F32818" w:rsidRPr="0008326B" w:rsidRDefault="00F32818" w:rsidP="0008326B">
            <w:pPr>
              <w:snapToGrid w:val="0"/>
              <w:jc w:val="center"/>
              <w:rPr>
                <w:rFonts w:ascii="仿宋_GB2312" w:hAnsi="仿宋"/>
                <w:sz w:val="28"/>
                <w:szCs w:val="28"/>
              </w:rPr>
            </w:pPr>
          </w:p>
        </w:tc>
        <w:tc>
          <w:tcPr>
            <w:tcW w:w="991" w:type="dxa"/>
            <w:vAlign w:val="center"/>
          </w:tcPr>
          <w:p w:rsidR="00F32818" w:rsidRPr="0008326B" w:rsidRDefault="00F32818" w:rsidP="0008326B">
            <w:pPr>
              <w:snapToGrid w:val="0"/>
              <w:jc w:val="center"/>
              <w:rPr>
                <w:rFonts w:ascii="仿宋_GB2312" w:hAnsi="仿宋"/>
                <w:sz w:val="28"/>
                <w:szCs w:val="28"/>
              </w:rPr>
            </w:pPr>
          </w:p>
        </w:tc>
        <w:tc>
          <w:tcPr>
            <w:tcW w:w="2167" w:type="dxa"/>
            <w:vAlign w:val="center"/>
          </w:tcPr>
          <w:p w:rsidR="00F32818" w:rsidRPr="0008326B" w:rsidRDefault="00F32818" w:rsidP="0008326B">
            <w:pPr>
              <w:snapToGrid w:val="0"/>
              <w:jc w:val="center"/>
              <w:rPr>
                <w:rFonts w:ascii="仿宋_GB2312" w:hAnsi="仿宋"/>
                <w:sz w:val="28"/>
                <w:szCs w:val="28"/>
              </w:rPr>
            </w:pPr>
          </w:p>
        </w:tc>
        <w:tc>
          <w:tcPr>
            <w:tcW w:w="1003" w:type="dxa"/>
            <w:vAlign w:val="center"/>
          </w:tcPr>
          <w:p w:rsidR="00F32818" w:rsidRPr="0008326B" w:rsidRDefault="00F32818" w:rsidP="0008326B">
            <w:pPr>
              <w:snapToGrid w:val="0"/>
              <w:jc w:val="center"/>
              <w:rPr>
                <w:rFonts w:ascii="仿宋_GB2312" w:hAnsi="仿宋"/>
                <w:sz w:val="28"/>
                <w:szCs w:val="28"/>
              </w:rPr>
            </w:pPr>
          </w:p>
        </w:tc>
        <w:tc>
          <w:tcPr>
            <w:tcW w:w="1991" w:type="dxa"/>
            <w:vAlign w:val="center"/>
          </w:tcPr>
          <w:p w:rsidR="00F32818" w:rsidRPr="0008326B" w:rsidRDefault="00F32818" w:rsidP="0008326B">
            <w:pPr>
              <w:snapToGrid w:val="0"/>
              <w:jc w:val="center"/>
              <w:rPr>
                <w:rFonts w:ascii="仿宋_GB2312" w:hAnsi="仿宋"/>
                <w:sz w:val="28"/>
                <w:szCs w:val="28"/>
              </w:rPr>
            </w:pPr>
          </w:p>
        </w:tc>
      </w:tr>
      <w:tr w:rsidR="00F32818" w:rsidRPr="0008326B" w:rsidTr="0008326B">
        <w:trPr>
          <w:trHeight w:val="567"/>
        </w:trPr>
        <w:tc>
          <w:tcPr>
            <w:tcW w:w="525" w:type="dxa"/>
            <w:vAlign w:val="center"/>
          </w:tcPr>
          <w:p w:rsidR="00F32818" w:rsidRPr="0008326B" w:rsidRDefault="00F32818" w:rsidP="0008326B">
            <w:pPr>
              <w:snapToGrid w:val="0"/>
              <w:jc w:val="center"/>
              <w:rPr>
                <w:rFonts w:ascii="仿宋_GB2312" w:hAnsi="仿宋"/>
                <w:sz w:val="28"/>
                <w:szCs w:val="28"/>
              </w:rPr>
            </w:pPr>
          </w:p>
        </w:tc>
        <w:tc>
          <w:tcPr>
            <w:tcW w:w="1399" w:type="dxa"/>
            <w:vAlign w:val="center"/>
          </w:tcPr>
          <w:p w:rsidR="00F32818" w:rsidRPr="0008326B" w:rsidRDefault="00F32818" w:rsidP="0008326B">
            <w:pPr>
              <w:snapToGrid w:val="0"/>
              <w:jc w:val="center"/>
              <w:rPr>
                <w:rFonts w:ascii="仿宋_GB2312" w:hAnsi="仿宋"/>
                <w:sz w:val="28"/>
                <w:szCs w:val="28"/>
              </w:rPr>
            </w:pPr>
          </w:p>
        </w:tc>
        <w:tc>
          <w:tcPr>
            <w:tcW w:w="426" w:type="dxa"/>
            <w:vAlign w:val="center"/>
          </w:tcPr>
          <w:p w:rsidR="00F32818" w:rsidRPr="0008326B" w:rsidRDefault="00F32818" w:rsidP="0008326B">
            <w:pPr>
              <w:snapToGrid w:val="0"/>
              <w:jc w:val="center"/>
              <w:rPr>
                <w:rFonts w:ascii="仿宋_GB2312" w:hAnsi="仿宋"/>
                <w:sz w:val="28"/>
                <w:szCs w:val="28"/>
              </w:rPr>
            </w:pPr>
          </w:p>
        </w:tc>
        <w:tc>
          <w:tcPr>
            <w:tcW w:w="426" w:type="dxa"/>
            <w:vAlign w:val="center"/>
          </w:tcPr>
          <w:p w:rsidR="00F32818" w:rsidRPr="0008326B" w:rsidRDefault="00F32818" w:rsidP="0008326B">
            <w:pPr>
              <w:snapToGrid w:val="0"/>
              <w:jc w:val="center"/>
              <w:rPr>
                <w:rFonts w:ascii="仿宋_GB2312" w:hAnsi="仿宋"/>
                <w:sz w:val="28"/>
                <w:szCs w:val="28"/>
              </w:rPr>
            </w:pPr>
          </w:p>
        </w:tc>
        <w:tc>
          <w:tcPr>
            <w:tcW w:w="991" w:type="dxa"/>
            <w:vAlign w:val="center"/>
          </w:tcPr>
          <w:p w:rsidR="00F32818" w:rsidRPr="0008326B" w:rsidRDefault="00F32818" w:rsidP="0008326B">
            <w:pPr>
              <w:snapToGrid w:val="0"/>
              <w:jc w:val="center"/>
              <w:rPr>
                <w:rFonts w:ascii="仿宋_GB2312" w:hAnsi="仿宋"/>
                <w:sz w:val="28"/>
                <w:szCs w:val="28"/>
              </w:rPr>
            </w:pPr>
          </w:p>
        </w:tc>
        <w:tc>
          <w:tcPr>
            <w:tcW w:w="2167" w:type="dxa"/>
            <w:vAlign w:val="center"/>
          </w:tcPr>
          <w:p w:rsidR="00F32818" w:rsidRPr="0008326B" w:rsidRDefault="00F32818" w:rsidP="0008326B">
            <w:pPr>
              <w:snapToGrid w:val="0"/>
              <w:jc w:val="center"/>
              <w:rPr>
                <w:rFonts w:ascii="仿宋_GB2312" w:hAnsi="仿宋"/>
                <w:sz w:val="28"/>
                <w:szCs w:val="28"/>
              </w:rPr>
            </w:pPr>
          </w:p>
        </w:tc>
        <w:tc>
          <w:tcPr>
            <w:tcW w:w="1003" w:type="dxa"/>
            <w:vAlign w:val="center"/>
          </w:tcPr>
          <w:p w:rsidR="00F32818" w:rsidRPr="0008326B" w:rsidRDefault="00F32818" w:rsidP="0008326B">
            <w:pPr>
              <w:snapToGrid w:val="0"/>
              <w:jc w:val="center"/>
              <w:rPr>
                <w:rFonts w:ascii="仿宋_GB2312" w:hAnsi="仿宋"/>
                <w:sz w:val="28"/>
                <w:szCs w:val="28"/>
              </w:rPr>
            </w:pPr>
          </w:p>
        </w:tc>
        <w:tc>
          <w:tcPr>
            <w:tcW w:w="1991" w:type="dxa"/>
            <w:vAlign w:val="center"/>
          </w:tcPr>
          <w:p w:rsidR="00F32818" w:rsidRPr="0008326B" w:rsidRDefault="00F32818" w:rsidP="0008326B">
            <w:pPr>
              <w:snapToGrid w:val="0"/>
              <w:jc w:val="center"/>
              <w:rPr>
                <w:rFonts w:ascii="仿宋_GB2312" w:hAnsi="仿宋"/>
                <w:sz w:val="28"/>
                <w:szCs w:val="28"/>
              </w:rPr>
            </w:pPr>
          </w:p>
        </w:tc>
      </w:tr>
      <w:tr w:rsidR="00F32818" w:rsidRPr="0008326B" w:rsidTr="0008326B">
        <w:trPr>
          <w:trHeight w:val="567"/>
        </w:trPr>
        <w:tc>
          <w:tcPr>
            <w:tcW w:w="525" w:type="dxa"/>
            <w:vAlign w:val="center"/>
          </w:tcPr>
          <w:p w:rsidR="00F32818" w:rsidRPr="0008326B" w:rsidRDefault="00F32818" w:rsidP="0008326B">
            <w:pPr>
              <w:snapToGrid w:val="0"/>
              <w:jc w:val="center"/>
              <w:rPr>
                <w:rFonts w:ascii="仿宋_GB2312" w:hAnsi="仿宋"/>
                <w:sz w:val="28"/>
                <w:szCs w:val="28"/>
              </w:rPr>
            </w:pPr>
          </w:p>
        </w:tc>
        <w:tc>
          <w:tcPr>
            <w:tcW w:w="1399" w:type="dxa"/>
            <w:vAlign w:val="center"/>
          </w:tcPr>
          <w:p w:rsidR="00F32818" w:rsidRPr="0008326B" w:rsidRDefault="00F32818" w:rsidP="0008326B">
            <w:pPr>
              <w:snapToGrid w:val="0"/>
              <w:jc w:val="center"/>
              <w:rPr>
                <w:rFonts w:ascii="仿宋_GB2312" w:hAnsi="仿宋"/>
                <w:sz w:val="28"/>
                <w:szCs w:val="28"/>
              </w:rPr>
            </w:pPr>
          </w:p>
        </w:tc>
        <w:tc>
          <w:tcPr>
            <w:tcW w:w="426" w:type="dxa"/>
            <w:vAlign w:val="center"/>
          </w:tcPr>
          <w:p w:rsidR="00F32818" w:rsidRPr="0008326B" w:rsidRDefault="00F32818" w:rsidP="0008326B">
            <w:pPr>
              <w:snapToGrid w:val="0"/>
              <w:jc w:val="center"/>
              <w:rPr>
                <w:rFonts w:ascii="仿宋_GB2312" w:hAnsi="仿宋"/>
                <w:sz w:val="28"/>
                <w:szCs w:val="28"/>
              </w:rPr>
            </w:pPr>
          </w:p>
        </w:tc>
        <w:tc>
          <w:tcPr>
            <w:tcW w:w="426" w:type="dxa"/>
            <w:vAlign w:val="center"/>
          </w:tcPr>
          <w:p w:rsidR="00F32818" w:rsidRPr="0008326B" w:rsidRDefault="00F32818" w:rsidP="0008326B">
            <w:pPr>
              <w:snapToGrid w:val="0"/>
              <w:jc w:val="center"/>
              <w:rPr>
                <w:rFonts w:ascii="仿宋_GB2312" w:hAnsi="仿宋"/>
                <w:sz w:val="28"/>
                <w:szCs w:val="28"/>
              </w:rPr>
            </w:pPr>
          </w:p>
        </w:tc>
        <w:tc>
          <w:tcPr>
            <w:tcW w:w="991" w:type="dxa"/>
            <w:vAlign w:val="center"/>
          </w:tcPr>
          <w:p w:rsidR="00F32818" w:rsidRPr="0008326B" w:rsidRDefault="00F32818" w:rsidP="0008326B">
            <w:pPr>
              <w:snapToGrid w:val="0"/>
              <w:jc w:val="center"/>
              <w:rPr>
                <w:rFonts w:ascii="仿宋_GB2312" w:hAnsi="仿宋"/>
                <w:sz w:val="28"/>
                <w:szCs w:val="28"/>
              </w:rPr>
            </w:pPr>
          </w:p>
        </w:tc>
        <w:tc>
          <w:tcPr>
            <w:tcW w:w="2167" w:type="dxa"/>
            <w:vAlign w:val="center"/>
          </w:tcPr>
          <w:p w:rsidR="00F32818" w:rsidRPr="0008326B" w:rsidRDefault="00F32818" w:rsidP="0008326B">
            <w:pPr>
              <w:snapToGrid w:val="0"/>
              <w:jc w:val="center"/>
              <w:rPr>
                <w:rFonts w:ascii="仿宋_GB2312" w:hAnsi="仿宋"/>
                <w:sz w:val="28"/>
                <w:szCs w:val="28"/>
              </w:rPr>
            </w:pPr>
          </w:p>
        </w:tc>
        <w:tc>
          <w:tcPr>
            <w:tcW w:w="1003" w:type="dxa"/>
            <w:vAlign w:val="center"/>
          </w:tcPr>
          <w:p w:rsidR="00F32818" w:rsidRPr="0008326B" w:rsidRDefault="00F32818" w:rsidP="0008326B">
            <w:pPr>
              <w:snapToGrid w:val="0"/>
              <w:jc w:val="center"/>
              <w:rPr>
                <w:rFonts w:ascii="仿宋_GB2312" w:hAnsi="仿宋"/>
                <w:sz w:val="28"/>
                <w:szCs w:val="28"/>
              </w:rPr>
            </w:pPr>
          </w:p>
        </w:tc>
        <w:tc>
          <w:tcPr>
            <w:tcW w:w="1991" w:type="dxa"/>
            <w:vAlign w:val="center"/>
          </w:tcPr>
          <w:p w:rsidR="00F32818" w:rsidRPr="0008326B" w:rsidRDefault="00F32818" w:rsidP="0008326B">
            <w:pPr>
              <w:snapToGrid w:val="0"/>
              <w:jc w:val="center"/>
              <w:rPr>
                <w:rFonts w:ascii="仿宋_GB2312" w:hAnsi="仿宋"/>
                <w:sz w:val="28"/>
                <w:szCs w:val="28"/>
              </w:rPr>
            </w:pPr>
          </w:p>
        </w:tc>
      </w:tr>
      <w:tr w:rsidR="00F32818" w:rsidRPr="0008326B" w:rsidTr="0008326B">
        <w:trPr>
          <w:trHeight w:val="567"/>
        </w:trPr>
        <w:tc>
          <w:tcPr>
            <w:tcW w:w="525" w:type="dxa"/>
            <w:vAlign w:val="center"/>
          </w:tcPr>
          <w:p w:rsidR="00F32818" w:rsidRPr="0008326B" w:rsidRDefault="00F32818" w:rsidP="0008326B">
            <w:pPr>
              <w:snapToGrid w:val="0"/>
              <w:jc w:val="center"/>
              <w:rPr>
                <w:rFonts w:ascii="仿宋_GB2312" w:hAnsi="仿宋"/>
                <w:sz w:val="28"/>
                <w:szCs w:val="28"/>
              </w:rPr>
            </w:pPr>
          </w:p>
        </w:tc>
        <w:tc>
          <w:tcPr>
            <w:tcW w:w="1399" w:type="dxa"/>
            <w:vAlign w:val="center"/>
          </w:tcPr>
          <w:p w:rsidR="00F32818" w:rsidRPr="0008326B" w:rsidRDefault="00F32818" w:rsidP="0008326B">
            <w:pPr>
              <w:snapToGrid w:val="0"/>
              <w:jc w:val="center"/>
              <w:rPr>
                <w:rFonts w:ascii="仿宋_GB2312" w:hAnsi="仿宋"/>
                <w:sz w:val="28"/>
                <w:szCs w:val="28"/>
              </w:rPr>
            </w:pPr>
          </w:p>
        </w:tc>
        <w:tc>
          <w:tcPr>
            <w:tcW w:w="426" w:type="dxa"/>
            <w:vAlign w:val="center"/>
          </w:tcPr>
          <w:p w:rsidR="00F32818" w:rsidRPr="0008326B" w:rsidRDefault="00F32818" w:rsidP="0008326B">
            <w:pPr>
              <w:snapToGrid w:val="0"/>
              <w:jc w:val="center"/>
              <w:rPr>
                <w:rFonts w:ascii="仿宋_GB2312" w:hAnsi="仿宋"/>
                <w:sz w:val="28"/>
                <w:szCs w:val="28"/>
              </w:rPr>
            </w:pPr>
          </w:p>
        </w:tc>
        <w:tc>
          <w:tcPr>
            <w:tcW w:w="426" w:type="dxa"/>
            <w:vAlign w:val="center"/>
          </w:tcPr>
          <w:p w:rsidR="00F32818" w:rsidRPr="0008326B" w:rsidRDefault="00F32818" w:rsidP="0008326B">
            <w:pPr>
              <w:snapToGrid w:val="0"/>
              <w:jc w:val="center"/>
              <w:rPr>
                <w:rFonts w:ascii="仿宋_GB2312" w:hAnsi="仿宋"/>
                <w:sz w:val="28"/>
                <w:szCs w:val="28"/>
              </w:rPr>
            </w:pPr>
          </w:p>
        </w:tc>
        <w:tc>
          <w:tcPr>
            <w:tcW w:w="991" w:type="dxa"/>
            <w:vAlign w:val="center"/>
          </w:tcPr>
          <w:p w:rsidR="00F32818" w:rsidRPr="0008326B" w:rsidRDefault="00F32818" w:rsidP="0008326B">
            <w:pPr>
              <w:snapToGrid w:val="0"/>
              <w:jc w:val="center"/>
              <w:rPr>
                <w:rFonts w:ascii="仿宋_GB2312" w:hAnsi="仿宋"/>
                <w:sz w:val="28"/>
                <w:szCs w:val="28"/>
              </w:rPr>
            </w:pPr>
          </w:p>
        </w:tc>
        <w:tc>
          <w:tcPr>
            <w:tcW w:w="2167" w:type="dxa"/>
            <w:vAlign w:val="center"/>
          </w:tcPr>
          <w:p w:rsidR="00F32818" w:rsidRPr="0008326B" w:rsidRDefault="00F32818" w:rsidP="0008326B">
            <w:pPr>
              <w:snapToGrid w:val="0"/>
              <w:jc w:val="center"/>
              <w:rPr>
                <w:rFonts w:ascii="仿宋_GB2312" w:hAnsi="仿宋"/>
                <w:sz w:val="28"/>
                <w:szCs w:val="28"/>
              </w:rPr>
            </w:pPr>
          </w:p>
        </w:tc>
        <w:tc>
          <w:tcPr>
            <w:tcW w:w="1003" w:type="dxa"/>
            <w:vAlign w:val="center"/>
          </w:tcPr>
          <w:p w:rsidR="00F32818" w:rsidRPr="0008326B" w:rsidRDefault="00F32818" w:rsidP="0008326B">
            <w:pPr>
              <w:snapToGrid w:val="0"/>
              <w:jc w:val="center"/>
              <w:rPr>
                <w:rFonts w:ascii="仿宋_GB2312" w:hAnsi="仿宋"/>
                <w:sz w:val="28"/>
                <w:szCs w:val="28"/>
              </w:rPr>
            </w:pPr>
          </w:p>
        </w:tc>
        <w:tc>
          <w:tcPr>
            <w:tcW w:w="1991" w:type="dxa"/>
            <w:vAlign w:val="center"/>
          </w:tcPr>
          <w:p w:rsidR="00F32818" w:rsidRPr="0008326B" w:rsidRDefault="00F32818" w:rsidP="0008326B">
            <w:pPr>
              <w:snapToGrid w:val="0"/>
              <w:jc w:val="center"/>
              <w:rPr>
                <w:rFonts w:ascii="仿宋_GB2312" w:hAnsi="仿宋"/>
                <w:sz w:val="28"/>
                <w:szCs w:val="28"/>
              </w:rPr>
            </w:pPr>
          </w:p>
        </w:tc>
      </w:tr>
      <w:tr w:rsidR="00F32818" w:rsidRPr="0008326B" w:rsidTr="0008326B">
        <w:trPr>
          <w:trHeight w:val="567"/>
        </w:trPr>
        <w:tc>
          <w:tcPr>
            <w:tcW w:w="525" w:type="dxa"/>
            <w:vAlign w:val="center"/>
          </w:tcPr>
          <w:p w:rsidR="00F32818" w:rsidRPr="0008326B" w:rsidRDefault="00F32818" w:rsidP="0008326B">
            <w:pPr>
              <w:snapToGrid w:val="0"/>
              <w:jc w:val="center"/>
              <w:rPr>
                <w:rFonts w:ascii="仿宋_GB2312" w:hAnsi="仿宋"/>
                <w:sz w:val="28"/>
                <w:szCs w:val="28"/>
              </w:rPr>
            </w:pPr>
          </w:p>
        </w:tc>
        <w:tc>
          <w:tcPr>
            <w:tcW w:w="1399" w:type="dxa"/>
            <w:vAlign w:val="center"/>
          </w:tcPr>
          <w:p w:rsidR="00F32818" w:rsidRPr="0008326B" w:rsidRDefault="00F32818" w:rsidP="0008326B">
            <w:pPr>
              <w:snapToGrid w:val="0"/>
              <w:jc w:val="center"/>
              <w:rPr>
                <w:rFonts w:ascii="仿宋_GB2312" w:hAnsi="仿宋"/>
                <w:sz w:val="28"/>
                <w:szCs w:val="28"/>
              </w:rPr>
            </w:pPr>
          </w:p>
        </w:tc>
        <w:tc>
          <w:tcPr>
            <w:tcW w:w="426" w:type="dxa"/>
            <w:vAlign w:val="center"/>
          </w:tcPr>
          <w:p w:rsidR="00F32818" w:rsidRPr="0008326B" w:rsidRDefault="00F32818" w:rsidP="0008326B">
            <w:pPr>
              <w:snapToGrid w:val="0"/>
              <w:jc w:val="center"/>
              <w:rPr>
                <w:rFonts w:ascii="仿宋_GB2312" w:hAnsi="仿宋"/>
                <w:sz w:val="28"/>
                <w:szCs w:val="28"/>
              </w:rPr>
            </w:pPr>
          </w:p>
        </w:tc>
        <w:tc>
          <w:tcPr>
            <w:tcW w:w="426" w:type="dxa"/>
            <w:vAlign w:val="center"/>
          </w:tcPr>
          <w:p w:rsidR="00F32818" w:rsidRPr="0008326B" w:rsidRDefault="00F32818" w:rsidP="0008326B">
            <w:pPr>
              <w:snapToGrid w:val="0"/>
              <w:jc w:val="center"/>
              <w:rPr>
                <w:rFonts w:ascii="仿宋_GB2312" w:hAnsi="仿宋"/>
                <w:sz w:val="28"/>
                <w:szCs w:val="28"/>
              </w:rPr>
            </w:pPr>
          </w:p>
        </w:tc>
        <w:tc>
          <w:tcPr>
            <w:tcW w:w="991" w:type="dxa"/>
            <w:vAlign w:val="center"/>
          </w:tcPr>
          <w:p w:rsidR="00F32818" w:rsidRPr="0008326B" w:rsidRDefault="00F32818" w:rsidP="0008326B">
            <w:pPr>
              <w:snapToGrid w:val="0"/>
              <w:jc w:val="center"/>
              <w:rPr>
                <w:rFonts w:ascii="仿宋_GB2312" w:hAnsi="仿宋"/>
                <w:sz w:val="28"/>
                <w:szCs w:val="28"/>
              </w:rPr>
            </w:pPr>
          </w:p>
        </w:tc>
        <w:tc>
          <w:tcPr>
            <w:tcW w:w="2167" w:type="dxa"/>
            <w:vAlign w:val="center"/>
          </w:tcPr>
          <w:p w:rsidR="00F32818" w:rsidRPr="0008326B" w:rsidRDefault="00F32818" w:rsidP="0008326B">
            <w:pPr>
              <w:snapToGrid w:val="0"/>
              <w:jc w:val="center"/>
              <w:rPr>
                <w:rFonts w:ascii="仿宋_GB2312" w:hAnsi="仿宋"/>
                <w:sz w:val="28"/>
                <w:szCs w:val="28"/>
              </w:rPr>
            </w:pPr>
          </w:p>
        </w:tc>
        <w:tc>
          <w:tcPr>
            <w:tcW w:w="1003" w:type="dxa"/>
            <w:vAlign w:val="center"/>
          </w:tcPr>
          <w:p w:rsidR="00F32818" w:rsidRPr="0008326B" w:rsidRDefault="00F32818" w:rsidP="0008326B">
            <w:pPr>
              <w:snapToGrid w:val="0"/>
              <w:jc w:val="center"/>
              <w:rPr>
                <w:rFonts w:ascii="仿宋_GB2312" w:hAnsi="仿宋"/>
                <w:sz w:val="28"/>
                <w:szCs w:val="28"/>
              </w:rPr>
            </w:pPr>
          </w:p>
        </w:tc>
        <w:tc>
          <w:tcPr>
            <w:tcW w:w="1991" w:type="dxa"/>
            <w:vAlign w:val="center"/>
          </w:tcPr>
          <w:p w:rsidR="00F32818" w:rsidRPr="0008326B" w:rsidRDefault="00F32818" w:rsidP="0008326B">
            <w:pPr>
              <w:snapToGrid w:val="0"/>
              <w:jc w:val="center"/>
              <w:rPr>
                <w:rFonts w:ascii="仿宋_GB2312" w:hAnsi="仿宋"/>
                <w:sz w:val="28"/>
                <w:szCs w:val="28"/>
              </w:rPr>
            </w:pPr>
          </w:p>
        </w:tc>
      </w:tr>
      <w:tr w:rsidR="00F32818" w:rsidRPr="0008326B" w:rsidTr="0008326B">
        <w:trPr>
          <w:trHeight w:val="567"/>
        </w:trPr>
        <w:tc>
          <w:tcPr>
            <w:tcW w:w="525" w:type="dxa"/>
            <w:vAlign w:val="center"/>
          </w:tcPr>
          <w:p w:rsidR="00F32818" w:rsidRPr="0008326B" w:rsidRDefault="00F32818" w:rsidP="0008326B">
            <w:pPr>
              <w:snapToGrid w:val="0"/>
              <w:jc w:val="center"/>
              <w:rPr>
                <w:rFonts w:ascii="仿宋_GB2312" w:hAnsi="仿宋"/>
                <w:sz w:val="28"/>
                <w:szCs w:val="28"/>
              </w:rPr>
            </w:pPr>
          </w:p>
        </w:tc>
        <w:tc>
          <w:tcPr>
            <w:tcW w:w="1399" w:type="dxa"/>
            <w:vAlign w:val="center"/>
          </w:tcPr>
          <w:p w:rsidR="00F32818" w:rsidRPr="0008326B" w:rsidRDefault="00F32818" w:rsidP="0008326B">
            <w:pPr>
              <w:snapToGrid w:val="0"/>
              <w:jc w:val="center"/>
              <w:rPr>
                <w:rFonts w:ascii="仿宋_GB2312" w:hAnsi="仿宋"/>
                <w:sz w:val="28"/>
                <w:szCs w:val="28"/>
              </w:rPr>
            </w:pPr>
          </w:p>
        </w:tc>
        <w:tc>
          <w:tcPr>
            <w:tcW w:w="426" w:type="dxa"/>
            <w:vAlign w:val="center"/>
          </w:tcPr>
          <w:p w:rsidR="00F32818" w:rsidRPr="0008326B" w:rsidRDefault="00F32818" w:rsidP="0008326B">
            <w:pPr>
              <w:snapToGrid w:val="0"/>
              <w:jc w:val="center"/>
              <w:rPr>
                <w:rFonts w:ascii="仿宋_GB2312" w:hAnsi="仿宋"/>
                <w:sz w:val="28"/>
                <w:szCs w:val="28"/>
              </w:rPr>
            </w:pPr>
          </w:p>
        </w:tc>
        <w:tc>
          <w:tcPr>
            <w:tcW w:w="426" w:type="dxa"/>
            <w:vAlign w:val="center"/>
          </w:tcPr>
          <w:p w:rsidR="00F32818" w:rsidRPr="0008326B" w:rsidRDefault="00F32818" w:rsidP="0008326B">
            <w:pPr>
              <w:snapToGrid w:val="0"/>
              <w:jc w:val="center"/>
              <w:rPr>
                <w:rFonts w:ascii="仿宋_GB2312" w:hAnsi="仿宋"/>
                <w:sz w:val="28"/>
                <w:szCs w:val="28"/>
              </w:rPr>
            </w:pPr>
          </w:p>
        </w:tc>
        <w:tc>
          <w:tcPr>
            <w:tcW w:w="991" w:type="dxa"/>
            <w:vAlign w:val="center"/>
          </w:tcPr>
          <w:p w:rsidR="00F32818" w:rsidRPr="0008326B" w:rsidRDefault="00F32818" w:rsidP="0008326B">
            <w:pPr>
              <w:snapToGrid w:val="0"/>
              <w:jc w:val="center"/>
              <w:rPr>
                <w:rFonts w:ascii="仿宋_GB2312" w:hAnsi="仿宋"/>
                <w:sz w:val="28"/>
                <w:szCs w:val="28"/>
              </w:rPr>
            </w:pPr>
          </w:p>
        </w:tc>
        <w:tc>
          <w:tcPr>
            <w:tcW w:w="2167" w:type="dxa"/>
            <w:vAlign w:val="center"/>
          </w:tcPr>
          <w:p w:rsidR="00F32818" w:rsidRPr="0008326B" w:rsidRDefault="00F32818" w:rsidP="0008326B">
            <w:pPr>
              <w:snapToGrid w:val="0"/>
              <w:jc w:val="center"/>
              <w:rPr>
                <w:rFonts w:ascii="仿宋_GB2312" w:hAnsi="仿宋"/>
                <w:sz w:val="28"/>
                <w:szCs w:val="28"/>
              </w:rPr>
            </w:pPr>
          </w:p>
        </w:tc>
        <w:tc>
          <w:tcPr>
            <w:tcW w:w="1003" w:type="dxa"/>
            <w:vAlign w:val="center"/>
          </w:tcPr>
          <w:p w:rsidR="00F32818" w:rsidRPr="0008326B" w:rsidRDefault="00F32818" w:rsidP="0008326B">
            <w:pPr>
              <w:snapToGrid w:val="0"/>
              <w:jc w:val="center"/>
              <w:rPr>
                <w:rFonts w:ascii="仿宋_GB2312" w:hAnsi="仿宋"/>
                <w:sz w:val="28"/>
                <w:szCs w:val="28"/>
              </w:rPr>
            </w:pPr>
          </w:p>
        </w:tc>
        <w:tc>
          <w:tcPr>
            <w:tcW w:w="1991" w:type="dxa"/>
            <w:vAlign w:val="center"/>
          </w:tcPr>
          <w:p w:rsidR="00F32818" w:rsidRPr="0008326B" w:rsidRDefault="00F32818" w:rsidP="0008326B">
            <w:pPr>
              <w:snapToGrid w:val="0"/>
              <w:jc w:val="center"/>
              <w:rPr>
                <w:rFonts w:ascii="仿宋_GB2312" w:hAnsi="仿宋"/>
                <w:sz w:val="28"/>
                <w:szCs w:val="28"/>
              </w:rPr>
            </w:pPr>
          </w:p>
        </w:tc>
      </w:tr>
      <w:tr w:rsidR="00F32818" w:rsidRPr="0008326B" w:rsidTr="0008326B">
        <w:trPr>
          <w:trHeight w:val="567"/>
        </w:trPr>
        <w:tc>
          <w:tcPr>
            <w:tcW w:w="525" w:type="dxa"/>
            <w:vAlign w:val="center"/>
          </w:tcPr>
          <w:p w:rsidR="00F32818" w:rsidRPr="0008326B" w:rsidRDefault="00F32818" w:rsidP="0008326B">
            <w:pPr>
              <w:snapToGrid w:val="0"/>
              <w:jc w:val="center"/>
              <w:rPr>
                <w:rFonts w:ascii="仿宋_GB2312" w:hAnsi="仿宋"/>
                <w:sz w:val="28"/>
                <w:szCs w:val="28"/>
              </w:rPr>
            </w:pPr>
          </w:p>
        </w:tc>
        <w:tc>
          <w:tcPr>
            <w:tcW w:w="1399" w:type="dxa"/>
            <w:vAlign w:val="center"/>
          </w:tcPr>
          <w:p w:rsidR="00F32818" w:rsidRPr="0008326B" w:rsidRDefault="00F32818" w:rsidP="0008326B">
            <w:pPr>
              <w:snapToGrid w:val="0"/>
              <w:jc w:val="center"/>
              <w:rPr>
                <w:rFonts w:ascii="仿宋_GB2312" w:hAnsi="仿宋"/>
                <w:sz w:val="28"/>
                <w:szCs w:val="28"/>
              </w:rPr>
            </w:pPr>
          </w:p>
        </w:tc>
        <w:tc>
          <w:tcPr>
            <w:tcW w:w="426" w:type="dxa"/>
            <w:vAlign w:val="center"/>
          </w:tcPr>
          <w:p w:rsidR="00F32818" w:rsidRPr="0008326B" w:rsidRDefault="00F32818" w:rsidP="0008326B">
            <w:pPr>
              <w:snapToGrid w:val="0"/>
              <w:jc w:val="center"/>
              <w:rPr>
                <w:rFonts w:ascii="仿宋_GB2312" w:hAnsi="仿宋"/>
                <w:sz w:val="28"/>
                <w:szCs w:val="28"/>
              </w:rPr>
            </w:pPr>
          </w:p>
        </w:tc>
        <w:tc>
          <w:tcPr>
            <w:tcW w:w="426" w:type="dxa"/>
            <w:vAlign w:val="center"/>
          </w:tcPr>
          <w:p w:rsidR="00F32818" w:rsidRPr="0008326B" w:rsidRDefault="00F32818" w:rsidP="0008326B">
            <w:pPr>
              <w:snapToGrid w:val="0"/>
              <w:jc w:val="center"/>
              <w:rPr>
                <w:rFonts w:ascii="仿宋_GB2312" w:hAnsi="仿宋"/>
                <w:sz w:val="28"/>
                <w:szCs w:val="28"/>
              </w:rPr>
            </w:pPr>
          </w:p>
        </w:tc>
        <w:tc>
          <w:tcPr>
            <w:tcW w:w="991" w:type="dxa"/>
            <w:vAlign w:val="center"/>
          </w:tcPr>
          <w:p w:rsidR="00F32818" w:rsidRPr="0008326B" w:rsidRDefault="00F32818" w:rsidP="0008326B">
            <w:pPr>
              <w:snapToGrid w:val="0"/>
              <w:jc w:val="center"/>
              <w:rPr>
                <w:rFonts w:ascii="仿宋_GB2312" w:hAnsi="仿宋"/>
                <w:sz w:val="28"/>
                <w:szCs w:val="28"/>
              </w:rPr>
            </w:pPr>
          </w:p>
        </w:tc>
        <w:tc>
          <w:tcPr>
            <w:tcW w:w="2167" w:type="dxa"/>
            <w:vAlign w:val="center"/>
          </w:tcPr>
          <w:p w:rsidR="00F32818" w:rsidRPr="0008326B" w:rsidRDefault="00F32818" w:rsidP="0008326B">
            <w:pPr>
              <w:snapToGrid w:val="0"/>
              <w:jc w:val="center"/>
              <w:rPr>
                <w:rFonts w:ascii="仿宋_GB2312" w:hAnsi="仿宋"/>
                <w:sz w:val="28"/>
                <w:szCs w:val="28"/>
              </w:rPr>
            </w:pPr>
          </w:p>
        </w:tc>
        <w:tc>
          <w:tcPr>
            <w:tcW w:w="1003" w:type="dxa"/>
            <w:vAlign w:val="center"/>
          </w:tcPr>
          <w:p w:rsidR="00F32818" w:rsidRPr="0008326B" w:rsidRDefault="00F32818" w:rsidP="0008326B">
            <w:pPr>
              <w:snapToGrid w:val="0"/>
              <w:jc w:val="center"/>
              <w:rPr>
                <w:rFonts w:ascii="仿宋_GB2312" w:hAnsi="仿宋"/>
                <w:sz w:val="28"/>
                <w:szCs w:val="28"/>
              </w:rPr>
            </w:pPr>
          </w:p>
        </w:tc>
        <w:tc>
          <w:tcPr>
            <w:tcW w:w="1991" w:type="dxa"/>
            <w:vAlign w:val="center"/>
          </w:tcPr>
          <w:p w:rsidR="00F32818" w:rsidRPr="0008326B" w:rsidRDefault="00F32818" w:rsidP="0008326B">
            <w:pPr>
              <w:snapToGrid w:val="0"/>
              <w:jc w:val="center"/>
              <w:rPr>
                <w:rFonts w:ascii="仿宋_GB2312" w:hAnsi="仿宋"/>
                <w:sz w:val="28"/>
                <w:szCs w:val="28"/>
              </w:rPr>
            </w:pPr>
          </w:p>
        </w:tc>
      </w:tr>
      <w:tr w:rsidR="00F32818" w:rsidRPr="0008326B" w:rsidTr="0008326B">
        <w:trPr>
          <w:trHeight w:val="567"/>
        </w:trPr>
        <w:tc>
          <w:tcPr>
            <w:tcW w:w="525" w:type="dxa"/>
            <w:vAlign w:val="center"/>
          </w:tcPr>
          <w:p w:rsidR="00F32818" w:rsidRPr="0008326B" w:rsidRDefault="00F32818" w:rsidP="0008326B">
            <w:pPr>
              <w:snapToGrid w:val="0"/>
              <w:jc w:val="center"/>
              <w:rPr>
                <w:rFonts w:ascii="仿宋_GB2312" w:hAnsi="仿宋"/>
                <w:sz w:val="28"/>
                <w:szCs w:val="28"/>
              </w:rPr>
            </w:pPr>
          </w:p>
        </w:tc>
        <w:tc>
          <w:tcPr>
            <w:tcW w:w="1399" w:type="dxa"/>
            <w:vAlign w:val="center"/>
          </w:tcPr>
          <w:p w:rsidR="00F32818" w:rsidRPr="0008326B" w:rsidRDefault="00F32818" w:rsidP="0008326B">
            <w:pPr>
              <w:snapToGrid w:val="0"/>
              <w:jc w:val="center"/>
              <w:rPr>
                <w:rFonts w:ascii="仿宋_GB2312" w:hAnsi="仿宋"/>
                <w:sz w:val="28"/>
                <w:szCs w:val="28"/>
              </w:rPr>
            </w:pPr>
          </w:p>
        </w:tc>
        <w:tc>
          <w:tcPr>
            <w:tcW w:w="426" w:type="dxa"/>
            <w:vAlign w:val="center"/>
          </w:tcPr>
          <w:p w:rsidR="00F32818" w:rsidRPr="0008326B" w:rsidRDefault="00F32818" w:rsidP="0008326B">
            <w:pPr>
              <w:snapToGrid w:val="0"/>
              <w:jc w:val="center"/>
              <w:rPr>
                <w:rFonts w:ascii="仿宋_GB2312" w:hAnsi="仿宋"/>
                <w:sz w:val="28"/>
                <w:szCs w:val="28"/>
              </w:rPr>
            </w:pPr>
          </w:p>
        </w:tc>
        <w:tc>
          <w:tcPr>
            <w:tcW w:w="426" w:type="dxa"/>
            <w:vAlign w:val="center"/>
          </w:tcPr>
          <w:p w:rsidR="00F32818" w:rsidRPr="0008326B" w:rsidRDefault="00F32818" w:rsidP="0008326B">
            <w:pPr>
              <w:snapToGrid w:val="0"/>
              <w:jc w:val="center"/>
              <w:rPr>
                <w:rFonts w:ascii="仿宋_GB2312" w:hAnsi="仿宋"/>
                <w:sz w:val="28"/>
                <w:szCs w:val="28"/>
              </w:rPr>
            </w:pPr>
          </w:p>
        </w:tc>
        <w:tc>
          <w:tcPr>
            <w:tcW w:w="991" w:type="dxa"/>
            <w:vAlign w:val="center"/>
          </w:tcPr>
          <w:p w:rsidR="00F32818" w:rsidRPr="0008326B" w:rsidRDefault="00F32818" w:rsidP="0008326B">
            <w:pPr>
              <w:snapToGrid w:val="0"/>
              <w:jc w:val="center"/>
              <w:rPr>
                <w:rFonts w:ascii="仿宋_GB2312" w:hAnsi="仿宋"/>
                <w:sz w:val="28"/>
                <w:szCs w:val="28"/>
              </w:rPr>
            </w:pPr>
          </w:p>
        </w:tc>
        <w:tc>
          <w:tcPr>
            <w:tcW w:w="2167" w:type="dxa"/>
            <w:vAlign w:val="center"/>
          </w:tcPr>
          <w:p w:rsidR="00F32818" w:rsidRPr="0008326B" w:rsidRDefault="00F32818" w:rsidP="0008326B">
            <w:pPr>
              <w:snapToGrid w:val="0"/>
              <w:jc w:val="center"/>
              <w:rPr>
                <w:rFonts w:ascii="仿宋_GB2312" w:hAnsi="仿宋"/>
                <w:sz w:val="28"/>
                <w:szCs w:val="28"/>
              </w:rPr>
            </w:pPr>
          </w:p>
        </w:tc>
        <w:tc>
          <w:tcPr>
            <w:tcW w:w="1003" w:type="dxa"/>
            <w:vAlign w:val="center"/>
          </w:tcPr>
          <w:p w:rsidR="00F32818" w:rsidRPr="0008326B" w:rsidRDefault="00F32818" w:rsidP="0008326B">
            <w:pPr>
              <w:snapToGrid w:val="0"/>
              <w:jc w:val="center"/>
              <w:rPr>
                <w:rFonts w:ascii="仿宋_GB2312" w:hAnsi="仿宋"/>
                <w:sz w:val="28"/>
                <w:szCs w:val="28"/>
              </w:rPr>
            </w:pPr>
          </w:p>
        </w:tc>
        <w:tc>
          <w:tcPr>
            <w:tcW w:w="1991" w:type="dxa"/>
            <w:vAlign w:val="center"/>
          </w:tcPr>
          <w:p w:rsidR="00F32818" w:rsidRPr="0008326B" w:rsidRDefault="00F32818" w:rsidP="0008326B">
            <w:pPr>
              <w:snapToGrid w:val="0"/>
              <w:jc w:val="center"/>
              <w:rPr>
                <w:rFonts w:ascii="仿宋_GB2312" w:hAnsi="仿宋"/>
                <w:sz w:val="28"/>
                <w:szCs w:val="28"/>
              </w:rPr>
            </w:pPr>
          </w:p>
        </w:tc>
      </w:tr>
      <w:tr w:rsidR="00F32818" w:rsidRPr="0008326B" w:rsidTr="0008326B">
        <w:trPr>
          <w:trHeight w:val="567"/>
        </w:trPr>
        <w:tc>
          <w:tcPr>
            <w:tcW w:w="525" w:type="dxa"/>
            <w:vAlign w:val="center"/>
          </w:tcPr>
          <w:p w:rsidR="00F32818" w:rsidRPr="0008326B" w:rsidRDefault="00F32818" w:rsidP="0008326B">
            <w:pPr>
              <w:snapToGrid w:val="0"/>
              <w:jc w:val="center"/>
              <w:rPr>
                <w:rFonts w:ascii="仿宋_GB2312" w:hAnsi="仿宋"/>
                <w:sz w:val="28"/>
                <w:szCs w:val="28"/>
              </w:rPr>
            </w:pPr>
          </w:p>
        </w:tc>
        <w:tc>
          <w:tcPr>
            <w:tcW w:w="1399" w:type="dxa"/>
            <w:vAlign w:val="center"/>
          </w:tcPr>
          <w:p w:rsidR="00F32818" w:rsidRPr="0008326B" w:rsidRDefault="00F32818" w:rsidP="0008326B">
            <w:pPr>
              <w:snapToGrid w:val="0"/>
              <w:jc w:val="center"/>
              <w:rPr>
                <w:rFonts w:ascii="仿宋_GB2312" w:hAnsi="仿宋"/>
                <w:sz w:val="28"/>
                <w:szCs w:val="28"/>
              </w:rPr>
            </w:pPr>
          </w:p>
        </w:tc>
        <w:tc>
          <w:tcPr>
            <w:tcW w:w="426" w:type="dxa"/>
            <w:vAlign w:val="center"/>
          </w:tcPr>
          <w:p w:rsidR="00F32818" w:rsidRPr="0008326B" w:rsidRDefault="00F32818" w:rsidP="0008326B">
            <w:pPr>
              <w:snapToGrid w:val="0"/>
              <w:jc w:val="center"/>
              <w:rPr>
                <w:rFonts w:ascii="仿宋_GB2312" w:hAnsi="仿宋"/>
                <w:sz w:val="28"/>
                <w:szCs w:val="28"/>
              </w:rPr>
            </w:pPr>
          </w:p>
        </w:tc>
        <w:tc>
          <w:tcPr>
            <w:tcW w:w="426" w:type="dxa"/>
            <w:vAlign w:val="center"/>
          </w:tcPr>
          <w:p w:rsidR="00F32818" w:rsidRPr="0008326B" w:rsidRDefault="00F32818" w:rsidP="0008326B">
            <w:pPr>
              <w:snapToGrid w:val="0"/>
              <w:jc w:val="center"/>
              <w:rPr>
                <w:rFonts w:ascii="仿宋_GB2312" w:hAnsi="仿宋"/>
                <w:sz w:val="28"/>
                <w:szCs w:val="28"/>
              </w:rPr>
            </w:pPr>
          </w:p>
        </w:tc>
        <w:tc>
          <w:tcPr>
            <w:tcW w:w="991" w:type="dxa"/>
            <w:vAlign w:val="center"/>
          </w:tcPr>
          <w:p w:rsidR="00F32818" w:rsidRPr="0008326B" w:rsidRDefault="00F32818" w:rsidP="0008326B">
            <w:pPr>
              <w:snapToGrid w:val="0"/>
              <w:jc w:val="center"/>
              <w:rPr>
                <w:rFonts w:ascii="仿宋_GB2312" w:hAnsi="仿宋"/>
                <w:sz w:val="28"/>
                <w:szCs w:val="28"/>
              </w:rPr>
            </w:pPr>
          </w:p>
        </w:tc>
        <w:tc>
          <w:tcPr>
            <w:tcW w:w="2167" w:type="dxa"/>
            <w:vAlign w:val="center"/>
          </w:tcPr>
          <w:p w:rsidR="00F32818" w:rsidRPr="0008326B" w:rsidRDefault="00F32818" w:rsidP="0008326B">
            <w:pPr>
              <w:snapToGrid w:val="0"/>
              <w:jc w:val="center"/>
              <w:rPr>
                <w:rFonts w:ascii="仿宋_GB2312" w:hAnsi="仿宋"/>
                <w:sz w:val="28"/>
                <w:szCs w:val="28"/>
              </w:rPr>
            </w:pPr>
          </w:p>
        </w:tc>
        <w:tc>
          <w:tcPr>
            <w:tcW w:w="1003" w:type="dxa"/>
            <w:vAlign w:val="center"/>
          </w:tcPr>
          <w:p w:rsidR="00F32818" w:rsidRPr="0008326B" w:rsidRDefault="00F32818" w:rsidP="0008326B">
            <w:pPr>
              <w:snapToGrid w:val="0"/>
              <w:jc w:val="center"/>
              <w:rPr>
                <w:rFonts w:ascii="仿宋_GB2312" w:hAnsi="仿宋"/>
                <w:sz w:val="28"/>
                <w:szCs w:val="28"/>
              </w:rPr>
            </w:pPr>
          </w:p>
        </w:tc>
        <w:tc>
          <w:tcPr>
            <w:tcW w:w="1991" w:type="dxa"/>
            <w:vAlign w:val="center"/>
          </w:tcPr>
          <w:p w:rsidR="00F32818" w:rsidRPr="0008326B" w:rsidRDefault="00F32818" w:rsidP="0008326B">
            <w:pPr>
              <w:snapToGrid w:val="0"/>
              <w:jc w:val="center"/>
              <w:rPr>
                <w:rFonts w:ascii="仿宋_GB2312" w:hAnsi="仿宋"/>
                <w:sz w:val="28"/>
                <w:szCs w:val="28"/>
              </w:rPr>
            </w:pPr>
          </w:p>
        </w:tc>
      </w:tr>
      <w:tr w:rsidR="00F32818" w:rsidRPr="0008326B" w:rsidTr="0008326B">
        <w:trPr>
          <w:trHeight w:val="567"/>
        </w:trPr>
        <w:tc>
          <w:tcPr>
            <w:tcW w:w="525" w:type="dxa"/>
            <w:vAlign w:val="center"/>
          </w:tcPr>
          <w:p w:rsidR="00F32818" w:rsidRPr="0008326B" w:rsidRDefault="00F32818" w:rsidP="0008326B">
            <w:pPr>
              <w:snapToGrid w:val="0"/>
              <w:jc w:val="center"/>
              <w:rPr>
                <w:rFonts w:ascii="仿宋_GB2312" w:hAnsi="仿宋"/>
                <w:sz w:val="28"/>
                <w:szCs w:val="28"/>
              </w:rPr>
            </w:pPr>
          </w:p>
        </w:tc>
        <w:tc>
          <w:tcPr>
            <w:tcW w:w="1399" w:type="dxa"/>
            <w:vAlign w:val="center"/>
          </w:tcPr>
          <w:p w:rsidR="00F32818" w:rsidRPr="0008326B" w:rsidRDefault="00F32818" w:rsidP="0008326B">
            <w:pPr>
              <w:snapToGrid w:val="0"/>
              <w:jc w:val="center"/>
              <w:rPr>
                <w:rFonts w:ascii="仿宋_GB2312" w:hAnsi="仿宋"/>
                <w:sz w:val="28"/>
                <w:szCs w:val="28"/>
              </w:rPr>
            </w:pPr>
          </w:p>
        </w:tc>
        <w:tc>
          <w:tcPr>
            <w:tcW w:w="426" w:type="dxa"/>
            <w:vAlign w:val="center"/>
          </w:tcPr>
          <w:p w:rsidR="00F32818" w:rsidRPr="0008326B" w:rsidRDefault="00F32818" w:rsidP="0008326B">
            <w:pPr>
              <w:snapToGrid w:val="0"/>
              <w:jc w:val="center"/>
              <w:rPr>
                <w:rFonts w:ascii="仿宋_GB2312" w:hAnsi="仿宋"/>
                <w:sz w:val="28"/>
                <w:szCs w:val="28"/>
              </w:rPr>
            </w:pPr>
          </w:p>
        </w:tc>
        <w:tc>
          <w:tcPr>
            <w:tcW w:w="426" w:type="dxa"/>
            <w:vAlign w:val="center"/>
          </w:tcPr>
          <w:p w:rsidR="00F32818" w:rsidRPr="0008326B" w:rsidRDefault="00F32818" w:rsidP="0008326B">
            <w:pPr>
              <w:snapToGrid w:val="0"/>
              <w:jc w:val="center"/>
              <w:rPr>
                <w:rFonts w:ascii="仿宋_GB2312" w:hAnsi="仿宋"/>
                <w:sz w:val="28"/>
                <w:szCs w:val="28"/>
              </w:rPr>
            </w:pPr>
          </w:p>
        </w:tc>
        <w:tc>
          <w:tcPr>
            <w:tcW w:w="991" w:type="dxa"/>
            <w:vAlign w:val="center"/>
          </w:tcPr>
          <w:p w:rsidR="00F32818" w:rsidRPr="0008326B" w:rsidRDefault="00F32818" w:rsidP="0008326B">
            <w:pPr>
              <w:snapToGrid w:val="0"/>
              <w:jc w:val="center"/>
              <w:rPr>
                <w:rFonts w:ascii="仿宋_GB2312" w:hAnsi="仿宋"/>
                <w:sz w:val="28"/>
                <w:szCs w:val="28"/>
              </w:rPr>
            </w:pPr>
          </w:p>
        </w:tc>
        <w:tc>
          <w:tcPr>
            <w:tcW w:w="2167" w:type="dxa"/>
            <w:vAlign w:val="center"/>
          </w:tcPr>
          <w:p w:rsidR="00F32818" w:rsidRPr="0008326B" w:rsidRDefault="00F32818" w:rsidP="0008326B">
            <w:pPr>
              <w:snapToGrid w:val="0"/>
              <w:jc w:val="center"/>
              <w:rPr>
                <w:rFonts w:ascii="仿宋_GB2312" w:hAnsi="仿宋"/>
                <w:sz w:val="28"/>
                <w:szCs w:val="28"/>
              </w:rPr>
            </w:pPr>
          </w:p>
        </w:tc>
        <w:tc>
          <w:tcPr>
            <w:tcW w:w="1003" w:type="dxa"/>
            <w:vAlign w:val="center"/>
          </w:tcPr>
          <w:p w:rsidR="00F32818" w:rsidRPr="0008326B" w:rsidRDefault="00F32818" w:rsidP="0008326B">
            <w:pPr>
              <w:snapToGrid w:val="0"/>
              <w:jc w:val="center"/>
              <w:rPr>
                <w:rFonts w:ascii="仿宋_GB2312" w:hAnsi="仿宋"/>
                <w:sz w:val="28"/>
                <w:szCs w:val="28"/>
              </w:rPr>
            </w:pPr>
          </w:p>
        </w:tc>
        <w:tc>
          <w:tcPr>
            <w:tcW w:w="1991" w:type="dxa"/>
            <w:vAlign w:val="center"/>
          </w:tcPr>
          <w:p w:rsidR="00F32818" w:rsidRPr="0008326B" w:rsidRDefault="00F32818" w:rsidP="0008326B">
            <w:pPr>
              <w:snapToGrid w:val="0"/>
              <w:jc w:val="center"/>
              <w:rPr>
                <w:rFonts w:ascii="仿宋_GB2312" w:hAnsi="仿宋"/>
                <w:sz w:val="28"/>
                <w:szCs w:val="28"/>
              </w:rPr>
            </w:pPr>
          </w:p>
        </w:tc>
      </w:tr>
      <w:tr w:rsidR="00F32818" w:rsidRPr="0008326B" w:rsidTr="0008326B">
        <w:trPr>
          <w:trHeight w:val="567"/>
        </w:trPr>
        <w:tc>
          <w:tcPr>
            <w:tcW w:w="525" w:type="dxa"/>
            <w:vAlign w:val="center"/>
          </w:tcPr>
          <w:p w:rsidR="00F32818" w:rsidRPr="0008326B" w:rsidRDefault="00F32818" w:rsidP="0008326B">
            <w:pPr>
              <w:snapToGrid w:val="0"/>
              <w:jc w:val="center"/>
              <w:rPr>
                <w:rFonts w:ascii="仿宋_GB2312" w:hAnsi="仿宋"/>
                <w:sz w:val="28"/>
                <w:szCs w:val="28"/>
              </w:rPr>
            </w:pPr>
          </w:p>
        </w:tc>
        <w:tc>
          <w:tcPr>
            <w:tcW w:w="1399" w:type="dxa"/>
            <w:vAlign w:val="center"/>
          </w:tcPr>
          <w:p w:rsidR="00F32818" w:rsidRPr="0008326B" w:rsidRDefault="00F32818" w:rsidP="0008326B">
            <w:pPr>
              <w:snapToGrid w:val="0"/>
              <w:jc w:val="center"/>
              <w:rPr>
                <w:rFonts w:ascii="仿宋_GB2312" w:hAnsi="仿宋"/>
                <w:sz w:val="28"/>
                <w:szCs w:val="28"/>
              </w:rPr>
            </w:pPr>
          </w:p>
        </w:tc>
        <w:tc>
          <w:tcPr>
            <w:tcW w:w="426" w:type="dxa"/>
            <w:vAlign w:val="center"/>
          </w:tcPr>
          <w:p w:rsidR="00F32818" w:rsidRPr="0008326B" w:rsidRDefault="00F32818" w:rsidP="0008326B">
            <w:pPr>
              <w:snapToGrid w:val="0"/>
              <w:jc w:val="center"/>
              <w:rPr>
                <w:rFonts w:ascii="仿宋_GB2312" w:hAnsi="仿宋"/>
                <w:sz w:val="28"/>
                <w:szCs w:val="28"/>
              </w:rPr>
            </w:pPr>
          </w:p>
        </w:tc>
        <w:tc>
          <w:tcPr>
            <w:tcW w:w="426" w:type="dxa"/>
            <w:vAlign w:val="center"/>
          </w:tcPr>
          <w:p w:rsidR="00F32818" w:rsidRPr="0008326B" w:rsidRDefault="00F32818" w:rsidP="0008326B">
            <w:pPr>
              <w:snapToGrid w:val="0"/>
              <w:jc w:val="center"/>
              <w:rPr>
                <w:rFonts w:ascii="仿宋_GB2312" w:hAnsi="仿宋"/>
                <w:sz w:val="28"/>
                <w:szCs w:val="28"/>
              </w:rPr>
            </w:pPr>
          </w:p>
        </w:tc>
        <w:tc>
          <w:tcPr>
            <w:tcW w:w="991" w:type="dxa"/>
            <w:vAlign w:val="center"/>
          </w:tcPr>
          <w:p w:rsidR="00F32818" w:rsidRPr="0008326B" w:rsidRDefault="00F32818" w:rsidP="0008326B">
            <w:pPr>
              <w:snapToGrid w:val="0"/>
              <w:jc w:val="center"/>
              <w:rPr>
                <w:rFonts w:ascii="仿宋_GB2312" w:hAnsi="仿宋"/>
                <w:sz w:val="28"/>
                <w:szCs w:val="28"/>
              </w:rPr>
            </w:pPr>
          </w:p>
        </w:tc>
        <w:tc>
          <w:tcPr>
            <w:tcW w:w="2167" w:type="dxa"/>
            <w:vAlign w:val="center"/>
          </w:tcPr>
          <w:p w:rsidR="00F32818" w:rsidRPr="0008326B" w:rsidRDefault="00F32818" w:rsidP="0008326B">
            <w:pPr>
              <w:snapToGrid w:val="0"/>
              <w:jc w:val="center"/>
              <w:rPr>
                <w:rFonts w:ascii="仿宋_GB2312" w:hAnsi="仿宋"/>
                <w:sz w:val="28"/>
                <w:szCs w:val="28"/>
              </w:rPr>
            </w:pPr>
          </w:p>
        </w:tc>
        <w:tc>
          <w:tcPr>
            <w:tcW w:w="1003" w:type="dxa"/>
            <w:vAlign w:val="center"/>
          </w:tcPr>
          <w:p w:rsidR="00F32818" w:rsidRPr="0008326B" w:rsidRDefault="00F32818" w:rsidP="0008326B">
            <w:pPr>
              <w:snapToGrid w:val="0"/>
              <w:jc w:val="center"/>
              <w:rPr>
                <w:rFonts w:ascii="仿宋_GB2312" w:hAnsi="仿宋"/>
                <w:sz w:val="28"/>
                <w:szCs w:val="28"/>
              </w:rPr>
            </w:pPr>
          </w:p>
        </w:tc>
        <w:tc>
          <w:tcPr>
            <w:tcW w:w="1991" w:type="dxa"/>
            <w:vAlign w:val="center"/>
          </w:tcPr>
          <w:p w:rsidR="00F32818" w:rsidRPr="0008326B" w:rsidRDefault="00F32818" w:rsidP="0008326B">
            <w:pPr>
              <w:snapToGrid w:val="0"/>
              <w:jc w:val="center"/>
              <w:rPr>
                <w:rFonts w:ascii="仿宋_GB2312" w:hAnsi="仿宋"/>
                <w:sz w:val="28"/>
                <w:szCs w:val="28"/>
              </w:rPr>
            </w:pPr>
          </w:p>
        </w:tc>
      </w:tr>
      <w:tr w:rsidR="00F32818" w:rsidRPr="0008326B" w:rsidTr="0008326B">
        <w:trPr>
          <w:trHeight w:val="567"/>
        </w:trPr>
        <w:tc>
          <w:tcPr>
            <w:tcW w:w="525" w:type="dxa"/>
            <w:vAlign w:val="center"/>
          </w:tcPr>
          <w:p w:rsidR="00F32818" w:rsidRPr="0008326B" w:rsidRDefault="00F32818" w:rsidP="0008326B">
            <w:pPr>
              <w:snapToGrid w:val="0"/>
              <w:jc w:val="center"/>
              <w:rPr>
                <w:rFonts w:ascii="仿宋_GB2312" w:hAnsi="仿宋"/>
                <w:sz w:val="28"/>
                <w:szCs w:val="28"/>
              </w:rPr>
            </w:pPr>
          </w:p>
        </w:tc>
        <w:tc>
          <w:tcPr>
            <w:tcW w:w="1399" w:type="dxa"/>
            <w:vAlign w:val="center"/>
          </w:tcPr>
          <w:p w:rsidR="00F32818" w:rsidRPr="0008326B" w:rsidRDefault="00F32818" w:rsidP="0008326B">
            <w:pPr>
              <w:snapToGrid w:val="0"/>
              <w:jc w:val="center"/>
              <w:rPr>
                <w:rFonts w:ascii="仿宋_GB2312" w:hAnsi="仿宋"/>
                <w:sz w:val="28"/>
                <w:szCs w:val="28"/>
              </w:rPr>
            </w:pPr>
          </w:p>
        </w:tc>
        <w:tc>
          <w:tcPr>
            <w:tcW w:w="426" w:type="dxa"/>
            <w:vAlign w:val="center"/>
          </w:tcPr>
          <w:p w:rsidR="00F32818" w:rsidRPr="0008326B" w:rsidRDefault="00F32818" w:rsidP="0008326B">
            <w:pPr>
              <w:snapToGrid w:val="0"/>
              <w:jc w:val="center"/>
              <w:rPr>
                <w:rFonts w:ascii="仿宋_GB2312" w:hAnsi="仿宋"/>
                <w:sz w:val="28"/>
                <w:szCs w:val="28"/>
              </w:rPr>
            </w:pPr>
          </w:p>
        </w:tc>
        <w:tc>
          <w:tcPr>
            <w:tcW w:w="426" w:type="dxa"/>
            <w:vAlign w:val="center"/>
          </w:tcPr>
          <w:p w:rsidR="00F32818" w:rsidRPr="0008326B" w:rsidRDefault="00F32818" w:rsidP="0008326B">
            <w:pPr>
              <w:snapToGrid w:val="0"/>
              <w:jc w:val="center"/>
              <w:rPr>
                <w:rFonts w:ascii="仿宋_GB2312" w:hAnsi="仿宋"/>
                <w:sz w:val="28"/>
                <w:szCs w:val="28"/>
              </w:rPr>
            </w:pPr>
          </w:p>
        </w:tc>
        <w:tc>
          <w:tcPr>
            <w:tcW w:w="991" w:type="dxa"/>
            <w:vAlign w:val="center"/>
          </w:tcPr>
          <w:p w:rsidR="00F32818" w:rsidRPr="0008326B" w:rsidRDefault="00F32818" w:rsidP="0008326B">
            <w:pPr>
              <w:snapToGrid w:val="0"/>
              <w:jc w:val="center"/>
              <w:rPr>
                <w:rFonts w:ascii="仿宋_GB2312" w:hAnsi="仿宋"/>
                <w:sz w:val="28"/>
                <w:szCs w:val="28"/>
              </w:rPr>
            </w:pPr>
          </w:p>
        </w:tc>
        <w:tc>
          <w:tcPr>
            <w:tcW w:w="2167" w:type="dxa"/>
            <w:vAlign w:val="center"/>
          </w:tcPr>
          <w:p w:rsidR="00F32818" w:rsidRPr="0008326B" w:rsidRDefault="00F32818" w:rsidP="0008326B">
            <w:pPr>
              <w:snapToGrid w:val="0"/>
              <w:jc w:val="center"/>
              <w:rPr>
                <w:rFonts w:ascii="仿宋_GB2312" w:hAnsi="仿宋"/>
                <w:sz w:val="28"/>
                <w:szCs w:val="28"/>
              </w:rPr>
            </w:pPr>
          </w:p>
        </w:tc>
        <w:tc>
          <w:tcPr>
            <w:tcW w:w="1003" w:type="dxa"/>
            <w:vAlign w:val="center"/>
          </w:tcPr>
          <w:p w:rsidR="00F32818" w:rsidRPr="0008326B" w:rsidRDefault="00F32818" w:rsidP="0008326B">
            <w:pPr>
              <w:snapToGrid w:val="0"/>
              <w:jc w:val="center"/>
              <w:rPr>
                <w:rFonts w:ascii="仿宋_GB2312" w:hAnsi="仿宋"/>
                <w:sz w:val="28"/>
                <w:szCs w:val="28"/>
              </w:rPr>
            </w:pPr>
          </w:p>
        </w:tc>
        <w:tc>
          <w:tcPr>
            <w:tcW w:w="1991" w:type="dxa"/>
            <w:vAlign w:val="center"/>
          </w:tcPr>
          <w:p w:rsidR="00F32818" w:rsidRPr="0008326B" w:rsidRDefault="00F32818" w:rsidP="0008326B">
            <w:pPr>
              <w:snapToGrid w:val="0"/>
              <w:jc w:val="center"/>
              <w:rPr>
                <w:rFonts w:ascii="仿宋_GB2312" w:hAnsi="仿宋"/>
                <w:sz w:val="28"/>
                <w:szCs w:val="28"/>
              </w:rPr>
            </w:pPr>
          </w:p>
        </w:tc>
      </w:tr>
      <w:tr w:rsidR="00F32818" w:rsidRPr="0008326B" w:rsidTr="0008326B">
        <w:trPr>
          <w:trHeight w:val="567"/>
        </w:trPr>
        <w:tc>
          <w:tcPr>
            <w:tcW w:w="525" w:type="dxa"/>
            <w:vAlign w:val="center"/>
          </w:tcPr>
          <w:p w:rsidR="00F32818" w:rsidRPr="0008326B" w:rsidRDefault="00F32818" w:rsidP="0008326B">
            <w:pPr>
              <w:snapToGrid w:val="0"/>
              <w:jc w:val="center"/>
              <w:rPr>
                <w:rFonts w:ascii="仿宋_GB2312" w:hAnsi="仿宋"/>
                <w:sz w:val="28"/>
                <w:szCs w:val="28"/>
              </w:rPr>
            </w:pPr>
          </w:p>
        </w:tc>
        <w:tc>
          <w:tcPr>
            <w:tcW w:w="1399" w:type="dxa"/>
            <w:vAlign w:val="center"/>
          </w:tcPr>
          <w:p w:rsidR="00F32818" w:rsidRPr="0008326B" w:rsidRDefault="00F32818" w:rsidP="0008326B">
            <w:pPr>
              <w:snapToGrid w:val="0"/>
              <w:jc w:val="center"/>
              <w:rPr>
                <w:rFonts w:ascii="仿宋_GB2312" w:hAnsi="仿宋"/>
                <w:sz w:val="28"/>
                <w:szCs w:val="28"/>
              </w:rPr>
            </w:pPr>
          </w:p>
        </w:tc>
        <w:tc>
          <w:tcPr>
            <w:tcW w:w="426" w:type="dxa"/>
            <w:vAlign w:val="center"/>
          </w:tcPr>
          <w:p w:rsidR="00F32818" w:rsidRPr="0008326B" w:rsidRDefault="00F32818" w:rsidP="0008326B">
            <w:pPr>
              <w:snapToGrid w:val="0"/>
              <w:jc w:val="center"/>
              <w:rPr>
                <w:rFonts w:ascii="仿宋_GB2312" w:hAnsi="仿宋"/>
                <w:sz w:val="28"/>
                <w:szCs w:val="28"/>
              </w:rPr>
            </w:pPr>
          </w:p>
        </w:tc>
        <w:tc>
          <w:tcPr>
            <w:tcW w:w="426" w:type="dxa"/>
            <w:vAlign w:val="center"/>
          </w:tcPr>
          <w:p w:rsidR="00F32818" w:rsidRPr="0008326B" w:rsidRDefault="00F32818" w:rsidP="0008326B">
            <w:pPr>
              <w:snapToGrid w:val="0"/>
              <w:jc w:val="center"/>
              <w:rPr>
                <w:rFonts w:ascii="仿宋_GB2312" w:hAnsi="仿宋"/>
                <w:sz w:val="28"/>
                <w:szCs w:val="28"/>
              </w:rPr>
            </w:pPr>
          </w:p>
        </w:tc>
        <w:tc>
          <w:tcPr>
            <w:tcW w:w="991" w:type="dxa"/>
            <w:vAlign w:val="center"/>
          </w:tcPr>
          <w:p w:rsidR="00F32818" w:rsidRPr="0008326B" w:rsidRDefault="00F32818" w:rsidP="0008326B">
            <w:pPr>
              <w:snapToGrid w:val="0"/>
              <w:jc w:val="center"/>
              <w:rPr>
                <w:rFonts w:ascii="仿宋_GB2312" w:hAnsi="仿宋"/>
                <w:sz w:val="28"/>
                <w:szCs w:val="28"/>
              </w:rPr>
            </w:pPr>
          </w:p>
        </w:tc>
        <w:tc>
          <w:tcPr>
            <w:tcW w:w="2167" w:type="dxa"/>
            <w:vAlign w:val="center"/>
          </w:tcPr>
          <w:p w:rsidR="00F32818" w:rsidRPr="0008326B" w:rsidRDefault="00F32818" w:rsidP="0008326B">
            <w:pPr>
              <w:snapToGrid w:val="0"/>
              <w:jc w:val="center"/>
              <w:rPr>
                <w:rFonts w:ascii="仿宋_GB2312" w:hAnsi="仿宋"/>
                <w:sz w:val="28"/>
                <w:szCs w:val="28"/>
              </w:rPr>
            </w:pPr>
          </w:p>
        </w:tc>
        <w:tc>
          <w:tcPr>
            <w:tcW w:w="1003" w:type="dxa"/>
            <w:vAlign w:val="center"/>
          </w:tcPr>
          <w:p w:rsidR="00F32818" w:rsidRPr="0008326B" w:rsidRDefault="00F32818" w:rsidP="0008326B">
            <w:pPr>
              <w:snapToGrid w:val="0"/>
              <w:jc w:val="center"/>
              <w:rPr>
                <w:rFonts w:ascii="仿宋_GB2312" w:hAnsi="仿宋"/>
                <w:sz w:val="28"/>
                <w:szCs w:val="28"/>
              </w:rPr>
            </w:pPr>
          </w:p>
        </w:tc>
        <w:tc>
          <w:tcPr>
            <w:tcW w:w="1991" w:type="dxa"/>
            <w:vAlign w:val="center"/>
          </w:tcPr>
          <w:p w:rsidR="00F32818" w:rsidRPr="0008326B" w:rsidRDefault="00F32818" w:rsidP="0008326B">
            <w:pPr>
              <w:snapToGrid w:val="0"/>
              <w:jc w:val="center"/>
              <w:rPr>
                <w:rFonts w:ascii="仿宋_GB2312" w:hAnsi="仿宋"/>
                <w:sz w:val="28"/>
                <w:szCs w:val="28"/>
              </w:rPr>
            </w:pPr>
          </w:p>
        </w:tc>
      </w:tr>
      <w:tr w:rsidR="00F32818" w:rsidRPr="0008326B" w:rsidTr="0008326B">
        <w:trPr>
          <w:trHeight w:val="567"/>
        </w:trPr>
        <w:tc>
          <w:tcPr>
            <w:tcW w:w="525" w:type="dxa"/>
            <w:vAlign w:val="center"/>
          </w:tcPr>
          <w:p w:rsidR="00F32818" w:rsidRPr="0008326B" w:rsidRDefault="00F32818" w:rsidP="0008326B">
            <w:pPr>
              <w:snapToGrid w:val="0"/>
              <w:jc w:val="center"/>
              <w:rPr>
                <w:rFonts w:ascii="仿宋_GB2312" w:hAnsi="仿宋"/>
                <w:sz w:val="28"/>
                <w:szCs w:val="28"/>
              </w:rPr>
            </w:pPr>
          </w:p>
        </w:tc>
        <w:tc>
          <w:tcPr>
            <w:tcW w:w="1399" w:type="dxa"/>
            <w:vAlign w:val="center"/>
          </w:tcPr>
          <w:p w:rsidR="00F32818" w:rsidRPr="0008326B" w:rsidRDefault="00F32818" w:rsidP="0008326B">
            <w:pPr>
              <w:snapToGrid w:val="0"/>
              <w:jc w:val="center"/>
              <w:rPr>
                <w:rFonts w:ascii="仿宋_GB2312" w:hAnsi="仿宋"/>
                <w:sz w:val="28"/>
                <w:szCs w:val="28"/>
              </w:rPr>
            </w:pPr>
          </w:p>
        </w:tc>
        <w:tc>
          <w:tcPr>
            <w:tcW w:w="426" w:type="dxa"/>
            <w:vAlign w:val="center"/>
          </w:tcPr>
          <w:p w:rsidR="00F32818" w:rsidRPr="0008326B" w:rsidRDefault="00F32818" w:rsidP="0008326B">
            <w:pPr>
              <w:snapToGrid w:val="0"/>
              <w:jc w:val="center"/>
              <w:rPr>
                <w:rFonts w:ascii="仿宋_GB2312" w:hAnsi="仿宋"/>
                <w:sz w:val="28"/>
                <w:szCs w:val="28"/>
              </w:rPr>
            </w:pPr>
          </w:p>
        </w:tc>
        <w:tc>
          <w:tcPr>
            <w:tcW w:w="426" w:type="dxa"/>
            <w:vAlign w:val="center"/>
          </w:tcPr>
          <w:p w:rsidR="00F32818" w:rsidRPr="0008326B" w:rsidRDefault="00F32818" w:rsidP="0008326B">
            <w:pPr>
              <w:snapToGrid w:val="0"/>
              <w:jc w:val="center"/>
              <w:rPr>
                <w:rFonts w:ascii="仿宋_GB2312" w:hAnsi="仿宋"/>
                <w:sz w:val="28"/>
                <w:szCs w:val="28"/>
              </w:rPr>
            </w:pPr>
          </w:p>
        </w:tc>
        <w:tc>
          <w:tcPr>
            <w:tcW w:w="991" w:type="dxa"/>
            <w:vAlign w:val="center"/>
          </w:tcPr>
          <w:p w:rsidR="00F32818" w:rsidRPr="0008326B" w:rsidRDefault="00F32818" w:rsidP="0008326B">
            <w:pPr>
              <w:snapToGrid w:val="0"/>
              <w:jc w:val="center"/>
              <w:rPr>
                <w:rFonts w:ascii="仿宋_GB2312" w:hAnsi="仿宋"/>
                <w:sz w:val="28"/>
                <w:szCs w:val="28"/>
              </w:rPr>
            </w:pPr>
          </w:p>
        </w:tc>
        <w:tc>
          <w:tcPr>
            <w:tcW w:w="2167" w:type="dxa"/>
            <w:vAlign w:val="center"/>
          </w:tcPr>
          <w:p w:rsidR="00F32818" w:rsidRPr="0008326B" w:rsidRDefault="00F32818" w:rsidP="0008326B">
            <w:pPr>
              <w:snapToGrid w:val="0"/>
              <w:jc w:val="center"/>
              <w:rPr>
                <w:rFonts w:ascii="仿宋_GB2312" w:hAnsi="仿宋"/>
                <w:sz w:val="28"/>
                <w:szCs w:val="28"/>
              </w:rPr>
            </w:pPr>
          </w:p>
        </w:tc>
        <w:tc>
          <w:tcPr>
            <w:tcW w:w="1003" w:type="dxa"/>
            <w:vAlign w:val="center"/>
          </w:tcPr>
          <w:p w:rsidR="00F32818" w:rsidRPr="0008326B" w:rsidRDefault="00F32818" w:rsidP="0008326B">
            <w:pPr>
              <w:snapToGrid w:val="0"/>
              <w:jc w:val="center"/>
              <w:rPr>
                <w:rFonts w:ascii="仿宋_GB2312" w:hAnsi="仿宋"/>
                <w:sz w:val="28"/>
                <w:szCs w:val="28"/>
              </w:rPr>
            </w:pPr>
          </w:p>
        </w:tc>
        <w:tc>
          <w:tcPr>
            <w:tcW w:w="1991" w:type="dxa"/>
            <w:vAlign w:val="center"/>
          </w:tcPr>
          <w:p w:rsidR="00F32818" w:rsidRPr="0008326B" w:rsidRDefault="00F32818" w:rsidP="0008326B">
            <w:pPr>
              <w:snapToGrid w:val="0"/>
              <w:jc w:val="center"/>
              <w:rPr>
                <w:rFonts w:ascii="仿宋_GB2312" w:hAnsi="仿宋"/>
                <w:sz w:val="28"/>
                <w:szCs w:val="28"/>
              </w:rPr>
            </w:pPr>
          </w:p>
        </w:tc>
      </w:tr>
      <w:tr w:rsidR="00F32818" w:rsidRPr="0008326B" w:rsidTr="0008326B">
        <w:trPr>
          <w:trHeight w:val="567"/>
        </w:trPr>
        <w:tc>
          <w:tcPr>
            <w:tcW w:w="525" w:type="dxa"/>
            <w:vAlign w:val="center"/>
          </w:tcPr>
          <w:p w:rsidR="00F32818" w:rsidRPr="0008326B" w:rsidRDefault="00F32818" w:rsidP="0008326B">
            <w:pPr>
              <w:snapToGrid w:val="0"/>
              <w:jc w:val="center"/>
              <w:rPr>
                <w:rFonts w:ascii="仿宋_GB2312" w:hAnsi="仿宋"/>
                <w:sz w:val="28"/>
                <w:szCs w:val="28"/>
              </w:rPr>
            </w:pPr>
          </w:p>
        </w:tc>
        <w:tc>
          <w:tcPr>
            <w:tcW w:w="1399" w:type="dxa"/>
            <w:vAlign w:val="center"/>
          </w:tcPr>
          <w:p w:rsidR="00F32818" w:rsidRPr="0008326B" w:rsidRDefault="00F32818" w:rsidP="0008326B">
            <w:pPr>
              <w:snapToGrid w:val="0"/>
              <w:jc w:val="center"/>
              <w:rPr>
                <w:rFonts w:ascii="仿宋_GB2312" w:hAnsi="仿宋"/>
                <w:sz w:val="28"/>
                <w:szCs w:val="28"/>
              </w:rPr>
            </w:pPr>
          </w:p>
        </w:tc>
        <w:tc>
          <w:tcPr>
            <w:tcW w:w="426" w:type="dxa"/>
            <w:vAlign w:val="center"/>
          </w:tcPr>
          <w:p w:rsidR="00F32818" w:rsidRPr="0008326B" w:rsidRDefault="00F32818" w:rsidP="0008326B">
            <w:pPr>
              <w:snapToGrid w:val="0"/>
              <w:jc w:val="center"/>
              <w:rPr>
                <w:rFonts w:ascii="仿宋_GB2312" w:hAnsi="仿宋"/>
                <w:sz w:val="28"/>
                <w:szCs w:val="28"/>
              </w:rPr>
            </w:pPr>
          </w:p>
        </w:tc>
        <w:tc>
          <w:tcPr>
            <w:tcW w:w="426" w:type="dxa"/>
            <w:vAlign w:val="center"/>
          </w:tcPr>
          <w:p w:rsidR="00F32818" w:rsidRPr="0008326B" w:rsidRDefault="00F32818" w:rsidP="0008326B">
            <w:pPr>
              <w:snapToGrid w:val="0"/>
              <w:jc w:val="center"/>
              <w:rPr>
                <w:rFonts w:ascii="仿宋_GB2312" w:hAnsi="仿宋"/>
                <w:sz w:val="28"/>
                <w:szCs w:val="28"/>
              </w:rPr>
            </w:pPr>
          </w:p>
        </w:tc>
        <w:tc>
          <w:tcPr>
            <w:tcW w:w="991" w:type="dxa"/>
            <w:vAlign w:val="center"/>
          </w:tcPr>
          <w:p w:rsidR="00F32818" w:rsidRPr="0008326B" w:rsidRDefault="00F32818" w:rsidP="0008326B">
            <w:pPr>
              <w:snapToGrid w:val="0"/>
              <w:jc w:val="center"/>
              <w:rPr>
                <w:rFonts w:ascii="仿宋_GB2312" w:hAnsi="仿宋"/>
                <w:sz w:val="28"/>
                <w:szCs w:val="28"/>
              </w:rPr>
            </w:pPr>
          </w:p>
        </w:tc>
        <w:tc>
          <w:tcPr>
            <w:tcW w:w="2167" w:type="dxa"/>
            <w:vAlign w:val="center"/>
          </w:tcPr>
          <w:p w:rsidR="00F32818" w:rsidRPr="0008326B" w:rsidRDefault="00F32818" w:rsidP="0008326B">
            <w:pPr>
              <w:snapToGrid w:val="0"/>
              <w:jc w:val="center"/>
              <w:rPr>
                <w:rFonts w:ascii="仿宋_GB2312" w:hAnsi="仿宋"/>
                <w:sz w:val="28"/>
                <w:szCs w:val="28"/>
              </w:rPr>
            </w:pPr>
          </w:p>
        </w:tc>
        <w:tc>
          <w:tcPr>
            <w:tcW w:w="1003" w:type="dxa"/>
            <w:vAlign w:val="center"/>
          </w:tcPr>
          <w:p w:rsidR="00F32818" w:rsidRPr="0008326B" w:rsidRDefault="00F32818" w:rsidP="0008326B">
            <w:pPr>
              <w:snapToGrid w:val="0"/>
              <w:jc w:val="center"/>
              <w:rPr>
                <w:rFonts w:ascii="仿宋_GB2312" w:hAnsi="仿宋"/>
                <w:sz w:val="28"/>
                <w:szCs w:val="28"/>
              </w:rPr>
            </w:pPr>
          </w:p>
        </w:tc>
        <w:tc>
          <w:tcPr>
            <w:tcW w:w="1991" w:type="dxa"/>
            <w:vAlign w:val="center"/>
          </w:tcPr>
          <w:p w:rsidR="00F32818" w:rsidRPr="0008326B" w:rsidRDefault="00F32818" w:rsidP="0008326B">
            <w:pPr>
              <w:snapToGrid w:val="0"/>
              <w:jc w:val="center"/>
              <w:rPr>
                <w:rFonts w:ascii="仿宋_GB2312" w:hAnsi="仿宋"/>
                <w:sz w:val="28"/>
                <w:szCs w:val="28"/>
              </w:rPr>
            </w:pPr>
          </w:p>
        </w:tc>
      </w:tr>
      <w:tr w:rsidR="00F32818" w:rsidRPr="0008326B" w:rsidTr="0008326B">
        <w:trPr>
          <w:trHeight w:val="567"/>
        </w:trPr>
        <w:tc>
          <w:tcPr>
            <w:tcW w:w="525" w:type="dxa"/>
            <w:vAlign w:val="center"/>
          </w:tcPr>
          <w:p w:rsidR="00F32818" w:rsidRPr="0008326B" w:rsidRDefault="00F32818" w:rsidP="0008326B">
            <w:pPr>
              <w:snapToGrid w:val="0"/>
              <w:jc w:val="center"/>
              <w:rPr>
                <w:rFonts w:ascii="仿宋_GB2312" w:hAnsi="仿宋"/>
                <w:sz w:val="28"/>
                <w:szCs w:val="28"/>
              </w:rPr>
            </w:pPr>
          </w:p>
        </w:tc>
        <w:tc>
          <w:tcPr>
            <w:tcW w:w="1399" w:type="dxa"/>
            <w:vAlign w:val="center"/>
          </w:tcPr>
          <w:p w:rsidR="00F32818" w:rsidRPr="0008326B" w:rsidRDefault="00F32818" w:rsidP="0008326B">
            <w:pPr>
              <w:snapToGrid w:val="0"/>
              <w:jc w:val="center"/>
              <w:rPr>
                <w:rFonts w:ascii="仿宋_GB2312" w:hAnsi="仿宋"/>
                <w:sz w:val="28"/>
                <w:szCs w:val="28"/>
              </w:rPr>
            </w:pPr>
          </w:p>
        </w:tc>
        <w:tc>
          <w:tcPr>
            <w:tcW w:w="426" w:type="dxa"/>
            <w:vAlign w:val="center"/>
          </w:tcPr>
          <w:p w:rsidR="00F32818" w:rsidRPr="0008326B" w:rsidRDefault="00F32818" w:rsidP="0008326B">
            <w:pPr>
              <w:snapToGrid w:val="0"/>
              <w:jc w:val="center"/>
              <w:rPr>
                <w:rFonts w:ascii="仿宋_GB2312" w:hAnsi="仿宋"/>
                <w:sz w:val="28"/>
                <w:szCs w:val="28"/>
              </w:rPr>
            </w:pPr>
          </w:p>
        </w:tc>
        <w:tc>
          <w:tcPr>
            <w:tcW w:w="426" w:type="dxa"/>
            <w:vAlign w:val="center"/>
          </w:tcPr>
          <w:p w:rsidR="00F32818" w:rsidRPr="0008326B" w:rsidRDefault="00F32818" w:rsidP="0008326B">
            <w:pPr>
              <w:snapToGrid w:val="0"/>
              <w:jc w:val="center"/>
              <w:rPr>
                <w:rFonts w:ascii="仿宋_GB2312" w:hAnsi="仿宋"/>
                <w:sz w:val="28"/>
                <w:szCs w:val="28"/>
              </w:rPr>
            </w:pPr>
          </w:p>
        </w:tc>
        <w:tc>
          <w:tcPr>
            <w:tcW w:w="991" w:type="dxa"/>
            <w:vAlign w:val="center"/>
          </w:tcPr>
          <w:p w:rsidR="00F32818" w:rsidRPr="0008326B" w:rsidRDefault="00F32818" w:rsidP="0008326B">
            <w:pPr>
              <w:snapToGrid w:val="0"/>
              <w:jc w:val="center"/>
              <w:rPr>
                <w:rFonts w:ascii="仿宋_GB2312" w:hAnsi="仿宋"/>
                <w:sz w:val="28"/>
                <w:szCs w:val="28"/>
              </w:rPr>
            </w:pPr>
          </w:p>
        </w:tc>
        <w:tc>
          <w:tcPr>
            <w:tcW w:w="2167" w:type="dxa"/>
            <w:vAlign w:val="center"/>
          </w:tcPr>
          <w:p w:rsidR="00F32818" w:rsidRPr="0008326B" w:rsidRDefault="00F32818" w:rsidP="0008326B">
            <w:pPr>
              <w:snapToGrid w:val="0"/>
              <w:jc w:val="center"/>
              <w:rPr>
                <w:rFonts w:ascii="仿宋_GB2312" w:hAnsi="仿宋"/>
                <w:sz w:val="28"/>
                <w:szCs w:val="28"/>
              </w:rPr>
            </w:pPr>
          </w:p>
        </w:tc>
        <w:tc>
          <w:tcPr>
            <w:tcW w:w="1003" w:type="dxa"/>
            <w:vAlign w:val="center"/>
          </w:tcPr>
          <w:p w:rsidR="00F32818" w:rsidRPr="0008326B" w:rsidRDefault="00F32818" w:rsidP="0008326B">
            <w:pPr>
              <w:snapToGrid w:val="0"/>
              <w:jc w:val="center"/>
              <w:rPr>
                <w:rFonts w:ascii="仿宋_GB2312" w:hAnsi="仿宋"/>
                <w:sz w:val="28"/>
                <w:szCs w:val="28"/>
              </w:rPr>
            </w:pPr>
          </w:p>
        </w:tc>
        <w:tc>
          <w:tcPr>
            <w:tcW w:w="1991" w:type="dxa"/>
            <w:vAlign w:val="center"/>
          </w:tcPr>
          <w:p w:rsidR="00F32818" w:rsidRPr="0008326B" w:rsidRDefault="00F32818" w:rsidP="0008326B">
            <w:pPr>
              <w:snapToGrid w:val="0"/>
              <w:jc w:val="center"/>
              <w:rPr>
                <w:rFonts w:ascii="仿宋_GB2312" w:hAnsi="仿宋"/>
                <w:sz w:val="28"/>
                <w:szCs w:val="28"/>
              </w:rPr>
            </w:pPr>
          </w:p>
        </w:tc>
      </w:tr>
    </w:tbl>
    <w:p w:rsidR="00F32818" w:rsidRPr="00F32818" w:rsidRDefault="00F32818" w:rsidP="00477B2E">
      <w:pPr>
        <w:jc w:val="center"/>
        <w:rPr>
          <w:rFonts w:ascii="仿宋" w:eastAsia="仿宋" w:hAnsi="仿宋"/>
          <w:szCs w:val="20"/>
        </w:rPr>
      </w:pPr>
      <w:r w:rsidRPr="00F32818">
        <w:rPr>
          <w:rFonts w:ascii="仿宋" w:eastAsia="仿宋" w:hAnsi="仿宋"/>
          <w:szCs w:val="20"/>
        </w:rPr>
        <w:br w:type="page"/>
      </w:r>
    </w:p>
    <w:tbl>
      <w:tblPr>
        <w:tblW w:w="9285" w:type="dxa"/>
        <w:tblInd w:w="-252"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000" w:firstRow="0" w:lastRow="0" w:firstColumn="0" w:lastColumn="0" w:noHBand="0" w:noVBand="0"/>
      </w:tblPr>
      <w:tblGrid>
        <w:gridCol w:w="9285"/>
      </w:tblGrid>
      <w:tr w:rsidR="00F32818" w:rsidRPr="00F32818" w:rsidTr="0008326B">
        <w:trPr>
          <w:trHeight w:val="320"/>
        </w:trPr>
        <w:tc>
          <w:tcPr>
            <w:tcW w:w="9285" w:type="dxa"/>
          </w:tcPr>
          <w:p w:rsidR="00F32818" w:rsidRPr="00F32818" w:rsidRDefault="00F32818" w:rsidP="00477B2E">
            <w:pPr>
              <w:rPr>
                <w:rFonts w:ascii="仿宋" w:eastAsia="仿宋" w:hAnsi="仿宋"/>
                <w:szCs w:val="20"/>
              </w:rPr>
            </w:pPr>
            <w:r w:rsidRPr="00F32818">
              <w:rPr>
                <w:rFonts w:ascii="仿宋" w:eastAsia="仿宋" w:hAnsi="仿宋" w:hint="eastAsia"/>
                <w:szCs w:val="20"/>
              </w:rPr>
              <w:lastRenderedPageBreak/>
              <w:t>项目的主要特点及创新性、先进性：</w:t>
            </w:r>
          </w:p>
          <w:p w:rsidR="00F32818" w:rsidRPr="00F32818" w:rsidRDefault="00F32818" w:rsidP="00477B2E">
            <w:pPr>
              <w:rPr>
                <w:rFonts w:ascii="仿宋" w:eastAsia="仿宋" w:hAnsi="仿宋"/>
                <w:szCs w:val="20"/>
              </w:rPr>
            </w:pPr>
          </w:p>
          <w:p w:rsidR="00F32818" w:rsidRPr="00F32818" w:rsidRDefault="00F32818" w:rsidP="00477B2E">
            <w:pPr>
              <w:rPr>
                <w:rFonts w:ascii="仿宋" w:eastAsia="仿宋" w:hAnsi="仿宋"/>
                <w:szCs w:val="20"/>
              </w:rPr>
            </w:pPr>
          </w:p>
          <w:p w:rsidR="00F32818" w:rsidRPr="00F32818" w:rsidRDefault="00F32818" w:rsidP="00477B2E">
            <w:pPr>
              <w:rPr>
                <w:rFonts w:ascii="仿宋" w:eastAsia="仿宋" w:hAnsi="仿宋"/>
                <w:szCs w:val="20"/>
              </w:rPr>
            </w:pPr>
          </w:p>
          <w:p w:rsidR="00F32818" w:rsidRPr="00F32818" w:rsidRDefault="00F32818" w:rsidP="00477B2E">
            <w:pPr>
              <w:rPr>
                <w:rFonts w:ascii="仿宋" w:eastAsia="仿宋" w:hAnsi="仿宋"/>
                <w:szCs w:val="20"/>
              </w:rPr>
            </w:pPr>
          </w:p>
          <w:p w:rsidR="00F32818" w:rsidRPr="00F32818" w:rsidRDefault="00F32818" w:rsidP="00477B2E">
            <w:pPr>
              <w:rPr>
                <w:rFonts w:ascii="仿宋" w:eastAsia="仿宋" w:hAnsi="仿宋"/>
                <w:szCs w:val="20"/>
              </w:rPr>
            </w:pPr>
          </w:p>
          <w:p w:rsidR="00F32818" w:rsidRPr="00F32818" w:rsidRDefault="00F32818" w:rsidP="00477B2E">
            <w:pPr>
              <w:rPr>
                <w:rFonts w:ascii="仿宋" w:eastAsia="仿宋" w:hAnsi="仿宋"/>
                <w:szCs w:val="20"/>
              </w:rPr>
            </w:pPr>
          </w:p>
          <w:p w:rsidR="00F32818" w:rsidRPr="00F32818" w:rsidRDefault="00F32818" w:rsidP="00477B2E">
            <w:pPr>
              <w:rPr>
                <w:rFonts w:ascii="仿宋" w:eastAsia="仿宋" w:hAnsi="仿宋"/>
                <w:szCs w:val="20"/>
              </w:rPr>
            </w:pPr>
          </w:p>
          <w:p w:rsidR="00F32818" w:rsidRPr="00F32818" w:rsidRDefault="00F32818" w:rsidP="00477B2E">
            <w:pPr>
              <w:rPr>
                <w:rFonts w:ascii="仿宋" w:eastAsia="仿宋" w:hAnsi="仿宋"/>
                <w:szCs w:val="20"/>
              </w:rPr>
            </w:pPr>
          </w:p>
          <w:p w:rsidR="00F32818" w:rsidRPr="00F32818" w:rsidRDefault="00F32818" w:rsidP="00477B2E">
            <w:pPr>
              <w:rPr>
                <w:rFonts w:ascii="仿宋" w:eastAsia="仿宋" w:hAnsi="仿宋"/>
                <w:szCs w:val="20"/>
              </w:rPr>
            </w:pPr>
          </w:p>
          <w:p w:rsidR="00F32818" w:rsidRPr="00F32818" w:rsidRDefault="00F32818" w:rsidP="00477B2E">
            <w:pPr>
              <w:rPr>
                <w:rFonts w:ascii="仿宋" w:eastAsia="仿宋" w:hAnsi="仿宋"/>
                <w:szCs w:val="20"/>
              </w:rPr>
            </w:pPr>
          </w:p>
        </w:tc>
      </w:tr>
      <w:tr w:rsidR="00F32818" w:rsidRPr="00F32818" w:rsidTr="0008326B">
        <w:trPr>
          <w:trHeight w:val="4252"/>
        </w:trPr>
        <w:tc>
          <w:tcPr>
            <w:tcW w:w="9285" w:type="dxa"/>
          </w:tcPr>
          <w:p w:rsidR="00F32818" w:rsidRPr="00F32818" w:rsidRDefault="00F32818" w:rsidP="00477B2E">
            <w:pPr>
              <w:rPr>
                <w:rFonts w:ascii="仿宋" w:eastAsia="仿宋" w:hAnsi="仿宋"/>
                <w:szCs w:val="20"/>
              </w:rPr>
            </w:pPr>
            <w:r w:rsidRPr="00F32818">
              <w:rPr>
                <w:rFonts w:ascii="仿宋" w:eastAsia="仿宋" w:hAnsi="仿宋" w:hint="eastAsia"/>
                <w:szCs w:val="20"/>
              </w:rPr>
              <w:t>申报单位推荐意见：</w:t>
            </w:r>
          </w:p>
          <w:p w:rsidR="00F32818" w:rsidRPr="00F32818" w:rsidRDefault="00F32818" w:rsidP="00477B2E">
            <w:pPr>
              <w:rPr>
                <w:rFonts w:ascii="仿宋" w:eastAsia="仿宋" w:hAnsi="仿宋"/>
                <w:szCs w:val="20"/>
              </w:rPr>
            </w:pPr>
          </w:p>
          <w:p w:rsidR="00F32818" w:rsidRPr="00F32818" w:rsidRDefault="00F32818" w:rsidP="00477B2E">
            <w:pPr>
              <w:rPr>
                <w:rFonts w:ascii="仿宋" w:eastAsia="仿宋" w:hAnsi="仿宋"/>
                <w:szCs w:val="20"/>
              </w:rPr>
            </w:pPr>
          </w:p>
          <w:p w:rsidR="00F32818" w:rsidRPr="00F32818" w:rsidRDefault="00F32818" w:rsidP="00477B2E">
            <w:pPr>
              <w:rPr>
                <w:rFonts w:ascii="仿宋" w:eastAsia="仿宋" w:hAnsi="仿宋"/>
                <w:szCs w:val="20"/>
              </w:rPr>
            </w:pPr>
          </w:p>
          <w:p w:rsidR="00F32818" w:rsidRPr="00F32818" w:rsidRDefault="00F32818" w:rsidP="00477B2E">
            <w:pPr>
              <w:rPr>
                <w:rFonts w:ascii="仿宋" w:eastAsia="仿宋" w:hAnsi="仿宋"/>
                <w:szCs w:val="20"/>
              </w:rPr>
            </w:pPr>
          </w:p>
          <w:p w:rsidR="00F32818" w:rsidRPr="00F32818" w:rsidRDefault="00F32818" w:rsidP="00477B2E">
            <w:pPr>
              <w:rPr>
                <w:rFonts w:ascii="仿宋" w:eastAsia="仿宋" w:hAnsi="仿宋"/>
                <w:szCs w:val="20"/>
              </w:rPr>
            </w:pPr>
          </w:p>
          <w:p w:rsidR="00F32818" w:rsidRPr="00F32818" w:rsidRDefault="00F32818" w:rsidP="00477B2E">
            <w:pPr>
              <w:rPr>
                <w:rFonts w:ascii="仿宋" w:eastAsia="仿宋" w:hAnsi="仿宋"/>
                <w:szCs w:val="20"/>
              </w:rPr>
            </w:pPr>
            <w:r w:rsidRPr="00F32818">
              <w:rPr>
                <w:rFonts w:ascii="仿宋" w:eastAsia="仿宋" w:hAnsi="仿宋" w:hint="eastAsia"/>
                <w:szCs w:val="20"/>
              </w:rPr>
              <w:t xml:space="preserve">                                        单位公章</w:t>
            </w:r>
          </w:p>
          <w:p w:rsidR="00F32818" w:rsidRPr="00F32818" w:rsidRDefault="00F32818" w:rsidP="00477B2E">
            <w:pPr>
              <w:rPr>
                <w:rFonts w:ascii="仿宋" w:eastAsia="仿宋" w:hAnsi="仿宋"/>
                <w:szCs w:val="20"/>
              </w:rPr>
            </w:pPr>
          </w:p>
          <w:p w:rsidR="00F32818" w:rsidRDefault="00F32818" w:rsidP="0008326B">
            <w:pPr>
              <w:ind w:firstLineChars="1850" w:firstLine="5920"/>
              <w:rPr>
                <w:rFonts w:ascii="仿宋" w:eastAsia="仿宋" w:hAnsi="仿宋"/>
                <w:szCs w:val="20"/>
              </w:rPr>
            </w:pPr>
            <w:r w:rsidRPr="00F32818">
              <w:rPr>
                <w:rFonts w:ascii="仿宋" w:eastAsia="仿宋" w:hAnsi="仿宋" w:hint="eastAsia"/>
                <w:szCs w:val="20"/>
              </w:rPr>
              <w:t>年   月    日</w:t>
            </w:r>
          </w:p>
          <w:p w:rsidR="0008326B" w:rsidRPr="00F32818" w:rsidRDefault="0008326B" w:rsidP="0008326B">
            <w:pPr>
              <w:ind w:firstLineChars="1500" w:firstLine="4800"/>
              <w:rPr>
                <w:rFonts w:ascii="仿宋" w:eastAsia="仿宋" w:hAnsi="仿宋"/>
                <w:szCs w:val="20"/>
              </w:rPr>
            </w:pPr>
          </w:p>
        </w:tc>
      </w:tr>
      <w:tr w:rsidR="00F32818" w:rsidRPr="00F32818" w:rsidTr="0008326B">
        <w:trPr>
          <w:trHeight w:val="4252"/>
        </w:trPr>
        <w:tc>
          <w:tcPr>
            <w:tcW w:w="9285" w:type="dxa"/>
          </w:tcPr>
          <w:p w:rsidR="00F32818" w:rsidRPr="00F32818" w:rsidRDefault="00F32818" w:rsidP="00477B2E">
            <w:pPr>
              <w:rPr>
                <w:rFonts w:ascii="仿宋" w:eastAsia="仿宋" w:hAnsi="仿宋"/>
                <w:szCs w:val="20"/>
              </w:rPr>
            </w:pPr>
            <w:r w:rsidRPr="00F32818">
              <w:rPr>
                <w:rFonts w:ascii="仿宋" w:eastAsia="仿宋" w:hAnsi="仿宋" w:hint="eastAsia"/>
                <w:szCs w:val="20"/>
              </w:rPr>
              <w:t>业主单位推荐意见：</w:t>
            </w:r>
          </w:p>
          <w:p w:rsidR="00F32818" w:rsidRPr="00F32818" w:rsidRDefault="00F32818" w:rsidP="00477B2E">
            <w:pPr>
              <w:rPr>
                <w:rFonts w:ascii="仿宋" w:eastAsia="仿宋" w:hAnsi="仿宋"/>
                <w:szCs w:val="20"/>
              </w:rPr>
            </w:pPr>
          </w:p>
          <w:p w:rsidR="00F32818" w:rsidRPr="00F32818" w:rsidRDefault="00F32818" w:rsidP="00477B2E">
            <w:pPr>
              <w:rPr>
                <w:rFonts w:ascii="仿宋" w:eastAsia="仿宋" w:hAnsi="仿宋"/>
                <w:szCs w:val="20"/>
              </w:rPr>
            </w:pPr>
          </w:p>
          <w:p w:rsidR="00F32818" w:rsidRPr="00F32818" w:rsidRDefault="00F32818" w:rsidP="00477B2E">
            <w:pPr>
              <w:rPr>
                <w:rFonts w:ascii="仿宋" w:eastAsia="仿宋" w:hAnsi="仿宋"/>
                <w:szCs w:val="20"/>
              </w:rPr>
            </w:pPr>
          </w:p>
          <w:p w:rsidR="00F32818" w:rsidRPr="00F32818" w:rsidRDefault="00F32818" w:rsidP="00477B2E">
            <w:pPr>
              <w:rPr>
                <w:rFonts w:ascii="仿宋" w:eastAsia="仿宋" w:hAnsi="仿宋"/>
                <w:szCs w:val="20"/>
              </w:rPr>
            </w:pPr>
          </w:p>
          <w:p w:rsidR="00F32818" w:rsidRPr="00F32818" w:rsidRDefault="00F32818" w:rsidP="00477B2E">
            <w:pPr>
              <w:rPr>
                <w:rFonts w:ascii="仿宋" w:eastAsia="仿宋" w:hAnsi="仿宋"/>
                <w:szCs w:val="20"/>
              </w:rPr>
            </w:pPr>
          </w:p>
          <w:p w:rsidR="00F32818" w:rsidRPr="00F32818" w:rsidRDefault="00F32818" w:rsidP="00477B2E">
            <w:pPr>
              <w:rPr>
                <w:rFonts w:ascii="仿宋" w:eastAsia="仿宋" w:hAnsi="仿宋"/>
                <w:szCs w:val="20"/>
              </w:rPr>
            </w:pPr>
            <w:r w:rsidRPr="00F32818">
              <w:rPr>
                <w:rFonts w:ascii="仿宋" w:eastAsia="仿宋" w:hAnsi="仿宋" w:hint="eastAsia"/>
                <w:szCs w:val="20"/>
              </w:rPr>
              <w:t xml:space="preserve">                                        单位公章</w:t>
            </w:r>
          </w:p>
          <w:p w:rsidR="00F32818" w:rsidRPr="00F32818" w:rsidRDefault="00F32818" w:rsidP="00477B2E">
            <w:pPr>
              <w:rPr>
                <w:rFonts w:ascii="仿宋" w:eastAsia="仿宋" w:hAnsi="仿宋"/>
                <w:szCs w:val="20"/>
              </w:rPr>
            </w:pPr>
          </w:p>
          <w:p w:rsidR="00F32818" w:rsidRPr="00F32818" w:rsidRDefault="00F32818" w:rsidP="0008326B">
            <w:pPr>
              <w:ind w:firstLineChars="1900" w:firstLine="6080"/>
              <w:rPr>
                <w:rFonts w:ascii="仿宋" w:eastAsia="仿宋" w:hAnsi="仿宋"/>
                <w:szCs w:val="20"/>
              </w:rPr>
            </w:pPr>
            <w:r w:rsidRPr="00F32818">
              <w:rPr>
                <w:rFonts w:ascii="仿宋" w:eastAsia="仿宋" w:hAnsi="仿宋" w:hint="eastAsia"/>
                <w:szCs w:val="20"/>
              </w:rPr>
              <w:t>年   月    日</w:t>
            </w:r>
          </w:p>
        </w:tc>
      </w:tr>
    </w:tbl>
    <w:p w:rsidR="00F32818" w:rsidRPr="00F32818" w:rsidRDefault="00F32818" w:rsidP="00477B2E">
      <w:pPr>
        <w:rPr>
          <w:rFonts w:ascii="仿宋" w:eastAsia="仿宋" w:hAnsi="仿宋"/>
          <w:szCs w:val="20"/>
        </w:rPr>
        <w:sectPr w:rsidR="00F32818" w:rsidRPr="00F32818" w:rsidSect="00532FE0">
          <w:footerReference w:type="default" r:id="rId12"/>
          <w:pgSz w:w="11907" w:h="16840" w:code="9"/>
          <w:pgMar w:top="1985" w:right="1531" w:bottom="1701" w:left="1531" w:header="851" w:footer="1134" w:gutter="0"/>
          <w:cols w:space="425"/>
          <w:docGrid w:type="lines" w:linePitch="435"/>
        </w:sectPr>
      </w:pPr>
    </w:p>
    <w:p w:rsidR="0008326B" w:rsidRPr="0008326B" w:rsidRDefault="00F32818" w:rsidP="00477B2E">
      <w:pPr>
        <w:rPr>
          <w:rFonts w:ascii="黑体" w:eastAsia="黑体" w:hAnsi="仿宋"/>
          <w:szCs w:val="20"/>
        </w:rPr>
      </w:pPr>
      <w:r w:rsidRPr="0008326B">
        <w:rPr>
          <w:rFonts w:ascii="黑体" w:eastAsia="黑体" w:hAnsi="仿宋" w:hint="eastAsia"/>
          <w:szCs w:val="20"/>
        </w:rPr>
        <w:lastRenderedPageBreak/>
        <w:t>表2</w:t>
      </w:r>
      <w:r w:rsidR="0008326B" w:rsidRPr="0008326B">
        <w:rPr>
          <w:rFonts w:ascii="黑体" w:eastAsia="黑体" w:hAnsi="仿宋" w:cs="楷体_GB2312" w:hint="eastAsia"/>
          <w:szCs w:val="21"/>
        </w:rPr>
        <w:t>：</w:t>
      </w:r>
    </w:p>
    <w:p w:rsidR="00F32818" w:rsidRPr="0008326B" w:rsidRDefault="00F32818" w:rsidP="0008326B">
      <w:pPr>
        <w:jc w:val="center"/>
        <w:rPr>
          <w:rFonts w:ascii="方正大标宋简体" w:eastAsia="方正大标宋简体" w:hAnsi="仿宋"/>
          <w:sz w:val="36"/>
          <w:szCs w:val="36"/>
        </w:rPr>
      </w:pPr>
      <w:r w:rsidRPr="0008326B">
        <w:rPr>
          <w:rFonts w:ascii="方正大标宋简体" w:eastAsia="方正大标宋简体" w:hAnsi="仿宋" w:hint="eastAsia"/>
          <w:sz w:val="36"/>
          <w:szCs w:val="36"/>
        </w:rPr>
        <w:t>优秀火力发电工程设计项目主要技术指标汇总表</w:t>
      </w:r>
    </w:p>
    <w:tbl>
      <w:tblPr>
        <w:tblW w:w="9172" w:type="dxa"/>
        <w:tblInd w:w="-3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72"/>
        <w:gridCol w:w="2205"/>
        <w:gridCol w:w="315"/>
        <w:gridCol w:w="28"/>
        <w:gridCol w:w="3373"/>
        <w:gridCol w:w="2479"/>
      </w:tblGrid>
      <w:tr w:rsidR="00F32818" w:rsidRPr="0008326B" w:rsidTr="0008326B">
        <w:trPr>
          <w:cantSplit/>
          <w:trHeight w:val="397"/>
          <w:tblHeader/>
        </w:trPr>
        <w:tc>
          <w:tcPr>
            <w:tcW w:w="772" w:type="dxa"/>
            <w:vAlign w:val="center"/>
          </w:tcPr>
          <w:p w:rsidR="00F32818" w:rsidRPr="0008326B" w:rsidRDefault="00F32818" w:rsidP="0008326B">
            <w:pPr>
              <w:snapToGrid w:val="0"/>
              <w:jc w:val="center"/>
              <w:rPr>
                <w:rFonts w:ascii="仿宋_GB2312" w:hAnsi="仿宋"/>
                <w:b/>
                <w:sz w:val="28"/>
                <w:szCs w:val="28"/>
              </w:rPr>
            </w:pPr>
            <w:r w:rsidRPr="0008326B">
              <w:rPr>
                <w:rFonts w:ascii="仿宋_GB2312" w:hAnsi="仿宋" w:hint="eastAsia"/>
                <w:b/>
                <w:sz w:val="28"/>
                <w:szCs w:val="28"/>
              </w:rPr>
              <w:t>序号</w:t>
            </w:r>
          </w:p>
        </w:tc>
        <w:tc>
          <w:tcPr>
            <w:tcW w:w="5921" w:type="dxa"/>
            <w:gridSpan w:val="4"/>
            <w:vAlign w:val="center"/>
          </w:tcPr>
          <w:p w:rsidR="00F32818" w:rsidRPr="0008326B" w:rsidRDefault="00F32818" w:rsidP="008945DD">
            <w:pPr>
              <w:snapToGrid w:val="0"/>
              <w:jc w:val="center"/>
              <w:rPr>
                <w:rFonts w:ascii="仿宋_GB2312" w:hAnsi="仿宋"/>
                <w:b/>
                <w:sz w:val="28"/>
                <w:szCs w:val="28"/>
              </w:rPr>
            </w:pPr>
            <w:r w:rsidRPr="0008326B">
              <w:rPr>
                <w:rFonts w:ascii="仿宋_GB2312" w:hAnsi="仿宋" w:hint="eastAsia"/>
                <w:b/>
                <w:sz w:val="28"/>
                <w:szCs w:val="28"/>
              </w:rPr>
              <w:t>项   目</w:t>
            </w:r>
          </w:p>
        </w:tc>
        <w:tc>
          <w:tcPr>
            <w:tcW w:w="2479" w:type="dxa"/>
            <w:vAlign w:val="center"/>
          </w:tcPr>
          <w:p w:rsidR="00F32818" w:rsidRPr="0008326B" w:rsidRDefault="00F32818" w:rsidP="008945DD">
            <w:pPr>
              <w:snapToGrid w:val="0"/>
              <w:jc w:val="center"/>
              <w:rPr>
                <w:rFonts w:ascii="仿宋_GB2312" w:hAnsi="仿宋"/>
                <w:b/>
                <w:sz w:val="28"/>
                <w:szCs w:val="28"/>
              </w:rPr>
            </w:pPr>
            <w:r w:rsidRPr="0008326B">
              <w:rPr>
                <w:rFonts w:ascii="仿宋_GB2312" w:hAnsi="仿宋" w:hint="eastAsia"/>
                <w:b/>
                <w:sz w:val="28"/>
                <w:szCs w:val="28"/>
              </w:rPr>
              <w:t>指  标</w:t>
            </w:r>
          </w:p>
        </w:tc>
      </w:tr>
      <w:tr w:rsidR="00F32818" w:rsidRPr="0008326B" w:rsidTr="0008326B">
        <w:trPr>
          <w:cantSplit/>
          <w:trHeight w:val="397"/>
        </w:trPr>
        <w:tc>
          <w:tcPr>
            <w:tcW w:w="772" w:type="dxa"/>
            <w:vAlign w:val="center"/>
          </w:tcPr>
          <w:p w:rsidR="00F32818" w:rsidRPr="0008326B" w:rsidRDefault="00F32818" w:rsidP="0008326B">
            <w:pPr>
              <w:snapToGrid w:val="0"/>
              <w:jc w:val="center"/>
              <w:rPr>
                <w:rFonts w:ascii="仿宋_GB2312" w:hAnsi="仿宋"/>
                <w:sz w:val="28"/>
                <w:szCs w:val="28"/>
              </w:rPr>
            </w:pPr>
            <w:r w:rsidRPr="0008326B">
              <w:rPr>
                <w:rFonts w:ascii="仿宋_GB2312" w:hAnsi="仿宋" w:hint="eastAsia"/>
                <w:sz w:val="28"/>
                <w:szCs w:val="28"/>
              </w:rPr>
              <w:t>1</w:t>
            </w:r>
          </w:p>
        </w:tc>
        <w:tc>
          <w:tcPr>
            <w:tcW w:w="5921" w:type="dxa"/>
            <w:gridSpan w:val="4"/>
            <w:vAlign w:val="center"/>
          </w:tcPr>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工程名称/设计单位（委托/招标）</w:t>
            </w:r>
          </w:p>
        </w:tc>
        <w:tc>
          <w:tcPr>
            <w:tcW w:w="2479" w:type="dxa"/>
            <w:vAlign w:val="center"/>
          </w:tcPr>
          <w:p w:rsidR="00F32818" w:rsidRPr="0008326B" w:rsidRDefault="00F32818" w:rsidP="0008326B">
            <w:pPr>
              <w:snapToGrid w:val="0"/>
              <w:rPr>
                <w:rFonts w:ascii="仿宋_GB2312" w:hAnsi="仿宋"/>
                <w:sz w:val="28"/>
                <w:szCs w:val="28"/>
              </w:rPr>
            </w:pPr>
          </w:p>
        </w:tc>
      </w:tr>
      <w:tr w:rsidR="00F32818" w:rsidRPr="0008326B" w:rsidTr="0008326B">
        <w:trPr>
          <w:cantSplit/>
          <w:trHeight w:val="397"/>
        </w:trPr>
        <w:tc>
          <w:tcPr>
            <w:tcW w:w="772" w:type="dxa"/>
            <w:vAlign w:val="center"/>
          </w:tcPr>
          <w:p w:rsidR="00F32818" w:rsidRPr="0008326B" w:rsidRDefault="00F32818" w:rsidP="0008326B">
            <w:pPr>
              <w:snapToGrid w:val="0"/>
              <w:jc w:val="center"/>
              <w:rPr>
                <w:rFonts w:ascii="仿宋_GB2312" w:hAnsi="仿宋"/>
                <w:sz w:val="28"/>
                <w:szCs w:val="28"/>
              </w:rPr>
            </w:pPr>
            <w:r w:rsidRPr="0008326B">
              <w:rPr>
                <w:rFonts w:ascii="仿宋_GB2312" w:hAnsi="仿宋" w:hint="eastAsia"/>
                <w:sz w:val="28"/>
                <w:szCs w:val="28"/>
              </w:rPr>
              <w:t>2</w:t>
            </w:r>
          </w:p>
        </w:tc>
        <w:tc>
          <w:tcPr>
            <w:tcW w:w="5921" w:type="dxa"/>
            <w:gridSpan w:val="4"/>
            <w:vAlign w:val="center"/>
          </w:tcPr>
          <w:p w:rsidR="00F32818" w:rsidRPr="0008326B" w:rsidRDefault="00F32818" w:rsidP="0008326B">
            <w:pPr>
              <w:snapToGrid w:val="0"/>
              <w:ind w:left="32"/>
              <w:rPr>
                <w:rFonts w:ascii="仿宋_GB2312" w:hAnsi="仿宋"/>
                <w:sz w:val="28"/>
                <w:szCs w:val="28"/>
              </w:rPr>
            </w:pPr>
            <w:r w:rsidRPr="0008326B">
              <w:rPr>
                <w:rFonts w:ascii="仿宋_GB2312" w:hAnsi="仿宋" w:hint="eastAsia"/>
                <w:sz w:val="28"/>
                <w:szCs w:val="28"/>
              </w:rPr>
              <w:t>本期建设规模(台数×单机MW)、新（扩）建/规划容量（MW）</w:t>
            </w:r>
          </w:p>
        </w:tc>
        <w:tc>
          <w:tcPr>
            <w:tcW w:w="2479" w:type="dxa"/>
            <w:vAlign w:val="center"/>
          </w:tcPr>
          <w:p w:rsidR="00F32818" w:rsidRPr="0008326B" w:rsidRDefault="00F32818" w:rsidP="0008326B">
            <w:pPr>
              <w:snapToGrid w:val="0"/>
              <w:rPr>
                <w:rFonts w:ascii="仿宋_GB2312" w:hAnsi="仿宋"/>
                <w:sz w:val="28"/>
                <w:szCs w:val="28"/>
              </w:rPr>
            </w:pPr>
          </w:p>
        </w:tc>
      </w:tr>
      <w:tr w:rsidR="00F32818" w:rsidRPr="0008326B" w:rsidTr="0008326B">
        <w:trPr>
          <w:cantSplit/>
          <w:trHeight w:val="397"/>
        </w:trPr>
        <w:tc>
          <w:tcPr>
            <w:tcW w:w="772" w:type="dxa"/>
            <w:vAlign w:val="center"/>
          </w:tcPr>
          <w:p w:rsidR="00F32818" w:rsidRPr="0008326B" w:rsidRDefault="00F32818" w:rsidP="0008326B">
            <w:pPr>
              <w:snapToGrid w:val="0"/>
              <w:jc w:val="center"/>
              <w:rPr>
                <w:rFonts w:ascii="仿宋_GB2312" w:hAnsi="仿宋"/>
                <w:sz w:val="28"/>
                <w:szCs w:val="28"/>
              </w:rPr>
            </w:pPr>
            <w:r w:rsidRPr="0008326B">
              <w:rPr>
                <w:rFonts w:ascii="仿宋_GB2312" w:hAnsi="仿宋" w:hint="eastAsia"/>
                <w:sz w:val="28"/>
                <w:szCs w:val="28"/>
              </w:rPr>
              <w:t>3</w:t>
            </w:r>
          </w:p>
        </w:tc>
        <w:tc>
          <w:tcPr>
            <w:tcW w:w="5921" w:type="dxa"/>
            <w:gridSpan w:val="4"/>
            <w:vAlign w:val="center"/>
          </w:tcPr>
          <w:p w:rsidR="00F32818" w:rsidRPr="0008326B" w:rsidRDefault="00F32818" w:rsidP="0008326B">
            <w:pPr>
              <w:snapToGrid w:val="0"/>
              <w:ind w:left="32"/>
              <w:rPr>
                <w:rFonts w:ascii="仿宋_GB2312" w:hAnsi="仿宋"/>
                <w:sz w:val="28"/>
                <w:szCs w:val="28"/>
              </w:rPr>
            </w:pPr>
            <w:r w:rsidRPr="0008326B">
              <w:rPr>
                <w:rFonts w:ascii="仿宋_GB2312" w:hAnsi="仿宋" w:hint="eastAsia"/>
                <w:sz w:val="28"/>
                <w:szCs w:val="28"/>
              </w:rPr>
              <w:t>施工图设计年度</w:t>
            </w:r>
          </w:p>
        </w:tc>
        <w:tc>
          <w:tcPr>
            <w:tcW w:w="2479" w:type="dxa"/>
            <w:vAlign w:val="center"/>
          </w:tcPr>
          <w:p w:rsidR="00F32818" w:rsidRPr="0008326B" w:rsidRDefault="00F32818" w:rsidP="0008326B">
            <w:pPr>
              <w:snapToGrid w:val="0"/>
              <w:rPr>
                <w:rFonts w:ascii="仿宋_GB2312" w:hAnsi="仿宋"/>
                <w:sz w:val="28"/>
                <w:szCs w:val="28"/>
              </w:rPr>
            </w:pPr>
          </w:p>
        </w:tc>
      </w:tr>
      <w:tr w:rsidR="00F32818" w:rsidRPr="0008326B" w:rsidTr="0008326B">
        <w:trPr>
          <w:cantSplit/>
          <w:trHeight w:val="397"/>
        </w:trPr>
        <w:tc>
          <w:tcPr>
            <w:tcW w:w="772" w:type="dxa"/>
            <w:vAlign w:val="center"/>
          </w:tcPr>
          <w:p w:rsidR="00F32818" w:rsidRPr="0008326B" w:rsidRDefault="00F32818" w:rsidP="0008326B">
            <w:pPr>
              <w:snapToGrid w:val="0"/>
              <w:jc w:val="center"/>
              <w:rPr>
                <w:rFonts w:ascii="仿宋_GB2312" w:hAnsi="仿宋"/>
                <w:sz w:val="28"/>
                <w:szCs w:val="28"/>
              </w:rPr>
            </w:pPr>
            <w:r w:rsidRPr="0008326B">
              <w:rPr>
                <w:rFonts w:ascii="仿宋_GB2312" w:hAnsi="仿宋" w:hint="eastAsia"/>
                <w:sz w:val="28"/>
                <w:szCs w:val="28"/>
              </w:rPr>
              <w:t>4</w:t>
            </w:r>
          </w:p>
        </w:tc>
        <w:tc>
          <w:tcPr>
            <w:tcW w:w="5921" w:type="dxa"/>
            <w:gridSpan w:val="4"/>
            <w:vAlign w:val="center"/>
          </w:tcPr>
          <w:p w:rsidR="00F32818" w:rsidRPr="0008326B" w:rsidRDefault="00F32818" w:rsidP="0008326B">
            <w:pPr>
              <w:snapToGrid w:val="0"/>
              <w:ind w:left="52"/>
              <w:rPr>
                <w:rFonts w:ascii="仿宋_GB2312" w:hAnsi="仿宋"/>
                <w:sz w:val="28"/>
                <w:szCs w:val="28"/>
              </w:rPr>
            </w:pPr>
            <w:r w:rsidRPr="0008326B">
              <w:rPr>
                <w:rFonts w:ascii="仿宋_GB2312" w:hAnsi="仿宋" w:hint="eastAsia"/>
                <w:sz w:val="28"/>
                <w:szCs w:val="28"/>
              </w:rPr>
              <w:t>施工年度(开工/竣工)</w:t>
            </w:r>
          </w:p>
        </w:tc>
        <w:tc>
          <w:tcPr>
            <w:tcW w:w="2479" w:type="dxa"/>
            <w:vAlign w:val="center"/>
          </w:tcPr>
          <w:p w:rsidR="00F32818" w:rsidRPr="0008326B" w:rsidRDefault="00F32818" w:rsidP="0008326B">
            <w:pPr>
              <w:snapToGrid w:val="0"/>
              <w:rPr>
                <w:rFonts w:ascii="仿宋_GB2312" w:hAnsi="仿宋"/>
                <w:sz w:val="28"/>
                <w:szCs w:val="28"/>
              </w:rPr>
            </w:pPr>
          </w:p>
        </w:tc>
      </w:tr>
      <w:tr w:rsidR="00F32818" w:rsidRPr="0008326B" w:rsidTr="0008326B">
        <w:trPr>
          <w:cantSplit/>
          <w:trHeight w:val="397"/>
        </w:trPr>
        <w:tc>
          <w:tcPr>
            <w:tcW w:w="772" w:type="dxa"/>
            <w:vAlign w:val="center"/>
          </w:tcPr>
          <w:p w:rsidR="00F32818" w:rsidRPr="0008326B" w:rsidRDefault="00F32818" w:rsidP="0008326B">
            <w:pPr>
              <w:snapToGrid w:val="0"/>
              <w:jc w:val="center"/>
              <w:rPr>
                <w:rFonts w:ascii="仿宋_GB2312" w:hAnsi="仿宋"/>
                <w:sz w:val="28"/>
                <w:szCs w:val="28"/>
              </w:rPr>
            </w:pPr>
            <w:r w:rsidRPr="0008326B">
              <w:rPr>
                <w:rFonts w:ascii="仿宋_GB2312" w:hAnsi="仿宋" w:hint="eastAsia"/>
                <w:sz w:val="28"/>
                <w:szCs w:val="28"/>
              </w:rPr>
              <w:t>5</w:t>
            </w:r>
          </w:p>
        </w:tc>
        <w:tc>
          <w:tcPr>
            <w:tcW w:w="5921" w:type="dxa"/>
            <w:gridSpan w:val="4"/>
            <w:vAlign w:val="center"/>
          </w:tcPr>
          <w:p w:rsidR="00F32818" w:rsidRPr="0008326B" w:rsidRDefault="00F32818" w:rsidP="0008326B">
            <w:pPr>
              <w:snapToGrid w:val="0"/>
              <w:ind w:left="32"/>
              <w:rPr>
                <w:rFonts w:ascii="仿宋_GB2312" w:hAnsi="仿宋"/>
                <w:sz w:val="28"/>
                <w:szCs w:val="28"/>
              </w:rPr>
            </w:pPr>
            <w:r w:rsidRPr="0008326B">
              <w:rPr>
                <w:rFonts w:ascii="仿宋_GB2312" w:hAnsi="仿宋" w:hint="eastAsia"/>
                <w:sz w:val="28"/>
                <w:szCs w:val="28"/>
              </w:rPr>
              <w:t>投产时间</w:t>
            </w:r>
          </w:p>
        </w:tc>
        <w:tc>
          <w:tcPr>
            <w:tcW w:w="2479" w:type="dxa"/>
            <w:vAlign w:val="center"/>
          </w:tcPr>
          <w:p w:rsidR="00F32818" w:rsidRPr="0008326B" w:rsidRDefault="00F32818" w:rsidP="0008326B">
            <w:pPr>
              <w:snapToGrid w:val="0"/>
              <w:rPr>
                <w:rFonts w:ascii="仿宋_GB2312" w:hAnsi="仿宋"/>
                <w:sz w:val="28"/>
                <w:szCs w:val="28"/>
              </w:rPr>
            </w:pPr>
          </w:p>
        </w:tc>
      </w:tr>
      <w:tr w:rsidR="00F32818" w:rsidRPr="0008326B" w:rsidTr="0008326B">
        <w:trPr>
          <w:cantSplit/>
          <w:trHeight w:val="397"/>
        </w:trPr>
        <w:tc>
          <w:tcPr>
            <w:tcW w:w="772" w:type="dxa"/>
            <w:vMerge w:val="restart"/>
            <w:vAlign w:val="center"/>
          </w:tcPr>
          <w:p w:rsidR="00F32818" w:rsidRPr="0008326B" w:rsidRDefault="00F32818" w:rsidP="0008326B">
            <w:pPr>
              <w:snapToGrid w:val="0"/>
              <w:jc w:val="center"/>
              <w:rPr>
                <w:rFonts w:ascii="仿宋_GB2312" w:hAnsi="仿宋"/>
                <w:sz w:val="28"/>
                <w:szCs w:val="28"/>
              </w:rPr>
            </w:pPr>
            <w:r w:rsidRPr="0008326B">
              <w:rPr>
                <w:rFonts w:ascii="仿宋_GB2312" w:hAnsi="仿宋" w:hint="eastAsia"/>
                <w:sz w:val="28"/>
                <w:szCs w:val="28"/>
              </w:rPr>
              <w:t>6</w:t>
            </w:r>
          </w:p>
        </w:tc>
        <w:tc>
          <w:tcPr>
            <w:tcW w:w="2520" w:type="dxa"/>
            <w:gridSpan w:val="2"/>
            <w:vMerge w:val="restart"/>
            <w:vAlign w:val="center"/>
          </w:tcPr>
          <w:p w:rsidR="00F32818" w:rsidRPr="0008326B" w:rsidRDefault="00F32818" w:rsidP="0008326B">
            <w:pPr>
              <w:snapToGrid w:val="0"/>
              <w:ind w:left="32"/>
              <w:rPr>
                <w:rFonts w:ascii="仿宋_GB2312" w:hAnsi="仿宋"/>
                <w:sz w:val="28"/>
                <w:szCs w:val="28"/>
              </w:rPr>
            </w:pPr>
            <w:r w:rsidRPr="0008326B">
              <w:rPr>
                <w:rFonts w:ascii="仿宋_GB2312" w:hAnsi="仿宋" w:hint="eastAsia"/>
                <w:sz w:val="28"/>
                <w:szCs w:val="28"/>
              </w:rPr>
              <w:t>厂区占地(公顷)</w:t>
            </w:r>
          </w:p>
        </w:tc>
        <w:tc>
          <w:tcPr>
            <w:tcW w:w="3401" w:type="dxa"/>
            <w:gridSpan w:val="2"/>
            <w:vAlign w:val="center"/>
          </w:tcPr>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厂区占地面积</w:t>
            </w:r>
          </w:p>
        </w:tc>
        <w:tc>
          <w:tcPr>
            <w:tcW w:w="2479" w:type="dxa"/>
            <w:vAlign w:val="center"/>
          </w:tcPr>
          <w:p w:rsidR="00F32818" w:rsidRPr="0008326B" w:rsidRDefault="00F32818" w:rsidP="0008326B">
            <w:pPr>
              <w:snapToGrid w:val="0"/>
              <w:rPr>
                <w:rFonts w:ascii="仿宋_GB2312" w:hAnsi="仿宋"/>
                <w:sz w:val="28"/>
                <w:szCs w:val="28"/>
              </w:rPr>
            </w:pPr>
          </w:p>
        </w:tc>
      </w:tr>
      <w:tr w:rsidR="00F32818" w:rsidRPr="0008326B" w:rsidTr="0008326B">
        <w:trPr>
          <w:cantSplit/>
          <w:trHeight w:val="397"/>
        </w:trPr>
        <w:tc>
          <w:tcPr>
            <w:tcW w:w="772" w:type="dxa"/>
            <w:vMerge/>
            <w:vAlign w:val="center"/>
          </w:tcPr>
          <w:p w:rsidR="00F32818" w:rsidRPr="0008326B" w:rsidRDefault="00F32818" w:rsidP="0008326B">
            <w:pPr>
              <w:snapToGrid w:val="0"/>
              <w:jc w:val="center"/>
              <w:rPr>
                <w:rFonts w:ascii="仿宋_GB2312" w:hAnsi="仿宋"/>
                <w:sz w:val="28"/>
                <w:szCs w:val="28"/>
              </w:rPr>
            </w:pPr>
          </w:p>
        </w:tc>
        <w:tc>
          <w:tcPr>
            <w:tcW w:w="2520" w:type="dxa"/>
            <w:gridSpan w:val="2"/>
            <w:vMerge/>
            <w:vAlign w:val="center"/>
          </w:tcPr>
          <w:p w:rsidR="00F32818" w:rsidRPr="0008326B" w:rsidRDefault="00F32818" w:rsidP="0008326B">
            <w:pPr>
              <w:snapToGrid w:val="0"/>
              <w:rPr>
                <w:rFonts w:ascii="仿宋_GB2312" w:hAnsi="仿宋"/>
                <w:sz w:val="28"/>
                <w:szCs w:val="28"/>
              </w:rPr>
            </w:pPr>
          </w:p>
        </w:tc>
        <w:tc>
          <w:tcPr>
            <w:tcW w:w="3401" w:type="dxa"/>
            <w:gridSpan w:val="2"/>
            <w:vAlign w:val="center"/>
          </w:tcPr>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厂前区占地面积</w:t>
            </w:r>
          </w:p>
        </w:tc>
        <w:tc>
          <w:tcPr>
            <w:tcW w:w="2479" w:type="dxa"/>
            <w:vAlign w:val="center"/>
          </w:tcPr>
          <w:p w:rsidR="00F32818" w:rsidRPr="0008326B" w:rsidRDefault="00F32818" w:rsidP="0008326B">
            <w:pPr>
              <w:snapToGrid w:val="0"/>
              <w:rPr>
                <w:rFonts w:ascii="仿宋_GB2312" w:hAnsi="仿宋"/>
                <w:sz w:val="28"/>
                <w:szCs w:val="28"/>
              </w:rPr>
            </w:pPr>
          </w:p>
        </w:tc>
      </w:tr>
      <w:tr w:rsidR="00F32818" w:rsidRPr="0008326B" w:rsidTr="0008326B">
        <w:trPr>
          <w:cantSplit/>
          <w:trHeight w:val="397"/>
        </w:trPr>
        <w:tc>
          <w:tcPr>
            <w:tcW w:w="772" w:type="dxa"/>
            <w:vMerge/>
            <w:vAlign w:val="center"/>
          </w:tcPr>
          <w:p w:rsidR="00F32818" w:rsidRPr="0008326B" w:rsidRDefault="00F32818" w:rsidP="0008326B">
            <w:pPr>
              <w:snapToGrid w:val="0"/>
              <w:jc w:val="center"/>
              <w:rPr>
                <w:rFonts w:ascii="仿宋_GB2312" w:hAnsi="仿宋"/>
                <w:sz w:val="28"/>
                <w:szCs w:val="28"/>
              </w:rPr>
            </w:pPr>
          </w:p>
        </w:tc>
        <w:tc>
          <w:tcPr>
            <w:tcW w:w="2520" w:type="dxa"/>
            <w:gridSpan w:val="2"/>
            <w:vMerge/>
            <w:vAlign w:val="center"/>
          </w:tcPr>
          <w:p w:rsidR="00F32818" w:rsidRPr="0008326B" w:rsidRDefault="00F32818" w:rsidP="0008326B">
            <w:pPr>
              <w:snapToGrid w:val="0"/>
              <w:rPr>
                <w:rFonts w:ascii="仿宋_GB2312" w:hAnsi="仿宋"/>
                <w:sz w:val="28"/>
                <w:szCs w:val="28"/>
              </w:rPr>
            </w:pPr>
          </w:p>
        </w:tc>
        <w:tc>
          <w:tcPr>
            <w:tcW w:w="3401" w:type="dxa"/>
            <w:gridSpan w:val="2"/>
            <w:vAlign w:val="center"/>
          </w:tcPr>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每万千瓦占地面积</w:t>
            </w:r>
          </w:p>
        </w:tc>
        <w:tc>
          <w:tcPr>
            <w:tcW w:w="2479" w:type="dxa"/>
            <w:vAlign w:val="center"/>
          </w:tcPr>
          <w:p w:rsidR="00F32818" w:rsidRPr="0008326B" w:rsidRDefault="00F32818" w:rsidP="0008326B">
            <w:pPr>
              <w:snapToGrid w:val="0"/>
              <w:rPr>
                <w:rFonts w:ascii="仿宋_GB2312" w:hAnsi="仿宋"/>
                <w:sz w:val="28"/>
                <w:szCs w:val="28"/>
              </w:rPr>
            </w:pPr>
          </w:p>
        </w:tc>
      </w:tr>
      <w:tr w:rsidR="00F32818" w:rsidRPr="0008326B" w:rsidTr="0008326B">
        <w:trPr>
          <w:cantSplit/>
          <w:trHeight w:val="397"/>
        </w:trPr>
        <w:tc>
          <w:tcPr>
            <w:tcW w:w="772" w:type="dxa"/>
            <w:vAlign w:val="center"/>
          </w:tcPr>
          <w:p w:rsidR="00F32818" w:rsidRPr="0008326B" w:rsidRDefault="00F32818" w:rsidP="0008326B">
            <w:pPr>
              <w:snapToGrid w:val="0"/>
              <w:jc w:val="center"/>
              <w:rPr>
                <w:rFonts w:ascii="仿宋_GB2312" w:hAnsi="仿宋"/>
                <w:sz w:val="28"/>
                <w:szCs w:val="28"/>
              </w:rPr>
            </w:pPr>
            <w:r w:rsidRPr="0008326B">
              <w:rPr>
                <w:rFonts w:ascii="仿宋_GB2312" w:hAnsi="仿宋" w:hint="eastAsia"/>
                <w:sz w:val="28"/>
                <w:szCs w:val="28"/>
              </w:rPr>
              <w:t>7</w:t>
            </w:r>
          </w:p>
        </w:tc>
        <w:tc>
          <w:tcPr>
            <w:tcW w:w="2520" w:type="dxa"/>
            <w:gridSpan w:val="2"/>
            <w:vAlign w:val="center"/>
          </w:tcPr>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厂区土石方工程量</w:t>
            </w:r>
          </w:p>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(万立方米)</w:t>
            </w:r>
          </w:p>
        </w:tc>
        <w:tc>
          <w:tcPr>
            <w:tcW w:w="3401" w:type="dxa"/>
            <w:gridSpan w:val="2"/>
            <w:vAlign w:val="center"/>
          </w:tcPr>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填/挖</w:t>
            </w:r>
          </w:p>
        </w:tc>
        <w:tc>
          <w:tcPr>
            <w:tcW w:w="2479" w:type="dxa"/>
            <w:vAlign w:val="center"/>
          </w:tcPr>
          <w:p w:rsidR="00F32818" w:rsidRPr="0008326B" w:rsidRDefault="00F32818" w:rsidP="0008326B">
            <w:pPr>
              <w:snapToGrid w:val="0"/>
              <w:rPr>
                <w:rFonts w:ascii="仿宋_GB2312" w:hAnsi="仿宋"/>
                <w:sz w:val="28"/>
                <w:szCs w:val="28"/>
              </w:rPr>
            </w:pPr>
          </w:p>
        </w:tc>
      </w:tr>
      <w:tr w:rsidR="00F32818" w:rsidRPr="0008326B" w:rsidTr="0008326B">
        <w:trPr>
          <w:cantSplit/>
          <w:trHeight w:val="397"/>
        </w:trPr>
        <w:tc>
          <w:tcPr>
            <w:tcW w:w="772" w:type="dxa"/>
            <w:vAlign w:val="center"/>
          </w:tcPr>
          <w:p w:rsidR="00F32818" w:rsidRPr="0008326B" w:rsidRDefault="00F32818" w:rsidP="0008326B">
            <w:pPr>
              <w:snapToGrid w:val="0"/>
              <w:jc w:val="center"/>
              <w:rPr>
                <w:rFonts w:ascii="仿宋_GB2312" w:hAnsi="仿宋"/>
                <w:sz w:val="28"/>
                <w:szCs w:val="28"/>
              </w:rPr>
            </w:pPr>
            <w:r w:rsidRPr="0008326B">
              <w:rPr>
                <w:rFonts w:ascii="仿宋_GB2312" w:hAnsi="仿宋" w:hint="eastAsia"/>
                <w:sz w:val="28"/>
                <w:szCs w:val="28"/>
              </w:rPr>
              <w:t>8</w:t>
            </w:r>
          </w:p>
        </w:tc>
        <w:tc>
          <w:tcPr>
            <w:tcW w:w="5921" w:type="dxa"/>
            <w:gridSpan w:val="4"/>
            <w:vAlign w:val="center"/>
          </w:tcPr>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地基型式</w:t>
            </w:r>
          </w:p>
        </w:tc>
        <w:tc>
          <w:tcPr>
            <w:tcW w:w="2479" w:type="dxa"/>
            <w:vAlign w:val="center"/>
          </w:tcPr>
          <w:p w:rsidR="00F32818" w:rsidRPr="0008326B" w:rsidRDefault="00F32818" w:rsidP="0008326B">
            <w:pPr>
              <w:snapToGrid w:val="0"/>
              <w:rPr>
                <w:rFonts w:ascii="仿宋_GB2312" w:hAnsi="仿宋"/>
                <w:sz w:val="28"/>
                <w:szCs w:val="28"/>
              </w:rPr>
            </w:pPr>
          </w:p>
        </w:tc>
      </w:tr>
      <w:tr w:rsidR="00F32818" w:rsidRPr="0008326B" w:rsidTr="0008326B">
        <w:trPr>
          <w:cantSplit/>
          <w:trHeight w:val="397"/>
        </w:trPr>
        <w:tc>
          <w:tcPr>
            <w:tcW w:w="772" w:type="dxa"/>
            <w:vMerge w:val="restart"/>
            <w:vAlign w:val="center"/>
          </w:tcPr>
          <w:p w:rsidR="00F32818" w:rsidRPr="0008326B" w:rsidRDefault="00F32818" w:rsidP="0008326B">
            <w:pPr>
              <w:snapToGrid w:val="0"/>
              <w:jc w:val="center"/>
              <w:rPr>
                <w:rFonts w:ascii="仿宋_GB2312" w:hAnsi="仿宋"/>
                <w:sz w:val="28"/>
                <w:szCs w:val="28"/>
              </w:rPr>
            </w:pPr>
            <w:r w:rsidRPr="0008326B">
              <w:rPr>
                <w:rFonts w:ascii="仿宋_GB2312" w:hAnsi="仿宋" w:hint="eastAsia"/>
                <w:sz w:val="28"/>
                <w:szCs w:val="28"/>
              </w:rPr>
              <w:t>9</w:t>
            </w:r>
          </w:p>
        </w:tc>
        <w:tc>
          <w:tcPr>
            <w:tcW w:w="2548" w:type="dxa"/>
            <w:gridSpan w:val="3"/>
            <w:vMerge w:val="restart"/>
            <w:vAlign w:val="center"/>
          </w:tcPr>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煤耗(克/千瓦时)</w:t>
            </w:r>
          </w:p>
        </w:tc>
        <w:tc>
          <w:tcPr>
            <w:tcW w:w="3373" w:type="dxa"/>
            <w:vAlign w:val="center"/>
          </w:tcPr>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标准煤耗(克/千瓦时)</w:t>
            </w:r>
          </w:p>
        </w:tc>
        <w:tc>
          <w:tcPr>
            <w:tcW w:w="2479" w:type="dxa"/>
            <w:vAlign w:val="center"/>
          </w:tcPr>
          <w:p w:rsidR="00F32818" w:rsidRPr="0008326B" w:rsidRDefault="00F32818" w:rsidP="0008326B">
            <w:pPr>
              <w:snapToGrid w:val="0"/>
              <w:rPr>
                <w:rFonts w:ascii="仿宋_GB2312" w:hAnsi="仿宋"/>
                <w:sz w:val="28"/>
                <w:szCs w:val="28"/>
              </w:rPr>
            </w:pPr>
          </w:p>
        </w:tc>
      </w:tr>
      <w:tr w:rsidR="00F32818" w:rsidRPr="0008326B" w:rsidTr="0008326B">
        <w:trPr>
          <w:cantSplit/>
          <w:trHeight w:val="397"/>
        </w:trPr>
        <w:tc>
          <w:tcPr>
            <w:tcW w:w="772" w:type="dxa"/>
            <w:vMerge/>
            <w:vAlign w:val="center"/>
          </w:tcPr>
          <w:p w:rsidR="00F32818" w:rsidRPr="0008326B" w:rsidRDefault="00F32818" w:rsidP="0008326B">
            <w:pPr>
              <w:snapToGrid w:val="0"/>
              <w:jc w:val="center"/>
              <w:rPr>
                <w:rFonts w:ascii="仿宋_GB2312" w:hAnsi="仿宋"/>
                <w:sz w:val="28"/>
                <w:szCs w:val="28"/>
              </w:rPr>
            </w:pPr>
          </w:p>
        </w:tc>
        <w:tc>
          <w:tcPr>
            <w:tcW w:w="2548" w:type="dxa"/>
            <w:gridSpan w:val="3"/>
            <w:vMerge/>
            <w:vAlign w:val="center"/>
          </w:tcPr>
          <w:p w:rsidR="00F32818" w:rsidRPr="0008326B" w:rsidRDefault="00F32818" w:rsidP="0008326B">
            <w:pPr>
              <w:snapToGrid w:val="0"/>
              <w:rPr>
                <w:rFonts w:ascii="仿宋_GB2312" w:hAnsi="仿宋"/>
                <w:sz w:val="28"/>
                <w:szCs w:val="28"/>
              </w:rPr>
            </w:pPr>
          </w:p>
        </w:tc>
        <w:tc>
          <w:tcPr>
            <w:tcW w:w="3373" w:type="dxa"/>
            <w:vAlign w:val="center"/>
          </w:tcPr>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发电（设计/实际）</w:t>
            </w:r>
          </w:p>
        </w:tc>
        <w:tc>
          <w:tcPr>
            <w:tcW w:w="2479" w:type="dxa"/>
            <w:vAlign w:val="center"/>
          </w:tcPr>
          <w:p w:rsidR="00F32818" w:rsidRPr="0008326B" w:rsidRDefault="00F32818" w:rsidP="0008326B">
            <w:pPr>
              <w:snapToGrid w:val="0"/>
              <w:rPr>
                <w:rFonts w:ascii="仿宋_GB2312" w:hAnsi="仿宋"/>
                <w:sz w:val="28"/>
                <w:szCs w:val="28"/>
              </w:rPr>
            </w:pPr>
          </w:p>
        </w:tc>
      </w:tr>
      <w:tr w:rsidR="00F32818" w:rsidRPr="0008326B" w:rsidTr="0008326B">
        <w:trPr>
          <w:cantSplit/>
          <w:trHeight w:val="397"/>
        </w:trPr>
        <w:tc>
          <w:tcPr>
            <w:tcW w:w="772" w:type="dxa"/>
            <w:vMerge/>
            <w:vAlign w:val="center"/>
          </w:tcPr>
          <w:p w:rsidR="00F32818" w:rsidRPr="0008326B" w:rsidRDefault="00F32818" w:rsidP="0008326B">
            <w:pPr>
              <w:snapToGrid w:val="0"/>
              <w:jc w:val="center"/>
              <w:rPr>
                <w:rFonts w:ascii="仿宋_GB2312" w:hAnsi="仿宋"/>
                <w:sz w:val="28"/>
                <w:szCs w:val="28"/>
              </w:rPr>
            </w:pPr>
          </w:p>
        </w:tc>
        <w:tc>
          <w:tcPr>
            <w:tcW w:w="2548" w:type="dxa"/>
            <w:gridSpan w:val="3"/>
            <w:vMerge/>
            <w:vAlign w:val="center"/>
          </w:tcPr>
          <w:p w:rsidR="00F32818" w:rsidRPr="0008326B" w:rsidRDefault="00F32818" w:rsidP="0008326B">
            <w:pPr>
              <w:snapToGrid w:val="0"/>
              <w:rPr>
                <w:rFonts w:ascii="仿宋_GB2312" w:hAnsi="仿宋"/>
                <w:sz w:val="28"/>
                <w:szCs w:val="28"/>
              </w:rPr>
            </w:pPr>
          </w:p>
        </w:tc>
        <w:tc>
          <w:tcPr>
            <w:tcW w:w="3373" w:type="dxa"/>
            <w:vAlign w:val="center"/>
          </w:tcPr>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供电（实际）</w:t>
            </w:r>
          </w:p>
        </w:tc>
        <w:tc>
          <w:tcPr>
            <w:tcW w:w="2479" w:type="dxa"/>
            <w:vAlign w:val="center"/>
          </w:tcPr>
          <w:p w:rsidR="00F32818" w:rsidRPr="0008326B" w:rsidRDefault="00F32818" w:rsidP="0008326B">
            <w:pPr>
              <w:snapToGrid w:val="0"/>
              <w:rPr>
                <w:rFonts w:ascii="仿宋_GB2312" w:hAnsi="仿宋"/>
                <w:sz w:val="28"/>
                <w:szCs w:val="28"/>
              </w:rPr>
            </w:pPr>
          </w:p>
        </w:tc>
      </w:tr>
      <w:tr w:rsidR="00F32818" w:rsidRPr="0008326B" w:rsidTr="0008326B">
        <w:trPr>
          <w:cantSplit/>
          <w:trHeight w:val="397"/>
        </w:trPr>
        <w:tc>
          <w:tcPr>
            <w:tcW w:w="772" w:type="dxa"/>
            <w:vAlign w:val="center"/>
          </w:tcPr>
          <w:p w:rsidR="00F32818" w:rsidRPr="0008326B" w:rsidRDefault="00F32818" w:rsidP="0008326B">
            <w:pPr>
              <w:snapToGrid w:val="0"/>
              <w:jc w:val="center"/>
              <w:rPr>
                <w:rFonts w:ascii="仿宋_GB2312" w:hAnsi="仿宋"/>
                <w:sz w:val="28"/>
                <w:szCs w:val="28"/>
              </w:rPr>
            </w:pPr>
            <w:r w:rsidRPr="0008326B">
              <w:rPr>
                <w:rFonts w:ascii="仿宋_GB2312" w:hAnsi="仿宋" w:hint="eastAsia"/>
                <w:sz w:val="28"/>
                <w:szCs w:val="28"/>
              </w:rPr>
              <w:t>10</w:t>
            </w:r>
          </w:p>
        </w:tc>
        <w:tc>
          <w:tcPr>
            <w:tcW w:w="5921" w:type="dxa"/>
            <w:gridSpan w:val="4"/>
            <w:vAlign w:val="center"/>
          </w:tcPr>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耗水量（立方米/秒.百万千瓦）/化学补水率（%）</w:t>
            </w:r>
          </w:p>
        </w:tc>
        <w:tc>
          <w:tcPr>
            <w:tcW w:w="2479" w:type="dxa"/>
            <w:vAlign w:val="center"/>
          </w:tcPr>
          <w:p w:rsidR="00F32818" w:rsidRPr="0008326B" w:rsidRDefault="00F32818" w:rsidP="0008326B">
            <w:pPr>
              <w:snapToGrid w:val="0"/>
              <w:rPr>
                <w:rFonts w:ascii="仿宋_GB2312" w:hAnsi="仿宋"/>
                <w:sz w:val="28"/>
                <w:szCs w:val="28"/>
              </w:rPr>
            </w:pPr>
          </w:p>
        </w:tc>
      </w:tr>
      <w:tr w:rsidR="00F32818" w:rsidRPr="0008326B" w:rsidTr="0008326B">
        <w:trPr>
          <w:cantSplit/>
          <w:trHeight w:val="397"/>
        </w:trPr>
        <w:tc>
          <w:tcPr>
            <w:tcW w:w="772" w:type="dxa"/>
            <w:vAlign w:val="center"/>
          </w:tcPr>
          <w:p w:rsidR="00F32818" w:rsidRPr="0008326B" w:rsidRDefault="00F32818" w:rsidP="0008326B">
            <w:pPr>
              <w:snapToGrid w:val="0"/>
              <w:jc w:val="center"/>
              <w:rPr>
                <w:rFonts w:ascii="仿宋_GB2312" w:hAnsi="仿宋"/>
                <w:sz w:val="28"/>
                <w:szCs w:val="28"/>
              </w:rPr>
            </w:pPr>
            <w:r w:rsidRPr="0008326B">
              <w:rPr>
                <w:rFonts w:ascii="仿宋_GB2312" w:hAnsi="仿宋" w:hint="eastAsia"/>
                <w:sz w:val="28"/>
                <w:szCs w:val="28"/>
              </w:rPr>
              <w:t>11</w:t>
            </w:r>
          </w:p>
        </w:tc>
        <w:tc>
          <w:tcPr>
            <w:tcW w:w="5921" w:type="dxa"/>
            <w:gridSpan w:val="4"/>
            <w:vAlign w:val="center"/>
          </w:tcPr>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厂用电率（%）</w:t>
            </w:r>
          </w:p>
        </w:tc>
        <w:tc>
          <w:tcPr>
            <w:tcW w:w="2479" w:type="dxa"/>
            <w:vAlign w:val="center"/>
          </w:tcPr>
          <w:p w:rsidR="00F32818" w:rsidRPr="0008326B" w:rsidRDefault="00F32818" w:rsidP="0008326B">
            <w:pPr>
              <w:snapToGrid w:val="0"/>
              <w:rPr>
                <w:rFonts w:ascii="仿宋_GB2312" w:hAnsi="仿宋"/>
                <w:sz w:val="28"/>
                <w:szCs w:val="28"/>
              </w:rPr>
            </w:pPr>
          </w:p>
        </w:tc>
      </w:tr>
      <w:tr w:rsidR="00F32818" w:rsidRPr="0008326B" w:rsidTr="0008326B">
        <w:trPr>
          <w:cantSplit/>
          <w:trHeight w:val="397"/>
        </w:trPr>
        <w:tc>
          <w:tcPr>
            <w:tcW w:w="772" w:type="dxa"/>
            <w:vAlign w:val="center"/>
          </w:tcPr>
          <w:p w:rsidR="00F32818" w:rsidRPr="0008326B" w:rsidRDefault="00F32818" w:rsidP="0008326B">
            <w:pPr>
              <w:snapToGrid w:val="0"/>
              <w:jc w:val="center"/>
              <w:rPr>
                <w:rFonts w:ascii="仿宋_GB2312" w:hAnsi="仿宋"/>
                <w:sz w:val="28"/>
                <w:szCs w:val="28"/>
              </w:rPr>
            </w:pPr>
            <w:r w:rsidRPr="0008326B">
              <w:rPr>
                <w:rFonts w:ascii="仿宋_GB2312" w:hAnsi="仿宋" w:hint="eastAsia"/>
                <w:sz w:val="28"/>
                <w:szCs w:val="28"/>
              </w:rPr>
              <w:t>12</w:t>
            </w:r>
          </w:p>
        </w:tc>
        <w:tc>
          <w:tcPr>
            <w:tcW w:w="5921" w:type="dxa"/>
            <w:gridSpan w:val="4"/>
            <w:vAlign w:val="center"/>
          </w:tcPr>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全厂热效率（%）</w:t>
            </w:r>
          </w:p>
        </w:tc>
        <w:tc>
          <w:tcPr>
            <w:tcW w:w="2479" w:type="dxa"/>
            <w:vAlign w:val="center"/>
          </w:tcPr>
          <w:p w:rsidR="00F32818" w:rsidRPr="0008326B" w:rsidRDefault="00F32818" w:rsidP="0008326B">
            <w:pPr>
              <w:snapToGrid w:val="0"/>
              <w:rPr>
                <w:rFonts w:ascii="仿宋_GB2312" w:hAnsi="仿宋"/>
                <w:sz w:val="28"/>
                <w:szCs w:val="28"/>
              </w:rPr>
            </w:pPr>
          </w:p>
        </w:tc>
      </w:tr>
      <w:tr w:rsidR="00F32818" w:rsidRPr="0008326B" w:rsidTr="0008326B">
        <w:trPr>
          <w:cantSplit/>
          <w:trHeight w:val="397"/>
        </w:trPr>
        <w:tc>
          <w:tcPr>
            <w:tcW w:w="772" w:type="dxa"/>
            <w:vAlign w:val="center"/>
          </w:tcPr>
          <w:p w:rsidR="00F32818" w:rsidRPr="0008326B" w:rsidRDefault="00F32818" w:rsidP="0008326B">
            <w:pPr>
              <w:snapToGrid w:val="0"/>
              <w:jc w:val="center"/>
              <w:rPr>
                <w:rFonts w:ascii="仿宋_GB2312" w:hAnsi="仿宋"/>
                <w:sz w:val="28"/>
                <w:szCs w:val="28"/>
              </w:rPr>
            </w:pPr>
            <w:r w:rsidRPr="0008326B">
              <w:rPr>
                <w:rFonts w:ascii="仿宋_GB2312" w:hAnsi="仿宋" w:hint="eastAsia"/>
                <w:sz w:val="28"/>
                <w:szCs w:val="28"/>
              </w:rPr>
              <w:t>13</w:t>
            </w:r>
          </w:p>
        </w:tc>
        <w:tc>
          <w:tcPr>
            <w:tcW w:w="2205" w:type="dxa"/>
            <w:vAlign w:val="center"/>
          </w:tcPr>
          <w:p w:rsidR="00F32818" w:rsidRPr="0008326B" w:rsidRDefault="00F32818" w:rsidP="0008326B">
            <w:pPr>
              <w:snapToGrid w:val="0"/>
              <w:ind w:left="32"/>
              <w:rPr>
                <w:rFonts w:ascii="仿宋_GB2312" w:hAnsi="仿宋"/>
                <w:sz w:val="28"/>
                <w:szCs w:val="28"/>
              </w:rPr>
            </w:pPr>
            <w:r w:rsidRPr="0008326B">
              <w:rPr>
                <w:rFonts w:ascii="仿宋_GB2312" w:hAnsi="仿宋" w:hint="eastAsia"/>
                <w:sz w:val="28"/>
                <w:szCs w:val="28"/>
              </w:rPr>
              <w:t>职工人数</w:t>
            </w:r>
          </w:p>
        </w:tc>
        <w:tc>
          <w:tcPr>
            <w:tcW w:w="3716" w:type="dxa"/>
            <w:gridSpan w:val="3"/>
            <w:vAlign w:val="center"/>
          </w:tcPr>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设计/实际</w:t>
            </w:r>
          </w:p>
        </w:tc>
        <w:tc>
          <w:tcPr>
            <w:tcW w:w="2479" w:type="dxa"/>
            <w:vAlign w:val="center"/>
          </w:tcPr>
          <w:p w:rsidR="00F32818" w:rsidRPr="0008326B" w:rsidRDefault="00F32818" w:rsidP="0008326B">
            <w:pPr>
              <w:snapToGrid w:val="0"/>
              <w:rPr>
                <w:rFonts w:ascii="仿宋_GB2312" w:hAnsi="仿宋"/>
                <w:sz w:val="28"/>
                <w:szCs w:val="28"/>
              </w:rPr>
            </w:pPr>
          </w:p>
        </w:tc>
      </w:tr>
      <w:tr w:rsidR="00F32818" w:rsidRPr="0008326B" w:rsidTr="0008326B">
        <w:trPr>
          <w:cantSplit/>
          <w:trHeight w:val="397"/>
        </w:trPr>
        <w:tc>
          <w:tcPr>
            <w:tcW w:w="772" w:type="dxa"/>
            <w:vAlign w:val="center"/>
          </w:tcPr>
          <w:p w:rsidR="00F32818" w:rsidRPr="0008326B" w:rsidRDefault="00F32818" w:rsidP="0008326B">
            <w:pPr>
              <w:snapToGrid w:val="0"/>
              <w:jc w:val="center"/>
              <w:rPr>
                <w:rFonts w:ascii="仿宋_GB2312" w:hAnsi="仿宋"/>
                <w:sz w:val="28"/>
                <w:szCs w:val="28"/>
              </w:rPr>
            </w:pPr>
            <w:r w:rsidRPr="0008326B">
              <w:rPr>
                <w:rFonts w:ascii="仿宋_GB2312" w:hAnsi="仿宋" w:hint="eastAsia"/>
                <w:sz w:val="28"/>
                <w:szCs w:val="28"/>
              </w:rPr>
              <w:t>14</w:t>
            </w:r>
          </w:p>
        </w:tc>
        <w:tc>
          <w:tcPr>
            <w:tcW w:w="5921" w:type="dxa"/>
            <w:gridSpan w:val="4"/>
            <w:vAlign w:val="center"/>
          </w:tcPr>
          <w:p w:rsidR="00F32818" w:rsidRPr="0008326B" w:rsidRDefault="00F32818" w:rsidP="0008326B">
            <w:pPr>
              <w:snapToGrid w:val="0"/>
              <w:ind w:left="32"/>
              <w:rPr>
                <w:rFonts w:ascii="仿宋_GB2312" w:hAnsi="仿宋"/>
                <w:sz w:val="28"/>
                <w:szCs w:val="28"/>
              </w:rPr>
            </w:pPr>
            <w:r w:rsidRPr="0008326B">
              <w:rPr>
                <w:rFonts w:ascii="仿宋_GB2312" w:hAnsi="仿宋" w:hint="eastAsia"/>
                <w:sz w:val="28"/>
                <w:szCs w:val="28"/>
              </w:rPr>
              <w:t>发电(供热)成本  元/千度(百万大卡)</w:t>
            </w:r>
          </w:p>
        </w:tc>
        <w:tc>
          <w:tcPr>
            <w:tcW w:w="2479" w:type="dxa"/>
            <w:vAlign w:val="center"/>
          </w:tcPr>
          <w:p w:rsidR="00F32818" w:rsidRPr="0008326B" w:rsidRDefault="00F32818" w:rsidP="0008326B">
            <w:pPr>
              <w:snapToGrid w:val="0"/>
              <w:rPr>
                <w:rFonts w:ascii="仿宋_GB2312" w:hAnsi="仿宋"/>
                <w:sz w:val="28"/>
                <w:szCs w:val="28"/>
              </w:rPr>
            </w:pPr>
          </w:p>
        </w:tc>
      </w:tr>
      <w:tr w:rsidR="00F32818" w:rsidRPr="0008326B" w:rsidTr="0008326B">
        <w:trPr>
          <w:cantSplit/>
          <w:trHeight w:val="397"/>
        </w:trPr>
        <w:tc>
          <w:tcPr>
            <w:tcW w:w="772" w:type="dxa"/>
            <w:vAlign w:val="center"/>
          </w:tcPr>
          <w:p w:rsidR="00F32818" w:rsidRPr="0008326B" w:rsidRDefault="00F32818" w:rsidP="0008326B">
            <w:pPr>
              <w:snapToGrid w:val="0"/>
              <w:jc w:val="center"/>
              <w:rPr>
                <w:rFonts w:ascii="仿宋_GB2312" w:hAnsi="仿宋"/>
                <w:sz w:val="28"/>
                <w:szCs w:val="28"/>
              </w:rPr>
            </w:pPr>
            <w:r w:rsidRPr="0008326B">
              <w:rPr>
                <w:rFonts w:ascii="仿宋_GB2312" w:hAnsi="仿宋" w:hint="eastAsia"/>
                <w:sz w:val="28"/>
                <w:szCs w:val="28"/>
              </w:rPr>
              <w:t>15</w:t>
            </w:r>
          </w:p>
        </w:tc>
        <w:tc>
          <w:tcPr>
            <w:tcW w:w="2205" w:type="dxa"/>
            <w:vAlign w:val="center"/>
          </w:tcPr>
          <w:p w:rsidR="00F32818" w:rsidRPr="0008326B" w:rsidRDefault="00F32818" w:rsidP="0008326B">
            <w:pPr>
              <w:snapToGrid w:val="0"/>
              <w:ind w:left="32"/>
              <w:rPr>
                <w:rFonts w:ascii="仿宋_GB2312" w:hAnsi="仿宋"/>
                <w:sz w:val="28"/>
                <w:szCs w:val="28"/>
              </w:rPr>
            </w:pPr>
            <w:r w:rsidRPr="0008326B">
              <w:rPr>
                <w:rFonts w:ascii="仿宋_GB2312" w:hAnsi="仿宋" w:hint="eastAsia"/>
                <w:sz w:val="28"/>
                <w:szCs w:val="28"/>
              </w:rPr>
              <w:t>上网电价</w:t>
            </w:r>
          </w:p>
        </w:tc>
        <w:tc>
          <w:tcPr>
            <w:tcW w:w="3716" w:type="dxa"/>
            <w:gridSpan w:val="3"/>
            <w:vAlign w:val="center"/>
          </w:tcPr>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设计/实际</w:t>
            </w:r>
          </w:p>
        </w:tc>
        <w:tc>
          <w:tcPr>
            <w:tcW w:w="2479" w:type="dxa"/>
            <w:vAlign w:val="center"/>
          </w:tcPr>
          <w:p w:rsidR="00F32818" w:rsidRPr="0008326B" w:rsidRDefault="00F32818" w:rsidP="0008326B">
            <w:pPr>
              <w:snapToGrid w:val="0"/>
              <w:rPr>
                <w:rFonts w:ascii="仿宋_GB2312" w:hAnsi="仿宋"/>
                <w:sz w:val="28"/>
                <w:szCs w:val="28"/>
              </w:rPr>
            </w:pPr>
          </w:p>
        </w:tc>
      </w:tr>
      <w:tr w:rsidR="00F32818" w:rsidRPr="0008326B" w:rsidTr="0008326B">
        <w:trPr>
          <w:cantSplit/>
          <w:trHeight w:val="397"/>
        </w:trPr>
        <w:tc>
          <w:tcPr>
            <w:tcW w:w="772" w:type="dxa"/>
            <w:vAlign w:val="center"/>
          </w:tcPr>
          <w:p w:rsidR="00F32818" w:rsidRPr="0008326B" w:rsidRDefault="00F32818" w:rsidP="0008326B">
            <w:pPr>
              <w:snapToGrid w:val="0"/>
              <w:jc w:val="center"/>
              <w:rPr>
                <w:rFonts w:ascii="仿宋_GB2312" w:hAnsi="仿宋"/>
                <w:sz w:val="28"/>
                <w:szCs w:val="28"/>
              </w:rPr>
            </w:pPr>
            <w:r w:rsidRPr="0008326B">
              <w:rPr>
                <w:rFonts w:ascii="仿宋_GB2312" w:hAnsi="仿宋" w:hint="eastAsia"/>
                <w:sz w:val="28"/>
                <w:szCs w:val="28"/>
              </w:rPr>
              <w:t>16</w:t>
            </w:r>
          </w:p>
        </w:tc>
        <w:tc>
          <w:tcPr>
            <w:tcW w:w="5921" w:type="dxa"/>
            <w:gridSpan w:val="4"/>
            <w:vAlign w:val="center"/>
          </w:tcPr>
          <w:p w:rsidR="00F32818" w:rsidRPr="0008326B" w:rsidRDefault="00F32818" w:rsidP="0008326B">
            <w:pPr>
              <w:snapToGrid w:val="0"/>
              <w:ind w:left="32"/>
              <w:rPr>
                <w:rFonts w:ascii="仿宋_GB2312" w:hAnsi="仿宋"/>
                <w:sz w:val="28"/>
                <w:szCs w:val="28"/>
              </w:rPr>
            </w:pPr>
            <w:r w:rsidRPr="0008326B">
              <w:rPr>
                <w:rFonts w:ascii="仿宋_GB2312" w:hAnsi="仿宋" w:hint="eastAsia"/>
                <w:sz w:val="28"/>
                <w:szCs w:val="28"/>
              </w:rPr>
              <w:t>投产后第2年起各年度的利用小时数</w:t>
            </w:r>
          </w:p>
        </w:tc>
        <w:tc>
          <w:tcPr>
            <w:tcW w:w="2479" w:type="dxa"/>
            <w:vAlign w:val="center"/>
          </w:tcPr>
          <w:p w:rsidR="00F32818" w:rsidRPr="0008326B" w:rsidRDefault="00F32818" w:rsidP="0008326B">
            <w:pPr>
              <w:snapToGrid w:val="0"/>
              <w:rPr>
                <w:rFonts w:ascii="仿宋_GB2312" w:hAnsi="仿宋"/>
                <w:sz w:val="28"/>
                <w:szCs w:val="28"/>
              </w:rPr>
            </w:pPr>
          </w:p>
        </w:tc>
      </w:tr>
      <w:tr w:rsidR="00F32818" w:rsidRPr="0008326B" w:rsidTr="0008326B">
        <w:trPr>
          <w:cantSplit/>
          <w:trHeight w:val="397"/>
        </w:trPr>
        <w:tc>
          <w:tcPr>
            <w:tcW w:w="772" w:type="dxa"/>
            <w:vMerge w:val="restart"/>
            <w:vAlign w:val="center"/>
          </w:tcPr>
          <w:p w:rsidR="00F32818" w:rsidRPr="0008326B" w:rsidRDefault="00F32818" w:rsidP="0008326B">
            <w:pPr>
              <w:snapToGrid w:val="0"/>
              <w:jc w:val="center"/>
              <w:rPr>
                <w:rFonts w:ascii="仿宋_GB2312" w:hAnsi="仿宋"/>
                <w:sz w:val="28"/>
                <w:szCs w:val="28"/>
              </w:rPr>
            </w:pPr>
            <w:r w:rsidRPr="0008326B">
              <w:rPr>
                <w:rFonts w:ascii="仿宋_GB2312" w:hAnsi="仿宋" w:hint="eastAsia"/>
                <w:sz w:val="28"/>
                <w:szCs w:val="28"/>
              </w:rPr>
              <w:t>17</w:t>
            </w:r>
          </w:p>
        </w:tc>
        <w:tc>
          <w:tcPr>
            <w:tcW w:w="2205" w:type="dxa"/>
            <w:vMerge w:val="restart"/>
            <w:vAlign w:val="center"/>
          </w:tcPr>
          <w:p w:rsidR="00F32818" w:rsidRPr="0008326B" w:rsidRDefault="00F32818" w:rsidP="0008326B">
            <w:pPr>
              <w:snapToGrid w:val="0"/>
              <w:ind w:left="32"/>
              <w:rPr>
                <w:rFonts w:ascii="仿宋_GB2312" w:hAnsi="仿宋"/>
                <w:sz w:val="28"/>
                <w:szCs w:val="28"/>
              </w:rPr>
            </w:pPr>
            <w:r w:rsidRPr="0008326B">
              <w:rPr>
                <w:rFonts w:ascii="仿宋_GB2312" w:hAnsi="仿宋" w:hint="eastAsia"/>
                <w:sz w:val="28"/>
                <w:szCs w:val="28"/>
              </w:rPr>
              <w:t>燃料</w:t>
            </w:r>
          </w:p>
        </w:tc>
        <w:tc>
          <w:tcPr>
            <w:tcW w:w="3716" w:type="dxa"/>
            <w:gridSpan w:val="3"/>
            <w:vAlign w:val="center"/>
          </w:tcPr>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煤源</w:t>
            </w:r>
          </w:p>
        </w:tc>
        <w:tc>
          <w:tcPr>
            <w:tcW w:w="2479" w:type="dxa"/>
            <w:vAlign w:val="center"/>
          </w:tcPr>
          <w:p w:rsidR="00F32818" w:rsidRPr="0008326B" w:rsidRDefault="00F32818" w:rsidP="0008326B">
            <w:pPr>
              <w:snapToGrid w:val="0"/>
              <w:rPr>
                <w:rFonts w:ascii="仿宋_GB2312" w:hAnsi="仿宋"/>
                <w:sz w:val="28"/>
                <w:szCs w:val="28"/>
              </w:rPr>
            </w:pPr>
          </w:p>
        </w:tc>
      </w:tr>
      <w:tr w:rsidR="00F32818" w:rsidRPr="0008326B" w:rsidTr="0008326B">
        <w:trPr>
          <w:cantSplit/>
          <w:trHeight w:val="397"/>
        </w:trPr>
        <w:tc>
          <w:tcPr>
            <w:tcW w:w="772" w:type="dxa"/>
            <w:vMerge/>
            <w:vAlign w:val="center"/>
          </w:tcPr>
          <w:p w:rsidR="00F32818" w:rsidRPr="0008326B" w:rsidRDefault="00F32818" w:rsidP="0008326B">
            <w:pPr>
              <w:snapToGrid w:val="0"/>
              <w:jc w:val="center"/>
              <w:rPr>
                <w:rFonts w:ascii="仿宋_GB2312" w:hAnsi="仿宋"/>
                <w:sz w:val="28"/>
                <w:szCs w:val="28"/>
              </w:rPr>
            </w:pPr>
          </w:p>
        </w:tc>
        <w:tc>
          <w:tcPr>
            <w:tcW w:w="2205" w:type="dxa"/>
            <w:vMerge/>
            <w:vAlign w:val="center"/>
          </w:tcPr>
          <w:p w:rsidR="00F32818" w:rsidRPr="0008326B" w:rsidRDefault="00F32818" w:rsidP="0008326B">
            <w:pPr>
              <w:snapToGrid w:val="0"/>
              <w:rPr>
                <w:rFonts w:ascii="仿宋_GB2312" w:hAnsi="仿宋"/>
                <w:sz w:val="28"/>
                <w:szCs w:val="28"/>
              </w:rPr>
            </w:pPr>
          </w:p>
        </w:tc>
        <w:tc>
          <w:tcPr>
            <w:tcW w:w="3716" w:type="dxa"/>
            <w:gridSpan w:val="3"/>
            <w:vAlign w:val="center"/>
          </w:tcPr>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低位发热量(千焦/公斤)</w:t>
            </w:r>
          </w:p>
        </w:tc>
        <w:tc>
          <w:tcPr>
            <w:tcW w:w="2479" w:type="dxa"/>
            <w:vAlign w:val="center"/>
          </w:tcPr>
          <w:p w:rsidR="00F32818" w:rsidRPr="0008326B" w:rsidRDefault="00F32818" w:rsidP="0008326B">
            <w:pPr>
              <w:snapToGrid w:val="0"/>
              <w:rPr>
                <w:rFonts w:ascii="仿宋_GB2312" w:hAnsi="仿宋"/>
                <w:sz w:val="28"/>
                <w:szCs w:val="28"/>
              </w:rPr>
            </w:pPr>
          </w:p>
        </w:tc>
      </w:tr>
      <w:tr w:rsidR="00F32818" w:rsidRPr="0008326B" w:rsidTr="0008326B">
        <w:trPr>
          <w:cantSplit/>
          <w:trHeight w:val="397"/>
        </w:trPr>
        <w:tc>
          <w:tcPr>
            <w:tcW w:w="772" w:type="dxa"/>
            <w:vMerge/>
            <w:vAlign w:val="center"/>
          </w:tcPr>
          <w:p w:rsidR="00F32818" w:rsidRPr="0008326B" w:rsidRDefault="00F32818" w:rsidP="0008326B">
            <w:pPr>
              <w:snapToGrid w:val="0"/>
              <w:jc w:val="center"/>
              <w:rPr>
                <w:rFonts w:ascii="仿宋_GB2312" w:hAnsi="仿宋"/>
                <w:sz w:val="28"/>
                <w:szCs w:val="28"/>
              </w:rPr>
            </w:pPr>
          </w:p>
        </w:tc>
        <w:tc>
          <w:tcPr>
            <w:tcW w:w="2205" w:type="dxa"/>
            <w:vMerge/>
            <w:vAlign w:val="center"/>
          </w:tcPr>
          <w:p w:rsidR="00F32818" w:rsidRPr="0008326B" w:rsidRDefault="00F32818" w:rsidP="0008326B">
            <w:pPr>
              <w:snapToGrid w:val="0"/>
              <w:rPr>
                <w:rFonts w:ascii="仿宋_GB2312" w:hAnsi="仿宋"/>
                <w:sz w:val="28"/>
                <w:szCs w:val="28"/>
              </w:rPr>
            </w:pPr>
          </w:p>
        </w:tc>
        <w:tc>
          <w:tcPr>
            <w:tcW w:w="3716" w:type="dxa"/>
            <w:gridSpan w:val="3"/>
            <w:vAlign w:val="center"/>
          </w:tcPr>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挥发份(%)</w:t>
            </w:r>
          </w:p>
        </w:tc>
        <w:tc>
          <w:tcPr>
            <w:tcW w:w="2479" w:type="dxa"/>
            <w:vAlign w:val="center"/>
          </w:tcPr>
          <w:p w:rsidR="00F32818" w:rsidRPr="0008326B" w:rsidRDefault="00F32818" w:rsidP="0008326B">
            <w:pPr>
              <w:snapToGrid w:val="0"/>
              <w:rPr>
                <w:rFonts w:ascii="仿宋_GB2312" w:hAnsi="仿宋"/>
                <w:sz w:val="28"/>
                <w:szCs w:val="28"/>
              </w:rPr>
            </w:pPr>
          </w:p>
        </w:tc>
      </w:tr>
      <w:tr w:rsidR="00F32818" w:rsidRPr="0008326B" w:rsidTr="0008326B">
        <w:trPr>
          <w:cantSplit/>
          <w:trHeight w:val="397"/>
        </w:trPr>
        <w:tc>
          <w:tcPr>
            <w:tcW w:w="772" w:type="dxa"/>
            <w:vMerge/>
            <w:vAlign w:val="center"/>
          </w:tcPr>
          <w:p w:rsidR="00F32818" w:rsidRPr="0008326B" w:rsidRDefault="00F32818" w:rsidP="0008326B">
            <w:pPr>
              <w:snapToGrid w:val="0"/>
              <w:jc w:val="center"/>
              <w:rPr>
                <w:rFonts w:ascii="仿宋_GB2312" w:hAnsi="仿宋"/>
                <w:sz w:val="28"/>
                <w:szCs w:val="28"/>
              </w:rPr>
            </w:pPr>
          </w:p>
        </w:tc>
        <w:tc>
          <w:tcPr>
            <w:tcW w:w="2205" w:type="dxa"/>
            <w:vMerge/>
            <w:vAlign w:val="center"/>
          </w:tcPr>
          <w:p w:rsidR="00F32818" w:rsidRPr="0008326B" w:rsidRDefault="00F32818" w:rsidP="0008326B">
            <w:pPr>
              <w:snapToGrid w:val="0"/>
              <w:rPr>
                <w:rFonts w:ascii="仿宋_GB2312" w:hAnsi="仿宋"/>
                <w:sz w:val="28"/>
                <w:szCs w:val="28"/>
              </w:rPr>
            </w:pPr>
          </w:p>
        </w:tc>
        <w:tc>
          <w:tcPr>
            <w:tcW w:w="3716" w:type="dxa"/>
            <w:gridSpan w:val="3"/>
            <w:vAlign w:val="center"/>
          </w:tcPr>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灰分(%)</w:t>
            </w:r>
          </w:p>
        </w:tc>
        <w:tc>
          <w:tcPr>
            <w:tcW w:w="2479" w:type="dxa"/>
            <w:vAlign w:val="center"/>
          </w:tcPr>
          <w:p w:rsidR="00F32818" w:rsidRPr="0008326B" w:rsidRDefault="00F32818" w:rsidP="0008326B">
            <w:pPr>
              <w:snapToGrid w:val="0"/>
              <w:rPr>
                <w:rFonts w:ascii="仿宋_GB2312" w:hAnsi="仿宋"/>
                <w:sz w:val="28"/>
                <w:szCs w:val="28"/>
              </w:rPr>
            </w:pPr>
          </w:p>
        </w:tc>
      </w:tr>
      <w:tr w:rsidR="00F32818" w:rsidRPr="0008326B" w:rsidTr="0008326B">
        <w:trPr>
          <w:cantSplit/>
          <w:trHeight w:val="397"/>
        </w:trPr>
        <w:tc>
          <w:tcPr>
            <w:tcW w:w="772" w:type="dxa"/>
            <w:vMerge/>
            <w:vAlign w:val="center"/>
          </w:tcPr>
          <w:p w:rsidR="00F32818" w:rsidRPr="0008326B" w:rsidRDefault="00F32818" w:rsidP="0008326B">
            <w:pPr>
              <w:snapToGrid w:val="0"/>
              <w:jc w:val="center"/>
              <w:rPr>
                <w:rFonts w:ascii="仿宋_GB2312" w:hAnsi="仿宋"/>
                <w:sz w:val="28"/>
                <w:szCs w:val="28"/>
              </w:rPr>
            </w:pPr>
          </w:p>
        </w:tc>
        <w:tc>
          <w:tcPr>
            <w:tcW w:w="2205" w:type="dxa"/>
            <w:vMerge/>
            <w:vAlign w:val="center"/>
          </w:tcPr>
          <w:p w:rsidR="00F32818" w:rsidRPr="0008326B" w:rsidRDefault="00F32818" w:rsidP="0008326B">
            <w:pPr>
              <w:snapToGrid w:val="0"/>
              <w:rPr>
                <w:rFonts w:ascii="仿宋_GB2312" w:hAnsi="仿宋"/>
                <w:sz w:val="28"/>
                <w:szCs w:val="28"/>
              </w:rPr>
            </w:pPr>
          </w:p>
        </w:tc>
        <w:tc>
          <w:tcPr>
            <w:tcW w:w="3716" w:type="dxa"/>
            <w:gridSpan w:val="3"/>
            <w:vAlign w:val="center"/>
          </w:tcPr>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含硫量(%)/脱硫方式</w:t>
            </w:r>
          </w:p>
        </w:tc>
        <w:tc>
          <w:tcPr>
            <w:tcW w:w="2479" w:type="dxa"/>
            <w:vAlign w:val="center"/>
          </w:tcPr>
          <w:p w:rsidR="00F32818" w:rsidRPr="0008326B" w:rsidRDefault="00F32818" w:rsidP="0008326B">
            <w:pPr>
              <w:snapToGrid w:val="0"/>
              <w:rPr>
                <w:rFonts w:ascii="仿宋_GB2312" w:hAnsi="仿宋"/>
                <w:sz w:val="28"/>
                <w:szCs w:val="28"/>
              </w:rPr>
            </w:pPr>
          </w:p>
        </w:tc>
      </w:tr>
      <w:tr w:rsidR="00F32818" w:rsidRPr="0008326B" w:rsidTr="0008326B">
        <w:trPr>
          <w:cantSplit/>
          <w:trHeight w:val="397"/>
        </w:trPr>
        <w:tc>
          <w:tcPr>
            <w:tcW w:w="772" w:type="dxa"/>
            <w:vAlign w:val="center"/>
          </w:tcPr>
          <w:p w:rsidR="00F32818" w:rsidRPr="0008326B" w:rsidRDefault="00F32818" w:rsidP="0008326B">
            <w:pPr>
              <w:snapToGrid w:val="0"/>
              <w:jc w:val="center"/>
              <w:rPr>
                <w:rFonts w:ascii="仿宋_GB2312" w:hAnsi="仿宋"/>
                <w:sz w:val="28"/>
                <w:szCs w:val="28"/>
              </w:rPr>
            </w:pPr>
            <w:r w:rsidRPr="0008326B">
              <w:rPr>
                <w:rFonts w:ascii="仿宋_GB2312" w:hAnsi="仿宋" w:hint="eastAsia"/>
                <w:sz w:val="28"/>
                <w:szCs w:val="28"/>
              </w:rPr>
              <w:lastRenderedPageBreak/>
              <w:t>18</w:t>
            </w:r>
          </w:p>
        </w:tc>
        <w:tc>
          <w:tcPr>
            <w:tcW w:w="5921" w:type="dxa"/>
            <w:gridSpan w:val="4"/>
            <w:vAlign w:val="center"/>
          </w:tcPr>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燃料运输： 铁路专用线等级/码头泊位吨量及数量</w:t>
            </w:r>
          </w:p>
        </w:tc>
        <w:tc>
          <w:tcPr>
            <w:tcW w:w="2479" w:type="dxa"/>
            <w:vAlign w:val="center"/>
          </w:tcPr>
          <w:p w:rsidR="00F32818" w:rsidRPr="0008326B" w:rsidRDefault="00F32818" w:rsidP="0008326B">
            <w:pPr>
              <w:snapToGrid w:val="0"/>
              <w:rPr>
                <w:rFonts w:ascii="仿宋_GB2312" w:hAnsi="仿宋"/>
                <w:sz w:val="28"/>
                <w:szCs w:val="28"/>
              </w:rPr>
            </w:pPr>
          </w:p>
        </w:tc>
      </w:tr>
      <w:tr w:rsidR="00F32818" w:rsidRPr="0008326B" w:rsidTr="0008326B">
        <w:trPr>
          <w:cantSplit/>
          <w:trHeight w:val="454"/>
        </w:trPr>
        <w:tc>
          <w:tcPr>
            <w:tcW w:w="772" w:type="dxa"/>
            <w:vMerge w:val="restart"/>
            <w:vAlign w:val="center"/>
          </w:tcPr>
          <w:p w:rsidR="00F32818" w:rsidRPr="0008326B" w:rsidRDefault="00F32818" w:rsidP="0008326B">
            <w:pPr>
              <w:snapToGrid w:val="0"/>
              <w:jc w:val="center"/>
              <w:rPr>
                <w:rFonts w:ascii="仿宋_GB2312" w:hAnsi="仿宋"/>
                <w:sz w:val="28"/>
                <w:szCs w:val="28"/>
              </w:rPr>
            </w:pPr>
            <w:r w:rsidRPr="0008326B">
              <w:rPr>
                <w:rFonts w:ascii="仿宋_GB2312" w:hAnsi="仿宋" w:hint="eastAsia"/>
                <w:sz w:val="28"/>
                <w:szCs w:val="28"/>
              </w:rPr>
              <w:t>19</w:t>
            </w:r>
          </w:p>
        </w:tc>
        <w:tc>
          <w:tcPr>
            <w:tcW w:w="2205" w:type="dxa"/>
            <w:vMerge w:val="restart"/>
            <w:vAlign w:val="center"/>
          </w:tcPr>
          <w:p w:rsidR="00F32818" w:rsidRPr="0008326B" w:rsidRDefault="00F32818" w:rsidP="0008326B">
            <w:pPr>
              <w:snapToGrid w:val="0"/>
              <w:ind w:left="32"/>
              <w:rPr>
                <w:rFonts w:ascii="仿宋_GB2312" w:hAnsi="仿宋"/>
                <w:sz w:val="28"/>
                <w:szCs w:val="28"/>
              </w:rPr>
            </w:pPr>
            <w:r w:rsidRPr="0008326B">
              <w:rPr>
                <w:rFonts w:ascii="仿宋_GB2312" w:hAnsi="仿宋" w:hint="eastAsia"/>
                <w:sz w:val="28"/>
                <w:szCs w:val="28"/>
              </w:rPr>
              <w:t>输煤系统</w:t>
            </w:r>
          </w:p>
        </w:tc>
        <w:tc>
          <w:tcPr>
            <w:tcW w:w="3716" w:type="dxa"/>
            <w:gridSpan w:val="3"/>
            <w:vAlign w:val="center"/>
          </w:tcPr>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卸煤方式</w:t>
            </w:r>
          </w:p>
        </w:tc>
        <w:tc>
          <w:tcPr>
            <w:tcW w:w="2479" w:type="dxa"/>
            <w:vAlign w:val="center"/>
          </w:tcPr>
          <w:p w:rsidR="00F32818" w:rsidRPr="0008326B" w:rsidRDefault="00F32818" w:rsidP="0008326B">
            <w:pPr>
              <w:snapToGrid w:val="0"/>
              <w:rPr>
                <w:rFonts w:ascii="仿宋_GB2312" w:hAnsi="仿宋"/>
                <w:sz w:val="28"/>
                <w:szCs w:val="28"/>
              </w:rPr>
            </w:pPr>
          </w:p>
        </w:tc>
      </w:tr>
      <w:tr w:rsidR="00F32818" w:rsidRPr="0008326B" w:rsidTr="0008326B">
        <w:trPr>
          <w:cantSplit/>
          <w:trHeight w:val="454"/>
        </w:trPr>
        <w:tc>
          <w:tcPr>
            <w:tcW w:w="772" w:type="dxa"/>
            <w:vMerge/>
            <w:vAlign w:val="center"/>
          </w:tcPr>
          <w:p w:rsidR="00F32818" w:rsidRPr="0008326B" w:rsidRDefault="00F32818" w:rsidP="0008326B">
            <w:pPr>
              <w:snapToGrid w:val="0"/>
              <w:jc w:val="center"/>
              <w:rPr>
                <w:rFonts w:ascii="仿宋_GB2312" w:hAnsi="仿宋"/>
                <w:sz w:val="28"/>
                <w:szCs w:val="28"/>
              </w:rPr>
            </w:pPr>
          </w:p>
        </w:tc>
        <w:tc>
          <w:tcPr>
            <w:tcW w:w="2205" w:type="dxa"/>
            <w:vMerge/>
            <w:vAlign w:val="center"/>
          </w:tcPr>
          <w:p w:rsidR="00F32818" w:rsidRPr="0008326B" w:rsidRDefault="00F32818" w:rsidP="0008326B">
            <w:pPr>
              <w:snapToGrid w:val="0"/>
              <w:rPr>
                <w:rFonts w:ascii="仿宋_GB2312" w:hAnsi="仿宋"/>
                <w:sz w:val="28"/>
                <w:szCs w:val="28"/>
              </w:rPr>
            </w:pPr>
          </w:p>
        </w:tc>
        <w:tc>
          <w:tcPr>
            <w:tcW w:w="3716" w:type="dxa"/>
            <w:gridSpan w:val="3"/>
            <w:vAlign w:val="center"/>
          </w:tcPr>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码头卸煤机型式、能力及台数</w:t>
            </w:r>
          </w:p>
        </w:tc>
        <w:tc>
          <w:tcPr>
            <w:tcW w:w="2479" w:type="dxa"/>
            <w:vAlign w:val="center"/>
          </w:tcPr>
          <w:p w:rsidR="00F32818" w:rsidRPr="0008326B" w:rsidRDefault="00F32818" w:rsidP="0008326B">
            <w:pPr>
              <w:snapToGrid w:val="0"/>
              <w:rPr>
                <w:rFonts w:ascii="仿宋_GB2312" w:hAnsi="仿宋"/>
                <w:sz w:val="28"/>
                <w:szCs w:val="28"/>
              </w:rPr>
            </w:pPr>
          </w:p>
        </w:tc>
      </w:tr>
      <w:tr w:rsidR="00F32818" w:rsidRPr="0008326B" w:rsidTr="0008326B">
        <w:trPr>
          <w:cantSplit/>
          <w:trHeight w:val="454"/>
        </w:trPr>
        <w:tc>
          <w:tcPr>
            <w:tcW w:w="772" w:type="dxa"/>
            <w:vAlign w:val="center"/>
          </w:tcPr>
          <w:p w:rsidR="00F32818" w:rsidRPr="0008326B" w:rsidRDefault="00F32818" w:rsidP="0008326B">
            <w:pPr>
              <w:snapToGrid w:val="0"/>
              <w:jc w:val="center"/>
              <w:rPr>
                <w:rFonts w:ascii="仿宋_GB2312" w:hAnsi="仿宋"/>
                <w:sz w:val="28"/>
                <w:szCs w:val="28"/>
              </w:rPr>
            </w:pPr>
            <w:r w:rsidRPr="0008326B">
              <w:rPr>
                <w:rFonts w:ascii="仿宋_GB2312" w:hAnsi="仿宋" w:hint="eastAsia"/>
                <w:sz w:val="28"/>
                <w:szCs w:val="28"/>
              </w:rPr>
              <w:t>20</w:t>
            </w:r>
          </w:p>
        </w:tc>
        <w:tc>
          <w:tcPr>
            <w:tcW w:w="2205" w:type="dxa"/>
            <w:vAlign w:val="center"/>
          </w:tcPr>
          <w:p w:rsidR="00F32818" w:rsidRPr="0008326B" w:rsidRDefault="00F32818" w:rsidP="0008326B">
            <w:pPr>
              <w:snapToGrid w:val="0"/>
              <w:ind w:left="32"/>
              <w:rPr>
                <w:rFonts w:ascii="仿宋_GB2312" w:hAnsi="仿宋"/>
                <w:sz w:val="28"/>
                <w:szCs w:val="28"/>
              </w:rPr>
            </w:pPr>
            <w:r w:rsidRPr="0008326B">
              <w:rPr>
                <w:rFonts w:ascii="仿宋_GB2312" w:hAnsi="仿宋" w:hint="eastAsia"/>
                <w:sz w:val="28"/>
                <w:szCs w:val="28"/>
              </w:rPr>
              <w:t>除灰系统</w:t>
            </w:r>
          </w:p>
        </w:tc>
        <w:tc>
          <w:tcPr>
            <w:tcW w:w="3716" w:type="dxa"/>
            <w:gridSpan w:val="3"/>
            <w:vAlign w:val="center"/>
          </w:tcPr>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除灰方式(干除灰/水力除灰)</w:t>
            </w:r>
          </w:p>
        </w:tc>
        <w:tc>
          <w:tcPr>
            <w:tcW w:w="2479" w:type="dxa"/>
            <w:vAlign w:val="center"/>
          </w:tcPr>
          <w:p w:rsidR="00F32818" w:rsidRPr="0008326B" w:rsidRDefault="00F32818" w:rsidP="0008326B">
            <w:pPr>
              <w:snapToGrid w:val="0"/>
              <w:rPr>
                <w:rFonts w:ascii="仿宋_GB2312" w:hAnsi="仿宋"/>
                <w:sz w:val="28"/>
                <w:szCs w:val="28"/>
              </w:rPr>
            </w:pPr>
          </w:p>
        </w:tc>
      </w:tr>
      <w:tr w:rsidR="00F32818" w:rsidRPr="0008326B" w:rsidTr="0008326B">
        <w:trPr>
          <w:cantSplit/>
          <w:trHeight w:val="454"/>
        </w:trPr>
        <w:tc>
          <w:tcPr>
            <w:tcW w:w="772" w:type="dxa"/>
            <w:vAlign w:val="center"/>
          </w:tcPr>
          <w:p w:rsidR="00F32818" w:rsidRPr="0008326B" w:rsidRDefault="00F32818" w:rsidP="0008326B">
            <w:pPr>
              <w:snapToGrid w:val="0"/>
              <w:jc w:val="center"/>
              <w:rPr>
                <w:rFonts w:ascii="仿宋_GB2312" w:hAnsi="仿宋"/>
                <w:sz w:val="28"/>
                <w:szCs w:val="28"/>
              </w:rPr>
            </w:pPr>
            <w:r w:rsidRPr="0008326B">
              <w:rPr>
                <w:rFonts w:ascii="仿宋_GB2312" w:hAnsi="仿宋" w:hint="eastAsia"/>
                <w:sz w:val="28"/>
                <w:szCs w:val="28"/>
              </w:rPr>
              <w:t>21</w:t>
            </w:r>
          </w:p>
        </w:tc>
        <w:tc>
          <w:tcPr>
            <w:tcW w:w="2205" w:type="dxa"/>
            <w:vAlign w:val="center"/>
          </w:tcPr>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供水系统</w:t>
            </w:r>
          </w:p>
        </w:tc>
        <w:tc>
          <w:tcPr>
            <w:tcW w:w="3716" w:type="dxa"/>
            <w:gridSpan w:val="3"/>
            <w:vAlign w:val="center"/>
          </w:tcPr>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直流水源/冷却塔面积及个数</w:t>
            </w:r>
          </w:p>
        </w:tc>
        <w:tc>
          <w:tcPr>
            <w:tcW w:w="2479" w:type="dxa"/>
            <w:vAlign w:val="center"/>
          </w:tcPr>
          <w:p w:rsidR="00F32818" w:rsidRPr="0008326B" w:rsidRDefault="00F32818" w:rsidP="0008326B">
            <w:pPr>
              <w:snapToGrid w:val="0"/>
              <w:rPr>
                <w:rFonts w:ascii="仿宋_GB2312" w:hAnsi="仿宋"/>
                <w:sz w:val="28"/>
                <w:szCs w:val="28"/>
              </w:rPr>
            </w:pPr>
          </w:p>
        </w:tc>
      </w:tr>
      <w:tr w:rsidR="00F32818" w:rsidRPr="0008326B" w:rsidTr="0008326B">
        <w:trPr>
          <w:cantSplit/>
          <w:trHeight w:val="454"/>
        </w:trPr>
        <w:tc>
          <w:tcPr>
            <w:tcW w:w="772" w:type="dxa"/>
            <w:vAlign w:val="center"/>
          </w:tcPr>
          <w:p w:rsidR="00F32818" w:rsidRPr="0008326B" w:rsidRDefault="00F32818" w:rsidP="0008326B">
            <w:pPr>
              <w:snapToGrid w:val="0"/>
              <w:jc w:val="center"/>
              <w:rPr>
                <w:rFonts w:ascii="仿宋_GB2312" w:hAnsi="仿宋"/>
                <w:sz w:val="28"/>
                <w:szCs w:val="28"/>
              </w:rPr>
            </w:pPr>
            <w:r w:rsidRPr="0008326B">
              <w:rPr>
                <w:rFonts w:ascii="仿宋_GB2312" w:hAnsi="仿宋" w:hint="eastAsia"/>
                <w:sz w:val="28"/>
                <w:szCs w:val="28"/>
              </w:rPr>
              <w:t>22</w:t>
            </w:r>
          </w:p>
        </w:tc>
        <w:tc>
          <w:tcPr>
            <w:tcW w:w="2205" w:type="dxa"/>
            <w:vAlign w:val="center"/>
          </w:tcPr>
          <w:p w:rsidR="00F32818" w:rsidRPr="0008326B" w:rsidRDefault="00F32818" w:rsidP="0008326B">
            <w:pPr>
              <w:snapToGrid w:val="0"/>
              <w:ind w:left="32"/>
              <w:rPr>
                <w:rFonts w:ascii="仿宋_GB2312" w:hAnsi="仿宋"/>
                <w:sz w:val="28"/>
                <w:szCs w:val="28"/>
              </w:rPr>
            </w:pPr>
            <w:r w:rsidRPr="0008326B">
              <w:rPr>
                <w:rFonts w:ascii="仿宋_GB2312" w:hAnsi="仿宋" w:hint="eastAsia"/>
                <w:sz w:val="28"/>
                <w:szCs w:val="28"/>
              </w:rPr>
              <w:t>接入系统</w:t>
            </w:r>
          </w:p>
        </w:tc>
        <w:tc>
          <w:tcPr>
            <w:tcW w:w="3716" w:type="dxa"/>
            <w:gridSpan w:val="3"/>
            <w:vAlign w:val="center"/>
          </w:tcPr>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电压等级/出线回路数</w:t>
            </w:r>
          </w:p>
        </w:tc>
        <w:tc>
          <w:tcPr>
            <w:tcW w:w="2479" w:type="dxa"/>
            <w:vAlign w:val="center"/>
          </w:tcPr>
          <w:p w:rsidR="00F32818" w:rsidRPr="0008326B" w:rsidRDefault="00F32818" w:rsidP="0008326B">
            <w:pPr>
              <w:snapToGrid w:val="0"/>
              <w:rPr>
                <w:rFonts w:ascii="仿宋_GB2312" w:hAnsi="仿宋"/>
                <w:sz w:val="28"/>
                <w:szCs w:val="28"/>
              </w:rPr>
            </w:pPr>
          </w:p>
        </w:tc>
      </w:tr>
      <w:tr w:rsidR="00F32818" w:rsidRPr="0008326B" w:rsidTr="0008326B">
        <w:trPr>
          <w:cantSplit/>
          <w:trHeight w:val="454"/>
        </w:trPr>
        <w:tc>
          <w:tcPr>
            <w:tcW w:w="772" w:type="dxa"/>
            <w:vMerge w:val="restart"/>
            <w:vAlign w:val="center"/>
          </w:tcPr>
          <w:p w:rsidR="00F32818" w:rsidRPr="0008326B" w:rsidRDefault="00F32818" w:rsidP="0008326B">
            <w:pPr>
              <w:snapToGrid w:val="0"/>
              <w:jc w:val="center"/>
              <w:rPr>
                <w:rFonts w:ascii="仿宋_GB2312" w:hAnsi="仿宋"/>
                <w:sz w:val="28"/>
                <w:szCs w:val="28"/>
              </w:rPr>
            </w:pPr>
            <w:r w:rsidRPr="0008326B">
              <w:rPr>
                <w:rFonts w:ascii="仿宋_GB2312" w:hAnsi="仿宋" w:hint="eastAsia"/>
                <w:sz w:val="28"/>
                <w:szCs w:val="28"/>
              </w:rPr>
              <w:t>23</w:t>
            </w:r>
          </w:p>
        </w:tc>
        <w:tc>
          <w:tcPr>
            <w:tcW w:w="2205" w:type="dxa"/>
            <w:vMerge w:val="restart"/>
            <w:vAlign w:val="center"/>
          </w:tcPr>
          <w:p w:rsidR="00F32818" w:rsidRPr="0008326B" w:rsidRDefault="00F32818" w:rsidP="0008326B">
            <w:pPr>
              <w:snapToGrid w:val="0"/>
              <w:ind w:left="32"/>
              <w:rPr>
                <w:rFonts w:ascii="仿宋_GB2312" w:hAnsi="仿宋"/>
                <w:sz w:val="28"/>
                <w:szCs w:val="28"/>
              </w:rPr>
            </w:pPr>
            <w:r w:rsidRPr="0008326B">
              <w:rPr>
                <w:rFonts w:ascii="仿宋_GB2312" w:hAnsi="仿宋" w:hint="eastAsia"/>
                <w:sz w:val="28"/>
                <w:szCs w:val="28"/>
              </w:rPr>
              <w:t>主辅机设备</w:t>
            </w:r>
          </w:p>
        </w:tc>
        <w:tc>
          <w:tcPr>
            <w:tcW w:w="3716" w:type="dxa"/>
            <w:gridSpan w:val="3"/>
            <w:vAlign w:val="center"/>
          </w:tcPr>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主设备来源</w:t>
            </w:r>
          </w:p>
        </w:tc>
        <w:tc>
          <w:tcPr>
            <w:tcW w:w="2479" w:type="dxa"/>
            <w:vAlign w:val="center"/>
          </w:tcPr>
          <w:p w:rsidR="00F32818" w:rsidRPr="0008326B" w:rsidRDefault="00F32818" w:rsidP="0008326B">
            <w:pPr>
              <w:snapToGrid w:val="0"/>
              <w:rPr>
                <w:rFonts w:ascii="仿宋_GB2312" w:hAnsi="仿宋"/>
                <w:sz w:val="28"/>
                <w:szCs w:val="28"/>
              </w:rPr>
            </w:pPr>
          </w:p>
        </w:tc>
      </w:tr>
      <w:tr w:rsidR="00F32818" w:rsidRPr="0008326B" w:rsidTr="0008326B">
        <w:trPr>
          <w:cantSplit/>
          <w:trHeight w:val="454"/>
        </w:trPr>
        <w:tc>
          <w:tcPr>
            <w:tcW w:w="772" w:type="dxa"/>
            <w:vMerge/>
            <w:vAlign w:val="center"/>
          </w:tcPr>
          <w:p w:rsidR="00F32818" w:rsidRPr="0008326B" w:rsidRDefault="00F32818" w:rsidP="0008326B">
            <w:pPr>
              <w:snapToGrid w:val="0"/>
              <w:jc w:val="center"/>
              <w:rPr>
                <w:rFonts w:ascii="仿宋_GB2312" w:hAnsi="仿宋"/>
                <w:sz w:val="28"/>
                <w:szCs w:val="28"/>
              </w:rPr>
            </w:pPr>
          </w:p>
        </w:tc>
        <w:tc>
          <w:tcPr>
            <w:tcW w:w="2205" w:type="dxa"/>
            <w:vMerge/>
            <w:vAlign w:val="center"/>
          </w:tcPr>
          <w:p w:rsidR="00F32818" w:rsidRPr="0008326B" w:rsidRDefault="00F32818" w:rsidP="0008326B">
            <w:pPr>
              <w:snapToGrid w:val="0"/>
              <w:rPr>
                <w:rFonts w:ascii="仿宋_GB2312" w:hAnsi="仿宋"/>
                <w:sz w:val="28"/>
                <w:szCs w:val="28"/>
              </w:rPr>
            </w:pPr>
          </w:p>
        </w:tc>
        <w:tc>
          <w:tcPr>
            <w:tcW w:w="3716" w:type="dxa"/>
            <w:gridSpan w:val="3"/>
            <w:vAlign w:val="center"/>
          </w:tcPr>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炉型特点</w:t>
            </w:r>
          </w:p>
        </w:tc>
        <w:tc>
          <w:tcPr>
            <w:tcW w:w="2479" w:type="dxa"/>
            <w:vAlign w:val="center"/>
          </w:tcPr>
          <w:p w:rsidR="00F32818" w:rsidRPr="0008326B" w:rsidRDefault="00F32818" w:rsidP="0008326B">
            <w:pPr>
              <w:snapToGrid w:val="0"/>
              <w:rPr>
                <w:rFonts w:ascii="仿宋_GB2312" w:hAnsi="仿宋"/>
                <w:sz w:val="28"/>
                <w:szCs w:val="28"/>
              </w:rPr>
            </w:pPr>
          </w:p>
        </w:tc>
      </w:tr>
      <w:tr w:rsidR="00F32818" w:rsidRPr="0008326B" w:rsidTr="0008326B">
        <w:trPr>
          <w:cantSplit/>
          <w:trHeight w:val="454"/>
        </w:trPr>
        <w:tc>
          <w:tcPr>
            <w:tcW w:w="772" w:type="dxa"/>
            <w:vMerge/>
            <w:vAlign w:val="center"/>
          </w:tcPr>
          <w:p w:rsidR="00F32818" w:rsidRPr="0008326B" w:rsidRDefault="00F32818" w:rsidP="0008326B">
            <w:pPr>
              <w:snapToGrid w:val="0"/>
              <w:jc w:val="center"/>
              <w:rPr>
                <w:rFonts w:ascii="仿宋_GB2312" w:hAnsi="仿宋"/>
                <w:sz w:val="28"/>
                <w:szCs w:val="28"/>
              </w:rPr>
            </w:pPr>
          </w:p>
        </w:tc>
        <w:tc>
          <w:tcPr>
            <w:tcW w:w="2205" w:type="dxa"/>
            <w:vMerge/>
            <w:vAlign w:val="center"/>
          </w:tcPr>
          <w:p w:rsidR="00F32818" w:rsidRPr="0008326B" w:rsidRDefault="00F32818" w:rsidP="0008326B">
            <w:pPr>
              <w:snapToGrid w:val="0"/>
              <w:rPr>
                <w:rFonts w:ascii="仿宋_GB2312" w:hAnsi="仿宋"/>
                <w:sz w:val="28"/>
                <w:szCs w:val="28"/>
              </w:rPr>
            </w:pPr>
          </w:p>
        </w:tc>
        <w:tc>
          <w:tcPr>
            <w:tcW w:w="3716" w:type="dxa"/>
            <w:gridSpan w:val="3"/>
            <w:vAlign w:val="center"/>
          </w:tcPr>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磨煤机型式和台数</w:t>
            </w:r>
          </w:p>
        </w:tc>
        <w:tc>
          <w:tcPr>
            <w:tcW w:w="2479" w:type="dxa"/>
            <w:vAlign w:val="center"/>
          </w:tcPr>
          <w:p w:rsidR="00F32818" w:rsidRPr="0008326B" w:rsidRDefault="00F32818" w:rsidP="0008326B">
            <w:pPr>
              <w:snapToGrid w:val="0"/>
              <w:rPr>
                <w:rFonts w:ascii="仿宋_GB2312" w:hAnsi="仿宋"/>
                <w:sz w:val="28"/>
                <w:szCs w:val="28"/>
              </w:rPr>
            </w:pPr>
          </w:p>
        </w:tc>
      </w:tr>
      <w:tr w:rsidR="00F32818" w:rsidRPr="0008326B" w:rsidTr="0008326B">
        <w:trPr>
          <w:cantSplit/>
          <w:trHeight w:val="454"/>
        </w:trPr>
        <w:tc>
          <w:tcPr>
            <w:tcW w:w="772" w:type="dxa"/>
            <w:vMerge/>
            <w:vAlign w:val="center"/>
          </w:tcPr>
          <w:p w:rsidR="00F32818" w:rsidRPr="0008326B" w:rsidRDefault="00F32818" w:rsidP="0008326B">
            <w:pPr>
              <w:snapToGrid w:val="0"/>
              <w:jc w:val="center"/>
              <w:rPr>
                <w:rFonts w:ascii="仿宋_GB2312" w:hAnsi="仿宋"/>
                <w:sz w:val="28"/>
                <w:szCs w:val="28"/>
              </w:rPr>
            </w:pPr>
          </w:p>
        </w:tc>
        <w:tc>
          <w:tcPr>
            <w:tcW w:w="2205" w:type="dxa"/>
            <w:vMerge/>
            <w:vAlign w:val="center"/>
          </w:tcPr>
          <w:p w:rsidR="00F32818" w:rsidRPr="0008326B" w:rsidRDefault="00F32818" w:rsidP="0008326B">
            <w:pPr>
              <w:snapToGrid w:val="0"/>
              <w:rPr>
                <w:rFonts w:ascii="仿宋_GB2312" w:hAnsi="仿宋"/>
                <w:sz w:val="28"/>
                <w:szCs w:val="28"/>
              </w:rPr>
            </w:pPr>
          </w:p>
        </w:tc>
        <w:tc>
          <w:tcPr>
            <w:tcW w:w="3716" w:type="dxa"/>
            <w:gridSpan w:val="3"/>
            <w:vAlign w:val="center"/>
          </w:tcPr>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汽轮机特点</w:t>
            </w:r>
          </w:p>
        </w:tc>
        <w:tc>
          <w:tcPr>
            <w:tcW w:w="2479" w:type="dxa"/>
            <w:vAlign w:val="center"/>
          </w:tcPr>
          <w:p w:rsidR="00F32818" w:rsidRPr="0008326B" w:rsidRDefault="00F32818" w:rsidP="0008326B">
            <w:pPr>
              <w:snapToGrid w:val="0"/>
              <w:rPr>
                <w:rFonts w:ascii="仿宋_GB2312" w:hAnsi="仿宋"/>
                <w:sz w:val="28"/>
                <w:szCs w:val="28"/>
              </w:rPr>
            </w:pPr>
          </w:p>
        </w:tc>
      </w:tr>
      <w:tr w:rsidR="00F32818" w:rsidRPr="0008326B" w:rsidTr="0008326B">
        <w:trPr>
          <w:cantSplit/>
          <w:trHeight w:val="454"/>
        </w:trPr>
        <w:tc>
          <w:tcPr>
            <w:tcW w:w="772" w:type="dxa"/>
            <w:vMerge/>
            <w:vAlign w:val="center"/>
          </w:tcPr>
          <w:p w:rsidR="00F32818" w:rsidRPr="0008326B" w:rsidRDefault="00F32818" w:rsidP="0008326B">
            <w:pPr>
              <w:snapToGrid w:val="0"/>
              <w:jc w:val="center"/>
              <w:rPr>
                <w:rFonts w:ascii="仿宋_GB2312" w:hAnsi="仿宋"/>
                <w:sz w:val="28"/>
                <w:szCs w:val="28"/>
              </w:rPr>
            </w:pPr>
          </w:p>
        </w:tc>
        <w:tc>
          <w:tcPr>
            <w:tcW w:w="2205" w:type="dxa"/>
            <w:vMerge/>
            <w:vAlign w:val="center"/>
          </w:tcPr>
          <w:p w:rsidR="00F32818" w:rsidRPr="0008326B" w:rsidRDefault="00F32818" w:rsidP="0008326B">
            <w:pPr>
              <w:snapToGrid w:val="0"/>
              <w:rPr>
                <w:rFonts w:ascii="仿宋_GB2312" w:hAnsi="仿宋"/>
                <w:sz w:val="28"/>
                <w:szCs w:val="28"/>
              </w:rPr>
            </w:pPr>
          </w:p>
        </w:tc>
        <w:tc>
          <w:tcPr>
            <w:tcW w:w="3716" w:type="dxa"/>
            <w:gridSpan w:val="3"/>
            <w:vAlign w:val="center"/>
          </w:tcPr>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给水泵选型、容量及台数</w:t>
            </w:r>
          </w:p>
        </w:tc>
        <w:tc>
          <w:tcPr>
            <w:tcW w:w="2479" w:type="dxa"/>
            <w:vAlign w:val="center"/>
          </w:tcPr>
          <w:p w:rsidR="00F32818" w:rsidRPr="0008326B" w:rsidRDefault="00F32818" w:rsidP="0008326B">
            <w:pPr>
              <w:snapToGrid w:val="0"/>
              <w:rPr>
                <w:rFonts w:ascii="仿宋_GB2312" w:hAnsi="仿宋"/>
                <w:sz w:val="28"/>
                <w:szCs w:val="28"/>
              </w:rPr>
            </w:pPr>
          </w:p>
        </w:tc>
      </w:tr>
      <w:tr w:rsidR="00F32818" w:rsidRPr="0008326B" w:rsidTr="0008326B">
        <w:trPr>
          <w:cantSplit/>
          <w:trHeight w:val="454"/>
        </w:trPr>
        <w:tc>
          <w:tcPr>
            <w:tcW w:w="772" w:type="dxa"/>
            <w:vMerge w:val="restart"/>
            <w:vAlign w:val="center"/>
          </w:tcPr>
          <w:p w:rsidR="00F32818" w:rsidRPr="0008326B" w:rsidRDefault="00F32818" w:rsidP="0008326B">
            <w:pPr>
              <w:snapToGrid w:val="0"/>
              <w:jc w:val="center"/>
              <w:rPr>
                <w:rFonts w:ascii="仿宋_GB2312" w:hAnsi="仿宋"/>
                <w:sz w:val="28"/>
                <w:szCs w:val="28"/>
              </w:rPr>
            </w:pPr>
            <w:r w:rsidRPr="0008326B">
              <w:rPr>
                <w:rFonts w:ascii="仿宋_GB2312" w:hAnsi="仿宋" w:hint="eastAsia"/>
                <w:sz w:val="28"/>
                <w:szCs w:val="28"/>
              </w:rPr>
              <w:t>24</w:t>
            </w:r>
          </w:p>
        </w:tc>
        <w:tc>
          <w:tcPr>
            <w:tcW w:w="2205" w:type="dxa"/>
            <w:vMerge w:val="restart"/>
            <w:vAlign w:val="center"/>
          </w:tcPr>
          <w:p w:rsidR="00F32818" w:rsidRPr="0008326B" w:rsidRDefault="00F32818" w:rsidP="0008326B">
            <w:pPr>
              <w:snapToGrid w:val="0"/>
              <w:ind w:left="32"/>
              <w:rPr>
                <w:rFonts w:ascii="仿宋_GB2312" w:hAnsi="仿宋"/>
                <w:sz w:val="28"/>
                <w:szCs w:val="28"/>
              </w:rPr>
            </w:pPr>
            <w:r w:rsidRPr="0008326B">
              <w:rPr>
                <w:rFonts w:ascii="仿宋_GB2312" w:hAnsi="仿宋" w:hint="eastAsia"/>
                <w:sz w:val="28"/>
                <w:szCs w:val="28"/>
              </w:rPr>
              <w:t>主厂房布置</w:t>
            </w:r>
          </w:p>
        </w:tc>
        <w:tc>
          <w:tcPr>
            <w:tcW w:w="3716" w:type="dxa"/>
            <w:gridSpan w:val="3"/>
            <w:vAlign w:val="center"/>
          </w:tcPr>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主厂房可比容积（立方米/千瓦）</w:t>
            </w:r>
          </w:p>
        </w:tc>
        <w:tc>
          <w:tcPr>
            <w:tcW w:w="2479" w:type="dxa"/>
            <w:vAlign w:val="center"/>
          </w:tcPr>
          <w:p w:rsidR="00F32818" w:rsidRPr="0008326B" w:rsidRDefault="00F32818" w:rsidP="0008326B">
            <w:pPr>
              <w:snapToGrid w:val="0"/>
              <w:rPr>
                <w:rFonts w:ascii="仿宋_GB2312" w:hAnsi="仿宋"/>
                <w:sz w:val="28"/>
                <w:szCs w:val="28"/>
              </w:rPr>
            </w:pPr>
          </w:p>
        </w:tc>
      </w:tr>
      <w:tr w:rsidR="00F32818" w:rsidRPr="0008326B" w:rsidTr="0008326B">
        <w:trPr>
          <w:cantSplit/>
          <w:trHeight w:val="454"/>
        </w:trPr>
        <w:tc>
          <w:tcPr>
            <w:tcW w:w="772" w:type="dxa"/>
            <w:vMerge/>
            <w:vAlign w:val="center"/>
          </w:tcPr>
          <w:p w:rsidR="00F32818" w:rsidRPr="0008326B" w:rsidRDefault="00F32818" w:rsidP="0008326B">
            <w:pPr>
              <w:snapToGrid w:val="0"/>
              <w:jc w:val="center"/>
              <w:rPr>
                <w:rFonts w:ascii="仿宋_GB2312" w:hAnsi="仿宋"/>
                <w:sz w:val="28"/>
                <w:szCs w:val="28"/>
              </w:rPr>
            </w:pPr>
          </w:p>
        </w:tc>
        <w:tc>
          <w:tcPr>
            <w:tcW w:w="2205" w:type="dxa"/>
            <w:vMerge/>
            <w:vAlign w:val="center"/>
          </w:tcPr>
          <w:p w:rsidR="00F32818" w:rsidRPr="0008326B" w:rsidRDefault="00F32818" w:rsidP="0008326B">
            <w:pPr>
              <w:snapToGrid w:val="0"/>
              <w:rPr>
                <w:rFonts w:ascii="仿宋_GB2312" w:hAnsi="仿宋"/>
                <w:sz w:val="28"/>
                <w:szCs w:val="28"/>
              </w:rPr>
            </w:pPr>
          </w:p>
        </w:tc>
        <w:tc>
          <w:tcPr>
            <w:tcW w:w="3716" w:type="dxa"/>
            <w:gridSpan w:val="3"/>
            <w:vAlign w:val="center"/>
          </w:tcPr>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汽机房跨度、柱距、长度(米)</w:t>
            </w:r>
          </w:p>
        </w:tc>
        <w:tc>
          <w:tcPr>
            <w:tcW w:w="2479" w:type="dxa"/>
            <w:vAlign w:val="center"/>
          </w:tcPr>
          <w:p w:rsidR="00F32818" w:rsidRPr="0008326B" w:rsidRDefault="00F32818" w:rsidP="0008326B">
            <w:pPr>
              <w:snapToGrid w:val="0"/>
              <w:rPr>
                <w:rFonts w:ascii="仿宋_GB2312" w:hAnsi="仿宋"/>
                <w:sz w:val="28"/>
                <w:szCs w:val="28"/>
              </w:rPr>
            </w:pPr>
          </w:p>
        </w:tc>
      </w:tr>
      <w:tr w:rsidR="00F32818" w:rsidRPr="0008326B" w:rsidTr="0008326B">
        <w:trPr>
          <w:cantSplit/>
          <w:trHeight w:val="454"/>
        </w:trPr>
        <w:tc>
          <w:tcPr>
            <w:tcW w:w="772" w:type="dxa"/>
            <w:vMerge/>
            <w:vAlign w:val="center"/>
          </w:tcPr>
          <w:p w:rsidR="00F32818" w:rsidRPr="0008326B" w:rsidRDefault="00F32818" w:rsidP="0008326B">
            <w:pPr>
              <w:snapToGrid w:val="0"/>
              <w:jc w:val="center"/>
              <w:rPr>
                <w:rFonts w:ascii="仿宋_GB2312" w:hAnsi="仿宋"/>
                <w:sz w:val="28"/>
                <w:szCs w:val="28"/>
              </w:rPr>
            </w:pPr>
          </w:p>
        </w:tc>
        <w:tc>
          <w:tcPr>
            <w:tcW w:w="2205" w:type="dxa"/>
            <w:vMerge/>
            <w:vAlign w:val="center"/>
          </w:tcPr>
          <w:p w:rsidR="00F32818" w:rsidRPr="0008326B" w:rsidRDefault="00F32818" w:rsidP="0008326B">
            <w:pPr>
              <w:snapToGrid w:val="0"/>
              <w:rPr>
                <w:rFonts w:ascii="仿宋_GB2312" w:hAnsi="仿宋"/>
                <w:sz w:val="28"/>
                <w:szCs w:val="28"/>
              </w:rPr>
            </w:pPr>
          </w:p>
        </w:tc>
        <w:tc>
          <w:tcPr>
            <w:tcW w:w="3716" w:type="dxa"/>
            <w:gridSpan w:val="3"/>
            <w:vAlign w:val="center"/>
          </w:tcPr>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汽机检修面积(平米)</w:t>
            </w:r>
          </w:p>
        </w:tc>
        <w:tc>
          <w:tcPr>
            <w:tcW w:w="2479" w:type="dxa"/>
            <w:vAlign w:val="center"/>
          </w:tcPr>
          <w:p w:rsidR="00F32818" w:rsidRPr="0008326B" w:rsidRDefault="00F32818" w:rsidP="0008326B">
            <w:pPr>
              <w:snapToGrid w:val="0"/>
              <w:rPr>
                <w:rFonts w:ascii="仿宋_GB2312" w:hAnsi="仿宋"/>
                <w:sz w:val="28"/>
                <w:szCs w:val="28"/>
              </w:rPr>
            </w:pPr>
          </w:p>
        </w:tc>
      </w:tr>
      <w:tr w:rsidR="00F32818" w:rsidRPr="0008326B" w:rsidTr="0008326B">
        <w:trPr>
          <w:cantSplit/>
          <w:trHeight w:val="454"/>
        </w:trPr>
        <w:tc>
          <w:tcPr>
            <w:tcW w:w="772" w:type="dxa"/>
            <w:vMerge/>
            <w:vAlign w:val="center"/>
          </w:tcPr>
          <w:p w:rsidR="00F32818" w:rsidRPr="0008326B" w:rsidRDefault="00F32818" w:rsidP="0008326B">
            <w:pPr>
              <w:snapToGrid w:val="0"/>
              <w:jc w:val="center"/>
              <w:rPr>
                <w:rFonts w:ascii="仿宋_GB2312" w:hAnsi="仿宋"/>
                <w:sz w:val="28"/>
                <w:szCs w:val="28"/>
              </w:rPr>
            </w:pPr>
          </w:p>
        </w:tc>
        <w:tc>
          <w:tcPr>
            <w:tcW w:w="2205" w:type="dxa"/>
            <w:vMerge/>
            <w:vAlign w:val="center"/>
          </w:tcPr>
          <w:p w:rsidR="00F32818" w:rsidRPr="0008326B" w:rsidRDefault="00F32818" w:rsidP="0008326B">
            <w:pPr>
              <w:snapToGrid w:val="0"/>
              <w:rPr>
                <w:rFonts w:ascii="仿宋_GB2312" w:hAnsi="仿宋"/>
                <w:sz w:val="28"/>
                <w:szCs w:val="28"/>
              </w:rPr>
            </w:pPr>
          </w:p>
        </w:tc>
        <w:tc>
          <w:tcPr>
            <w:tcW w:w="3716" w:type="dxa"/>
            <w:gridSpan w:val="3"/>
            <w:vAlign w:val="center"/>
          </w:tcPr>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A列柱到烟囱中心距离(米)</w:t>
            </w:r>
          </w:p>
        </w:tc>
        <w:tc>
          <w:tcPr>
            <w:tcW w:w="2479" w:type="dxa"/>
            <w:vAlign w:val="center"/>
          </w:tcPr>
          <w:p w:rsidR="00F32818" w:rsidRPr="0008326B" w:rsidRDefault="00F32818" w:rsidP="0008326B">
            <w:pPr>
              <w:snapToGrid w:val="0"/>
              <w:rPr>
                <w:rFonts w:ascii="仿宋_GB2312" w:hAnsi="仿宋"/>
                <w:sz w:val="28"/>
                <w:szCs w:val="28"/>
              </w:rPr>
            </w:pPr>
          </w:p>
        </w:tc>
      </w:tr>
      <w:tr w:rsidR="00F32818" w:rsidRPr="0008326B" w:rsidTr="0008326B">
        <w:trPr>
          <w:cantSplit/>
          <w:trHeight w:val="454"/>
        </w:trPr>
        <w:tc>
          <w:tcPr>
            <w:tcW w:w="772" w:type="dxa"/>
            <w:vMerge/>
            <w:vAlign w:val="center"/>
          </w:tcPr>
          <w:p w:rsidR="00F32818" w:rsidRPr="0008326B" w:rsidRDefault="00F32818" w:rsidP="0008326B">
            <w:pPr>
              <w:snapToGrid w:val="0"/>
              <w:jc w:val="center"/>
              <w:rPr>
                <w:rFonts w:ascii="仿宋_GB2312" w:hAnsi="仿宋"/>
                <w:sz w:val="28"/>
                <w:szCs w:val="28"/>
              </w:rPr>
            </w:pPr>
          </w:p>
        </w:tc>
        <w:tc>
          <w:tcPr>
            <w:tcW w:w="2205" w:type="dxa"/>
            <w:vMerge/>
            <w:vAlign w:val="center"/>
          </w:tcPr>
          <w:p w:rsidR="00F32818" w:rsidRPr="0008326B" w:rsidRDefault="00F32818" w:rsidP="0008326B">
            <w:pPr>
              <w:snapToGrid w:val="0"/>
              <w:rPr>
                <w:rFonts w:ascii="仿宋_GB2312" w:hAnsi="仿宋"/>
                <w:sz w:val="28"/>
                <w:szCs w:val="28"/>
              </w:rPr>
            </w:pPr>
          </w:p>
        </w:tc>
        <w:tc>
          <w:tcPr>
            <w:tcW w:w="3716" w:type="dxa"/>
            <w:gridSpan w:val="3"/>
            <w:vAlign w:val="center"/>
          </w:tcPr>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主厂房结构选型</w:t>
            </w:r>
          </w:p>
        </w:tc>
        <w:tc>
          <w:tcPr>
            <w:tcW w:w="2479" w:type="dxa"/>
            <w:vAlign w:val="center"/>
          </w:tcPr>
          <w:p w:rsidR="00F32818" w:rsidRPr="0008326B" w:rsidRDefault="00F32818" w:rsidP="0008326B">
            <w:pPr>
              <w:snapToGrid w:val="0"/>
              <w:rPr>
                <w:rFonts w:ascii="仿宋_GB2312" w:hAnsi="仿宋"/>
                <w:sz w:val="28"/>
                <w:szCs w:val="28"/>
              </w:rPr>
            </w:pPr>
          </w:p>
        </w:tc>
      </w:tr>
      <w:tr w:rsidR="00F32818" w:rsidRPr="0008326B" w:rsidTr="0008326B">
        <w:trPr>
          <w:cantSplit/>
          <w:trHeight w:val="454"/>
        </w:trPr>
        <w:tc>
          <w:tcPr>
            <w:tcW w:w="772" w:type="dxa"/>
            <w:vMerge w:val="restart"/>
            <w:vAlign w:val="center"/>
          </w:tcPr>
          <w:p w:rsidR="00F32818" w:rsidRPr="0008326B" w:rsidRDefault="00F32818" w:rsidP="0008326B">
            <w:pPr>
              <w:snapToGrid w:val="0"/>
              <w:jc w:val="center"/>
              <w:rPr>
                <w:rFonts w:ascii="仿宋_GB2312" w:hAnsi="仿宋"/>
                <w:sz w:val="28"/>
                <w:szCs w:val="28"/>
              </w:rPr>
            </w:pPr>
            <w:r w:rsidRPr="0008326B">
              <w:rPr>
                <w:rFonts w:ascii="仿宋_GB2312" w:hAnsi="仿宋" w:hint="eastAsia"/>
                <w:sz w:val="28"/>
                <w:szCs w:val="28"/>
              </w:rPr>
              <w:t>25</w:t>
            </w:r>
          </w:p>
        </w:tc>
        <w:tc>
          <w:tcPr>
            <w:tcW w:w="2205" w:type="dxa"/>
            <w:vMerge w:val="restart"/>
            <w:vAlign w:val="center"/>
          </w:tcPr>
          <w:p w:rsidR="00F32818" w:rsidRPr="0008326B" w:rsidRDefault="00F32818" w:rsidP="0008326B">
            <w:pPr>
              <w:snapToGrid w:val="0"/>
              <w:ind w:left="32"/>
              <w:rPr>
                <w:rFonts w:ascii="仿宋_GB2312" w:hAnsi="仿宋"/>
                <w:sz w:val="28"/>
                <w:szCs w:val="28"/>
              </w:rPr>
            </w:pPr>
            <w:r w:rsidRPr="0008326B">
              <w:rPr>
                <w:rFonts w:ascii="仿宋_GB2312" w:hAnsi="仿宋" w:hint="eastAsia"/>
                <w:sz w:val="28"/>
                <w:szCs w:val="28"/>
              </w:rPr>
              <w:t>热工控制</w:t>
            </w:r>
          </w:p>
        </w:tc>
        <w:tc>
          <w:tcPr>
            <w:tcW w:w="3716" w:type="dxa"/>
            <w:gridSpan w:val="3"/>
            <w:vAlign w:val="center"/>
          </w:tcPr>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控制特点（有无后备手操、电气进DCS、NCS、辅助系统控制、地域分散等）</w:t>
            </w:r>
          </w:p>
        </w:tc>
        <w:tc>
          <w:tcPr>
            <w:tcW w:w="2479" w:type="dxa"/>
            <w:vAlign w:val="center"/>
          </w:tcPr>
          <w:p w:rsidR="00F32818" w:rsidRPr="0008326B" w:rsidRDefault="00F32818" w:rsidP="0008326B">
            <w:pPr>
              <w:snapToGrid w:val="0"/>
              <w:rPr>
                <w:rFonts w:ascii="仿宋_GB2312" w:hAnsi="仿宋"/>
                <w:sz w:val="28"/>
                <w:szCs w:val="28"/>
              </w:rPr>
            </w:pPr>
          </w:p>
        </w:tc>
      </w:tr>
      <w:tr w:rsidR="00F32818" w:rsidRPr="0008326B" w:rsidTr="0008326B">
        <w:trPr>
          <w:cantSplit/>
          <w:trHeight w:val="454"/>
        </w:trPr>
        <w:tc>
          <w:tcPr>
            <w:tcW w:w="772" w:type="dxa"/>
            <w:vMerge/>
            <w:vAlign w:val="center"/>
          </w:tcPr>
          <w:p w:rsidR="00F32818" w:rsidRPr="0008326B" w:rsidRDefault="00F32818" w:rsidP="0008326B">
            <w:pPr>
              <w:snapToGrid w:val="0"/>
              <w:jc w:val="center"/>
              <w:rPr>
                <w:rFonts w:ascii="仿宋_GB2312" w:hAnsi="仿宋"/>
                <w:sz w:val="28"/>
                <w:szCs w:val="28"/>
              </w:rPr>
            </w:pPr>
          </w:p>
        </w:tc>
        <w:tc>
          <w:tcPr>
            <w:tcW w:w="2205" w:type="dxa"/>
            <w:vMerge/>
            <w:vAlign w:val="center"/>
          </w:tcPr>
          <w:p w:rsidR="00F32818" w:rsidRPr="0008326B" w:rsidRDefault="00F32818" w:rsidP="0008326B">
            <w:pPr>
              <w:snapToGrid w:val="0"/>
              <w:rPr>
                <w:rFonts w:ascii="仿宋_GB2312" w:hAnsi="仿宋"/>
                <w:sz w:val="28"/>
                <w:szCs w:val="28"/>
              </w:rPr>
            </w:pPr>
          </w:p>
        </w:tc>
        <w:tc>
          <w:tcPr>
            <w:tcW w:w="3716" w:type="dxa"/>
            <w:gridSpan w:val="3"/>
            <w:vAlign w:val="center"/>
          </w:tcPr>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集中控制室面积</w:t>
            </w:r>
          </w:p>
        </w:tc>
        <w:tc>
          <w:tcPr>
            <w:tcW w:w="2479" w:type="dxa"/>
            <w:vAlign w:val="center"/>
          </w:tcPr>
          <w:p w:rsidR="00F32818" w:rsidRPr="0008326B" w:rsidRDefault="00F32818" w:rsidP="0008326B">
            <w:pPr>
              <w:snapToGrid w:val="0"/>
              <w:rPr>
                <w:rFonts w:ascii="仿宋_GB2312" w:hAnsi="仿宋"/>
                <w:sz w:val="28"/>
                <w:szCs w:val="28"/>
              </w:rPr>
            </w:pPr>
          </w:p>
        </w:tc>
      </w:tr>
      <w:tr w:rsidR="00F32818" w:rsidRPr="0008326B" w:rsidTr="0008326B">
        <w:trPr>
          <w:cantSplit/>
          <w:trHeight w:val="454"/>
        </w:trPr>
        <w:tc>
          <w:tcPr>
            <w:tcW w:w="772" w:type="dxa"/>
            <w:vAlign w:val="center"/>
          </w:tcPr>
          <w:p w:rsidR="00F32818" w:rsidRPr="0008326B" w:rsidRDefault="00F32818" w:rsidP="0008326B">
            <w:pPr>
              <w:snapToGrid w:val="0"/>
              <w:jc w:val="center"/>
              <w:rPr>
                <w:rFonts w:ascii="仿宋_GB2312" w:hAnsi="仿宋"/>
                <w:sz w:val="28"/>
                <w:szCs w:val="28"/>
              </w:rPr>
            </w:pPr>
            <w:r w:rsidRPr="0008326B">
              <w:rPr>
                <w:rFonts w:ascii="仿宋_GB2312" w:hAnsi="仿宋" w:hint="eastAsia"/>
                <w:sz w:val="28"/>
                <w:szCs w:val="28"/>
              </w:rPr>
              <w:t>26</w:t>
            </w:r>
          </w:p>
        </w:tc>
        <w:tc>
          <w:tcPr>
            <w:tcW w:w="2205" w:type="dxa"/>
            <w:vAlign w:val="center"/>
          </w:tcPr>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全厂建筑用钢(万吨)</w:t>
            </w:r>
          </w:p>
        </w:tc>
        <w:tc>
          <w:tcPr>
            <w:tcW w:w="3716" w:type="dxa"/>
            <w:gridSpan w:val="3"/>
            <w:vAlign w:val="center"/>
          </w:tcPr>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设计/实际</w:t>
            </w:r>
          </w:p>
        </w:tc>
        <w:tc>
          <w:tcPr>
            <w:tcW w:w="2479" w:type="dxa"/>
            <w:vAlign w:val="center"/>
          </w:tcPr>
          <w:p w:rsidR="00F32818" w:rsidRPr="0008326B" w:rsidRDefault="00F32818" w:rsidP="0008326B">
            <w:pPr>
              <w:snapToGrid w:val="0"/>
              <w:rPr>
                <w:rFonts w:ascii="仿宋_GB2312" w:hAnsi="仿宋"/>
                <w:sz w:val="28"/>
                <w:szCs w:val="28"/>
              </w:rPr>
            </w:pPr>
          </w:p>
        </w:tc>
      </w:tr>
      <w:tr w:rsidR="00F32818" w:rsidRPr="0008326B" w:rsidTr="0008326B">
        <w:trPr>
          <w:cantSplit/>
          <w:trHeight w:val="454"/>
        </w:trPr>
        <w:tc>
          <w:tcPr>
            <w:tcW w:w="772" w:type="dxa"/>
            <w:vAlign w:val="center"/>
          </w:tcPr>
          <w:p w:rsidR="00F32818" w:rsidRPr="0008326B" w:rsidRDefault="00F32818" w:rsidP="0008326B">
            <w:pPr>
              <w:snapToGrid w:val="0"/>
              <w:jc w:val="center"/>
              <w:rPr>
                <w:rFonts w:ascii="仿宋_GB2312" w:hAnsi="仿宋"/>
                <w:sz w:val="28"/>
                <w:szCs w:val="28"/>
              </w:rPr>
            </w:pPr>
            <w:r w:rsidRPr="0008326B">
              <w:rPr>
                <w:rFonts w:ascii="仿宋_GB2312" w:hAnsi="仿宋" w:hint="eastAsia"/>
                <w:sz w:val="28"/>
                <w:szCs w:val="28"/>
              </w:rPr>
              <w:t>27</w:t>
            </w:r>
          </w:p>
        </w:tc>
        <w:tc>
          <w:tcPr>
            <w:tcW w:w="2205" w:type="dxa"/>
            <w:vAlign w:val="center"/>
          </w:tcPr>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木材用量(万立米)</w:t>
            </w:r>
          </w:p>
        </w:tc>
        <w:tc>
          <w:tcPr>
            <w:tcW w:w="3716" w:type="dxa"/>
            <w:gridSpan w:val="3"/>
            <w:vAlign w:val="center"/>
          </w:tcPr>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设计/实际</w:t>
            </w:r>
          </w:p>
        </w:tc>
        <w:tc>
          <w:tcPr>
            <w:tcW w:w="2479" w:type="dxa"/>
            <w:vAlign w:val="center"/>
          </w:tcPr>
          <w:p w:rsidR="00F32818" w:rsidRPr="0008326B" w:rsidRDefault="00F32818" w:rsidP="0008326B">
            <w:pPr>
              <w:snapToGrid w:val="0"/>
              <w:rPr>
                <w:rFonts w:ascii="仿宋_GB2312" w:hAnsi="仿宋"/>
                <w:sz w:val="28"/>
                <w:szCs w:val="28"/>
              </w:rPr>
            </w:pPr>
          </w:p>
        </w:tc>
      </w:tr>
      <w:tr w:rsidR="00F32818" w:rsidRPr="0008326B" w:rsidTr="0008326B">
        <w:trPr>
          <w:cantSplit/>
          <w:trHeight w:val="454"/>
        </w:trPr>
        <w:tc>
          <w:tcPr>
            <w:tcW w:w="772" w:type="dxa"/>
            <w:vAlign w:val="center"/>
          </w:tcPr>
          <w:p w:rsidR="00F32818" w:rsidRPr="0008326B" w:rsidRDefault="00F32818" w:rsidP="0008326B">
            <w:pPr>
              <w:snapToGrid w:val="0"/>
              <w:jc w:val="center"/>
              <w:rPr>
                <w:rFonts w:ascii="仿宋_GB2312" w:hAnsi="仿宋"/>
                <w:sz w:val="28"/>
                <w:szCs w:val="28"/>
              </w:rPr>
            </w:pPr>
            <w:r w:rsidRPr="0008326B">
              <w:rPr>
                <w:rFonts w:ascii="仿宋_GB2312" w:hAnsi="仿宋" w:hint="eastAsia"/>
                <w:sz w:val="28"/>
                <w:szCs w:val="28"/>
              </w:rPr>
              <w:t>28</w:t>
            </w:r>
          </w:p>
        </w:tc>
        <w:tc>
          <w:tcPr>
            <w:tcW w:w="2205" w:type="dxa"/>
            <w:vAlign w:val="center"/>
          </w:tcPr>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水泥用量(万吨)</w:t>
            </w:r>
          </w:p>
        </w:tc>
        <w:tc>
          <w:tcPr>
            <w:tcW w:w="3716" w:type="dxa"/>
            <w:gridSpan w:val="3"/>
            <w:vAlign w:val="center"/>
          </w:tcPr>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设计/实际</w:t>
            </w:r>
          </w:p>
        </w:tc>
        <w:tc>
          <w:tcPr>
            <w:tcW w:w="2479" w:type="dxa"/>
            <w:vAlign w:val="center"/>
          </w:tcPr>
          <w:p w:rsidR="00F32818" w:rsidRPr="0008326B" w:rsidRDefault="00F32818" w:rsidP="0008326B">
            <w:pPr>
              <w:snapToGrid w:val="0"/>
              <w:rPr>
                <w:rFonts w:ascii="仿宋_GB2312" w:hAnsi="仿宋"/>
                <w:sz w:val="28"/>
                <w:szCs w:val="28"/>
              </w:rPr>
            </w:pPr>
          </w:p>
        </w:tc>
      </w:tr>
      <w:tr w:rsidR="00F32818" w:rsidRPr="0008326B" w:rsidTr="0008326B">
        <w:trPr>
          <w:cantSplit/>
          <w:trHeight w:val="454"/>
        </w:trPr>
        <w:tc>
          <w:tcPr>
            <w:tcW w:w="772" w:type="dxa"/>
            <w:vAlign w:val="center"/>
          </w:tcPr>
          <w:p w:rsidR="00F32818" w:rsidRPr="0008326B" w:rsidRDefault="00F32818" w:rsidP="0008326B">
            <w:pPr>
              <w:snapToGrid w:val="0"/>
              <w:jc w:val="center"/>
              <w:rPr>
                <w:rFonts w:ascii="仿宋_GB2312" w:hAnsi="仿宋"/>
                <w:sz w:val="28"/>
                <w:szCs w:val="28"/>
              </w:rPr>
            </w:pPr>
            <w:r w:rsidRPr="0008326B">
              <w:rPr>
                <w:rFonts w:ascii="仿宋_GB2312" w:hAnsi="仿宋" w:hint="eastAsia"/>
                <w:sz w:val="28"/>
                <w:szCs w:val="28"/>
              </w:rPr>
              <w:t>29</w:t>
            </w:r>
          </w:p>
        </w:tc>
        <w:tc>
          <w:tcPr>
            <w:tcW w:w="2205" w:type="dxa"/>
            <w:vAlign w:val="center"/>
          </w:tcPr>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主汽管道材质和数量(吨)</w:t>
            </w:r>
          </w:p>
        </w:tc>
        <w:tc>
          <w:tcPr>
            <w:tcW w:w="3716" w:type="dxa"/>
            <w:gridSpan w:val="3"/>
            <w:vAlign w:val="center"/>
          </w:tcPr>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设计/实际</w:t>
            </w:r>
          </w:p>
        </w:tc>
        <w:tc>
          <w:tcPr>
            <w:tcW w:w="2479" w:type="dxa"/>
            <w:vAlign w:val="center"/>
          </w:tcPr>
          <w:p w:rsidR="00F32818" w:rsidRPr="0008326B" w:rsidRDefault="00F32818" w:rsidP="0008326B">
            <w:pPr>
              <w:snapToGrid w:val="0"/>
              <w:rPr>
                <w:rFonts w:ascii="仿宋_GB2312" w:hAnsi="仿宋"/>
                <w:sz w:val="28"/>
                <w:szCs w:val="28"/>
              </w:rPr>
            </w:pPr>
          </w:p>
        </w:tc>
      </w:tr>
      <w:tr w:rsidR="00F32818" w:rsidRPr="0008326B" w:rsidTr="0008326B">
        <w:trPr>
          <w:cantSplit/>
          <w:trHeight w:val="454"/>
        </w:trPr>
        <w:tc>
          <w:tcPr>
            <w:tcW w:w="772" w:type="dxa"/>
            <w:vAlign w:val="center"/>
          </w:tcPr>
          <w:p w:rsidR="00F32818" w:rsidRPr="0008326B" w:rsidRDefault="00F32818" w:rsidP="0008326B">
            <w:pPr>
              <w:snapToGrid w:val="0"/>
              <w:jc w:val="center"/>
              <w:rPr>
                <w:rFonts w:ascii="仿宋_GB2312" w:hAnsi="仿宋"/>
                <w:sz w:val="28"/>
                <w:szCs w:val="28"/>
              </w:rPr>
            </w:pPr>
            <w:r w:rsidRPr="0008326B">
              <w:rPr>
                <w:rFonts w:ascii="仿宋_GB2312" w:hAnsi="仿宋" w:hint="eastAsia"/>
                <w:sz w:val="28"/>
                <w:szCs w:val="28"/>
              </w:rPr>
              <w:lastRenderedPageBreak/>
              <w:t>30</w:t>
            </w:r>
          </w:p>
        </w:tc>
        <w:tc>
          <w:tcPr>
            <w:tcW w:w="2205" w:type="dxa"/>
            <w:vAlign w:val="center"/>
          </w:tcPr>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 xml:space="preserve">全厂电缆(公里)  </w:t>
            </w:r>
          </w:p>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电力/控制</w:t>
            </w:r>
          </w:p>
        </w:tc>
        <w:tc>
          <w:tcPr>
            <w:tcW w:w="3716" w:type="dxa"/>
            <w:gridSpan w:val="3"/>
            <w:vAlign w:val="center"/>
          </w:tcPr>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设计/实际</w:t>
            </w:r>
          </w:p>
        </w:tc>
        <w:tc>
          <w:tcPr>
            <w:tcW w:w="2479" w:type="dxa"/>
            <w:vAlign w:val="center"/>
          </w:tcPr>
          <w:p w:rsidR="00F32818" w:rsidRPr="0008326B" w:rsidRDefault="00F32818" w:rsidP="0008326B">
            <w:pPr>
              <w:snapToGrid w:val="0"/>
              <w:rPr>
                <w:rFonts w:ascii="仿宋_GB2312" w:hAnsi="仿宋"/>
                <w:sz w:val="28"/>
                <w:szCs w:val="28"/>
              </w:rPr>
            </w:pPr>
          </w:p>
        </w:tc>
      </w:tr>
      <w:tr w:rsidR="00F32818" w:rsidRPr="0008326B" w:rsidTr="0008326B">
        <w:trPr>
          <w:cantSplit/>
          <w:trHeight w:val="454"/>
        </w:trPr>
        <w:tc>
          <w:tcPr>
            <w:tcW w:w="772" w:type="dxa"/>
            <w:vAlign w:val="center"/>
          </w:tcPr>
          <w:p w:rsidR="00F32818" w:rsidRPr="0008326B" w:rsidRDefault="00F32818" w:rsidP="0008326B">
            <w:pPr>
              <w:snapToGrid w:val="0"/>
              <w:jc w:val="center"/>
              <w:rPr>
                <w:rFonts w:ascii="仿宋_GB2312" w:hAnsi="仿宋"/>
                <w:sz w:val="28"/>
                <w:szCs w:val="28"/>
              </w:rPr>
            </w:pPr>
            <w:r w:rsidRPr="0008326B">
              <w:rPr>
                <w:rFonts w:ascii="仿宋_GB2312" w:hAnsi="仿宋" w:hint="eastAsia"/>
                <w:sz w:val="28"/>
                <w:szCs w:val="28"/>
              </w:rPr>
              <w:t>31</w:t>
            </w:r>
          </w:p>
        </w:tc>
        <w:tc>
          <w:tcPr>
            <w:tcW w:w="5921" w:type="dxa"/>
            <w:gridSpan w:val="4"/>
            <w:vAlign w:val="center"/>
          </w:tcPr>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设计手段</w:t>
            </w:r>
          </w:p>
        </w:tc>
        <w:tc>
          <w:tcPr>
            <w:tcW w:w="2479" w:type="dxa"/>
            <w:vAlign w:val="center"/>
          </w:tcPr>
          <w:p w:rsidR="00F32818" w:rsidRPr="0008326B" w:rsidRDefault="00F32818" w:rsidP="0008326B">
            <w:pPr>
              <w:snapToGrid w:val="0"/>
              <w:rPr>
                <w:rFonts w:ascii="仿宋_GB2312" w:hAnsi="仿宋"/>
                <w:sz w:val="28"/>
                <w:szCs w:val="28"/>
              </w:rPr>
            </w:pPr>
          </w:p>
        </w:tc>
      </w:tr>
      <w:tr w:rsidR="00F32818" w:rsidRPr="0008326B" w:rsidTr="0008326B">
        <w:trPr>
          <w:cantSplit/>
          <w:trHeight w:val="454"/>
        </w:trPr>
        <w:tc>
          <w:tcPr>
            <w:tcW w:w="772" w:type="dxa"/>
            <w:vAlign w:val="center"/>
          </w:tcPr>
          <w:p w:rsidR="00F32818" w:rsidRPr="0008326B" w:rsidRDefault="00F32818" w:rsidP="0008326B">
            <w:pPr>
              <w:snapToGrid w:val="0"/>
              <w:jc w:val="center"/>
              <w:rPr>
                <w:rFonts w:ascii="仿宋_GB2312" w:hAnsi="仿宋"/>
                <w:sz w:val="28"/>
                <w:szCs w:val="28"/>
              </w:rPr>
            </w:pPr>
            <w:r w:rsidRPr="0008326B">
              <w:rPr>
                <w:rFonts w:ascii="仿宋_GB2312" w:hAnsi="仿宋" w:hint="eastAsia"/>
                <w:sz w:val="28"/>
                <w:szCs w:val="28"/>
              </w:rPr>
              <w:t>32</w:t>
            </w:r>
          </w:p>
        </w:tc>
        <w:tc>
          <w:tcPr>
            <w:tcW w:w="5921" w:type="dxa"/>
            <w:gridSpan w:val="4"/>
            <w:vAlign w:val="center"/>
          </w:tcPr>
          <w:p w:rsidR="00F32818" w:rsidRPr="0008326B" w:rsidRDefault="00F32818" w:rsidP="0008326B">
            <w:pPr>
              <w:snapToGrid w:val="0"/>
              <w:rPr>
                <w:rFonts w:ascii="仿宋_GB2312" w:hAnsi="仿宋"/>
                <w:sz w:val="28"/>
                <w:szCs w:val="28"/>
              </w:rPr>
            </w:pPr>
            <w:r w:rsidRPr="0008326B">
              <w:rPr>
                <w:rFonts w:ascii="仿宋_GB2312" w:hAnsi="仿宋" w:hint="eastAsia"/>
                <w:sz w:val="28"/>
                <w:szCs w:val="28"/>
              </w:rPr>
              <w:t>设计工代在工程现场的工日数</w:t>
            </w:r>
          </w:p>
        </w:tc>
        <w:tc>
          <w:tcPr>
            <w:tcW w:w="2479" w:type="dxa"/>
            <w:vAlign w:val="center"/>
          </w:tcPr>
          <w:p w:rsidR="00F32818" w:rsidRPr="0008326B" w:rsidRDefault="00F32818" w:rsidP="0008326B">
            <w:pPr>
              <w:snapToGrid w:val="0"/>
              <w:rPr>
                <w:rFonts w:ascii="仿宋_GB2312" w:hAnsi="仿宋"/>
                <w:sz w:val="28"/>
                <w:szCs w:val="28"/>
              </w:rPr>
            </w:pPr>
          </w:p>
        </w:tc>
      </w:tr>
    </w:tbl>
    <w:p w:rsidR="0008326B" w:rsidRDefault="0008326B" w:rsidP="00477B2E">
      <w:pPr>
        <w:ind w:leftChars="50" w:left="868" w:hanging="708"/>
        <w:rPr>
          <w:rFonts w:ascii="仿宋_GB2312" w:hAnsi="仿宋" w:cs="楷体_GB2312"/>
          <w:szCs w:val="21"/>
        </w:rPr>
      </w:pPr>
    </w:p>
    <w:p w:rsidR="00F32818" w:rsidRPr="0008326B" w:rsidRDefault="00F32818" w:rsidP="00477B2E">
      <w:pPr>
        <w:ind w:leftChars="50" w:left="868" w:hanging="708"/>
        <w:rPr>
          <w:rFonts w:ascii="仿宋_GB2312" w:hAnsi="仿宋" w:cs="楷体_GB2312"/>
          <w:szCs w:val="21"/>
        </w:rPr>
      </w:pPr>
      <w:r w:rsidRPr="0008326B">
        <w:rPr>
          <w:rFonts w:ascii="仿宋_GB2312" w:hAnsi="仿宋" w:cs="楷体_GB2312" w:hint="eastAsia"/>
          <w:szCs w:val="21"/>
        </w:rPr>
        <w:t>注：（1）填写内容要真实；（2）本表要与上报材料一致；（3）如有创优、节水、节能等突出成果，除另附文字材料外，在表中相应的项目栏中简要表述。</w:t>
      </w:r>
    </w:p>
    <w:p w:rsidR="00F32818" w:rsidRPr="00F32818" w:rsidRDefault="00F32818" w:rsidP="00477B2E">
      <w:pPr>
        <w:spacing w:line="320" w:lineRule="exact"/>
        <w:rPr>
          <w:rFonts w:ascii="仿宋" w:eastAsia="仿宋" w:hAnsi="仿宋"/>
          <w:szCs w:val="20"/>
        </w:rPr>
      </w:pPr>
    </w:p>
    <w:p w:rsidR="00F32818" w:rsidRPr="00F32818" w:rsidRDefault="00F32818" w:rsidP="00477B2E">
      <w:pPr>
        <w:spacing w:line="320" w:lineRule="exact"/>
        <w:rPr>
          <w:rFonts w:ascii="仿宋" w:eastAsia="仿宋" w:hAnsi="仿宋"/>
          <w:szCs w:val="20"/>
        </w:rPr>
      </w:pPr>
    </w:p>
    <w:p w:rsidR="00F32818" w:rsidRPr="00F32818" w:rsidRDefault="00F32818" w:rsidP="00477B2E">
      <w:pPr>
        <w:spacing w:line="320" w:lineRule="exact"/>
        <w:rPr>
          <w:rFonts w:ascii="仿宋" w:eastAsia="仿宋" w:hAnsi="仿宋"/>
          <w:szCs w:val="20"/>
        </w:rPr>
      </w:pPr>
    </w:p>
    <w:p w:rsidR="00F32818" w:rsidRPr="00F32818" w:rsidRDefault="00F32818" w:rsidP="00477B2E">
      <w:pPr>
        <w:spacing w:line="320" w:lineRule="exact"/>
        <w:rPr>
          <w:rFonts w:ascii="仿宋" w:eastAsia="仿宋" w:hAnsi="仿宋"/>
          <w:szCs w:val="20"/>
        </w:rPr>
      </w:pPr>
    </w:p>
    <w:p w:rsidR="00F32818" w:rsidRPr="00F32818" w:rsidRDefault="00F32818" w:rsidP="00477B2E">
      <w:pPr>
        <w:spacing w:line="320" w:lineRule="exact"/>
        <w:rPr>
          <w:rFonts w:ascii="仿宋" w:eastAsia="仿宋" w:hAnsi="仿宋"/>
          <w:szCs w:val="20"/>
        </w:rPr>
      </w:pPr>
    </w:p>
    <w:p w:rsidR="00F32818" w:rsidRPr="00F32818" w:rsidRDefault="00F32818" w:rsidP="00477B2E">
      <w:pPr>
        <w:spacing w:line="320" w:lineRule="exact"/>
        <w:rPr>
          <w:rFonts w:ascii="仿宋" w:eastAsia="仿宋" w:hAnsi="仿宋"/>
          <w:szCs w:val="20"/>
        </w:rPr>
      </w:pPr>
    </w:p>
    <w:p w:rsidR="00F32818" w:rsidRPr="00F32818" w:rsidRDefault="00F32818" w:rsidP="00477B2E">
      <w:pPr>
        <w:spacing w:line="320" w:lineRule="exact"/>
        <w:rPr>
          <w:rFonts w:ascii="仿宋" w:eastAsia="仿宋" w:hAnsi="仿宋"/>
          <w:szCs w:val="20"/>
        </w:rPr>
      </w:pPr>
    </w:p>
    <w:p w:rsidR="00F32818" w:rsidRPr="00F32818" w:rsidRDefault="00F32818" w:rsidP="00477B2E">
      <w:pPr>
        <w:spacing w:line="320" w:lineRule="exact"/>
        <w:rPr>
          <w:rFonts w:ascii="仿宋" w:eastAsia="仿宋" w:hAnsi="仿宋"/>
          <w:szCs w:val="20"/>
        </w:rPr>
      </w:pPr>
    </w:p>
    <w:p w:rsidR="00F32818" w:rsidRPr="00F32818" w:rsidRDefault="00F32818" w:rsidP="00477B2E">
      <w:pPr>
        <w:spacing w:line="320" w:lineRule="exact"/>
        <w:rPr>
          <w:rFonts w:ascii="仿宋" w:eastAsia="仿宋" w:hAnsi="仿宋"/>
          <w:szCs w:val="20"/>
        </w:rPr>
      </w:pPr>
    </w:p>
    <w:p w:rsidR="00F32818" w:rsidRPr="00F32818" w:rsidRDefault="00F32818" w:rsidP="00477B2E">
      <w:pPr>
        <w:spacing w:line="320" w:lineRule="exact"/>
        <w:rPr>
          <w:rFonts w:ascii="仿宋" w:eastAsia="仿宋" w:hAnsi="仿宋"/>
          <w:szCs w:val="20"/>
        </w:rPr>
      </w:pPr>
    </w:p>
    <w:p w:rsidR="00F32818" w:rsidRPr="00F32818" w:rsidRDefault="00F32818" w:rsidP="00477B2E">
      <w:pPr>
        <w:spacing w:line="320" w:lineRule="exact"/>
        <w:rPr>
          <w:rFonts w:ascii="仿宋" w:eastAsia="仿宋" w:hAnsi="仿宋"/>
          <w:szCs w:val="20"/>
        </w:rPr>
      </w:pPr>
    </w:p>
    <w:p w:rsidR="00F32818" w:rsidRPr="00F32818" w:rsidRDefault="00F32818" w:rsidP="00477B2E">
      <w:pPr>
        <w:spacing w:line="320" w:lineRule="exact"/>
        <w:rPr>
          <w:rFonts w:ascii="仿宋" w:eastAsia="仿宋" w:hAnsi="仿宋"/>
          <w:szCs w:val="20"/>
        </w:rPr>
      </w:pPr>
    </w:p>
    <w:p w:rsidR="00F32818" w:rsidRPr="00F32818" w:rsidRDefault="00F32818" w:rsidP="00477B2E">
      <w:pPr>
        <w:spacing w:line="320" w:lineRule="exact"/>
        <w:rPr>
          <w:rFonts w:ascii="仿宋" w:eastAsia="仿宋" w:hAnsi="仿宋"/>
          <w:szCs w:val="20"/>
        </w:rPr>
      </w:pPr>
    </w:p>
    <w:p w:rsidR="00F32818" w:rsidRPr="00F32818" w:rsidRDefault="00F32818" w:rsidP="00477B2E">
      <w:pPr>
        <w:spacing w:line="320" w:lineRule="exact"/>
        <w:rPr>
          <w:rFonts w:ascii="仿宋" w:eastAsia="仿宋" w:hAnsi="仿宋"/>
          <w:szCs w:val="20"/>
        </w:rPr>
      </w:pPr>
    </w:p>
    <w:p w:rsidR="00F32818" w:rsidRPr="00F32818" w:rsidRDefault="00F32818" w:rsidP="00477B2E">
      <w:pPr>
        <w:spacing w:line="320" w:lineRule="exact"/>
        <w:rPr>
          <w:rFonts w:ascii="仿宋" w:eastAsia="仿宋" w:hAnsi="仿宋"/>
          <w:szCs w:val="20"/>
        </w:rPr>
      </w:pPr>
    </w:p>
    <w:p w:rsidR="00F32818" w:rsidRPr="00F32818" w:rsidRDefault="00F32818" w:rsidP="00477B2E">
      <w:pPr>
        <w:spacing w:line="320" w:lineRule="exact"/>
        <w:rPr>
          <w:rFonts w:ascii="仿宋" w:eastAsia="仿宋" w:hAnsi="仿宋"/>
          <w:szCs w:val="20"/>
        </w:rPr>
      </w:pPr>
    </w:p>
    <w:p w:rsidR="00F32818" w:rsidRPr="00F32818" w:rsidRDefault="00F32818" w:rsidP="00477B2E">
      <w:pPr>
        <w:spacing w:line="320" w:lineRule="exact"/>
        <w:rPr>
          <w:rFonts w:ascii="仿宋" w:eastAsia="仿宋" w:hAnsi="仿宋"/>
          <w:szCs w:val="20"/>
        </w:rPr>
      </w:pPr>
    </w:p>
    <w:p w:rsidR="00F32818" w:rsidRPr="00F32818" w:rsidRDefault="00F32818" w:rsidP="00477B2E">
      <w:pPr>
        <w:spacing w:line="320" w:lineRule="exact"/>
        <w:rPr>
          <w:rFonts w:ascii="仿宋" w:eastAsia="仿宋" w:hAnsi="仿宋"/>
          <w:szCs w:val="20"/>
        </w:rPr>
      </w:pPr>
    </w:p>
    <w:p w:rsidR="00F32818" w:rsidRPr="00F32818" w:rsidRDefault="00F32818" w:rsidP="00477B2E">
      <w:pPr>
        <w:spacing w:line="320" w:lineRule="exact"/>
        <w:rPr>
          <w:rFonts w:ascii="仿宋" w:eastAsia="仿宋" w:hAnsi="仿宋"/>
          <w:szCs w:val="20"/>
        </w:rPr>
      </w:pPr>
    </w:p>
    <w:p w:rsidR="00F32818" w:rsidRPr="00F32818" w:rsidRDefault="00F32818" w:rsidP="00477B2E">
      <w:pPr>
        <w:spacing w:line="320" w:lineRule="exact"/>
        <w:rPr>
          <w:rFonts w:ascii="仿宋" w:eastAsia="仿宋" w:hAnsi="仿宋"/>
          <w:szCs w:val="20"/>
        </w:rPr>
      </w:pPr>
    </w:p>
    <w:p w:rsidR="00F32818" w:rsidRPr="00F32818" w:rsidRDefault="00F32818" w:rsidP="00477B2E">
      <w:pPr>
        <w:rPr>
          <w:rFonts w:ascii="仿宋" w:eastAsia="仿宋" w:hAnsi="仿宋"/>
          <w:szCs w:val="20"/>
        </w:rPr>
        <w:sectPr w:rsidR="00F32818" w:rsidRPr="00F32818" w:rsidSect="0008326B">
          <w:pgSz w:w="11907" w:h="16840" w:code="9"/>
          <w:pgMar w:top="1985" w:right="1531" w:bottom="1701" w:left="1531" w:header="851" w:footer="1134" w:gutter="0"/>
          <w:cols w:space="425"/>
          <w:docGrid w:type="lines" w:linePitch="435"/>
        </w:sectPr>
      </w:pPr>
    </w:p>
    <w:p w:rsidR="0008326B" w:rsidRPr="0008326B" w:rsidRDefault="00F32818" w:rsidP="00477B2E">
      <w:pPr>
        <w:rPr>
          <w:rFonts w:ascii="黑体" w:eastAsia="黑体" w:hAnsi="仿宋"/>
          <w:szCs w:val="20"/>
        </w:rPr>
      </w:pPr>
      <w:r w:rsidRPr="0008326B">
        <w:rPr>
          <w:rFonts w:ascii="黑体" w:eastAsia="黑体" w:hAnsi="仿宋" w:hint="eastAsia"/>
          <w:szCs w:val="20"/>
        </w:rPr>
        <w:lastRenderedPageBreak/>
        <w:t>表3</w:t>
      </w:r>
      <w:r w:rsidR="0008326B" w:rsidRPr="0008326B">
        <w:rPr>
          <w:rFonts w:ascii="黑体" w:eastAsia="黑体" w:hAnsi="仿宋" w:cs="楷体_GB2312" w:hint="eastAsia"/>
          <w:szCs w:val="21"/>
        </w:rPr>
        <w:t>：</w:t>
      </w:r>
    </w:p>
    <w:p w:rsidR="00F32818" w:rsidRPr="0008326B" w:rsidRDefault="00F32818" w:rsidP="0008326B">
      <w:pPr>
        <w:jc w:val="center"/>
        <w:rPr>
          <w:rFonts w:ascii="方正大标宋简体" w:eastAsia="方正大标宋简体" w:hAnsi="仿宋"/>
          <w:sz w:val="36"/>
          <w:szCs w:val="36"/>
        </w:rPr>
      </w:pPr>
      <w:r w:rsidRPr="0008326B">
        <w:rPr>
          <w:rFonts w:ascii="方正大标宋简体" w:eastAsia="方正大标宋简体" w:hAnsi="仿宋" w:hint="eastAsia"/>
          <w:sz w:val="36"/>
          <w:szCs w:val="36"/>
        </w:rPr>
        <w:t>优秀境外发电工程设计项目主要技术指标汇总表</w:t>
      </w:r>
    </w:p>
    <w:tbl>
      <w:tblPr>
        <w:tblW w:w="938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24"/>
        <w:gridCol w:w="1717"/>
        <w:gridCol w:w="3317"/>
        <w:gridCol w:w="1945"/>
        <w:gridCol w:w="1681"/>
      </w:tblGrid>
      <w:tr w:rsidR="00F32818" w:rsidRPr="008945DD" w:rsidTr="008945DD">
        <w:trPr>
          <w:cantSplit/>
          <w:trHeight w:val="363"/>
          <w:tblHeader/>
          <w:jc w:val="center"/>
        </w:trPr>
        <w:tc>
          <w:tcPr>
            <w:tcW w:w="724" w:type="dxa"/>
            <w:tcBorders>
              <w:top w:val="single" w:sz="8" w:space="0" w:color="auto"/>
              <w:left w:val="single" w:sz="8" w:space="0" w:color="auto"/>
              <w:bottom w:val="single" w:sz="4" w:space="0" w:color="auto"/>
              <w:right w:val="single" w:sz="4" w:space="0" w:color="auto"/>
            </w:tcBorders>
            <w:vAlign w:val="center"/>
          </w:tcPr>
          <w:p w:rsidR="00F32818" w:rsidRPr="008945DD" w:rsidRDefault="00F32818" w:rsidP="00477B2E">
            <w:pPr>
              <w:spacing w:line="240" w:lineRule="atLeast"/>
              <w:jc w:val="center"/>
              <w:rPr>
                <w:rFonts w:ascii="仿宋_GB2312" w:hAnsi="仿宋"/>
                <w:b/>
                <w:sz w:val="28"/>
                <w:szCs w:val="28"/>
              </w:rPr>
            </w:pPr>
            <w:r w:rsidRPr="008945DD">
              <w:rPr>
                <w:rFonts w:ascii="仿宋_GB2312" w:hAnsi="仿宋" w:hint="eastAsia"/>
                <w:b/>
                <w:sz w:val="28"/>
                <w:szCs w:val="28"/>
              </w:rPr>
              <w:t>序</w:t>
            </w:r>
            <w:r w:rsidRPr="008945DD">
              <w:rPr>
                <w:rFonts w:ascii="仿宋_GB2312" w:hAnsi="仿宋" w:cs="宋体" w:hint="eastAsia"/>
                <w:b/>
                <w:sz w:val="28"/>
                <w:szCs w:val="28"/>
              </w:rPr>
              <w:t>号</w:t>
            </w:r>
          </w:p>
        </w:tc>
        <w:tc>
          <w:tcPr>
            <w:tcW w:w="5034" w:type="dxa"/>
            <w:gridSpan w:val="2"/>
            <w:tcBorders>
              <w:top w:val="single" w:sz="8" w:space="0" w:color="auto"/>
              <w:left w:val="single" w:sz="4" w:space="0" w:color="auto"/>
              <w:bottom w:val="single" w:sz="4" w:space="0" w:color="auto"/>
              <w:right w:val="single" w:sz="4" w:space="0" w:color="auto"/>
            </w:tcBorders>
            <w:vAlign w:val="center"/>
          </w:tcPr>
          <w:p w:rsidR="00F32818" w:rsidRPr="008945DD" w:rsidRDefault="00F32818" w:rsidP="00477B2E">
            <w:pPr>
              <w:spacing w:line="240" w:lineRule="atLeast"/>
              <w:jc w:val="center"/>
              <w:rPr>
                <w:rFonts w:ascii="仿宋_GB2312" w:hAnsi="仿宋"/>
                <w:b/>
                <w:sz w:val="28"/>
                <w:szCs w:val="28"/>
              </w:rPr>
            </w:pPr>
            <w:r w:rsidRPr="008945DD">
              <w:rPr>
                <w:rFonts w:ascii="仿宋_GB2312" w:hAnsi="仿宋" w:cs="宋体" w:hint="eastAsia"/>
                <w:b/>
                <w:sz w:val="28"/>
                <w:szCs w:val="28"/>
              </w:rPr>
              <w:t>项</w:t>
            </w:r>
            <w:r w:rsidR="008945DD">
              <w:rPr>
                <w:rFonts w:ascii="仿宋_GB2312" w:hAnsi="仿宋" w:cs="宋体" w:hint="eastAsia"/>
                <w:b/>
                <w:sz w:val="28"/>
                <w:szCs w:val="28"/>
              </w:rPr>
              <w:t xml:space="preserve">  </w:t>
            </w:r>
            <w:r w:rsidRPr="008945DD">
              <w:rPr>
                <w:rFonts w:ascii="仿宋_GB2312" w:hAnsi="仿宋" w:cs="Batang" w:hint="eastAsia"/>
                <w:b/>
                <w:sz w:val="28"/>
                <w:szCs w:val="28"/>
              </w:rPr>
              <w:t>目</w:t>
            </w:r>
          </w:p>
        </w:tc>
        <w:tc>
          <w:tcPr>
            <w:tcW w:w="1945" w:type="dxa"/>
            <w:tcBorders>
              <w:top w:val="single" w:sz="8" w:space="0" w:color="auto"/>
              <w:left w:val="single" w:sz="4" w:space="0" w:color="auto"/>
              <w:bottom w:val="single" w:sz="4" w:space="0" w:color="auto"/>
              <w:right w:val="single" w:sz="4" w:space="0" w:color="auto"/>
            </w:tcBorders>
            <w:vAlign w:val="center"/>
          </w:tcPr>
          <w:p w:rsidR="00F32818" w:rsidRPr="008945DD" w:rsidRDefault="00F32818" w:rsidP="00477B2E">
            <w:pPr>
              <w:spacing w:line="240" w:lineRule="atLeast"/>
              <w:jc w:val="center"/>
              <w:rPr>
                <w:rFonts w:ascii="仿宋_GB2312" w:hAnsi="仿宋"/>
                <w:b/>
                <w:sz w:val="28"/>
                <w:szCs w:val="28"/>
              </w:rPr>
            </w:pPr>
            <w:r w:rsidRPr="008945DD">
              <w:rPr>
                <w:rFonts w:ascii="仿宋_GB2312" w:hAnsi="仿宋" w:hint="eastAsia"/>
                <w:b/>
                <w:sz w:val="28"/>
                <w:szCs w:val="28"/>
              </w:rPr>
              <w:t>指</w:t>
            </w:r>
            <w:r w:rsidR="008945DD">
              <w:rPr>
                <w:rFonts w:ascii="仿宋_GB2312" w:hAnsi="仿宋" w:hint="eastAsia"/>
                <w:b/>
                <w:sz w:val="28"/>
                <w:szCs w:val="28"/>
              </w:rPr>
              <w:t xml:space="preserve">  </w:t>
            </w:r>
            <w:r w:rsidRPr="008945DD">
              <w:rPr>
                <w:rFonts w:ascii="仿宋_GB2312" w:hAnsi="仿宋" w:cs="宋体" w:hint="eastAsia"/>
                <w:b/>
                <w:sz w:val="28"/>
                <w:szCs w:val="28"/>
              </w:rPr>
              <w:t>标</w:t>
            </w:r>
          </w:p>
        </w:tc>
        <w:tc>
          <w:tcPr>
            <w:tcW w:w="1681" w:type="dxa"/>
            <w:tcBorders>
              <w:top w:val="single" w:sz="8" w:space="0" w:color="auto"/>
              <w:left w:val="single" w:sz="4" w:space="0" w:color="auto"/>
              <w:bottom w:val="single" w:sz="4" w:space="0" w:color="auto"/>
              <w:right w:val="single" w:sz="8" w:space="0" w:color="auto"/>
            </w:tcBorders>
            <w:vAlign w:val="center"/>
          </w:tcPr>
          <w:p w:rsidR="00F32818" w:rsidRPr="008945DD" w:rsidRDefault="00F32818" w:rsidP="00477B2E">
            <w:pPr>
              <w:spacing w:line="240" w:lineRule="atLeast"/>
              <w:jc w:val="center"/>
              <w:rPr>
                <w:rFonts w:ascii="仿宋_GB2312" w:hAnsi="仿宋"/>
                <w:b/>
                <w:sz w:val="28"/>
                <w:szCs w:val="28"/>
              </w:rPr>
            </w:pPr>
            <w:r w:rsidRPr="008945DD">
              <w:rPr>
                <w:rFonts w:ascii="仿宋_GB2312" w:hAnsi="仿宋" w:hint="eastAsia"/>
                <w:b/>
                <w:sz w:val="28"/>
                <w:szCs w:val="28"/>
              </w:rPr>
              <w:t>合同要求</w:t>
            </w:r>
          </w:p>
        </w:tc>
      </w:tr>
      <w:tr w:rsidR="00F32818" w:rsidRPr="008945DD" w:rsidTr="008945DD">
        <w:trPr>
          <w:cantSplit/>
          <w:trHeight w:val="397"/>
          <w:jc w:val="center"/>
        </w:trPr>
        <w:tc>
          <w:tcPr>
            <w:tcW w:w="724" w:type="dxa"/>
            <w:tcBorders>
              <w:top w:val="single" w:sz="4" w:space="0" w:color="auto"/>
              <w:left w:val="single" w:sz="8" w:space="0" w:color="auto"/>
              <w:bottom w:val="single" w:sz="4" w:space="0" w:color="auto"/>
              <w:right w:val="single" w:sz="4" w:space="0" w:color="auto"/>
            </w:tcBorders>
            <w:vAlign w:val="center"/>
          </w:tcPr>
          <w:p w:rsidR="00F32818" w:rsidRPr="008945DD" w:rsidRDefault="00F32818" w:rsidP="00477B2E">
            <w:pPr>
              <w:jc w:val="center"/>
              <w:rPr>
                <w:rFonts w:ascii="仿宋_GB2312" w:hAnsi="仿宋"/>
                <w:sz w:val="28"/>
                <w:szCs w:val="28"/>
              </w:rPr>
            </w:pPr>
            <w:r w:rsidRPr="008945DD">
              <w:rPr>
                <w:rFonts w:ascii="仿宋_GB2312" w:hAnsi="仿宋" w:hint="eastAsia"/>
                <w:sz w:val="28"/>
                <w:szCs w:val="28"/>
              </w:rPr>
              <w:t>1</w:t>
            </w:r>
          </w:p>
        </w:tc>
        <w:tc>
          <w:tcPr>
            <w:tcW w:w="5034" w:type="dxa"/>
            <w:gridSpan w:val="2"/>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r w:rsidRPr="008945DD">
              <w:rPr>
                <w:rFonts w:ascii="仿宋_GB2312" w:hAnsi="仿宋" w:hint="eastAsia"/>
                <w:sz w:val="28"/>
                <w:szCs w:val="28"/>
              </w:rPr>
              <w:t>工程名</w:t>
            </w:r>
            <w:r w:rsidRPr="008945DD">
              <w:rPr>
                <w:rFonts w:ascii="仿宋_GB2312" w:hAnsi="仿宋" w:cs="宋体" w:hint="eastAsia"/>
                <w:sz w:val="28"/>
                <w:szCs w:val="28"/>
              </w:rPr>
              <w:t>称</w:t>
            </w:r>
            <w:r w:rsidRPr="008945DD">
              <w:rPr>
                <w:rFonts w:ascii="仿宋_GB2312" w:hAnsi="仿宋" w:hint="eastAsia"/>
                <w:sz w:val="28"/>
                <w:szCs w:val="28"/>
              </w:rPr>
              <w:t>/</w:t>
            </w:r>
            <w:r w:rsidRPr="008945DD">
              <w:rPr>
                <w:rFonts w:ascii="仿宋_GB2312" w:hAnsi="仿宋" w:cs="宋体" w:hint="eastAsia"/>
                <w:sz w:val="28"/>
                <w:szCs w:val="28"/>
              </w:rPr>
              <w:t>设计单</w:t>
            </w:r>
            <w:r w:rsidRPr="008945DD">
              <w:rPr>
                <w:rFonts w:ascii="仿宋_GB2312" w:hAnsi="仿宋" w:cs="Batang" w:hint="eastAsia"/>
                <w:sz w:val="28"/>
                <w:szCs w:val="28"/>
              </w:rPr>
              <w:t>位（委托</w:t>
            </w:r>
            <w:r w:rsidRPr="008945DD">
              <w:rPr>
                <w:rFonts w:ascii="仿宋_GB2312" w:hAnsi="仿宋" w:hint="eastAsia"/>
                <w:sz w:val="28"/>
                <w:szCs w:val="28"/>
              </w:rPr>
              <w:t>/招</w:t>
            </w:r>
            <w:r w:rsidRPr="008945DD">
              <w:rPr>
                <w:rFonts w:ascii="仿宋_GB2312" w:hAnsi="仿宋" w:cs="宋体" w:hint="eastAsia"/>
                <w:sz w:val="28"/>
                <w:szCs w:val="28"/>
              </w:rPr>
              <w:t>标</w:t>
            </w:r>
            <w:r w:rsidRPr="008945DD">
              <w:rPr>
                <w:rFonts w:ascii="仿宋_GB2312" w:hAnsi="仿宋" w:cs="Batang" w:hint="eastAsia"/>
                <w:sz w:val="28"/>
                <w:szCs w:val="28"/>
              </w:rPr>
              <w:t>）</w:t>
            </w:r>
          </w:p>
        </w:tc>
        <w:tc>
          <w:tcPr>
            <w:tcW w:w="3626" w:type="dxa"/>
            <w:gridSpan w:val="2"/>
            <w:tcBorders>
              <w:top w:val="single" w:sz="4" w:space="0" w:color="auto"/>
              <w:left w:val="single" w:sz="4" w:space="0" w:color="auto"/>
              <w:bottom w:val="single" w:sz="4" w:space="0" w:color="auto"/>
              <w:right w:val="single" w:sz="8" w:space="0" w:color="auto"/>
            </w:tcBorders>
            <w:vAlign w:val="center"/>
          </w:tcPr>
          <w:p w:rsidR="00F32818" w:rsidRPr="008945DD" w:rsidRDefault="00F32818" w:rsidP="00477B2E">
            <w:pPr>
              <w:spacing w:line="320" w:lineRule="exact"/>
              <w:rPr>
                <w:rFonts w:ascii="仿宋_GB2312" w:hAnsi="仿宋"/>
                <w:sz w:val="28"/>
                <w:szCs w:val="28"/>
              </w:rPr>
            </w:pPr>
          </w:p>
        </w:tc>
      </w:tr>
      <w:tr w:rsidR="00F32818" w:rsidRPr="008945DD" w:rsidTr="008945DD">
        <w:trPr>
          <w:cantSplit/>
          <w:trHeight w:val="397"/>
          <w:jc w:val="center"/>
        </w:trPr>
        <w:tc>
          <w:tcPr>
            <w:tcW w:w="724" w:type="dxa"/>
            <w:tcBorders>
              <w:top w:val="single" w:sz="4" w:space="0" w:color="auto"/>
              <w:left w:val="single" w:sz="8" w:space="0" w:color="auto"/>
              <w:bottom w:val="single" w:sz="4" w:space="0" w:color="auto"/>
              <w:right w:val="single" w:sz="4" w:space="0" w:color="auto"/>
            </w:tcBorders>
            <w:vAlign w:val="center"/>
          </w:tcPr>
          <w:p w:rsidR="00F32818" w:rsidRPr="008945DD" w:rsidRDefault="00F32818" w:rsidP="00477B2E">
            <w:pPr>
              <w:jc w:val="center"/>
              <w:rPr>
                <w:rFonts w:ascii="仿宋_GB2312" w:hAnsi="仿宋"/>
                <w:sz w:val="28"/>
                <w:szCs w:val="28"/>
              </w:rPr>
            </w:pPr>
            <w:r w:rsidRPr="008945DD">
              <w:rPr>
                <w:rFonts w:ascii="仿宋_GB2312" w:hAnsi="仿宋" w:hint="eastAsia"/>
                <w:sz w:val="28"/>
                <w:szCs w:val="28"/>
              </w:rPr>
              <w:t>2</w:t>
            </w:r>
          </w:p>
        </w:tc>
        <w:tc>
          <w:tcPr>
            <w:tcW w:w="5034" w:type="dxa"/>
            <w:gridSpan w:val="2"/>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ind w:left="32"/>
              <w:rPr>
                <w:rFonts w:ascii="仿宋_GB2312" w:hAnsi="仿宋"/>
                <w:sz w:val="28"/>
                <w:szCs w:val="28"/>
              </w:rPr>
            </w:pPr>
            <w:r w:rsidRPr="008945DD">
              <w:rPr>
                <w:rFonts w:ascii="仿宋_GB2312" w:hAnsi="仿宋" w:hint="eastAsia"/>
                <w:sz w:val="28"/>
                <w:szCs w:val="28"/>
              </w:rPr>
              <w:t>本期建</w:t>
            </w:r>
            <w:r w:rsidRPr="008945DD">
              <w:rPr>
                <w:rFonts w:ascii="仿宋_GB2312" w:hAnsi="仿宋" w:cs="宋体" w:hint="eastAsia"/>
                <w:sz w:val="28"/>
                <w:szCs w:val="28"/>
              </w:rPr>
              <w:t>设规</w:t>
            </w:r>
            <w:r w:rsidRPr="008945DD">
              <w:rPr>
                <w:rFonts w:ascii="仿宋_GB2312" w:hAnsi="仿宋" w:cs="Batang" w:hint="eastAsia"/>
                <w:sz w:val="28"/>
                <w:szCs w:val="28"/>
              </w:rPr>
              <w:t>模</w:t>
            </w:r>
            <w:r w:rsidRPr="008945DD">
              <w:rPr>
                <w:rFonts w:ascii="仿宋_GB2312" w:hAnsi="仿宋" w:hint="eastAsia"/>
                <w:sz w:val="28"/>
                <w:szCs w:val="28"/>
              </w:rPr>
              <w:t>(台</w:t>
            </w:r>
            <w:r w:rsidRPr="008945DD">
              <w:rPr>
                <w:rFonts w:ascii="仿宋_GB2312" w:hAnsi="仿宋" w:cs="宋体" w:hint="eastAsia"/>
                <w:sz w:val="28"/>
                <w:szCs w:val="28"/>
              </w:rPr>
              <w:t>数</w:t>
            </w:r>
            <w:r w:rsidRPr="008945DD">
              <w:rPr>
                <w:rFonts w:ascii="仿宋_GB2312" w:hAnsi="仿宋" w:cs="Batang" w:hint="eastAsia"/>
                <w:sz w:val="28"/>
                <w:szCs w:val="28"/>
              </w:rPr>
              <w:t>×</w:t>
            </w:r>
            <w:r w:rsidRPr="008945DD">
              <w:rPr>
                <w:rFonts w:ascii="仿宋_GB2312" w:hAnsi="仿宋" w:cs="宋体" w:hint="eastAsia"/>
                <w:sz w:val="28"/>
                <w:szCs w:val="28"/>
              </w:rPr>
              <w:t>单</w:t>
            </w:r>
            <w:r w:rsidRPr="008945DD">
              <w:rPr>
                <w:rFonts w:ascii="仿宋_GB2312" w:hAnsi="仿宋" w:cs="Batang" w:hint="eastAsia"/>
                <w:sz w:val="28"/>
                <w:szCs w:val="28"/>
              </w:rPr>
              <w:t>机</w:t>
            </w:r>
            <w:r w:rsidRPr="008945DD">
              <w:rPr>
                <w:rFonts w:ascii="仿宋_GB2312" w:hAnsi="仿宋" w:hint="eastAsia"/>
                <w:sz w:val="28"/>
                <w:szCs w:val="28"/>
              </w:rPr>
              <w:t>MW)、新（</w:t>
            </w:r>
            <w:r w:rsidRPr="008945DD">
              <w:rPr>
                <w:rFonts w:ascii="仿宋_GB2312" w:hAnsi="仿宋" w:cs="宋体" w:hint="eastAsia"/>
                <w:sz w:val="28"/>
                <w:szCs w:val="28"/>
              </w:rPr>
              <w:t>扩</w:t>
            </w:r>
            <w:r w:rsidRPr="008945DD">
              <w:rPr>
                <w:rFonts w:ascii="仿宋_GB2312" w:hAnsi="仿宋" w:cs="Batang" w:hint="eastAsia"/>
                <w:sz w:val="28"/>
                <w:szCs w:val="28"/>
              </w:rPr>
              <w:t>）建</w:t>
            </w:r>
            <w:r w:rsidRPr="008945DD">
              <w:rPr>
                <w:rFonts w:ascii="仿宋_GB2312" w:hAnsi="仿宋" w:hint="eastAsia"/>
                <w:sz w:val="28"/>
                <w:szCs w:val="28"/>
              </w:rPr>
              <w:t>/</w:t>
            </w:r>
            <w:r w:rsidRPr="008945DD">
              <w:rPr>
                <w:rFonts w:ascii="仿宋_GB2312" w:hAnsi="仿宋" w:cs="宋体" w:hint="eastAsia"/>
                <w:sz w:val="28"/>
                <w:szCs w:val="28"/>
              </w:rPr>
              <w:t>规划</w:t>
            </w:r>
            <w:r w:rsidRPr="008945DD">
              <w:rPr>
                <w:rFonts w:ascii="仿宋_GB2312" w:hAnsi="仿宋" w:cs="Batang" w:hint="eastAsia"/>
                <w:sz w:val="28"/>
                <w:szCs w:val="28"/>
              </w:rPr>
              <w:t>容量（</w:t>
            </w:r>
            <w:r w:rsidRPr="008945DD">
              <w:rPr>
                <w:rFonts w:ascii="仿宋_GB2312" w:hAnsi="仿宋" w:hint="eastAsia"/>
                <w:sz w:val="28"/>
                <w:szCs w:val="28"/>
              </w:rPr>
              <w:t>MW）</w:t>
            </w:r>
          </w:p>
        </w:tc>
        <w:tc>
          <w:tcPr>
            <w:tcW w:w="3626" w:type="dxa"/>
            <w:gridSpan w:val="2"/>
            <w:tcBorders>
              <w:top w:val="single" w:sz="4" w:space="0" w:color="auto"/>
              <w:left w:val="single" w:sz="4" w:space="0" w:color="auto"/>
              <w:bottom w:val="single" w:sz="4" w:space="0" w:color="auto"/>
              <w:right w:val="single" w:sz="8" w:space="0" w:color="auto"/>
            </w:tcBorders>
            <w:vAlign w:val="center"/>
          </w:tcPr>
          <w:p w:rsidR="00F32818" w:rsidRPr="008945DD" w:rsidRDefault="00F32818" w:rsidP="00477B2E">
            <w:pPr>
              <w:spacing w:line="320" w:lineRule="exact"/>
              <w:rPr>
                <w:rFonts w:ascii="仿宋_GB2312" w:hAnsi="仿宋"/>
                <w:sz w:val="28"/>
                <w:szCs w:val="28"/>
              </w:rPr>
            </w:pPr>
          </w:p>
        </w:tc>
      </w:tr>
      <w:tr w:rsidR="00F32818" w:rsidRPr="008945DD" w:rsidTr="008945DD">
        <w:trPr>
          <w:cantSplit/>
          <w:trHeight w:val="397"/>
          <w:jc w:val="center"/>
        </w:trPr>
        <w:tc>
          <w:tcPr>
            <w:tcW w:w="724" w:type="dxa"/>
            <w:tcBorders>
              <w:top w:val="single" w:sz="4" w:space="0" w:color="auto"/>
              <w:left w:val="single" w:sz="8" w:space="0" w:color="auto"/>
              <w:bottom w:val="single" w:sz="4" w:space="0" w:color="auto"/>
              <w:right w:val="single" w:sz="4" w:space="0" w:color="auto"/>
            </w:tcBorders>
            <w:vAlign w:val="center"/>
          </w:tcPr>
          <w:p w:rsidR="00F32818" w:rsidRPr="008945DD" w:rsidRDefault="00F32818" w:rsidP="00477B2E">
            <w:pPr>
              <w:jc w:val="center"/>
              <w:rPr>
                <w:rFonts w:ascii="仿宋_GB2312" w:hAnsi="仿宋"/>
                <w:sz w:val="28"/>
                <w:szCs w:val="28"/>
              </w:rPr>
            </w:pPr>
            <w:r w:rsidRPr="008945DD">
              <w:rPr>
                <w:rFonts w:ascii="仿宋_GB2312" w:hAnsi="仿宋" w:hint="eastAsia"/>
                <w:sz w:val="28"/>
                <w:szCs w:val="28"/>
              </w:rPr>
              <w:t>3</w:t>
            </w:r>
          </w:p>
        </w:tc>
        <w:tc>
          <w:tcPr>
            <w:tcW w:w="5034" w:type="dxa"/>
            <w:gridSpan w:val="2"/>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ind w:left="32"/>
              <w:rPr>
                <w:rFonts w:ascii="仿宋_GB2312" w:hAnsi="仿宋"/>
                <w:sz w:val="28"/>
                <w:szCs w:val="28"/>
              </w:rPr>
            </w:pPr>
            <w:r w:rsidRPr="008945DD">
              <w:rPr>
                <w:rFonts w:ascii="仿宋_GB2312" w:hAnsi="仿宋" w:hint="eastAsia"/>
                <w:sz w:val="28"/>
                <w:szCs w:val="28"/>
              </w:rPr>
              <w:t>施工</w:t>
            </w:r>
            <w:r w:rsidRPr="008945DD">
              <w:rPr>
                <w:rFonts w:ascii="仿宋_GB2312" w:hAnsi="仿宋" w:cs="宋体" w:hint="eastAsia"/>
                <w:sz w:val="28"/>
                <w:szCs w:val="28"/>
              </w:rPr>
              <w:t>图设计</w:t>
            </w:r>
            <w:r w:rsidRPr="008945DD">
              <w:rPr>
                <w:rFonts w:ascii="仿宋_GB2312" w:hAnsi="仿宋" w:cs="Batang" w:hint="eastAsia"/>
                <w:sz w:val="28"/>
                <w:szCs w:val="28"/>
              </w:rPr>
              <w:t>年度</w:t>
            </w:r>
          </w:p>
        </w:tc>
        <w:tc>
          <w:tcPr>
            <w:tcW w:w="3626" w:type="dxa"/>
            <w:gridSpan w:val="2"/>
            <w:tcBorders>
              <w:top w:val="single" w:sz="4" w:space="0" w:color="auto"/>
              <w:left w:val="single" w:sz="4" w:space="0" w:color="auto"/>
              <w:bottom w:val="single" w:sz="4" w:space="0" w:color="auto"/>
              <w:right w:val="single" w:sz="8" w:space="0" w:color="auto"/>
            </w:tcBorders>
            <w:vAlign w:val="center"/>
          </w:tcPr>
          <w:p w:rsidR="00F32818" w:rsidRPr="008945DD" w:rsidRDefault="00F32818" w:rsidP="00477B2E">
            <w:pPr>
              <w:spacing w:line="320" w:lineRule="exact"/>
              <w:rPr>
                <w:rFonts w:ascii="仿宋_GB2312" w:hAnsi="仿宋"/>
                <w:sz w:val="28"/>
                <w:szCs w:val="28"/>
              </w:rPr>
            </w:pPr>
          </w:p>
        </w:tc>
      </w:tr>
      <w:tr w:rsidR="00F32818" w:rsidRPr="008945DD" w:rsidTr="008945DD">
        <w:trPr>
          <w:cantSplit/>
          <w:trHeight w:val="397"/>
          <w:jc w:val="center"/>
        </w:trPr>
        <w:tc>
          <w:tcPr>
            <w:tcW w:w="724" w:type="dxa"/>
            <w:tcBorders>
              <w:top w:val="single" w:sz="4" w:space="0" w:color="auto"/>
              <w:left w:val="single" w:sz="8" w:space="0" w:color="auto"/>
              <w:bottom w:val="single" w:sz="4" w:space="0" w:color="auto"/>
              <w:right w:val="single" w:sz="4" w:space="0" w:color="auto"/>
            </w:tcBorders>
            <w:vAlign w:val="center"/>
          </w:tcPr>
          <w:p w:rsidR="00F32818" w:rsidRPr="008945DD" w:rsidRDefault="00F32818" w:rsidP="00477B2E">
            <w:pPr>
              <w:jc w:val="center"/>
              <w:rPr>
                <w:rFonts w:ascii="仿宋_GB2312" w:hAnsi="仿宋"/>
                <w:sz w:val="28"/>
                <w:szCs w:val="28"/>
              </w:rPr>
            </w:pPr>
            <w:r w:rsidRPr="008945DD">
              <w:rPr>
                <w:rFonts w:ascii="仿宋_GB2312" w:hAnsi="仿宋" w:hint="eastAsia"/>
                <w:sz w:val="28"/>
                <w:szCs w:val="28"/>
              </w:rPr>
              <w:t>4</w:t>
            </w:r>
          </w:p>
        </w:tc>
        <w:tc>
          <w:tcPr>
            <w:tcW w:w="5034" w:type="dxa"/>
            <w:gridSpan w:val="2"/>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ind w:left="52"/>
              <w:rPr>
                <w:rFonts w:ascii="仿宋_GB2312" w:hAnsi="仿宋"/>
                <w:sz w:val="28"/>
                <w:szCs w:val="28"/>
              </w:rPr>
            </w:pPr>
            <w:r w:rsidRPr="008945DD">
              <w:rPr>
                <w:rFonts w:ascii="仿宋_GB2312" w:hAnsi="仿宋" w:hint="eastAsia"/>
                <w:sz w:val="28"/>
                <w:szCs w:val="28"/>
              </w:rPr>
              <w:t>施工年度(</w:t>
            </w:r>
            <w:r w:rsidRPr="008945DD">
              <w:rPr>
                <w:rFonts w:ascii="仿宋_GB2312" w:hAnsi="仿宋" w:cs="宋体" w:hint="eastAsia"/>
                <w:sz w:val="28"/>
                <w:szCs w:val="28"/>
              </w:rPr>
              <w:t>开</w:t>
            </w:r>
            <w:r w:rsidRPr="008945DD">
              <w:rPr>
                <w:rFonts w:ascii="仿宋_GB2312" w:hAnsi="仿宋" w:cs="Batang" w:hint="eastAsia"/>
                <w:sz w:val="28"/>
                <w:szCs w:val="28"/>
              </w:rPr>
              <w:t>工</w:t>
            </w:r>
            <w:r w:rsidRPr="008945DD">
              <w:rPr>
                <w:rFonts w:ascii="仿宋_GB2312" w:hAnsi="仿宋" w:hint="eastAsia"/>
                <w:sz w:val="28"/>
                <w:szCs w:val="28"/>
              </w:rPr>
              <w:t>/PAC</w:t>
            </w:r>
            <w:r w:rsidRPr="008945DD">
              <w:rPr>
                <w:rFonts w:ascii="仿宋_GB2312" w:hAnsi="仿宋" w:cs="宋体" w:hint="eastAsia"/>
                <w:sz w:val="28"/>
                <w:szCs w:val="28"/>
              </w:rPr>
              <w:t>临时</w:t>
            </w:r>
            <w:r w:rsidRPr="008945DD">
              <w:rPr>
                <w:rFonts w:ascii="仿宋_GB2312" w:hAnsi="仿宋" w:cs="Batang" w:hint="eastAsia"/>
                <w:sz w:val="28"/>
                <w:szCs w:val="28"/>
              </w:rPr>
              <w:t>移交</w:t>
            </w:r>
            <w:r w:rsidRPr="008945DD">
              <w:rPr>
                <w:rFonts w:ascii="仿宋_GB2312" w:hAnsi="仿宋" w:hint="eastAsia"/>
                <w:sz w:val="28"/>
                <w:szCs w:val="28"/>
              </w:rPr>
              <w:t>)</w:t>
            </w:r>
          </w:p>
        </w:tc>
        <w:tc>
          <w:tcPr>
            <w:tcW w:w="1945"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1681" w:type="dxa"/>
            <w:tcBorders>
              <w:top w:val="single" w:sz="4" w:space="0" w:color="auto"/>
              <w:left w:val="single" w:sz="4" w:space="0" w:color="auto"/>
              <w:bottom w:val="single" w:sz="4" w:space="0" w:color="auto"/>
              <w:right w:val="single" w:sz="8" w:space="0" w:color="auto"/>
            </w:tcBorders>
            <w:vAlign w:val="center"/>
          </w:tcPr>
          <w:p w:rsidR="00F32818" w:rsidRPr="008945DD" w:rsidRDefault="00F32818" w:rsidP="00477B2E">
            <w:pPr>
              <w:spacing w:line="320" w:lineRule="exact"/>
              <w:rPr>
                <w:rFonts w:ascii="仿宋_GB2312" w:hAnsi="仿宋"/>
                <w:sz w:val="28"/>
                <w:szCs w:val="28"/>
              </w:rPr>
            </w:pPr>
          </w:p>
        </w:tc>
      </w:tr>
      <w:tr w:rsidR="00F32818" w:rsidRPr="008945DD" w:rsidTr="008945DD">
        <w:trPr>
          <w:cantSplit/>
          <w:trHeight w:val="397"/>
          <w:jc w:val="center"/>
        </w:trPr>
        <w:tc>
          <w:tcPr>
            <w:tcW w:w="724" w:type="dxa"/>
            <w:tcBorders>
              <w:top w:val="single" w:sz="4" w:space="0" w:color="auto"/>
              <w:left w:val="single" w:sz="8" w:space="0" w:color="auto"/>
              <w:bottom w:val="single" w:sz="4" w:space="0" w:color="auto"/>
              <w:right w:val="single" w:sz="4" w:space="0" w:color="auto"/>
            </w:tcBorders>
            <w:vAlign w:val="center"/>
          </w:tcPr>
          <w:p w:rsidR="00F32818" w:rsidRPr="008945DD" w:rsidRDefault="00F32818" w:rsidP="00477B2E">
            <w:pPr>
              <w:jc w:val="center"/>
              <w:rPr>
                <w:rFonts w:ascii="仿宋_GB2312" w:hAnsi="仿宋"/>
                <w:sz w:val="28"/>
                <w:szCs w:val="28"/>
              </w:rPr>
            </w:pPr>
            <w:r w:rsidRPr="008945DD">
              <w:rPr>
                <w:rFonts w:ascii="仿宋_GB2312" w:hAnsi="仿宋" w:hint="eastAsia"/>
                <w:sz w:val="28"/>
                <w:szCs w:val="28"/>
              </w:rPr>
              <w:t>5</w:t>
            </w:r>
          </w:p>
        </w:tc>
        <w:tc>
          <w:tcPr>
            <w:tcW w:w="5034" w:type="dxa"/>
            <w:gridSpan w:val="2"/>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ind w:left="32"/>
              <w:rPr>
                <w:rFonts w:ascii="仿宋_GB2312" w:hAnsi="仿宋"/>
                <w:sz w:val="28"/>
                <w:szCs w:val="28"/>
              </w:rPr>
            </w:pPr>
            <w:r w:rsidRPr="008945DD">
              <w:rPr>
                <w:rFonts w:ascii="仿宋_GB2312" w:hAnsi="仿宋" w:hint="eastAsia"/>
                <w:sz w:val="28"/>
                <w:szCs w:val="28"/>
              </w:rPr>
              <w:t>投</w:t>
            </w:r>
            <w:r w:rsidRPr="008945DD">
              <w:rPr>
                <w:rFonts w:ascii="仿宋_GB2312" w:hAnsi="仿宋" w:cs="宋体" w:hint="eastAsia"/>
                <w:sz w:val="28"/>
                <w:szCs w:val="28"/>
              </w:rPr>
              <w:t>产时间</w:t>
            </w:r>
            <w:r w:rsidRPr="008945DD">
              <w:rPr>
                <w:rFonts w:ascii="仿宋_GB2312" w:hAnsi="仿宋" w:hint="eastAsia"/>
                <w:sz w:val="28"/>
                <w:szCs w:val="28"/>
              </w:rPr>
              <w:t xml:space="preserve">(PAC </w:t>
            </w:r>
            <w:r w:rsidRPr="008945DD">
              <w:rPr>
                <w:rFonts w:ascii="仿宋_GB2312" w:hAnsi="仿宋" w:cs="宋体" w:hint="eastAsia"/>
                <w:sz w:val="28"/>
                <w:szCs w:val="28"/>
              </w:rPr>
              <w:t>临时</w:t>
            </w:r>
            <w:r w:rsidRPr="008945DD">
              <w:rPr>
                <w:rFonts w:ascii="仿宋_GB2312" w:hAnsi="仿宋" w:cs="Batang" w:hint="eastAsia"/>
                <w:sz w:val="28"/>
                <w:szCs w:val="28"/>
              </w:rPr>
              <w:t>移交</w:t>
            </w:r>
            <w:r w:rsidRPr="008945DD">
              <w:rPr>
                <w:rFonts w:ascii="仿宋_GB2312" w:hAnsi="仿宋" w:cs="宋体" w:hint="eastAsia"/>
                <w:sz w:val="28"/>
                <w:szCs w:val="28"/>
              </w:rPr>
              <w:t>时间</w:t>
            </w:r>
            <w:r w:rsidRPr="008945DD">
              <w:rPr>
                <w:rFonts w:ascii="仿宋_GB2312" w:hAnsi="仿宋" w:hint="eastAsia"/>
                <w:sz w:val="28"/>
                <w:szCs w:val="28"/>
              </w:rPr>
              <w:t>)</w:t>
            </w:r>
          </w:p>
        </w:tc>
        <w:tc>
          <w:tcPr>
            <w:tcW w:w="1945"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1681" w:type="dxa"/>
            <w:tcBorders>
              <w:top w:val="single" w:sz="4" w:space="0" w:color="auto"/>
              <w:left w:val="single" w:sz="4" w:space="0" w:color="auto"/>
              <w:bottom w:val="single" w:sz="4" w:space="0" w:color="auto"/>
              <w:right w:val="single" w:sz="8" w:space="0" w:color="auto"/>
              <w:tr2bl w:val="nil"/>
            </w:tcBorders>
          </w:tcPr>
          <w:p w:rsidR="00F32818" w:rsidRPr="008945DD" w:rsidRDefault="00F32818" w:rsidP="00477B2E">
            <w:pPr>
              <w:spacing w:line="320" w:lineRule="exact"/>
              <w:rPr>
                <w:rFonts w:ascii="仿宋_GB2312" w:hAnsi="仿宋"/>
                <w:sz w:val="28"/>
                <w:szCs w:val="28"/>
              </w:rPr>
            </w:pPr>
          </w:p>
        </w:tc>
      </w:tr>
      <w:tr w:rsidR="00F32818" w:rsidRPr="008945DD" w:rsidTr="008945DD">
        <w:trPr>
          <w:cantSplit/>
          <w:trHeight w:val="397"/>
          <w:jc w:val="center"/>
        </w:trPr>
        <w:tc>
          <w:tcPr>
            <w:tcW w:w="724" w:type="dxa"/>
            <w:vMerge w:val="restart"/>
            <w:tcBorders>
              <w:top w:val="single" w:sz="4" w:space="0" w:color="auto"/>
              <w:left w:val="single" w:sz="8" w:space="0" w:color="auto"/>
              <w:bottom w:val="single" w:sz="4" w:space="0" w:color="auto"/>
              <w:right w:val="single" w:sz="4" w:space="0" w:color="auto"/>
            </w:tcBorders>
            <w:vAlign w:val="center"/>
          </w:tcPr>
          <w:p w:rsidR="00F32818" w:rsidRPr="008945DD" w:rsidRDefault="00F32818" w:rsidP="00477B2E">
            <w:pPr>
              <w:jc w:val="center"/>
              <w:rPr>
                <w:rFonts w:ascii="仿宋_GB2312" w:hAnsi="仿宋"/>
                <w:sz w:val="28"/>
                <w:szCs w:val="28"/>
              </w:rPr>
            </w:pPr>
            <w:r w:rsidRPr="008945DD">
              <w:rPr>
                <w:rFonts w:ascii="仿宋_GB2312" w:hAnsi="仿宋" w:hint="eastAsia"/>
                <w:sz w:val="28"/>
                <w:szCs w:val="28"/>
              </w:rPr>
              <w:t>6</w:t>
            </w:r>
          </w:p>
        </w:tc>
        <w:tc>
          <w:tcPr>
            <w:tcW w:w="1717" w:type="dxa"/>
            <w:vMerge w:val="restart"/>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r w:rsidRPr="008945DD">
              <w:rPr>
                <w:rFonts w:ascii="仿宋_GB2312" w:hAnsi="仿宋" w:hint="eastAsia"/>
                <w:sz w:val="28"/>
                <w:szCs w:val="28"/>
              </w:rPr>
              <w:t>性能保</w:t>
            </w:r>
            <w:r w:rsidRPr="008945DD">
              <w:rPr>
                <w:rFonts w:ascii="仿宋_GB2312" w:hAnsi="仿宋" w:cs="宋体" w:hint="eastAsia"/>
                <w:sz w:val="28"/>
                <w:szCs w:val="28"/>
              </w:rPr>
              <w:t>证时</w:t>
            </w:r>
            <w:r w:rsidRPr="008945DD">
              <w:rPr>
                <w:rFonts w:ascii="仿宋_GB2312" w:hAnsi="仿宋" w:cs="Batang" w:hint="eastAsia"/>
                <w:sz w:val="28"/>
                <w:szCs w:val="28"/>
              </w:rPr>
              <w:t>的</w:t>
            </w:r>
            <w:r w:rsidRPr="008945DD">
              <w:rPr>
                <w:rFonts w:ascii="仿宋_GB2312" w:hAnsi="仿宋" w:cs="宋体" w:hint="eastAsia"/>
                <w:sz w:val="28"/>
                <w:szCs w:val="28"/>
              </w:rPr>
              <w:t>环</w:t>
            </w:r>
            <w:r w:rsidRPr="008945DD">
              <w:rPr>
                <w:rFonts w:ascii="仿宋_GB2312" w:hAnsi="仿宋" w:cs="Batang" w:hint="eastAsia"/>
                <w:sz w:val="28"/>
                <w:szCs w:val="28"/>
              </w:rPr>
              <w:t>境</w:t>
            </w:r>
            <w:r w:rsidRPr="008945DD">
              <w:rPr>
                <w:rFonts w:ascii="仿宋_GB2312" w:hAnsi="仿宋" w:cs="宋体" w:hint="eastAsia"/>
                <w:sz w:val="28"/>
                <w:szCs w:val="28"/>
              </w:rPr>
              <w:t>条</w:t>
            </w:r>
            <w:r w:rsidRPr="008945DD">
              <w:rPr>
                <w:rFonts w:ascii="仿宋_GB2312" w:hAnsi="仿宋" w:cs="Batang" w:hint="eastAsia"/>
                <w:sz w:val="28"/>
                <w:szCs w:val="28"/>
              </w:rPr>
              <w:t>件</w:t>
            </w:r>
          </w:p>
        </w:tc>
        <w:tc>
          <w:tcPr>
            <w:tcW w:w="3317"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r w:rsidRPr="008945DD">
              <w:rPr>
                <w:rFonts w:ascii="仿宋_GB2312" w:hAnsi="仿宋" w:cs="宋体" w:hint="eastAsia"/>
                <w:sz w:val="28"/>
                <w:szCs w:val="28"/>
              </w:rPr>
              <w:t>电网频</w:t>
            </w:r>
            <w:r w:rsidRPr="008945DD">
              <w:rPr>
                <w:rFonts w:ascii="仿宋_GB2312" w:hAnsi="仿宋" w:cs="Batang" w:hint="eastAsia"/>
                <w:sz w:val="28"/>
                <w:szCs w:val="28"/>
              </w:rPr>
              <w:t>率</w:t>
            </w:r>
            <w:r w:rsidRPr="008945DD">
              <w:rPr>
                <w:rFonts w:ascii="仿宋_GB2312" w:hAnsi="仿宋" w:hint="eastAsia"/>
                <w:sz w:val="28"/>
                <w:szCs w:val="28"/>
              </w:rPr>
              <w:t>(Hz)</w:t>
            </w:r>
          </w:p>
        </w:tc>
        <w:tc>
          <w:tcPr>
            <w:tcW w:w="1945" w:type="dxa"/>
            <w:tcBorders>
              <w:top w:val="single" w:sz="4" w:space="0" w:color="auto"/>
              <w:left w:val="single" w:sz="4" w:space="0" w:color="auto"/>
              <w:bottom w:val="single" w:sz="4" w:space="0" w:color="auto"/>
              <w:right w:val="single" w:sz="4" w:space="0" w:color="auto"/>
              <w:tr2bl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1681" w:type="dxa"/>
            <w:tcBorders>
              <w:top w:val="single" w:sz="4" w:space="0" w:color="auto"/>
              <w:left w:val="single" w:sz="4" w:space="0" w:color="auto"/>
              <w:bottom w:val="single" w:sz="4" w:space="0" w:color="auto"/>
              <w:right w:val="single" w:sz="8" w:space="0" w:color="auto"/>
            </w:tcBorders>
          </w:tcPr>
          <w:p w:rsidR="00F32818" w:rsidRPr="008945DD" w:rsidRDefault="00F32818" w:rsidP="00477B2E">
            <w:pPr>
              <w:spacing w:line="320" w:lineRule="exact"/>
              <w:rPr>
                <w:rFonts w:ascii="仿宋_GB2312" w:hAnsi="仿宋"/>
                <w:sz w:val="28"/>
                <w:szCs w:val="28"/>
              </w:rPr>
            </w:pPr>
          </w:p>
        </w:tc>
      </w:tr>
      <w:tr w:rsidR="00F32818" w:rsidRPr="008945DD" w:rsidTr="008945DD">
        <w:trPr>
          <w:cantSplit/>
          <w:trHeight w:val="397"/>
          <w:jc w:val="center"/>
        </w:trPr>
        <w:tc>
          <w:tcPr>
            <w:tcW w:w="724" w:type="dxa"/>
            <w:vMerge/>
            <w:tcBorders>
              <w:top w:val="single" w:sz="4" w:space="0" w:color="auto"/>
              <w:left w:val="single" w:sz="8" w:space="0" w:color="auto"/>
              <w:bottom w:val="single" w:sz="4" w:space="0" w:color="auto"/>
              <w:right w:val="single" w:sz="4" w:space="0" w:color="auto"/>
            </w:tcBorders>
            <w:vAlign w:val="center"/>
          </w:tcPr>
          <w:p w:rsidR="00F32818" w:rsidRPr="008945DD" w:rsidRDefault="00F32818" w:rsidP="00477B2E">
            <w:pPr>
              <w:jc w:val="center"/>
              <w:rPr>
                <w:rFonts w:ascii="仿宋_GB2312" w:hAnsi="仿宋"/>
                <w:sz w:val="28"/>
                <w:szCs w:val="28"/>
              </w:rPr>
            </w:pPr>
          </w:p>
        </w:tc>
        <w:tc>
          <w:tcPr>
            <w:tcW w:w="1717" w:type="dxa"/>
            <w:vMerge/>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3317"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r w:rsidRPr="008945DD">
              <w:rPr>
                <w:rFonts w:ascii="仿宋_GB2312" w:hAnsi="仿宋" w:hint="eastAsia"/>
                <w:sz w:val="28"/>
                <w:szCs w:val="28"/>
              </w:rPr>
              <w:t>地震加速度(g)/等同的</w:t>
            </w:r>
            <w:r w:rsidRPr="008945DD">
              <w:rPr>
                <w:rFonts w:ascii="仿宋_GB2312" w:hAnsi="仿宋" w:cs="宋体" w:hint="eastAsia"/>
                <w:sz w:val="28"/>
                <w:szCs w:val="28"/>
              </w:rPr>
              <w:t>国内</w:t>
            </w:r>
            <w:r w:rsidRPr="008945DD">
              <w:rPr>
                <w:rFonts w:ascii="仿宋_GB2312" w:hAnsi="仿宋" w:cs="Batang" w:hint="eastAsia"/>
                <w:sz w:val="28"/>
                <w:szCs w:val="28"/>
              </w:rPr>
              <w:t>地震烈度</w:t>
            </w:r>
            <w:r w:rsidRPr="008945DD">
              <w:rPr>
                <w:rFonts w:ascii="仿宋_GB2312" w:hAnsi="仿宋" w:hint="eastAsia"/>
                <w:sz w:val="28"/>
                <w:szCs w:val="28"/>
              </w:rPr>
              <w:t>)</w:t>
            </w:r>
          </w:p>
        </w:tc>
        <w:tc>
          <w:tcPr>
            <w:tcW w:w="1945" w:type="dxa"/>
            <w:tcBorders>
              <w:top w:val="single" w:sz="4" w:space="0" w:color="auto"/>
              <w:left w:val="single" w:sz="4" w:space="0" w:color="auto"/>
              <w:bottom w:val="single" w:sz="4" w:space="0" w:color="auto"/>
              <w:right w:val="single" w:sz="4" w:space="0" w:color="auto"/>
              <w:tr2bl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1681" w:type="dxa"/>
            <w:tcBorders>
              <w:top w:val="single" w:sz="4" w:space="0" w:color="auto"/>
              <w:left w:val="single" w:sz="4" w:space="0" w:color="auto"/>
              <w:bottom w:val="single" w:sz="4" w:space="0" w:color="auto"/>
              <w:right w:val="single" w:sz="8" w:space="0" w:color="auto"/>
            </w:tcBorders>
          </w:tcPr>
          <w:p w:rsidR="00F32818" w:rsidRPr="008945DD" w:rsidRDefault="00F32818" w:rsidP="00477B2E">
            <w:pPr>
              <w:spacing w:line="320" w:lineRule="exact"/>
              <w:rPr>
                <w:rFonts w:ascii="仿宋_GB2312" w:hAnsi="仿宋"/>
                <w:sz w:val="28"/>
                <w:szCs w:val="28"/>
              </w:rPr>
            </w:pPr>
          </w:p>
        </w:tc>
      </w:tr>
      <w:tr w:rsidR="00F32818" w:rsidRPr="008945DD" w:rsidTr="008945DD">
        <w:trPr>
          <w:cantSplit/>
          <w:trHeight w:val="397"/>
          <w:jc w:val="center"/>
        </w:trPr>
        <w:tc>
          <w:tcPr>
            <w:tcW w:w="724" w:type="dxa"/>
            <w:vMerge/>
            <w:tcBorders>
              <w:top w:val="single" w:sz="4" w:space="0" w:color="auto"/>
              <w:left w:val="single" w:sz="8" w:space="0" w:color="auto"/>
              <w:bottom w:val="single" w:sz="4" w:space="0" w:color="auto"/>
              <w:right w:val="single" w:sz="4" w:space="0" w:color="auto"/>
            </w:tcBorders>
            <w:vAlign w:val="center"/>
          </w:tcPr>
          <w:p w:rsidR="00F32818" w:rsidRPr="008945DD" w:rsidRDefault="00F32818" w:rsidP="00477B2E">
            <w:pPr>
              <w:jc w:val="center"/>
              <w:rPr>
                <w:rFonts w:ascii="仿宋_GB2312" w:hAnsi="仿宋"/>
                <w:sz w:val="28"/>
                <w:szCs w:val="28"/>
              </w:rPr>
            </w:pPr>
          </w:p>
        </w:tc>
        <w:tc>
          <w:tcPr>
            <w:tcW w:w="1717" w:type="dxa"/>
            <w:vMerge/>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3317"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r w:rsidRPr="008945DD">
              <w:rPr>
                <w:rFonts w:ascii="仿宋_GB2312" w:hAnsi="仿宋" w:hint="eastAsia"/>
                <w:sz w:val="28"/>
                <w:szCs w:val="28"/>
              </w:rPr>
              <w:t>干球</w:t>
            </w:r>
            <w:r w:rsidRPr="008945DD">
              <w:rPr>
                <w:rFonts w:ascii="仿宋_GB2312" w:hAnsi="仿宋" w:cs="宋体" w:hint="eastAsia"/>
                <w:sz w:val="28"/>
                <w:szCs w:val="28"/>
              </w:rPr>
              <w:t>温</w:t>
            </w:r>
            <w:r w:rsidRPr="008945DD">
              <w:rPr>
                <w:rFonts w:ascii="仿宋_GB2312" w:hAnsi="仿宋" w:cs="Batang" w:hint="eastAsia"/>
                <w:sz w:val="28"/>
                <w:szCs w:val="28"/>
              </w:rPr>
              <w:t>度（</w:t>
            </w:r>
            <w:r w:rsidRPr="008945DD">
              <w:rPr>
                <w:rFonts w:ascii="仿宋_GB2312" w:hAnsi="仿宋" w:hint="eastAsia"/>
                <w:sz w:val="28"/>
                <w:szCs w:val="28"/>
              </w:rPr>
              <w:sym w:font="Symbol" w:char="F0B0"/>
            </w:r>
            <w:r w:rsidRPr="008945DD">
              <w:rPr>
                <w:rFonts w:ascii="仿宋_GB2312" w:hAnsi="仿宋" w:hint="eastAsia"/>
                <w:sz w:val="28"/>
                <w:szCs w:val="28"/>
              </w:rPr>
              <w:t>C）</w:t>
            </w:r>
          </w:p>
        </w:tc>
        <w:tc>
          <w:tcPr>
            <w:tcW w:w="1945" w:type="dxa"/>
            <w:tcBorders>
              <w:top w:val="single" w:sz="4" w:space="0" w:color="auto"/>
              <w:left w:val="single" w:sz="4" w:space="0" w:color="auto"/>
              <w:bottom w:val="single" w:sz="4" w:space="0" w:color="auto"/>
              <w:right w:val="single" w:sz="4" w:space="0" w:color="auto"/>
              <w:tr2bl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1681" w:type="dxa"/>
            <w:tcBorders>
              <w:top w:val="single" w:sz="4" w:space="0" w:color="auto"/>
              <w:left w:val="single" w:sz="4" w:space="0" w:color="auto"/>
              <w:bottom w:val="single" w:sz="4" w:space="0" w:color="auto"/>
              <w:right w:val="single" w:sz="8" w:space="0" w:color="auto"/>
            </w:tcBorders>
          </w:tcPr>
          <w:p w:rsidR="00F32818" w:rsidRPr="008945DD" w:rsidRDefault="00F32818" w:rsidP="00477B2E">
            <w:pPr>
              <w:spacing w:line="320" w:lineRule="exact"/>
              <w:rPr>
                <w:rFonts w:ascii="仿宋_GB2312" w:hAnsi="仿宋"/>
                <w:sz w:val="28"/>
                <w:szCs w:val="28"/>
              </w:rPr>
            </w:pPr>
          </w:p>
        </w:tc>
      </w:tr>
      <w:tr w:rsidR="00F32818" w:rsidRPr="008945DD" w:rsidTr="008945DD">
        <w:trPr>
          <w:cantSplit/>
          <w:trHeight w:val="397"/>
          <w:jc w:val="center"/>
        </w:trPr>
        <w:tc>
          <w:tcPr>
            <w:tcW w:w="724" w:type="dxa"/>
            <w:vMerge/>
            <w:tcBorders>
              <w:top w:val="single" w:sz="4" w:space="0" w:color="auto"/>
              <w:left w:val="single" w:sz="8" w:space="0" w:color="auto"/>
              <w:bottom w:val="single" w:sz="4" w:space="0" w:color="auto"/>
              <w:right w:val="single" w:sz="4" w:space="0" w:color="auto"/>
            </w:tcBorders>
            <w:vAlign w:val="center"/>
          </w:tcPr>
          <w:p w:rsidR="00F32818" w:rsidRPr="008945DD" w:rsidRDefault="00F32818" w:rsidP="00477B2E">
            <w:pPr>
              <w:jc w:val="center"/>
              <w:rPr>
                <w:rFonts w:ascii="仿宋_GB2312" w:hAnsi="仿宋"/>
                <w:sz w:val="28"/>
                <w:szCs w:val="28"/>
              </w:rPr>
            </w:pPr>
          </w:p>
        </w:tc>
        <w:tc>
          <w:tcPr>
            <w:tcW w:w="1717" w:type="dxa"/>
            <w:vMerge/>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3317"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r w:rsidRPr="008945DD">
              <w:rPr>
                <w:rFonts w:ascii="仿宋_GB2312" w:hAnsi="仿宋" w:hint="eastAsia"/>
                <w:sz w:val="28"/>
                <w:szCs w:val="28"/>
              </w:rPr>
              <w:t>相</w:t>
            </w:r>
            <w:r w:rsidRPr="008945DD">
              <w:rPr>
                <w:rFonts w:ascii="仿宋_GB2312" w:hAnsi="仿宋" w:cs="宋体" w:hint="eastAsia"/>
                <w:sz w:val="28"/>
                <w:szCs w:val="28"/>
              </w:rPr>
              <w:t>对湿</w:t>
            </w:r>
            <w:r w:rsidRPr="008945DD">
              <w:rPr>
                <w:rFonts w:ascii="仿宋_GB2312" w:hAnsi="仿宋" w:cs="Batang" w:hint="eastAsia"/>
                <w:sz w:val="28"/>
                <w:szCs w:val="28"/>
              </w:rPr>
              <w:t>度</w:t>
            </w:r>
            <w:r w:rsidRPr="008945DD">
              <w:rPr>
                <w:rFonts w:ascii="仿宋_GB2312" w:hAnsi="仿宋" w:hint="eastAsia"/>
                <w:sz w:val="28"/>
                <w:szCs w:val="28"/>
              </w:rPr>
              <w:t>(%)</w:t>
            </w:r>
          </w:p>
        </w:tc>
        <w:tc>
          <w:tcPr>
            <w:tcW w:w="1945" w:type="dxa"/>
            <w:tcBorders>
              <w:top w:val="single" w:sz="4" w:space="0" w:color="auto"/>
              <w:left w:val="single" w:sz="4" w:space="0" w:color="auto"/>
              <w:bottom w:val="single" w:sz="4" w:space="0" w:color="auto"/>
              <w:right w:val="single" w:sz="4" w:space="0" w:color="auto"/>
              <w:tr2bl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1681" w:type="dxa"/>
            <w:tcBorders>
              <w:top w:val="single" w:sz="4" w:space="0" w:color="auto"/>
              <w:left w:val="single" w:sz="4" w:space="0" w:color="auto"/>
              <w:bottom w:val="single" w:sz="4" w:space="0" w:color="auto"/>
              <w:right w:val="single" w:sz="8" w:space="0" w:color="auto"/>
            </w:tcBorders>
          </w:tcPr>
          <w:p w:rsidR="00F32818" w:rsidRPr="008945DD" w:rsidRDefault="00F32818" w:rsidP="00477B2E">
            <w:pPr>
              <w:spacing w:line="320" w:lineRule="exact"/>
              <w:rPr>
                <w:rFonts w:ascii="仿宋_GB2312" w:hAnsi="仿宋"/>
                <w:sz w:val="28"/>
                <w:szCs w:val="28"/>
              </w:rPr>
            </w:pPr>
          </w:p>
        </w:tc>
      </w:tr>
      <w:tr w:rsidR="00F32818" w:rsidRPr="008945DD" w:rsidTr="008945DD">
        <w:trPr>
          <w:cantSplit/>
          <w:trHeight w:val="397"/>
          <w:jc w:val="center"/>
        </w:trPr>
        <w:tc>
          <w:tcPr>
            <w:tcW w:w="724" w:type="dxa"/>
            <w:vMerge/>
            <w:tcBorders>
              <w:top w:val="single" w:sz="4" w:space="0" w:color="auto"/>
              <w:left w:val="single" w:sz="8" w:space="0" w:color="auto"/>
              <w:bottom w:val="single" w:sz="4" w:space="0" w:color="auto"/>
              <w:right w:val="single" w:sz="4" w:space="0" w:color="auto"/>
            </w:tcBorders>
            <w:vAlign w:val="center"/>
          </w:tcPr>
          <w:p w:rsidR="00F32818" w:rsidRPr="008945DD" w:rsidRDefault="00F32818" w:rsidP="00477B2E">
            <w:pPr>
              <w:jc w:val="center"/>
              <w:rPr>
                <w:rFonts w:ascii="仿宋_GB2312" w:hAnsi="仿宋"/>
                <w:sz w:val="28"/>
                <w:szCs w:val="28"/>
              </w:rPr>
            </w:pPr>
          </w:p>
        </w:tc>
        <w:tc>
          <w:tcPr>
            <w:tcW w:w="1717" w:type="dxa"/>
            <w:vMerge/>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3317"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r w:rsidRPr="008945DD">
              <w:rPr>
                <w:rFonts w:ascii="仿宋_GB2312" w:hAnsi="仿宋" w:hint="eastAsia"/>
                <w:sz w:val="28"/>
                <w:szCs w:val="28"/>
              </w:rPr>
              <w:t>冷却水</w:t>
            </w:r>
            <w:r w:rsidRPr="008945DD">
              <w:rPr>
                <w:rFonts w:ascii="仿宋_GB2312" w:hAnsi="仿宋" w:cs="宋体" w:hint="eastAsia"/>
                <w:sz w:val="28"/>
                <w:szCs w:val="28"/>
              </w:rPr>
              <w:t>温</w:t>
            </w:r>
            <w:r w:rsidRPr="008945DD">
              <w:rPr>
                <w:rFonts w:ascii="仿宋_GB2312" w:hAnsi="仿宋" w:hint="eastAsia"/>
                <w:sz w:val="28"/>
                <w:szCs w:val="28"/>
              </w:rPr>
              <w:t>（</w:t>
            </w:r>
            <w:r w:rsidRPr="008945DD">
              <w:rPr>
                <w:rFonts w:ascii="仿宋_GB2312" w:hAnsi="仿宋" w:hint="eastAsia"/>
                <w:sz w:val="28"/>
                <w:szCs w:val="28"/>
              </w:rPr>
              <w:sym w:font="Symbol" w:char="F0B0"/>
            </w:r>
            <w:r w:rsidRPr="008945DD">
              <w:rPr>
                <w:rFonts w:ascii="仿宋_GB2312" w:hAnsi="仿宋" w:hint="eastAsia"/>
                <w:sz w:val="28"/>
                <w:szCs w:val="28"/>
              </w:rPr>
              <w:t>C）</w:t>
            </w:r>
          </w:p>
        </w:tc>
        <w:tc>
          <w:tcPr>
            <w:tcW w:w="1945" w:type="dxa"/>
            <w:tcBorders>
              <w:top w:val="single" w:sz="4" w:space="0" w:color="auto"/>
              <w:left w:val="single" w:sz="4" w:space="0" w:color="auto"/>
              <w:bottom w:val="single" w:sz="4" w:space="0" w:color="auto"/>
              <w:right w:val="single" w:sz="4" w:space="0" w:color="auto"/>
              <w:tr2bl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1681" w:type="dxa"/>
            <w:tcBorders>
              <w:top w:val="single" w:sz="4" w:space="0" w:color="auto"/>
              <w:left w:val="single" w:sz="4" w:space="0" w:color="auto"/>
              <w:bottom w:val="single" w:sz="4" w:space="0" w:color="auto"/>
              <w:right w:val="single" w:sz="8" w:space="0" w:color="auto"/>
            </w:tcBorders>
          </w:tcPr>
          <w:p w:rsidR="00F32818" w:rsidRPr="008945DD" w:rsidRDefault="00F32818" w:rsidP="00477B2E">
            <w:pPr>
              <w:spacing w:line="320" w:lineRule="exact"/>
              <w:rPr>
                <w:rFonts w:ascii="仿宋_GB2312" w:hAnsi="仿宋"/>
                <w:sz w:val="28"/>
                <w:szCs w:val="28"/>
              </w:rPr>
            </w:pPr>
          </w:p>
        </w:tc>
      </w:tr>
      <w:tr w:rsidR="00F32818" w:rsidRPr="008945DD" w:rsidTr="008945DD">
        <w:trPr>
          <w:cantSplit/>
          <w:trHeight w:val="397"/>
          <w:jc w:val="center"/>
        </w:trPr>
        <w:tc>
          <w:tcPr>
            <w:tcW w:w="724" w:type="dxa"/>
            <w:vMerge/>
            <w:tcBorders>
              <w:top w:val="single" w:sz="4" w:space="0" w:color="auto"/>
              <w:left w:val="single" w:sz="8" w:space="0" w:color="auto"/>
              <w:bottom w:val="single" w:sz="4" w:space="0" w:color="auto"/>
              <w:right w:val="single" w:sz="4" w:space="0" w:color="auto"/>
            </w:tcBorders>
            <w:vAlign w:val="center"/>
          </w:tcPr>
          <w:p w:rsidR="00F32818" w:rsidRPr="008945DD" w:rsidRDefault="00F32818" w:rsidP="00477B2E">
            <w:pPr>
              <w:jc w:val="center"/>
              <w:rPr>
                <w:rFonts w:ascii="仿宋_GB2312" w:hAnsi="仿宋"/>
                <w:sz w:val="28"/>
                <w:szCs w:val="28"/>
              </w:rPr>
            </w:pPr>
          </w:p>
        </w:tc>
        <w:tc>
          <w:tcPr>
            <w:tcW w:w="1717" w:type="dxa"/>
            <w:vMerge/>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3317"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r w:rsidRPr="008945DD">
              <w:rPr>
                <w:rFonts w:ascii="仿宋_GB2312" w:hAnsi="仿宋" w:hint="eastAsia"/>
                <w:sz w:val="28"/>
                <w:szCs w:val="28"/>
              </w:rPr>
              <w:t>大</w:t>
            </w:r>
            <w:r w:rsidRPr="008945DD">
              <w:rPr>
                <w:rFonts w:ascii="仿宋_GB2312" w:hAnsi="仿宋" w:cs="宋体" w:hint="eastAsia"/>
                <w:sz w:val="28"/>
                <w:szCs w:val="28"/>
              </w:rPr>
              <w:t>气压</w:t>
            </w:r>
            <w:r w:rsidRPr="008945DD">
              <w:rPr>
                <w:rFonts w:ascii="仿宋_GB2312" w:hAnsi="仿宋" w:cs="Batang" w:hint="eastAsia"/>
                <w:sz w:val="28"/>
                <w:szCs w:val="28"/>
              </w:rPr>
              <w:t>力</w:t>
            </w:r>
            <w:r w:rsidRPr="008945DD">
              <w:rPr>
                <w:rFonts w:ascii="仿宋_GB2312" w:hAnsi="仿宋" w:hint="eastAsia"/>
                <w:sz w:val="28"/>
                <w:szCs w:val="28"/>
              </w:rPr>
              <w:t>（bar(g)）</w:t>
            </w:r>
          </w:p>
        </w:tc>
        <w:tc>
          <w:tcPr>
            <w:tcW w:w="1945" w:type="dxa"/>
            <w:tcBorders>
              <w:top w:val="single" w:sz="4" w:space="0" w:color="auto"/>
              <w:left w:val="single" w:sz="4" w:space="0" w:color="auto"/>
              <w:bottom w:val="single" w:sz="4" w:space="0" w:color="auto"/>
              <w:right w:val="single" w:sz="4" w:space="0" w:color="auto"/>
              <w:tr2bl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1681" w:type="dxa"/>
            <w:tcBorders>
              <w:top w:val="single" w:sz="4" w:space="0" w:color="auto"/>
              <w:left w:val="single" w:sz="4" w:space="0" w:color="auto"/>
              <w:bottom w:val="single" w:sz="4" w:space="0" w:color="auto"/>
              <w:right w:val="single" w:sz="8" w:space="0" w:color="auto"/>
            </w:tcBorders>
          </w:tcPr>
          <w:p w:rsidR="00F32818" w:rsidRPr="008945DD" w:rsidRDefault="00F32818" w:rsidP="00477B2E">
            <w:pPr>
              <w:spacing w:line="320" w:lineRule="exact"/>
              <w:rPr>
                <w:rFonts w:ascii="仿宋_GB2312" w:hAnsi="仿宋"/>
                <w:sz w:val="28"/>
                <w:szCs w:val="28"/>
              </w:rPr>
            </w:pPr>
          </w:p>
        </w:tc>
      </w:tr>
      <w:tr w:rsidR="00F32818" w:rsidRPr="008945DD" w:rsidTr="008945DD">
        <w:trPr>
          <w:cantSplit/>
          <w:trHeight w:val="425"/>
          <w:jc w:val="center"/>
        </w:trPr>
        <w:tc>
          <w:tcPr>
            <w:tcW w:w="724" w:type="dxa"/>
            <w:tcBorders>
              <w:top w:val="single" w:sz="4" w:space="0" w:color="auto"/>
              <w:left w:val="single" w:sz="8" w:space="0" w:color="auto"/>
              <w:bottom w:val="single" w:sz="4" w:space="0" w:color="auto"/>
              <w:right w:val="single" w:sz="4" w:space="0" w:color="auto"/>
            </w:tcBorders>
            <w:vAlign w:val="center"/>
          </w:tcPr>
          <w:p w:rsidR="00F32818" w:rsidRPr="008945DD" w:rsidRDefault="00F32818" w:rsidP="00477B2E">
            <w:pPr>
              <w:jc w:val="center"/>
              <w:rPr>
                <w:rFonts w:ascii="仿宋_GB2312" w:hAnsi="仿宋"/>
                <w:sz w:val="28"/>
                <w:szCs w:val="28"/>
              </w:rPr>
            </w:pPr>
            <w:r w:rsidRPr="008945DD">
              <w:rPr>
                <w:rFonts w:ascii="仿宋_GB2312" w:hAnsi="仿宋" w:hint="eastAsia"/>
                <w:sz w:val="28"/>
                <w:szCs w:val="28"/>
              </w:rPr>
              <w:t>7</w:t>
            </w:r>
          </w:p>
        </w:tc>
        <w:tc>
          <w:tcPr>
            <w:tcW w:w="5034" w:type="dxa"/>
            <w:gridSpan w:val="2"/>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r w:rsidRPr="008945DD">
              <w:rPr>
                <w:rFonts w:ascii="仿宋_GB2312" w:hAnsi="仿宋" w:cs="宋体" w:hint="eastAsia"/>
                <w:sz w:val="28"/>
                <w:szCs w:val="28"/>
              </w:rPr>
              <w:t>厂区</w:t>
            </w:r>
            <w:r w:rsidRPr="008945DD">
              <w:rPr>
                <w:rFonts w:ascii="仿宋_GB2312" w:hAnsi="仿宋" w:hint="eastAsia"/>
                <w:sz w:val="28"/>
                <w:szCs w:val="28"/>
              </w:rPr>
              <w:t>用地面</w:t>
            </w:r>
            <w:r w:rsidRPr="008945DD">
              <w:rPr>
                <w:rFonts w:ascii="仿宋_GB2312" w:hAnsi="仿宋" w:cs="宋体" w:hint="eastAsia"/>
                <w:sz w:val="28"/>
                <w:szCs w:val="28"/>
              </w:rPr>
              <w:t>积</w:t>
            </w:r>
            <w:r w:rsidRPr="008945DD">
              <w:rPr>
                <w:rFonts w:ascii="仿宋_GB2312" w:hAnsi="仿宋" w:hint="eastAsia"/>
                <w:sz w:val="28"/>
                <w:szCs w:val="28"/>
              </w:rPr>
              <w:t>（hm</w:t>
            </w:r>
            <w:r w:rsidRPr="008945DD">
              <w:rPr>
                <w:rFonts w:ascii="仿宋_GB2312" w:hAnsi="仿宋" w:hint="eastAsia"/>
                <w:sz w:val="28"/>
                <w:szCs w:val="28"/>
                <w:vertAlign w:val="superscript"/>
              </w:rPr>
              <w:t>2</w:t>
            </w:r>
            <w:r w:rsidRPr="008945DD">
              <w:rPr>
                <w:rFonts w:ascii="仿宋_GB2312" w:hAnsi="仿宋" w:hint="eastAsia"/>
                <w:sz w:val="28"/>
                <w:szCs w:val="28"/>
              </w:rPr>
              <w:t>）</w:t>
            </w:r>
          </w:p>
        </w:tc>
        <w:tc>
          <w:tcPr>
            <w:tcW w:w="1945" w:type="dxa"/>
            <w:tcBorders>
              <w:top w:val="single" w:sz="4" w:space="0" w:color="auto"/>
              <w:left w:val="single" w:sz="4" w:space="0" w:color="auto"/>
              <w:bottom w:val="single" w:sz="4" w:space="0" w:color="auto"/>
              <w:right w:val="single" w:sz="4" w:space="0" w:color="auto"/>
              <w:tr2bl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1681" w:type="dxa"/>
            <w:tcBorders>
              <w:top w:val="single" w:sz="4" w:space="0" w:color="auto"/>
              <w:left w:val="single" w:sz="4" w:space="0" w:color="auto"/>
              <w:bottom w:val="single" w:sz="4" w:space="0" w:color="auto"/>
              <w:right w:val="single" w:sz="8" w:space="0" w:color="auto"/>
            </w:tcBorders>
          </w:tcPr>
          <w:p w:rsidR="00F32818" w:rsidRPr="008945DD" w:rsidRDefault="00F32818" w:rsidP="00477B2E">
            <w:pPr>
              <w:spacing w:line="320" w:lineRule="exact"/>
              <w:rPr>
                <w:rFonts w:ascii="仿宋_GB2312" w:hAnsi="仿宋"/>
                <w:sz w:val="28"/>
                <w:szCs w:val="28"/>
              </w:rPr>
            </w:pPr>
          </w:p>
        </w:tc>
      </w:tr>
      <w:tr w:rsidR="00F32818" w:rsidRPr="008945DD" w:rsidTr="008945DD">
        <w:trPr>
          <w:cantSplit/>
          <w:trHeight w:val="425"/>
          <w:jc w:val="center"/>
        </w:trPr>
        <w:tc>
          <w:tcPr>
            <w:tcW w:w="724" w:type="dxa"/>
            <w:tcBorders>
              <w:top w:val="single" w:sz="4" w:space="0" w:color="auto"/>
              <w:left w:val="single" w:sz="8" w:space="0" w:color="auto"/>
              <w:bottom w:val="single" w:sz="4" w:space="0" w:color="auto"/>
              <w:right w:val="single" w:sz="4" w:space="0" w:color="auto"/>
            </w:tcBorders>
            <w:vAlign w:val="center"/>
          </w:tcPr>
          <w:p w:rsidR="00F32818" w:rsidRPr="008945DD" w:rsidRDefault="00F32818" w:rsidP="00477B2E">
            <w:pPr>
              <w:jc w:val="center"/>
              <w:rPr>
                <w:rFonts w:ascii="仿宋_GB2312" w:hAnsi="仿宋"/>
                <w:sz w:val="28"/>
                <w:szCs w:val="28"/>
              </w:rPr>
            </w:pPr>
            <w:r w:rsidRPr="008945DD">
              <w:rPr>
                <w:rFonts w:ascii="仿宋_GB2312" w:hAnsi="仿宋" w:hint="eastAsia"/>
                <w:sz w:val="28"/>
                <w:szCs w:val="28"/>
              </w:rPr>
              <w:t>8</w:t>
            </w:r>
          </w:p>
        </w:tc>
        <w:tc>
          <w:tcPr>
            <w:tcW w:w="5034" w:type="dxa"/>
            <w:gridSpan w:val="2"/>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r w:rsidRPr="008945DD">
              <w:rPr>
                <w:rFonts w:ascii="仿宋_GB2312" w:hAnsi="仿宋" w:cs="宋体" w:hint="eastAsia"/>
                <w:sz w:val="28"/>
                <w:szCs w:val="28"/>
              </w:rPr>
              <w:t>厂区</w:t>
            </w:r>
            <w:r w:rsidRPr="008945DD">
              <w:rPr>
                <w:rFonts w:ascii="仿宋_GB2312" w:hAnsi="仿宋" w:cs="Batang" w:hint="eastAsia"/>
                <w:sz w:val="28"/>
                <w:szCs w:val="28"/>
              </w:rPr>
              <w:t>土石方工程量</w:t>
            </w:r>
            <w:r w:rsidRPr="008945DD">
              <w:rPr>
                <w:rFonts w:ascii="仿宋_GB2312" w:hAnsi="仿宋" w:hint="eastAsia"/>
                <w:sz w:val="28"/>
                <w:szCs w:val="28"/>
              </w:rPr>
              <w:t xml:space="preserve">(万立方米) </w:t>
            </w:r>
            <w:r w:rsidRPr="008945DD">
              <w:rPr>
                <w:rFonts w:ascii="仿宋_GB2312" w:hAnsi="仿宋" w:cs="宋体" w:hint="eastAsia"/>
                <w:sz w:val="28"/>
                <w:szCs w:val="28"/>
              </w:rPr>
              <w:t>填</w:t>
            </w:r>
            <w:r w:rsidRPr="008945DD">
              <w:rPr>
                <w:rFonts w:ascii="仿宋_GB2312" w:hAnsi="仿宋" w:hint="eastAsia"/>
                <w:sz w:val="28"/>
                <w:szCs w:val="28"/>
              </w:rPr>
              <w:t>/</w:t>
            </w:r>
            <w:r w:rsidRPr="008945DD">
              <w:rPr>
                <w:rFonts w:ascii="仿宋_GB2312" w:hAnsi="仿宋" w:cs="宋体" w:hint="eastAsia"/>
                <w:sz w:val="28"/>
                <w:szCs w:val="28"/>
              </w:rPr>
              <w:t>挖</w:t>
            </w:r>
          </w:p>
        </w:tc>
        <w:tc>
          <w:tcPr>
            <w:tcW w:w="1945" w:type="dxa"/>
            <w:tcBorders>
              <w:top w:val="single" w:sz="4" w:space="0" w:color="auto"/>
              <w:left w:val="single" w:sz="4" w:space="0" w:color="auto"/>
              <w:bottom w:val="single" w:sz="4" w:space="0" w:color="auto"/>
              <w:right w:val="single" w:sz="4" w:space="0" w:color="auto"/>
              <w:tr2bl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1681" w:type="dxa"/>
            <w:tcBorders>
              <w:top w:val="single" w:sz="4" w:space="0" w:color="auto"/>
              <w:left w:val="single" w:sz="4" w:space="0" w:color="auto"/>
              <w:bottom w:val="single" w:sz="4" w:space="0" w:color="auto"/>
              <w:right w:val="single" w:sz="8" w:space="0" w:color="auto"/>
            </w:tcBorders>
          </w:tcPr>
          <w:p w:rsidR="00F32818" w:rsidRPr="008945DD" w:rsidRDefault="00F32818" w:rsidP="00477B2E">
            <w:pPr>
              <w:spacing w:line="320" w:lineRule="exact"/>
              <w:rPr>
                <w:rFonts w:ascii="仿宋_GB2312" w:hAnsi="仿宋"/>
                <w:sz w:val="28"/>
                <w:szCs w:val="28"/>
              </w:rPr>
            </w:pPr>
          </w:p>
        </w:tc>
      </w:tr>
      <w:tr w:rsidR="00F32818" w:rsidRPr="008945DD" w:rsidTr="008945DD">
        <w:trPr>
          <w:cantSplit/>
          <w:trHeight w:val="425"/>
          <w:jc w:val="center"/>
        </w:trPr>
        <w:tc>
          <w:tcPr>
            <w:tcW w:w="724" w:type="dxa"/>
            <w:tcBorders>
              <w:top w:val="single" w:sz="4" w:space="0" w:color="auto"/>
              <w:left w:val="single" w:sz="8" w:space="0" w:color="auto"/>
              <w:bottom w:val="single" w:sz="4" w:space="0" w:color="auto"/>
              <w:right w:val="single" w:sz="4" w:space="0" w:color="auto"/>
            </w:tcBorders>
            <w:vAlign w:val="center"/>
          </w:tcPr>
          <w:p w:rsidR="00F32818" w:rsidRPr="008945DD" w:rsidRDefault="00F32818" w:rsidP="00477B2E">
            <w:pPr>
              <w:jc w:val="center"/>
              <w:rPr>
                <w:rFonts w:ascii="仿宋_GB2312" w:hAnsi="仿宋"/>
                <w:sz w:val="28"/>
                <w:szCs w:val="28"/>
              </w:rPr>
            </w:pPr>
            <w:r w:rsidRPr="008945DD">
              <w:rPr>
                <w:rFonts w:ascii="仿宋_GB2312" w:hAnsi="仿宋" w:hint="eastAsia"/>
                <w:sz w:val="28"/>
                <w:szCs w:val="28"/>
              </w:rPr>
              <w:t>9</w:t>
            </w:r>
          </w:p>
        </w:tc>
        <w:tc>
          <w:tcPr>
            <w:tcW w:w="5034" w:type="dxa"/>
            <w:gridSpan w:val="2"/>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r w:rsidRPr="008945DD">
              <w:rPr>
                <w:rFonts w:ascii="仿宋_GB2312" w:hAnsi="仿宋" w:hint="eastAsia"/>
                <w:sz w:val="28"/>
                <w:szCs w:val="28"/>
              </w:rPr>
              <w:t>地基型式</w:t>
            </w:r>
          </w:p>
        </w:tc>
        <w:tc>
          <w:tcPr>
            <w:tcW w:w="1945"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1681" w:type="dxa"/>
            <w:tcBorders>
              <w:top w:val="single" w:sz="4" w:space="0" w:color="auto"/>
              <w:left w:val="single" w:sz="4" w:space="0" w:color="auto"/>
              <w:bottom w:val="single" w:sz="4" w:space="0" w:color="auto"/>
              <w:right w:val="single" w:sz="8" w:space="0" w:color="auto"/>
            </w:tcBorders>
          </w:tcPr>
          <w:p w:rsidR="00F32818" w:rsidRPr="008945DD" w:rsidRDefault="00F32818" w:rsidP="00477B2E">
            <w:pPr>
              <w:spacing w:line="320" w:lineRule="exact"/>
              <w:rPr>
                <w:rFonts w:ascii="仿宋_GB2312" w:hAnsi="仿宋"/>
                <w:sz w:val="28"/>
                <w:szCs w:val="28"/>
              </w:rPr>
            </w:pPr>
          </w:p>
        </w:tc>
      </w:tr>
      <w:tr w:rsidR="00F32818" w:rsidRPr="008945DD" w:rsidTr="008945DD">
        <w:trPr>
          <w:cantSplit/>
          <w:trHeight w:val="425"/>
          <w:jc w:val="center"/>
        </w:trPr>
        <w:tc>
          <w:tcPr>
            <w:tcW w:w="724" w:type="dxa"/>
            <w:vMerge w:val="restart"/>
            <w:tcBorders>
              <w:top w:val="single" w:sz="4" w:space="0" w:color="auto"/>
              <w:left w:val="single" w:sz="8" w:space="0" w:color="auto"/>
              <w:bottom w:val="single" w:sz="4" w:space="0" w:color="auto"/>
              <w:right w:val="single" w:sz="4" w:space="0" w:color="auto"/>
            </w:tcBorders>
            <w:vAlign w:val="center"/>
          </w:tcPr>
          <w:p w:rsidR="00F32818" w:rsidRPr="008945DD" w:rsidRDefault="00F32818" w:rsidP="00477B2E">
            <w:pPr>
              <w:jc w:val="center"/>
              <w:rPr>
                <w:rFonts w:ascii="仿宋_GB2312" w:hAnsi="仿宋"/>
                <w:sz w:val="28"/>
                <w:szCs w:val="28"/>
              </w:rPr>
            </w:pPr>
          </w:p>
          <w:p w:rsidR="00F32818" w:rsidRPr="008945DD" w:rsidRDefault="00F32818" w:rsidP="00477B2E">
            <w:pPr>
              <w:jc w:val="center"/>
              <w:rPr>
                <w:rFonts w:ascii="仿宋_GB2312" w:hAnsi="仿宋"/>
                <w:sz w:val="28"/>
                <w:szCs w:val="28"/>
              </w:rPr>
            </w:pPr>
            <w:r w:rsidRPr="008945DD">
              <w:rPr>
                <w:rFonts w:ascii="仿宋_GB2312" w:hAnsi="仿宋" w:hint="eastAsia"/>
                <w:sz w:val="28"/>
                <w:szCs w:val="28"/>
              </w:rPr>
              <w:t>10</w:t>
            </w:r>
          </w:p>
        </w:tc>
        <w:tc>
          <w:tcPr>
            <w:tcW w:w="1717" w:type="dxa"/>
            <w:vMerge w:val="restart"/>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r w:rsidRPr="008945DD">
              <w:rPr>
                <w:rFonts w:ascii="仿宋_GB2312" w:hAnsi="仿宋" w:hint="eastAsia"/>
                <w:sz w:val="28"/>
                <w:szCs w:val="28"/>
              </w:rPr>
              <w:t>（燃煤）保</w:t>
            </w:r>
            <w:r w:rsidRPr="008945DD">
              <w:rPr>
                <w:rFonts w:ascii="仿宋_GB2312" w:hAnsi="仿宋" w:cs="宋体" w:hint="eastAsia"/>
                <w:sz w:val="28"/>
                <w:szCs w:val="28"/>
              </w:rPr>
              <w:t>证</w:t>
            </w:r>
            <w:r w:rsidRPr="008945DD">
              <w:rPr>
                <w:rFonts w:ascii="仿宋_GB2312" w:hAnsi="仿宋" w:cs="Batang" w:hint="eastAsia"/>
                <w:sz w:val="28"/>
                <w:szCs w:val="28"/>
              </w:rPr>
              <w:t>性能</w:t>
            </w:r>
            <w:r w:rsidRPr="008945DD">
              <w:rPr>
                <w:rFonts w:ascii="仿宋_GB2312" w:hAnsi="仿宋" w:cs="宋体" w:hint="eastAsia"/>
                <w:sz w:val="28"/>
                <w:szCs w:val="28"/>
              </w:rPr>
              <w:t>时</w:t>
            </w:r>
            <w:r w:rsidRPr="008945DD">
              <w:rPr>
                <w:rFonts w:ascii="仿宋_GB2312" w:hAnsi="仿宋" w:hint="eastAsia"/>
                <w:sz w:val="28"/>
                <w:szCs w:val="28"/>
              </w:rPr>
              <w:t>煤耗</w:t>
            </w:r>
          </w:p>
        </w:tc>
        <w:tc>
          <w:tcPr>
            <w:tcW w:w="3317"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r w:rsidRPr="008945DD">
              <w:rPr>
                <w:rFonts w:ascii="仿宋_GB2312" w:hAnsi="仿宋" w:cs="宋体" w:hint="eastAsia"/>
                <w:sz w:val="28"/>
                <w:szCs w:val="28"/>
              </w:rPr>
              <w:t>标</w:t>
            </w:r>
            <w:r w:rsidRPr="008945DD">
              <w:rPr>
                <w:rFonts w:ascii="仿宋_GB2312" w:hAnsi="仿宋" w:cs="Batang" w:hint="eastAsia"/>
                <w:sz w:val="28"/>
                <w:szCs w:val="28"/>
              </w:rPr>
              <w:t>准煤耗</w:t>
            </w:r>
            <w:r w:rsidRPr="008945DD">
              <w:rPr>
                <w:rFonts w:ascii="仿宋_GB2312" w:hAnsi="仿宋" w:hint="eastAsia"/>
                <w:sz w:val="28"/>
                <w:szCs w:val="28"/>
              </w:rPr>
              <w:t>(克/千瓦</w:t>
            </w:r>
            <w:r w:rsidRPr="008945DD">
              <w:rPr>
                <w:rFonts w:ascii="仿宋_GB2312" w:hAnsi="仿宋" w:cs="宋体" w:hint="eastAsia"/>
                <w:sz w:val="28"/>
                <w:szCs w:val="28"/>
              </w:rPr>
              <w:t>时</w:t>
            </w:r>
            <w:r w:rsidRPr="008945DD">
              <w:rPr>
                <w:rFonts w:ascii="仿宋_GB2312" w:hAnsi="仿宋" w:hint="eastAsia"/>
                <w:sz w:val="28"/>
                <w:szCs w:val="28"/>
              </w:rPr>
              <w:t>)</w:t>
            </w:r>
          </w:p>
        </w:tc>
        <w:tc>
          <w:tcPr>
            <w:tcW w:w="3626" w:type="dxa"/>
            <w:gridSpan w:val="2"/>
            <w:tcBorders>
              <w:top w:val="single" w:sz="4" w:space="0" w:color="auto"/>
              <w:left w:val="single" w:sz="4" w:space="0" w:color="auto"/>
              <w:bottom w:val="single" w:sz="4" w:space="0" w:color="auto"/>
              <w:right w:val="single" w:sz="8" w:space="0" w:color="auto"/>
              <w:tr2bl w:val="single" w:sz="4" w:space="0" w:color="auto"/>
            </w:tcBorders>
            <w:vAlign w:val="center"/>
          </w:tcPr>
          <w:p w:rsidR="00F32818" w:rsidRPr="008945DD" w:rsidRDefault="00F32818" w:rsidP="00477B2E">
            <w:pPr>
              <w:spacing w:line="320" w:lineRule="exact"/>
              <w:rPr>
                <w:rFonts w:ascii="仿宋_GB2312" w:hAnsi="仿宋"/>
                <w:sz w:val="28"/>
                <w:szCs w:val="28"/>
              </w:rPr>
            </w:pPr>
          </w:p>
        </w:tc>
      </w:tr>
      <w:tr w:rsidR="00F32818" w:rsidRPr="008945DD" w:rsidTr="008945DD">
        <w:trPr>
          <w:cantSplit/>
          <w:trHeight w:val="425"/>
          <w:jc w:val="center"/>
        </w:trPr>
        <w:tc>
          <w:tcPr>
            <w:tcW w:w="724" w:type="dxa"/>
            <w:vMerge/>
            <w:tcBorders>
              <w:top w:val="single" w:sz="4" w:space="0" w:color="auto"/>
              <w:left w:val="single" w:sz="8" w:space="0" w:color="auto"/>
              <w:bottom w:val="single" w:sz="4" w:space="0" w:color="auto"/>
              <w:right w:val="single" w:sz="4" w:space="0" w:color="auto"/>
            </w:tcBorders>
            <w:vAlign w:val="center"/>
          </w:tcPr>
          <w:p w:rsidR="00F32818" w:rsidRPr="008945DD" w:rsidRDefault="00F32818" w:rsidP="00477B2E">
            <w:pPr>
              <w:jc w:val="center"/>
              <w:rPr>
                <w:rFonts w:ascii="仿宋_GB2312" w:hAnsi="仿宋"/>
                <w:sz w:val="28"/>
                <w:szCs w:val="28"/>
              </w:rPr>
            </w:pPr>
          </w:p>
        </w:tc>
        <w:tc>
          <w:tcPr>
            <w:tcW w:w="1717" w:type="dxa"/>
            <w:vMerge/>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3317"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r w:rsidRPr="008945DD">
              <w:rPr>
                <w:rFonts w:ascii="仿宋_GB2312" w:hAnsi="仿宋" w:cs="宋体" w:hint="eastAsia"/>
                <w:sz w:val="28"/>
                <w:szCs w:val="28"/>
              </w:rPr>
              <w:t>发电</w:t>
            </w:r>
            <w:r w:rsidRPr="008945DD">
              <w:rPr>
                <w:rFonts w:ascii="仿宋_GB2312" w:hAnsi="仿宋" w:cs="Batang" w:hint="eastAsia"/>
                <w:sz w:val="28"/>
                <w:szCs w:val="28"/>
              </w:rPr>
              <w:t>（</w:t>
            </w:r>
            <w:r w:rsidRPr="008945DD">
              <w:rPr>
                <w:rFonts w:ascii="仿宋_GB2312" w:hAnsi="仿宋" w:cs="宋体" w:hint="eastAsia"/>
                <w:sz w:val="28"/>
                <w:szCs w:val="28"/>
              </w:rPr>
              <w:t>设计</w:t>
            </w:r>
            <w:r w:rsidRPr="008945DD">
              <w:rPr>
                <w:rFonts w:ascii="仿宋_GB2312" w:hAnsi="仿宋" w:hint="eastAsia"/>
                <w:sz w:val="28"/>
                <w:szCs w:val="28"/>
              </w:rPr>
              <w:t>/</w:t>
            </w:r>
            <w:r w:rsidRPr="008945DD">
              <w:rPr>
                <w:rFonts w:ascii="仿宋_GB2312" w:hAnsi="仿宋" w:cs="宋体" w:hint="eastAsia"/>
                <w:sz w:val="28"/>
                <w:szCs w:val="28"/>
              </w:rPr>
              <w:t>实际</w:t>
            </w:r>
            <w:r w:rsidRPr="008945DD">
              <w:rPr>
                <w:rFonts w:ascii="仿宋_GB2312" w:hAnsi="仿宋" w:cs="Batang" w:hint="eastAsia"/>
                <w:sz w:val="28"/>
                <w:szCs w:val="28"/>
              </w:rPr>
              <w:t>）</w:t>
            </w:r>
          </w:p>
        </w:tc>
        <w:tc>
          <w:tcPr>
            <w:tcW w:w="1945"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1681" w:type="dxa"/>
            <w:tcBorders>
              <w:top w:val="single" w:sz="4" w:space="0" w:color="auto"/>
              <w:left w:val="single" w:sz="4" w:space="0" w:color="auto"/>
              <w:bottom w:val="single" w:sz="4" w:space="0" w:color="auto"/>
              <w:right w:val="single" w:sz="8" w:space="0" w:color="auto"/>
            </w:tcBorders>
          </w:tcPr>
          <w:p w:rsidR="00F32818" w:rsidRPr="008945DD" w:rsidRDefault="00F32818" w:rsidP="00477B2E">
            <w:pPr>
              <w:spacing w:line="320" w:lineRule="exact"/>
              <w:rPr>
                <w:rFonts w:ascii="仿宋_GB2312" w:hAnsi="仿宋"/>
                <w:sz w:val="28"/>
                <w:szCs w:val="28"/>
              </w:rPr>
            </w:pPr>
          </w:p>
        </w:tc>
      </w:tr>
      <w:tr w:rsidR="00F32818" w:rsidRPr="008945DD" w:rsidTr="008945DD">
        <w:trPr>
          <w:cantSplit/>
          <w:trHeight w:val="425"/>
          <w:jc w:val="center"/>
        </w:trPr>
        <w:tc>
          <w:tcPr>
            <w:tcW w:w="724" w:type="dxa"/>
            <w:vMerge/>
            <w:tcBorders>
              <w:top w:val="single" w:sz="4" w:space="0" w:color="auto"/>
              <w:left w:val="single" w:sz="8" w:space="0" w:color="auto"/>
              <w:bottom w:val="single" w:sz="4" w:space="0" w:color="auto"/>
              <w:right w:val="single" w:sz="4" w:space="0" w:color="auto"/>
            </w:tcBorders>
            <w:vAlign w:val="center"/>
          </w:tcPr>
          <w:p w:rsidR="00F32818" w:rsidRPr="008945DD" w:rsidRDefault="00F32818" w:rsidP="00477B2E">
            <w:pPr>
              <w:jc w:val="center"/>
              <w:rPr>
                <w:rFonts w:ascii="仿宋_GB2312" w:hAnsi="仿宋"/>
                <w:sz w:val="28"/>
                <w:szCs w:val="28"/>
              </w:rPr>
            </w:pPr>
          </w:p>
        </w:tc>
        <w:tc>
          <w:tcPr>
            <w:tcW w:w="1717" w:type="dxa"/>
            <w:vMerge/>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3317"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r w:rsidRPr="008945DD">
              <w:rPr>
                <w:rFonts w:ascii="仿宋_GB2312" w:hAnsi="仿宋" w:hint="eastAsia"/>
                <w:sz w:val="28"/>
                <w:szCs w:val="28"/>
              </w:rPr>
              <w:t>供</w:t>
            </w:r>
            <w:r w:rsidRPr="008945DD">
              <w:rPr>
                <w:rFonts w:ascii="仿宋_GB2312" w:hAnsi="仿宋" w:cs="宋体" w:hint="eastAsia"/>
                <w:sz w:val="28"/>
                <w:szCs w:val="28"/>
              </w:rPr>
              <w:t>电</w:t>
            </w:r>
            <w:r w:rsidRPr="008945DD">
              <w:rPr>
                <w:rFonts w:ascii="仿宋_GB2312" w:hAnsi="仿宋" w:cs="Batang" w:hint="eastAsia"/>
                <w:sz w:val="28"/>
                <w:szCs w:val="28"/>
              </w:rPr>
              <w:t>（</w:t>
            </w:r>
            <w:r w:rsidRPr="008945DD">
              <w:rPr>
                <w:rFonts w:ascii="仿宋_GB2312" w:hAnsi="仿宋" w:cs="宋体" w:hint="eastAsia"/>
                <w:sz w:val="28"/>
                <w:szCs w:val="28"/>
              </w:rPr>
              <w:t>设计</w:t>
            </w:r>
            <w:r w:rsidRPr="008945DD">
              <w:rPr>
                <w:rFonts w:ascii="仿宋_GB2312" w:hAnsi="仿宋" w:hint="eastAsia"/>
                <w:sz w:val="28"/>
                <w:szCs w:val="28"/>
              </w:rPr>
              <w:t>/</w:t>
            </w:r>
            <w:r w:rsidRPr="008945DD">
              <w:rPr>
                <w:rFonts w:ascii="仿宋_GB2312" w:hAnsi="仿宋" w:cs="宋体" w:hint="eastAsia"/>
                <w:sz w:val="28"/>
                <w:szCs w:val="28"/>
              </w:rPr>
              <w:t>实际</w:t>
            </w:r>
            <w:r w:rsidRPr="008945DD">
              <w:rPr>
                <w:rFonts w:ascii="仿宋_GB2312" w:hAnsi="仿宋" w:cs="Batang" w:hint="eastAsia"/>
                <w:sz w:val="28"/>
                <w:szCs w:val="28"/>
              </w:rPr>
              <w:t>）</w:t>
            </w:r>
          </w:p>
        </w:tc>
        <w:tc>
          <w:tcPr>
            <w:tcW w:w="1945"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1681" w:type="dxa"/>
            <w:tcBorders>
              <w:top w:val="single" w:sz="4" w:space="0" w:color="auto"/>
              <w:left w:val="single" w:sz="4" w:space="0" w:color="auto"/>
              <w:bottom w:val="single" w:sz="4" w:space="0" w:color="auto"/>
              <w:right w:val="single" w:sz="8" w:space="0" w:color="auto"/>
            </w:tcBorders>
          </w:tcPr>
          <w:p w:rsidR="00F32818" w:rsidRPr="008945DD" w:rsidRDefault="00F32818" w:rsidP="00477B2E">
            <w:pPr>
              <w:spacing w:line="320" w:lineRule="exact"/>
              <w:rPr>
                <w:rFonts w:ascii="仿宋_GB2312" w:hAnsi="仿宋"/>
                <w:sz w:val="28"/>
                <w:szCs w:val="28"/>
              </w:rPr>
            </w:pPr>
          </w:p>
        </w:tc>
      </w:tr>
      <w:tr w:rsidR="00F32818" w:rsidRPr="008945DD" w:rsidTr="008945DD">
        <w:trPr>
          <w:cantSplit/>
          <w:trHeight w:val="425"/>
          <w:jc w:val="center"/>
        </w:trPr>
        <w:tc>
          <w:tcPr>
            <w:tcW w:w="724" w:type="dxa"/>
            <w:vMerge w:val="restart"/>
            <w:tcBorders>
              <w:top w:val="single" w:sz="4" w:space="0" w:color="auto"/>
              <w:left w:val="single" w:sz="8" w:space="0" w:color="auto"/>
              <w:bottom w:val="single" w:sz="4" w:space="0" w:color="auto"/>
              <w:right w:val="single" w:sz="4" w:space="0" w:color="auto"/>
            </w:tcBorders>
            <w:vAlign w:val="center"/>
          </w:tcPr>
          <w:p w:rsidR="00F32818" w:rsidRPr="008945DD" w:rsidRDefault="00F32818" w:rsidP="00477B2E">
            <w:pPr>
              <w:jc w:val="center"/>
              <w:rPr>
                <w:rFonts w:ascii="仿宋_GB2312" w:hAnsi="仿宋"/>
                <w:sz w:val="28"/>
                <w:szCs w:val="28"/>
              </w:rPr>
            </w:pPr>
          </w:p>
          <w:p w:rsidR="00F32818" w:rsidRPr="008945DD" w:rsidRDefault="00F32818" w:rsidP="00477B2E">
            <w:pPr>
              <w:jc w:val="center"/>
              <w:rPr>
                <w:rFonts w:ascii="仿宋_GB2312" w:hAnsi="仿宋"/>
                <w:sz w:val="28"/>
                <w:szCs w:val="28"/>
              </w:rPr>
            </w:pPr>
            <w:r w:rsidRPr="008945DD">
              <w:rPr>
                <w:rFonts w:ascii="仿宋_GB2312" w:hAnsi="仿宋" w:hint="eastAsia"/>
                <w:sz w:val="28"/>
                <w:szCs w:val="28"/>
              </w:rPr>
              <w:t>11</w:t>
            </w:r>
          </w:p>
        </w:tc>
        <w:tc>
          <w:tcPr>
            <w:tcW w:w="1717" w:type="dxa"/>
            <w:vMerge w:val="restart"/>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r w:rsidRPr="008945DD">
              <w:rPr>
                <w:rFonts w:ascii="仿宋_GB2312" w:hAnsi="仿宋" w:hint="eastAsia"/>
                <w:sz w:val="28"/>
                <w:szCs w:val="28"/>
              </w:rPr>
              <w:t>（非燃煤）保</w:t>
            </w:r>
            <w:r w:rsidRPr="008945DD">
              <w:rPr>
                <w:rFonts w:ascii="仿宋_GB2312" w:hAnsi="仿宋" w:cs="宋体" w:hint="eastAsia"/>
                <w:sz w:val="28"/>
                <w:szCs w:val="28"/>
              </w:rPr>
              <w:t>证</w:t>
            </w:r>
            <w:r w:rsidRPr="008945DD">
              <w:rPr>
                <w:rFonts w:ascii="仿宋_GB2312" w:hAnsi="仿宋" w:cs="Batang" w:hint="eastAsia"/>
                <w:sz w:val="28"/>
                <w:szCs w:val="28"/>
              </w:rPr>
              <w:t>性能</w:t>
            </w:r>
            <w:r w:rsidRPr="008945DD">
              <w:rPr>
                <w:rFonts w:ascii="仿宋_GB2312" w:hAnsi="仿宋" w:cs="宋体" w:hint="eastAsia"/>
                <w:sz w:val="28"/>
                <w:szCs w:val="28"/>
              </w:rPr>
              <w:t>时热</w:t>
            </w:r>
            <w:r w:rsidRPr="008945DD">
              <w:rPr>
                <w:rFonts w:ascii="仿宋_GB2312" w:hAnsi="仿宋" w:cs="Batang" w:hint="eastAsia"/>
                <w:sz w:val="28"/>
                <w:szCs w:val="28"/>
              </w:rPr>
              <w:t>耗</w:t>
            </w:r>
          </w:p>
        </w:tc>
        <w:tc>
          <w:tcPr>
            <w:tcW w:w="3317"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r w:rsidRPr="008945DD">
              <w:rPr>
                <w:rFonts w:ascii="仿宋_GB2312" w:hAnsi="仿宋" w:cs="宋体" w:hint="eastAsia"/>
                <w:sz w:val="28"/>
                <w:szCs w:val="28"/>
              </w:rPr>
              <w:t>标</w:t>
            </w:r>
            <w:r w:rsidRPr="008945DD">
              <w:rPr>
                <w:rFonts w:ascii="仿宋_GB2312" w:hAnsi="仿宋" w:cs="Batang" w:hint="eastAsia"/>
                <w:sz w:val="28"/>
                <w:szCs w:val="28"/>
              </w:rPr>
              <w:t>准</w:t>
            </w:r>
            <w:r w:rsidRPr="008945DD">
              <w:rPr>
                <w:rFonts w:ascii="仿宋_GB2312" w:hAnsi="仿宋" w:cs="宋体" w:hint="eastAsia"/>
                <w:sz w:val="28"/>
                <w:szCs w:val="28"/>
              </w:rPr>
              <w:t>热</w:t>
            </w:r>
            <w:r w:rsidRPr="008945DD">
              <w:rPr>
                <w:rFonts w:ascii="仿宋_GB2312" w:hAnsi="仿宋" w:cs="Batang" w:hint="eastAsia"/>
                <w:sz w:val="28"/>
                <w:szCs w:val="28"/>
              </w:rPr>
              <w:t>耗</w:t>
            </w:r>
            <w:r w:rsidRPr="008945DD">
              <w:rPr>
                <w:rFonts w:ascii="仿宋_GB2312" w:hAnsi="仿宋" w:hint="eastAsia"/>
                <w:sz w:val="28"/>
                <w:szCs w:val="28"/>
              </w:rPr>
              <w:t>(千焦/千瓦</w:t>
            </w:r>
            <w:r w:rsidRPr="008945DD">
              <w:rPr>
                <w:rFonts w:ascii="仿宋_GB2312" w:hAnsi="仿宋" w:cs="宋体" w:hint="eastAsia"/>
                <w:sz w:val="28"/>
                <w:szCs w:val="28"/>
              </w:rPr>
              <w:t>时</w:t>
            </w:r>
            <w:r w:rsidRPr="008945DD">
              <w:rPr>
                <w:rFonts w:ascii="仿宋_GB2312" w:hAnsi="仿宋" w:hint="eastAsia"/>
                <w:sz w:val="28"/>
                <w:szCs w:val="28"/>
              </w:rPr>
              <w:t>)</w:t>
            </w:r>
          </w:p>
        </w:tc>
        <w:tc>
          <w:tcPr>
            <w:tcW w:w="3626" w:type="dxa"/>
            <w:gridSpan w:val="2"/>
            <w:tcBorders>
              <w:top w:val="single" w:sz="4" w:space="0" w:color="auto"/>
              <w:left w:val="single" w:sz="4" w:space="0" w:color="auto"/>
              <w:bottom w:val="single" w:sz="4" w:space="0" w:color="auto"/>
              <w:right w:val="single" w:sz="8" w:space="0" w:color="auto"/>
              <w:tr2bl w:val="single" w:sz="4" w:space="0" w:color="auto"/>
            </w:tcBorders>
            <w:vAlign w:val="center"/>
          </w:tcPr>
          <w:p w:rsidR="00F32818" w:rsidRPr="008945DD" w:rsidRDefault="00F32818" w:rsidP="00477B2E">
            <w:pPr>
              <w:spacing w:line="320" w:lineRule="exact"/>
              <w:rPr>
                <w:rFonts w:ascii="仿宋_GB2312" w:hAnsi="仿宋"/>
                <w:sz w:val="28"/>
                <w:szCs w:val="28"/>
              </w:rPr>
            </w:pPr>
          </w:p>
        </w:tc>
      </w:tr>
      <w:tr w:rsidR="00F32818" w:rsidRPr="008945DD" w:rsidTr="008945DD">
        <w:trPr>
          <w:cantSplit/>
          <w:trHeight w:val="425"/>
          <w:jc w:val="center"/>
        </w:trPr>
        <w:tc>
          <w:tcPr>
            <w:tcW w:w="724" w:type="dxa"/>
            <w:vMerge/>
            <w:tcBorders>
              <w:top w:val="single" w:sz="4" w:space="0" w:color="auto"/>
              <w:left w:val="single" w:sz="8" w:space="0" w:color="auto"/>
              <w:bottom w:val="single" w:sz="4" w:space="0" w:color="auto"/>
              <w:right w:val="single" w:sz="4" w:space="0" w:color="auto"/>
            </w:tcBorders>
            <w:vAlign w:val="center"/>
          </w:tcPr>
          <w:p w:rsidR="00F32818" w:rsidRPr="008945DD" w:rsidRDefault="00F32818" w:rsidP="00477B2E">
            <w:pPr>
              <w:jc w:val="center"/>
              <w:rPr>
                <w:rFonts w:ascii="仿宋_GB2312" w:hAnsi="仿宋"/>
                <w:sz w:val="28"/>
                <w:szCs w:val="28"/>
              </w:rPr>
            </w:pPr>
          </w:p>
        </w:tc>
        <w:tc>
          <w:tcPr>
            <w:tcW w:w="1717" w:type="dxa"/>
            <w:vMerge/>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3317"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r w:rsidRPr="008945DD">
              <w:rPr>
                <w:rFonts w:ascii="仿宋_GB2312" w:hAnsi="仿宋" w:cs="宋体" w:hint="eastAsia"/>
                <w:sz w:val="28"/>
                <w:szCs w:val="28"/>
              </w:rPr>
              <w:t>发电</w:t>
            </w:r>
            <w:r w:rsidRPr="008945DD">
              <w:rPr>
                <w:rFonts w:ascii="仿宋_GB2312" w:hAnsi="仿宋" w:cs="Batang" w:hint="eastAsia"/>
                <w:sz w:val="28"/>
                <w:szCs w:val="28"/>
              </w:rPr>
              <w:t>（</w:t>
            </w:r>
            <w:r w:rsidRPr="008945DD">
              <w:rPr>
                <w:rFonts w:ascii="仿宋_GB2312" w:hAnsi="仿宋" w:cs="宋体" w:hint="eastAsia"/>
                <w:sz w:val="28"/>
                <w:szCs w:val="28"/>
              </w:rPr>
              <w:t>设计</w:t>
            </w:r>
            <w:r w:rsidRPr="008945DD">
              <w:rPr>
                <w:rFonts w:ascii="仿宋_GB2312" w:hAnsi="仿宋" w:hint="eastAsia"/>
                <w:sz w:val="28"/>
                <w:szCs w:val="28"/>
              </w:rPr>
              <w:t>/</w:t>
            </w:r>
            <w:r w:rsidRPr="008945DD">
              <w:rPr>
                <w:rFonts w:ascii="仿宋_GB2312" w:hAnsi="仿宋" w:cs="宋体" w:hint="eastAsia"/>
                <w:sz w:val="28"/>
                <w:szCs w:val="28"/>
              </w:rPr>
              <w:t>实际</w:t>
            </w:r>
            <w:r w:rsidRPr="008945DD">
              <w:rPr>
                <w:rFonts w:ascii="仿宋_GB2312" w:hAnsi="仿宋" w:cs="Batang" w:hint="eastAsia"/>
                <w:sz w:val="28"/>
                <w:szCs w:val="28"/>
              </w:rPr>
              <w:t>）</w:t>
            </w:r>
          </w:p>
        </w:tc>
        <w:tc>
          <w:tcPr>
            <w:tcW w:w="1945"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1681" w:type="dxa"/>
            <w:tcBorders>
              <w:top w:val="single" w:sz="4" w:space="0" w:color="auto"/>
              <w:left w:val="single" w:sz="4" w:space="0" w:color="auto"/>
              <w:bottom w:val="single" w:sz="4" w:space="0" w:color="auto"/>
              <w:right w:val="single" w:sz="8" w:space="0" w:color="auto"/>
            </w:tcBorders>
          </w:tcPr>
          <w:p w:rsidR="00F32818" w:rsidRPr="008945DD" w:rsidRDefault="00F32818" w:rsidP="00477B2E">
            <w:pPr>
              <w:spacing w:line="320" w:lineRule="exact"/>
              <w:rPr>
                <w:rFonts w:ascii="仿宋_GB2312" w:hAnsi="仿宋"/>
                <w:sz w:val="28"/>
                <w:szCs w:val="28"/>
              </w:rPr>
            </w:pPr>
          </w:p>
        </w:tc>
      </w:tr>
      <w:tr w:rsidR="00F32818" w:rsidRPr="008945DD" w:rsidTr="008945DD">
        <w:trPr>
          <w:cantSplit/>
          <w:trHeight w:val="425"/>
          <w:jc w:val="center"/>
        </w:trPr>
        <w:tc>
          <w:tcPr>
            <w:tcW w:w="724" w:type="dxa"/>
            <w:vMerge/>
            <w:tcBorders>
              <w:top w:val="single" w:sz="4" w:space="0" w:color="auto"/>
              <w:left w:val="single" w:sz="8" w:space="0" w:color="auto"/>
              <w:bottom w:val="single" w:sz="4" w:space="0" w:color="auto"/>
              <w:right w:val="single" w:sz="4" w:space="0" w:color="auto"/>
            </w:tcBorders>
            <w:vAlign w:val="center"/>
          </w:tcPr>
          <w:p w:rsidR="00F32818" w:rsidRPr="008945DD" w:rsidRDefault="00F32818" w:rsidP="00477B2E">
            <w:pPr>
              <w:jc w:val="center"/>
              <w:rPr>
                <w:rFonts w:ascii="仿宋_GB2312" w:hAnsi="仿宋"/>
                <w:sz w:val="28"/>
                <w:szCs w:val="28"/>
              </w:rPr>
            </w:pPr>
          </w:p>
        </w:tc>
        <w:tc>
          <w:tcPr>
            <w:tcW w:w="1717" w:type="dxa"/>
            <w:vMerge/>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3317"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r w:rsidRPr="008945DD">
              <w:rPr>
                <w:rFonts w:ascii="仿宋_GB2312" w:hAnsi="仿宋" w:hint="eastAsia"/>
                <w:sz w:val="28"/>
                <w:szCs w:val="28"/>
              </w:rPr>
              <w:t>供</w:t>
            </w:r>
            <w:r w:rsidRPr="008945DD">
              <w:rPr>
                <w:rFonts w:ascii="仿宋_GB2312" w:hAnsi="仿宋" w:cs="宋体" w:hint="eastAsia"/>
                <w:sz w:val="28"/>
                <w:szCs w:val="28"/>
              </w:rPr>
              <w:t>电</w:t>
            </w:r>
            <w:r w:rsidRPr="008945DD">
              <w:rPr>
                <w:rFonts w:ascii="仿宋_GB2312" w:hAnsi="仿宋" w:cs="Batang" w:hint="eastAsia"/>
                <w:sz w:val="28"/>
                <w:szCs w:val="28"/>
              </w:rPr>
              <w:t>（</w:t>
            </w:r>
            <w:r w:rsidRPr="008945DD">
              <w:rPr>
                <w:rFonts w:ascii="仿宋_GB2312" w:hAnsi="仿宋" w:cs="宋体" w:hint="eastAsia"/>
                <w:sz w:val="28"/>
                <w:szCs w:val="28"/>
              </w:rPr>
              <w:t>设计</w:t>
            </w:r>
            <w:r w:rsidRPr="008945DD">
              <w:rPr>
                <w:rFonts w:ascii="仿宋_GB2312" w:hAnsi="仿宋" w:hint="eastAsia"/>
                <w:sz w:val="28"/>
                <w:szCs w:val="28"/>
              </w:rPr>
              <w:t>/</w:t>
            </w:r>
            <w:r w:rsidRPr="008945DD">
              <w:rPr>
                <w:rFonts w:ascii="仿宋_GB2312" w:hAnsi="仿宋" w:cs="宋体" w:hint="eastAsia"/>
                <w:sz w:val="28"/>
                <w:szCs w:val="28"/>
              </w:rPr>
              <w:t>实际</w:t>
            </w:r>
            <w:r w:rsidRPr="008945DD">
              <w:rPr>
                <w:rFonts w:ascii="仿宋_GB2312" w:hAnsi="仿宋" w:cs="Batang" w:hint="eastAsia"/>
                <w:sz w:val="28"/>
                <w:szCs w:val="28"/>
              </w:rPr>
              <w:t>）</w:t>
            </w:r>
          </w:p>
        </w:tc>
        <w:tc>
          <w:tcPr>
            <w:tcW w:w="1945"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1681" w:type="dxa"/>
            <w:tcBorders>
              <w:top w:val="single" w:sz="4" w:space="0" w:color="auto"/>
              <w:left w:val="single" w:sz="4" w:space="0" w:color="auto"/>
              <w:bottom w:val="single" w:sz="4" w:space="0" w:color="auto"/>
              <w:right w:val="single" w:sz="8" w:space="0" w:color="auto"/>
            </w:tcBorders>
          </w:tcPr>
          <w:p w:rsidR="00F32818" w:rsidRPr="008945DD" w:rsidRDefault="00F32818" w:rsidP="00477B2E">
            <w:pPr>
              <w:spacing w:line="320" w:lineRule="exact"/>
              <w:rPr>
                <w:rFonts w:ascii="仿宋_GB2312" w:hAnsi="仿宋"/>
                <w:sz w:val="28"/>
                <w:szCs w:val="28"/>
              </w:rPr>
            </w:pPr>
          </w:p>
        </w:tc>
      </w:tr>
      <w:tr w:rsidR="00F32818" w:rsidRPr="008945DD" w:rsidTr="008945DD">
        <w:trPr>
          <w:cantSplit/>
          <w:trHeight w:val="425"/>
          <w:jc w:val="center"/>
        </w:trPr>
        <w:tc>
          <w:tcPr>
            <w:tcW w:w="724" w:type="dxa"/>
            <w:tcBorders>
              <w:top w:val="single" w:sz="4" w:space="0" w:color="auto"/>
              <w:left w:val="single" w:sz="8" w:space="0" w:color="auto"/>
              <w:bottom w:val="single" w:sz="4" w:space="0" w:color="auto"/>
              <w:right w:val="single" w:sz="4" w:space="0" w:color="auto"/>
            </w:tcBorders>
            <w:vAlign w:val="center"/>
          </w:tcPr>
          <w:p w:rsidR="00F32818" w:rsidRPr="008945DD" w:rsidRDefault="00F32818" w:rsidP="00477B2E">
            <w:pPr>
              <w:jc w:val="center"/>
              <w:rPr>
                <w:rFonts w:ascii="仿宋_GB2312" w:hAnsi="仿宋"/>
                <w:sz w:val="28"/>
                <w:szCs w:val="28"/>
              </w:rPr>
            </w:pPr>
            <w:r w:rsidRPr="008945DD">
              <w:rPr>
                <w:rFonts w:ascii="仿宋_GB2312" w:hAnsi="仿宋" w:hint="eastAsia"/>
                <w:sz w:val="28"/>
                <w:szCs w:val="28"/>
              </w:rPr>
              <w:t>12</w:t>
            </w:r>
          </w:p>
        </w:tc>
        <w:tc>
          <w:tcPr>
            <w:tcW w:w="5034" w:type="dxa"/>
            <w:gridSpan w:val="2"/>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r w:rsidRPr="008945DD">
              <w:rPr>
                <w:rFonts w:ascii="仿宋_GB2312" w:hAnsi="仿宋" w:cs="宋体" w:hint="eastAsia"/>
                <w:sz w:val="28"/>
                <w:szCs w:val="28"/>
              </w:rPr>
              <w:t>厂</w:t>
            </w:r>
            <w:r w:rsidRPr="008945DD">
              <w:rPr>
                <w:rFonts w:ascii="仿宋_GB2312" w:hAnsi="仿宋" w:cs="Batang" w:hint="eastAsia"/>
                <w:sz w:val="28"/>
                <w:szCs w:val="28"/>
              </w:rPr>
              <w:t>用</w:t>
            </w:r>
            <w:r w:rsidRPr="008945DD">
              <w:rPr>
                <w:rFonts w:ascii="仿宋_GB2312" w:hAnsi="仿宋" w:cs="宋体" w:hint="eastAsia"/>
                <w:sz w:val="28"/>
                <w:szCs w:val="28"/>
              </w:rPr>
              <w:t>电</w:t>
            </w:r>
            <w:r w:rsidRPr="008945DD">
              <w:rPr>
                <w:rFonts w:ascii="仿宋_GB2312" w:hAnsi="仿宋" w:cs="Batang" w:hint="eastAsia"/>
                <w:sz w:val="28"/>
                <w:szCs w:val="28"/>
              </w:rPr>
              <w:t>率（</w:t>
            </w:r>
            <w:r w:rsidRPr="008945DD">
              <w:rPr>
                <w:rFonts w:ascii="仿宋_GB2312" w:hAnsi="仿宋" w:hint="eastAsia"/>
                <w:sz w:val="28"/>
                <w:szCs w:val="28"/>
              </w:rPr>
              <w:t>%）（</w:t>
            </w:r>
            <w:r w:rsidRPr="008945DD">
              <w:rPr>
                <w:rFonts w:ascii="仿宋_GB2312" w:hAnsi="仿宋" w:cs="宋体" w:hint="eastAsia"/>
                <w:sz w:val="28"/>
                <w:szCs w:val="28"/>
              </w:rPr>
              <w:t>设计</w:t>
            </w:r>
            <w:r w:rsidRPr="008945DD">
              <w:rPr>
                <w:rFonts w:ascii="仿宋_GB2312" w:hAnsi="仿宋" w:hint="eastAsia"/>
                <w:sz w:val="28"/>
                <w:szCs w:val="28"/>
              </w:rPr>
              <w:t>/</w:t>
            </w:r>
            <w:r w:rsidRPr="008945DD">
              <w:rPr>
                <w:rFonts w:ascii="仿宋_GB2312" w:hAnsi="仿宋" w:cs="宋体" w:hint="eastAsia"/>
                <w:sz w:val="28"/>
                <w:szCs w:val="28"/>
              </w:rPr>
              <w:t>实际</w:t>
            </w:r>
            <w:r w:rsidRPr="008945DD">
              <w:rPr>
                <w:rFonts w:ascii="仿宋_GB2312" w:hAnsi="仿宋" w:cs="Batang" w:hint="eastAsia"/>
                <w:sz w:val="28"/>
                <w:szCs w:val="28"/>
              </w:rPr>
              <w:t>）</w:t>
            </w:r>
          </w:p>
        </w:tc>
        <w:tc>
          <w:tcPr>
            <w:tcW w:w="1945"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1681" w:type="dxa"/>
            <w:tcBorders>
              <w:top w:val="single" w:sz="4" w:space="0" w:color="auto"/>
              <w:left w:val="single" w:sz="4" w:space="0" w:color="auto"/>
              <w:bottom w:val="single" w:sz="4" w:space="0" w:color="auto"/>
              <w:right w:val="single" w:sz="8" w:space="0" w:color="auto"/>
            </w:tcBorders>
          </w:tcPr>
          <w:p w:rsidR="00F32818" w:rsidRPr="008945DD" w:rsidRDefault="00F32818" w:rsidP="00477B2E">
            <w:pPr>
              <w:spacing w:line="320" w:lineRule="exact"/>
              <w:rPr>
                <w:rFonts w:ascii="仿宋_GB2312" w:hAnsi="仿宋"/>
                <w:sz w:val="28"/>
                <w:szCs w:val="28"/>
              </w:rPr>
            </w:pPr>
          </w:p>
        </w:tc>
      </w:tr>
      <w:tr w:rsidR="00F32818" w:rsidRPr="008945DD" w:rsidTr="008945DD">
        <w:trPr>
          <w:cantSplit/>
          <w:trHeight w:val="425"/>
          <w:jc w:val="center"/>
        </w:trPr>
        <w:tc>
          <w:tcPr>
            <w:tcW w:w="724" w:type="dxa"/>
            <w:tcBorders>
              <w:top w:val="single" w:sz="4" w:space="0" w:color="auto"/>
              <w:left w:val="single" w:sz="8" w:space="0" w:color="auto"/>
              <w:bottom w:val="single" w:sz="4" w:space="0" w:color="auto"/>
              <w:right w:val="single" w:sz="4" w:space="0" w:color="auto"/>
            </w:tcBorders>
            <w:vAlign w:val="center"/>
          </w:tcPr>
          <w:p w:rsidR="00F32818" w:rsidRPr="008945DD" w:rsidRDefault="00F32818" w:rsidP="00477B2E">
            <w:pPr>
              <w:jc w:val="center"/>
              <w:rPr>
                <w:rFonts w:ascii="仿宋_GB2312" w:hAnsi="仿宋"/>
                <w:sz w:val="28"/>
                <w:szCs w:val="28"/>
              </w:rPr>
            </w:pPr>
            <w:r w:rsidRPr="008945DD">
              <w:rPr>
                <w:rFonts w:ascii="仿宋_GB2312" w:hAnsi="仿宋" w:hint="eastAsia"/>
                <w:sz w:val="28"/>
                <w:szCs w:val="28"/>
              </w:rPr>
              <w:t>13</w:t>
            </w:r>
          </w:p>
        </w:tc>
        <w:tc>
          <w:tcPr>
            <w:tcW w:w="5034" w:type="dxa"/>
            <w:gridSpan w:val="2"/>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r w:rsidRPr="008945DD">
              <w:rPr>
                <w:rFonts w:ascii="仿宋_GB2312" w:hAnsi="仿宋" w:hint="eastAsia"/>
                <w:sz w:val="28"/>
                <w:szCs w:val="28"/>
              </w:rPr>
              <w:t>全</w:t>
            </w:r>
            <w:r w:rsidRPr="008945DD">
              <w:rPr>
                <w:rFonts w:ascii="仿宋_GB2312" w:hAnsi="仿宋" w:cs="宋体" w:hint="eastAsia"/>
                <w:sz w:val="28"/>
                <w:szCs w:val="28"/>
              </w:rPr>
              <w:t>厂净热</w:t>
            </w:r>
            <w:r w:rsidRPr="008945DD">
              <w:rPr>
                <w:rFonts w:ascii="仿宋_GB2312" w:hAnsi="仿宋" w:cs="Batang" w:hint="eastAsia"/>
                <w:sz w:val="28"/>
                <w:szCs w:val="28"/>
              </w:rPr>
              <w:t>效率（</w:t>
            </w:r>
            <w:r w:rsidRPr="008945DD">
              <w:rPr>
                <w:rFonts w:ascii="仿宋_GB2312" w:hAnsi="仿宋" w:hint="eastAsia"/>
                <w:sz w:val="28"/>
                <w:szCs w:val="28"/>
              </w:rPr>
              <w:t>%）（</w:t>
            </w:r>
            <w:r w:rsidRPr="008945DD">
              <w:rPr>
                <w:rFonts w:ascii="仿宋_GB2312" w:hAnsi="仿宋" w:cs="宋体" w:hint="eastAsia"/>
                <w:sz w:val="28"/>
                <w:szCs w:val="28"/>
              </w:rPr>
              <w:t>设计</w:t>
            </w:r>
            <w:r w:rsidRPr="008945DD">
              <w:rPr>
                <w:rFonts w:ascii="仿宋_GB2312" w:hAnsi="仿宋" w:hint="eastAsia"/>
                <w:sz w:val="28"/>
                <w:szCs w:val="28"/>
              </w:rPr>
              <w:t>/</w:t>
            </w:r>
            <w:r w:rsidRPr="008945DD">
              <w:rPr>
                <w:rFonts w:ascii="仿宋_GB2312" w:hAnsi="仿宋" w:cs="宋体" w:hint="eastAsia"/>
                <w:sz w:val="28"/>
                <w:szCs w:val="28"/>
              </w:rPr>
              <w:t>实际</w:t>
            </w:r>
            <w:r w:rsidRPr="008945DD">
              <w:rPr>
                <w:rFonts w:ascii="仿宋_GB2312" w:hAnsi="仿宋" w:cs="Batang" w:hint="eastAsia"/>
                <w:sz w:val="28"/>
                <w:szCs w:val="28"/>
              </w:rPr>
              <w:t>）</w:t>
            </w:r>
          </w:p>
        </w:tc>
        <w:tc>
          <w:tcPr>
            <w:tcW w:w="1945"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1681" w:type="dxa"/>
            <w:tcBorders>
              <w:top w:val="single" w:sz="4" w:space="0" w:color="auto"/>
              <w:left w:val="single" w:sz="4" w:space="0" w:color="auto"/>
              <w:bottom w:val="single" w:sz="4" w:space="0" w:color="auto"/>
              <w:right w:val="single" w:sz="8" w:space="0" w:color="auto"/>
            </w:tcBorders>
          </w:tcPr>
          <w:p w:rsidR="00F32818" w:rsidRPr="008945DD" w:rsidRDefault="00F32818" w:rsidP="00477B2E">
            <w:pPr>
              <w:spacing w:line="320" w:lineRule="exact"/>
              <w:rPr>
                <w:rFonts w:ascii="仿宋_GB2312" w:hAnsi="仿宋"/>
                <w:sz w:val="28"/>
                <w:szCs w:val="28"/>
              </w:rPr>
            </w:pPr>
          </w:p>
        </w:tc>
      </w:tr>
      <w:tr w:rsidR="00F32818" w:rsidRPr="008945DD" w:rsidTr="008945DD">
        <w:trPr>
          <w:cantSplit/>
          <w:trHeight w:val="425"/>
          <w:jc w:val="center"/>
        </w:trPr>
        <w:tc>
          <w:tcPr>
            <w:tcW w:w="724" w:type="dxa"/>
            <w:tcBorders>
              <w:top w:val="single" w:sz="4" w:space="0" w:color="auto"/>
              <w:left w:val="single" w:sz="8" w:space="0" w:color="auto"/>
              <w:bottom w:val="single" w:sz="4" w:space="0" w:color="auto"/>
              <w:right w:val="single" w:sz="4" w:space="0" w:color="auto"/>
            </w:tcBorders>
            <w:vAlign w:val="center"/>
          </w:tcPr>
          <w:p w:rsidR="00F32818" w:rsidRPr="008945DD" w:rsidRDefault="00F32818" w:rsidP="00477B2E">
            <w:pPr>
              <w:jc w:val="center"/>
              <w:rPr>
                <w:rFonts w:ascii="仿宋_GB2312" w:hAnsi="仿宋"/>
                <w:sz w:val="28"/>
                <w:szCs w:val="28"/>
              </w:rPr>
            </w:pPr>
            <w:r w:rsidRPr="008945DD">
              <w:rPr>
                <w:rFonts w:ascii="仿宋_GB2312" w:hAnsi="仿宋" w:hint="eastAsia"/>
                <w:sz w:val="28"/>
                <w:szCs w:val="28"/>
              </w:rPr>
              <w:t>14</w:t>
            </w:r>
          </w:p>
        </w:tc>
        <w:tc>
          <w:tcPr>
            <w:tcW w:w="5034" w:type="dxa"/>
            <w:gridSpan w:val="2"/>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jc w:val="left"/>
              <w:rPr>
                <w:rFonts w:ascii="仿宋_GB2312" w:hAnsi="仿宋"/>
                <w:sz w:val="28"/>
                <w:szCs w:val="28"/>
              </w:rPr>
            </w:pPr>
            <w:r w:rsidRPr="008945DD">
              <w:rPr>
                <w:rFonts w:ascii="仿宋_GB2312" w:hAnsi="仿宋" w:hint="eastAsia"/>
                <w:sz w:val="28"/>
                <w:szCs w:val="28"/>
              </w:rPr>
              <w:t>SO</w:t>
            </w:r>
            <w:r w:rsidRPr="008945DD">
              <w:rPr>
                <w:rFonts w:ascii="仿宋_GB2312" w:hAnsi="仿宋" w:hint="eastAsia"/>
                <w:sz w:val="28"/>
                <w:szCs w:val="28"/>
                <w:vertAlign w:val="subscript"/>
              </w:rPr>
              <w:t>2</w:t>
            </w:r>
            <w:r w:rsidRPr="008945DD">
              <w:rPr>
                <w:rFonts w:ascii="仿宋_GB2312" w:hAnsi="仿宋" w:hint="eastAsia"/>
                <w:sz w:val="28"/>
                <w:szCs w:val="28"/>
              </w:rPr>
              <w:t>排放</w:t>
            </w:r>
            <w:r w:rsidRPr="008945DD">
              <w:rPr>
                <w:rFonts w:ascii="仿宋_GB2312" w:hAnsi="仿宋" w:cs="宋体" w:hint="eastAsia"/>
                <w:sz w:val="28"/>
                <w:szCs w:val="28"/>
              </w:rPr>
              <w:t>浓</w:t>
            </w:r>
            <w:r w:rsidRPr="008945DD">
              <w:rPr>
                <w:rFonts w:ascii="仿宋_GB2312" w:hAnsi="仿宋" w:cs="Batang" w:hint="eastAsia"/>
                <w:sz w:val="28"/>
                <w:szCs w:val="28"/>
              </w:rPr>
              <w:t>度（</w:t>
            </w:r>
            <w:r w:rsidRPr="008945DD">
              <w:rPr>
                <w:rFonts w:ascii="仿宋_GB2312" w:hAnsi="仿宋" w:hint="eastAsia"/>
                <w:sz w:val="28"/>
                <w:szCs w:val="28"/>
              </w:rPr>
              <w:t>mg/Nm</w:t>
            </w:r>
            <w:r w:rsidRPr="008945DD">
              <w:rPr>
                <w:rFonts w:ascii="仿宋_GB2312" w:hAnsi="仿宋" w:hint="eastAsia"/>
                <w:sz w:val="28"/>
                <w:szCs w:val="28"/>
                <w:vertAlign w:val="superscript"/>
              </w:rPr>
              <w:t>3</w:t>
            </w:r>
            <w:r w:rsidRPr="008945DD">
              <w:rPr>
                <w:rFonts w:ascii="仿宋_GB2312" w:hAnsi="仿宋" w:hint="eastAsia"/>
                <w:sz w:val="28"/>
                <w:szCs w:val="28"/>
              </w:rPr>
              <w:t>）（</w:t>
            </w:r>
            <w:r w:rsidRPr="008945DD">
              <w:rPr>
                <w:rFonts w:ascii="仿宋_GB2312" w:hAnsi="仿宋" w:cs="宋体" w:hint="eastAsia"/>
                <w:sz w:val="28"/>
                <w:szCs w:val="28"/>
              </w:rPr>
              <w:t>设计</w:t>
            </w:r>
            <w:r w:rsidRPr="008945DD">
              <w:rPr>
                <w:rFonts w:ascii="仿宋_GB2312" w:hAnsi="仿宋" w:hint="eastAsia"/>
                <w:sz w:val="28"/>
                <w:szCs w:val="28"/>
              </w:rPr>
              <w:t>/</w:t>
            </w:r>
            <w:r w:rsidRPr="008945DD">
              <w:rPr>
                <w:rFonts w:ascii="仿宋_GB2312" w:hAnsi="仿宋" w:cs="宋体" w:hint="eastAsia"/>
                <w:sz w:val="28"/>
                <w:szCs w:val="28"/>
              </w:rPr>
              <w:t>实际</w:t>
            </w:r>
            <w:r w:rsidRPr="008945DD">
              <w:rPr>
                <w:rFonts w:ascii="仿宋_GB2312" w:hAnsi="仿宋" w:cs="Batang" w:hint="eastAsia"/>
                <w:sz w:val="28"/>
                <w:szCs w:val="28"/>
              </w:rPr>
              <w:t>）</w:t>
            </w:r>
          </w:p>
        </w:tc>
        <w:tc>
          <w:tcPr>
            <w:tcW w:w="1945"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1681" w:type="dxa"/>
            <w:tcBorders>
              <w:top w:val="single" w:sz="4" w:space="0" w:color="auto"/>
              <w:left w:val="single" w:sz="4" w:space="0" w:color="auto"/>
              <w:bottom w:val="single" w:sz="4" w:space="0" w:color="auto"/>
              <w:right w:val="single" w:sz="8" w:space="0" w:color="auto"/>
            </w:tcBorders>
          </w:tcPr>
          <w:p w:rsidR="00F32818" w:rsidRPr="008945DD" w:rsidRDefault="00F32818" w:rsidP="00477B2E">
            <w:pPr>
              <w:spacing w:line="320" w:lineRule="exact"/>
              <w:rPr>
                <w:rFonts w:ascii="仿宋_GB2312" w:hAnsi="仿宋"/>
                <w:sz w:val="28"/>
                <w:szCs w:val="28"/>
              </w:rPr>
            </w:pPr>
          </w:p>
        </w:tc>
      </w:tr>
      <w:tr w:rsidR="00F32818" w:rsidRPr="008945DD" w:rsidTr="008945DD">
        <w:trPr>
          <w:cantSplit/>
          <w:trHeight w:val="425"/>
          <w:jc w:val="center"/>
        </w:trPr>
        <w:tc>
          <w:tcPr>
            <w:tcW w:w="724" w:type="dxa"/>
            <w:tcBorders>
              <w:top w:val="single" w:sz="4" w:space="0" w:color="auto"/>
              <w:left w:val="single" w:sz="8" w:space="0" w:color="auto"/>
              <w:bottom w:val="single" w:sz="4" w:space="0" w:color="auto"/>
              <w:right w:val="single" w:sz="4" w:space="0" w:color="auto"/>
            </w:tcBorders>
            <w:vAlign w:val="center"/>
          </w:tcPr>
          <w:p w:rsidR="00F32818" w:rsidRPr="008945DD" w:rsidRDefault="00F32818" w:rsidP="00477B2E">
            <w:pPr>
              <w:jc w:val="center"/>
              <w:rPr>
                <w:rFonts w:ascii="仿宋_GB2312" w:hAnsi="仿宋"/>
                <w:sz w:val="28"/>
                <w:szCs w:val="28"/>
              </w:rPr>
            </w:pPr>
            <w:r w:rsidRPr="008945DD">
              <w:rPr>
                <w:rFonts w:ascii="仿宋_GB2312" w:hAnsi="仿宋" w:hint="eastAsia"/>
                <w:sz w:val="28"/>
                <w:szCs w:val="28"/>
              </w:rPr>
              <w:t>15</w:t>
            </w:r>
          </w:p>
        </w:tc>
        <w:tc>
          <w:tcPr>
            <w:tcW w:w="5034" w:type="dxa"/>
            <w:gridSpan w:val="2"/>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cs="宋体"/>
                <w:sz w:val="28"/>
                <w:szCs w:val="28"/>
              </w:rPr>
            </w:pPr>
            <w:r w:rsidRPr="008945DD">
              <w:rPr>
                <w:rFonts w:ascii="仿宋_GB2312" w:hAnsi="仿宋" w:hint="eastAsia"/>
                <w:sz w:val="28"/>
                <w:szCs w:val="28"/>
              </w:rPr>
              <w:t>NO</w:t>
            </w:r>
            <w:r w:rsidRPr="008945DD">
              <w:rPr>
                <w:rFonts w:ascii="仿宋_GB2312" w:hAnsi="仿宋" w:hint="eastAsia"/>
                <w:sz w:val="28"/>
                <w:szCs w:val="28"/>
                <w:vertAlign w:val="subscript"/>
              </w:rPr>
              <w:t>X</w:t>
            </w:r>
            <w:r w:rsidRPr="008945DD">
              <w:rPr>
                <w:rFonts w:ascii="仿宋_GB2312" w:hAnsi="仿宋" w:hint="eastAsia"/>
                <w:sz w:val="28"/>
                <w:szCs w:val="28"/>
              </w:rPr>
              <w:t>排放</w:t>
            </w:r>
            <w:r w:rsidRPr="008945DD">
              <w:rPr>
                <w:rFonts w:ascii="仿宋_GB2312" w:hAnsi="仿宋" w:cs="宋体" w:hint="eastAsia"/>
                <w:sz w:val="28"/>
                <w:szCs w:val="28"/>
              </w:rPr>
              <w:t>浓</w:t>
            </w:r>
            <w:r w:rsidRPr="008945DD">
              <w:rPr>
                <w:rFonts w:ascii="仿宋_GB2312" w:hAnsi="仿宋" w:cs="Batang" w:hint="eastAsia"/>
                <w:sz w:val="28"/>
                <w:szCs w:val="28"/>
              </w:rPr>
              <w:t>度（</w:t>
            </w:r>
            <w:r w:rsidRPr="008945DD">
              <w:rPr>
                <w:rFonts w:ascii="仿宋_GB2312" w:hAnsi="仿宋" w:hint="eastAsia"/>
                <w:sz w:val="28"/>
                <w:szCs w:val="28"/>
              </w:rPr>
              <w:t>mg/Nm</w:t>
            </w:r>
            <w:r w:rsidRPr="008945DD">
              <w:rPr>
                <w:rFonts w:ascii="仿宋_GB2312" w:hAnsi="仿宋" w:hint="eastAsia"/>
                <w:sz w:val="28"/>
                <w:szCs w:val="28"/>
                <w:vertAlign w:val="superscript"/>
              </w:rPr>
              <w:t>3</w:t>
            </w:r>
            <w:r w:rsidRPr="008945DD">
              <w:rPr>
                <w:rFonts w:ascii="仿宋_GB2312" w:hAnsi="仿宋" w:cs="宋体" w:hint="eastAsia"/>
                <w:sz w:val="28"/>
                <w:szCs w:val="28"/>
              </w:rPr>
              <w:t>）</w:t>
            </w:r>
            <w:r w:rsidRPr="008945DD">
              <w:rPr>
                <w:rFonts w:ascii="仿宋_GB2312" w:hAnsi="仿宋" w:hint="eastAsia"/>
                <w:sz w:val="28"/>
                <w:szCs w:val="28"/>
              </w:rPr>
              <w:t>（</w:t>
            </w:r>
            <w:r w:rsidRPr="008945DD">
              <w:rPr>
                <w:rFonts w:ascii="仿宋_GB2312" w:hAnsi="仿宋" w:cs="宋体" w:hint="eastAsia"/>
                <w:sz w:val="28"/>
                <w:szCs w:val="28"/>
              </w:rPr>
              <w:t>设计</w:t>
            </w:r>
            <w:r w:rsidRPr="008945DD">
              <w:rPr>
                <w:rFonts w:ascii="仿宋_GB2312" w:hAnsi="仿宋" w:hint="eastAsia"/>
                <w:sz w:val="28"/>
                <w:szCs w:val="28"/>
              </w:rPr>
              <w:t>/</w:t>
            </w:r>
            <w:r w:rsidRPr="008945DD">
              <w:rPr>
                <w:rFonts w:ascii="仿宋_GB2312" w:hAnsi="仿宋" w:cs="宋体" w:hint="eastAsia"/>
                <w:sz w:val="28"/>
                <w:szCs w:val="28"/>
              </w:rPr>
              <w:t>实际</w:t>
            </w:r>
            <w:r w:rsidRPr="008945DD">
              <w:rPr>
                <w:rFonts w:ascii="仿宋_GB2312" w:hAnsi="仿宋" w:cs="Batang" w:hint="eastAsia"/>
                <w:sz w:val="28"/>
                <w:szCs w:val="28"/>
              </w:rPr>
              <w:t>）</w:t>
            </w:r>
          </w:p>
        </w:tc>
        <w:tc>
          <w:tcPr>
            <w:tcW w:w="1945"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1681" w:type="dxa"/>
            <w:tcBorders>
              <w:top w:val="single" w:sz="4" w:space="0" w:color="auto"/>
              <w:left w:val="single" w:sz="4" w:space="0" w:color="auto"/>
              <w:bottom w:val="single" w:sz="4" w:space="0" w:color="auto"/>
              <w:right w:val="single" w:sz="8" w:space="0" w:color="auto"/>
            </w:tcBorders>
          </w:tcPr>
          <w:p w:rsidR="00F32818" w:rsidRPr="008945DD" w:rsidRDefault="00F32818" w:rsidP="00477B2E">
            <w:pPr>
              <w:spacing w:line="320" w:lineRule="exact"/>
              <w:rPr>
                <w:rFonts w:ascii="仿宋_GB2312" w:hAnsi="仿宋"/>
                <w:sz w:val="28"/>
                <w:szCs w:val="28"/>
              </w:rPr>
            </w:pPr>
          </w:p>
        </w:tc>
      </w:tr>
      <w:tr w:rsidR="00F32818" w:rsidRPr="008945DD" w:rsidTr="008945DD">
        <w:trPr>
          <w:cantSplit/>
          <w:trHeight w:val="425"/>
          <w:jc w:val="center"/>
        </w:trPr>
        <w:tc>
          <w:tcPr>
            <w:tcW w:w="724" w:type="dxa"/>
            <w:tcBorders>
              <w:top w:val="single" w:sz="4" w:space="0" w:color="auto"/>
              <w:left w:val="single" w:sz="8" w:space="0" w:color="auto"/>
              <w:bottom w:val="single" w:sz="4" w:space="0" w:color="auto"/>
              <w:right w:val="single" w:sz="4" w:space="0" w:color="auto"/>
            </w:tcBorders>
            <w:vAlign w:val="center"/>
          </w:tcPr>
          <w:p w:rsidR="00F32818" w:rsidRPr="008945DD" w:rsidRDefault="00F32818" w:rsidP="00477B2E">
            <w:pPr>
              <w:jc w:val="center"/>
              <w:rPr>
                <w:rFonts w:ascii="仿宋_GB2312" w:hAnsi="仿宋"/>
                <w:sz w:val="28"/>
                <w:szCs w:val="28"/>
              </w:rPr>
            </w:pPr>
            <w:r w:rsidRPr="008945DD">
              <w:rPr>
                <w:rFonts w:ascii="仿宋_GB2312" w:hAnsi="仿宋" w:hint="eastAsia"/>
                <w:sz w:val="28"/>
                <w:szCs w:val="28"/>
              </w:rPr>
              <w:t>16</w:t>
            </w:r>
          </w:p>
        </w:tc>
        <w:tc>
          <w:tcPr>
            <w:tcW w:w="5034" w:type="dxa"/>
            <w:gridSpan w:val="2"/>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r w:rsidRPr="008945DD">
              <w:rPr>
                <w:rFonts w:ascii="仿宋_GB2312" w:hAnsi="仿宋" w:hint="eastAsia"/>
                <w:sz w:val="28"/>
                <w:szCs w:val="28"/>
              </w:rPr>
              <w:t>烟</w:t>
            </w:r>
            <w:r w:rsidRPr="008945DD">
              <w:rPr>
                <w:rFonts w:ascii="仿宋_GB2312" w:hAnsi="仿宋" w:cs="宋体" w:hint="eastAsia"/>
                <w:sz w:val="28"/>
                <w:szCs w:val="28"/>
              </w:rPr>
              <w:t>尘</w:t>
            </w:r>
            <w:r w:rsidRPr="008945DD">
              <w:rPr>
                <w:rFonts w:ascii="仿宋_GB2312" w:hAnsi="仿宋" w:cs="Batang" w:hint="eastAsia"/>
                <w:sz w:val="28"/>
                <w:szCs w:val="28"/>
              </w:rPr>
              <w:t>排放</w:t>
            </w:r>
            <w:r w:rsidRPr="008945DD">
              <w:rPr>
                <w:rFonts w:ascii="仿宋_GB2312" w:hAnsi="仿宋" w:cs="宋体" w:hint="eastAsia"/>
                <w:sz w:val="28"/>
                <w:szCs w:val="28"/>
              </w:rPr>
              <w:t>浓</w:t>
            </w:r>
            <w:r w:rsidRPr="008945DD">
              <w:rPr>
                <w:rFonts w:ascii="仿宋_GB2312" w:hAnsi="仿宋" w:cs="Batang" w:hint="eastAsia"/>
                <w:sz w:val="28"/>
                <w:szCs w:val="28"/>
              </w:rPr>
              <w:t>度（</w:t>
            </w:r>
            <w:r w:rsidRPr="008945DD">
              <w:rPr>
                <w:rFonts w:ascii="仿宋_GB2312" w:hAnsi="仿宋" w:hint="eastAsia"/>
                <w:sz w:val="28"/>
                <w:szCs w:val="28"/>
              </w:rPr>
              <w:t>mg/Nm</w:t>
            </w:r>
            <w:r w:rsidRPr="008945DD">
              <w:rPr>
                <w:rFonts w:ascii="仿宋_GB2312" w:hAnsi="仿宋" w:hint="eastAsia"/>
                <w:sz w:val="28"/>
                <w:szCs w:val="28"/>
                <w:vertAlign w:val="superscript"/>
              </w:rPr>
              <w:t>3</w:t>
            </w:r>
            <w:r w:rsidRPr="008945DD">
              <w:rPr>
                <w:rFonts w:ascii="仿宋_GB2312" w:hAnsi="仿宋" w:hint="eastAsia"/>
                <w:sz w:val="28"/>
                <w:szCs w:val="28"/>
              </w:rPr>
              <w:t>）（</w:t>
            </w:r>
            <w:r w:rsidRPr="008945DD">
              <w:rPr>
                <w:rFonts w:ascii="仿宋_GB2312" w:hAnsi="仿宋" w:cs="宋体" w:hint="eastAsia"/>
                <w:sz w:val="28"/>
                <w:szCs w:val="28"/>
              </w:rPr>
              <w:t>设计</w:t>
            </w:r>
            <w:r w:rsidRPr="008945DD">
              <w:rPr>
                <w:rFonts w:ascii="仿宋_GB2312" w:hAnsi="仿宋" w:hint="eastAsia"/>
                <w:sz w:val="28"/>
                <w:szCs w:val="28"/>
              </w:rPr>
              <w:t>/</w:t>
            </w:r>
            <w:r w:rsidRPr="008945DD">
              <w:rPr>
                <w:rFonts w:ascii="仿宋_GB2312" w:hAnsi="仿宋" w:cs="宋体" w:hint="eastAsia"/>
                <w:sz w:val="28"/>
                <w:szCs w:val="28"/>
              </w:rPr>
              <w:t>实际</w:t>
            </w:r>
            <w:r w:rsidRPr="008945DD">
              <w:rPr>
                <w:rFonts w:ascii="仿宋_GB2312" w:hAnsi="仿宋" w:cs="Batang" w:hint="eastAsia"/>
                <w:sz w:val="28"/>
                <w:szCs w:val="28"/>
              </w:rPr>
              <w:t>）</w:t>
            </w:r>
          </w:p>
        </w:tc>
        <w:tc>
          <w:tcPr>
            <w:tcW w:w="1945"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1681" w:type="dxa"/>
            <w:tcBorders>
              <w:top w:val="single" w:sz="4" w:space="0" w:color="auto"/>
              <w:left w:val="single" w:sz="4" w:space="0" w:color="auto"/>
              <w:bottom w:val="single" w:sz="4" w:space="0" w:color="auto"/>
              <w:right w:val="single" w:sz="8" w:space="0" w:color="auto"/>
            </w:tcBorders>
          </w:tcPr>
          <w:p w:rsidR="00F32818" w:rsidRPr="008945DD" w:rsidRDefault="00F32818" w:rsidP="00477B2E">
            <w:pPr>
              <w:spacing w:line="320" w:lineRule="exact"/>
              <w:rPr>
                <w:rFonts w:ascii="仿宋_GB2312" w:hAnsi="仿宋"/>
                <w:sz w:val="28"/>
                <w:szCs w:val="28"/>
              </w:rPr>
            </w:pPr>
          </w:p>
        </w:tc>
      </w:tr>
      <w:tr w:rsidR="00F32818" w:rsidRPr="008945DD" w:rsidTr="008945DD">
        <w:trPr>
          <w:cantSplit/>
          <w:trHeight w:val="425"/>
          <w:jc w:val="center"/>
        </w:trPr>
        <w:tc>
          <w:tcPr>
            <w:tcW w:w="724" w:type="dxa"/>
            <w:tcBorders>
              <w:top w:val="single" w:sz="4" w:space="0" w:color="auto"/>
              <w:left w:val="single" w:sz="8" w:space="0" w:color="auto"/>
              <w:bottom w:val="single" w:sz="4" w:space="0" w:color="auto"/>
              <w:right w:val="single" w:sz="4" w:space="0" w:color="auto"/>
            </w:tcBorders>
            <w:vAlign w:val="center"/>
          </w:tcPr>
          <w:p w:rsidR="00F32818" w:rsidRPr="008945DD" w:rsidRDefault="00F32818" w:rsidP="00477B2E">
            <w:pPr>
              <w:jc w:val="center"/>
              <w:rPr>
                <w:rFonts w:ascii="仿宋_GB2312" w:hAnsi="仿宋"/>
                <w:sz w:val="28"/>
                <w:szCs w:val="28"/>
              </w:rPr>
            </w:pPr>
            <w:r w:rsidRPr="008945DD">
              <w:rPr>
                <w:rFonts w:ascii="仿宋_GB2312" w:hAnsi="仿宋" w:hint="eastAsia"/>
                <w:sz w:val="28"/>
                <w:szCs w:val="28"/>
              </w:rPr>
              <w:lastRenderedPageBreak/>
              <w:t>17</w:t>
            </w:r>
          </w:p>
        </w:tc>
        <w:tc>
          <w:tcPr>
            <w:tcW w:w="5034" w:type="dxa"/>
            <w:gridSpan w:val="2"/>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ind w:left="32"/>
              <w:rPr>
                <w:rFonts w:ascii="仿宋_GB2312" w:hAnsi="仿宋"/>
                <w:sz w:val="28"/>
                <w:szCs w:val="28"/>
              </w:rPr>
            </w:pPr>
            <w:r w:rsidRPr="008945DD">
              <w:rPr>
                <w:rFonts w:ascii="仿宋_GB2312" w:hAnsi="仿宋" w:hint="eastAsia"/>
                <w:sz w:val="28"/>
                <w:szCs w:val="28"/>
              </w:rPr>
              <w:t>投</w:t>
            </w:r>
            <w:r w:rsidRPr="008945DD">
              <w:rPr>
                <w:rFonts w:ascii="仿宋_GB2312" w:hAnsi="仿宋" w:cs="宋体" w:hint="eastAsia"/>
                <w:sz w:val="28"/>
                <w:szCs w:val="28"/>
              </w:rPr>
              <w:t>产</w:t>
            </w:r>
            <w:r w:rsidRPr="008945DD">
              <w:rPr>
                <w:rFonts w:ascii="仿宋_GB2312" w:hAnsi="仿宋" w:hint="eastAsia"/>
                <w:sz w:val="28"/>
                <w:szCs w:val="28"/>
              </w:rPr>
              <w:t>(PAC)后机</w:t>
            </w:r>
            <w:r w:rsidRPr="008945DD">
              <w:rPr>
                <w:rFonts w:ascii="仿宋_GB2312" w:hAnsi="仿宋" w:cs="宋体" w:hint="eastAsia"/>
                <w:sz w:val="28"/>
                <w:szCs w:val="28"/>
              </w:rPr>
              <w:t>组</w:t>
            </w:r>
            <w:r w:rsidRPr="008945DD">
              <w:rPr>
                <w:rFonts w:ascii="仿宋_GB2312" w:hAnsi="仿宋" w:cs="Batang" w:hint="eastAsia"/>
                <w:sz w:val="28"/>
                <w:szCs w:val="28"/>
              </w:rPr>
              <w:t>可用率</w:t>
            </w:r>
            <w:r w:rsidRPr="008945DD">
              <w:rPr>
                <w:rFonts w:ascii="仿宋_GB2312" w:hAnsi="仿宋" w:hint="eastAsia"/>
                <w:sz w:val="28"/>
                <w:szCs w:val="28"/>
              </w:rPr>
              <w:t>(%)</w:t>
            </w:r>
          </w:p>
        </w:tc>
        <w:tc>
          <w:tcPr>
            <w:tcW w:w="1945"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1681" w:type="dxa"/>
            <w:tcBorders>
              <w:top w:val="single" w:sz="4" w:space="0" w:color="auto"/>
              <w:left w:val="single" w:sz="4" w:space="0" w:color="auto"/>
              <w:bottom w:val="single" w:sz="4" w:space="0" w:color="auto"/>
              <w:right w:val="single" w:sz="8" w:space="0" w:color="auto"/>
            </w:tcBorders>
          </w:tcPr>
          <w:p w:rsidR="00F32818" w:rsidRPr="008945DD" w:rsidRDefault="00F32818" w:rsidP="00477B2E">
            <w:pPr>
              <w:spacing w:line="320" w:lineRule="exact"/>
              <w:rPr>
                <w:rFonts w:ascii="仿宋_GB2312" w:hAnsi="仿宋"/>
                <w:sz w:val="28"/>
                <w:szCs w:val="28"/>
              </w:rPr>
            </w:pPr>
          </w:p>
        </w:tc>
      </w:tr>
      <w:tr w:rsidR="00F32818" w:rsidRPr="008945DD" w:rsidTr="008945DD">
        <w:trPr>
          <w:cantSplit/>
          <w:trHeight w:val="425"/>
          <w:jc w:val="center"/>
        </w:trPr>
        <w:tc>
          <w:tcPr>
            <w:tcW w:w="724" w:type="dxa"/>
            <w:vMerge w:val="restart"/>
            <w:tcBorders>
              <w:top w:val="single" w:sz="4" w:space="0" w:color="auto"/>
              <w:left w:val="single" w:sz="8" w:space="0" w:color="auto"/>
              <w:bottom w:val="single" w:sz="4" w:space="0" w:color="auto"/>
              <w:right w:val="single" w:sz="4" w:space="0" w:color="auto"/>
            </w:tcBorders>
            <w:vAlign w:val="center"/>
          </w:tcPr>
          <w:p w:rsidR="00F32818" w:rsidRPr="008945DD" w:rsidRDefault="00F32818" w:rsidP="00477B2E">
            <w:pPr>
              <w:jc w:val="center"/>
              <w:rPr>
                <w:rFonts w:ascii="仿宋_GB2312" w:hAnsi="仿宋"/>
                <w:sz w:val="28"/>
                <w:szCs w:val="28"/>
              </w:rPr>
            </w:pPr>
            <w:r w:rsidRPr="008945DD">
              <w:rPr>
                <w:rFonts w:ascii="仿宋_GB2312" w:hAnsi="仿宋" w:hint="eastAsia"/>
                <w:sz w:val="28"/>
                <w:szCs w:val="28"/>
              </w:rPr>
              <w:t>18</w:t>
            </w:r>
          </w:p>
        </w:tc>
        <w:tc>
          <w:tcPr>
            <w:tcW w:w="1717" w:type="dxa"/>
            <w:vMerge w:val="restart"/>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ind w:left="32"/>
              <w:rPr>
                <w:rFonts w:ascii="仿宋_GB2312" w:hAnsi="仿宋"/>
                <w:sz w:val="28"/>
                <w:szCs w:val="28"/>
              </w:rPr>
            </w:pPr>
            <w:r w:rsidRPr="008945DD">
              <w:rPr>
                <w:rFonts w:ascii="仿宋_GB2312" w:hAnsi="仿宋" w:hint="eastAsia"/>
                <w:sz w:val="28"/>
                <w:szCs w:val="28"/>
              </w:rPr>
              <w:t>燃料</w:t>
            </w:r>
          </w:p>
        </w:tc>
        <w:tc>
          <w:tcPr>
            <w:tcW w:w="3317"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r w:rsidRPr="008945DD">
              <w:rPr>
                <w:rFonts w:ascii="仿宋_GB2312" w:hAnsi="仿宋" w:cs="宋体" w:hint="eastAsia"/>
                <w:sz w:val="28"/>
                <w:szCs w:val="28"/>
              </w:rPr>
              <w:t>种类</w:t>
            </w:r>
          </w:p>
        </w:tc>
        <w:tc>
          <w:tcPr>
            <w:tcW w:w="1945" w:type="dxa"/>
            <w:tcBorders>
              <w:top w:val="single" w:sz="4" w:space="0" w:color="auto"/>
              <w:left w:val="single" w:sz="4" w:space="0" w:color="auto"/>
              <w:bottom w:val="single" w:sz="4" w:space="0" w:color="auto"/>
              <w:right w:val="single" w:sz="4" w:space="0" w:color="auto"/>
              <w:tr2bl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1681" w:type="dxa"/>
            <w:tcBorders>
              <w:top w:val="single" w:sz="4" w:space="0" w:color="auto"/>
              <w:left w:val="single" w:sz="4" w:space="0" w:color="auto"/>
              <w:bottom w:val="single" w:sz="4" w:space="0" w:color="auto"/>
              <w:right w:val="single" w:sz="8" w:space="0" w:color="auto"/>
            </w:tcBorders>
          </w:tcPr>
          <w:p w:rsidR="00F32818" w:rsidRPr="008945DD" w:rsidRDefault="00F32818" w:rsidP="00477B2E">
            <w:pPr>
              <w:spacing w:line="320" w:lineRule="exact"/>
              <w:rPr>
                <w:rFonts w:ascii="仿宋_GB2312" w:hAnsi="仿宋"/>
                <w:sz w:val="28"/>
                <w:szCs w:val="28"/>
              </w:rPr>
            </w:pPr>
          </w:p>
        </w:tc>
      </w:tr>
      <w:tr w:rsidR="00F32818" w:rsidRPr="008945DD" w:rsidTr="008945DD">
        <w:trPr>
          <w:cantSplit/>
          <w:trHeight w:val="425"/>
          <w:jc w:val="center"/>
        </w:trPr>
        <w:tc>
          <w:tcPr>
            <w:tcW w:w="724" w:type="dxa"/>
            <w:vMerge/>
            <w:tcBorders>
              <w:top w:val="single" w:sz="4" w:space="0" w:color="auto"/>
              <w:left w:val="single" w:sz="8" w:space="0" w:color="auto"/>
              <w:bottom w:val="single" w:sz="4" w:space="0" w:color="auto"/>
              <w:right w:val="single" w:sz="4" w:space="0" w:color="auto"/>
            </w:tcBorders>
            <w:vAlign w:val="center"/>
          </w:tcPr>
          <w:p w:rsidR="00F32818" w:rsidRPr="008945DD" w:rsidRDefault="00F32818" w:rsidP="00477B2E">
            <w:pPr>
              <w:jc w:val="center"/>
              <w:rPr>
                <w:rFonts w:ascii="仿宋_GB2312" w:hAnsi="仿宋"/>
                <w:sz w:val="28"/>
                <w:szCs w:val="28"/>
              </w:rPr>
            </w:pPr>
          </w:p>
        </w:tc>
        <w:tc>
          <w:tcPr>
            <w:tcW w:w="1717" w:type="dxa"/>
            <w:vMerge/>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3317"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r w:rsidRPr="008945DD">
              <w:rPr>
                <w:rFonts w:ascii="仿宋_GB2312" w:hAnsi="仿宋" w:hint="eastAsia"/>
                <w:sz w:val="28"/>
                <w:szCs w:val="28"/>
              </w:rPr>
              <w:t>低位</w:t>
            </w:r>
            <w:r w:rsidRPr="008945DD">
              <w:rPr>
                <w:rFonts w:ascii="仿宋_GB2312" w:hAnsi="仿宋" w:cs="宋体" w:hint="eastAsia"/>
                <w:sz w:val="28"/>
                <w:szCs w:val="28"/>
              </w:rPr>
              <w:t>发热</w:t>
            </w:r>
            <w:r w:rsidRPr="008945DD">
              <w:rPr>
                <w:rFonts w:ascii="仿宋_GB2312" w:hAnsi="仿宋" w:cs="Batang" w:hint="eastAsia"/>
                <w:sz w:val="28"/>
                <w:szCs w:val="28"/>
              </w:rPr>
              <w:t>量</w:t>
            </w:r>
            <w:r w:rsidRPr="008945DD">
              <w:rPr>
                <w:rFonts w:ascii="仿宋_GB2312" w:hAnsi="仿宋" w:hint="eastAsia"/>
                <w:sz w:val="28"/>
                <w:szCs w:val="28"/>
              </w:rPr>
              <w:t>(千焦/公斤)</w:t>
            </w:r>
          </w:p>
        </w:tc>
        <w:tc>
          <w:tcPr>
            <w:tcW w:w="1945" w:type="dxa"/>
            <w:tcBorders>
              <w:top w:val="single" w:sz="4" w:space="0" w:color="auto"/>
              <w:left w:val="single" w:sz="4" w:space="0" w:color="auto"/>
              <w:bottom w:val="single" w:sz="4" w:space="0" w:color="auto"/>
              <w:right w:val="single" w:sz="4" w:space="0" w:color="auto"/>
              <w:tr2bl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1681" w:type="dxa"/>
            <w:tcBorders>
              <w:top w:val="single" w:sz="4" w:space="0" w:color="auto"/>
              <w:left w:val="single" w:sz="4" w:space="0" w:color="auto"/>
              <w:bottom w:val="single" w:sz="4" w:space="0" w:color="auto"/>
              <w:right w:val="single" w:sz="8" w:space="0" w:color="auto"/>
            </w:tcBorders>
          </w:tcPr>
          <w:p w:rsidR="00F32818" w:rsidRPr="008945DD" w:rsidRDefault="00F32818" w:rsidP="00477B2E">
            <w:pPr>
              <w:spacing w:line="320" w:lineRule="exact"/>
              <w:rPr>
                <w:rFonts w:ascii="仿宋_GB2312" w:hAnsi="仿宋"/>
                <w:sz w:val="28"/>
                <w:szCs w:val="28"/>
              </w:rPr>
            </w:pPr>
          </w:p>
        </w:tc>
      </w:tr>
      <w:tr w:rsidR="00F32818" w:rsidRPr="008945DD" w:rsidTr="008945DD">
        <w:trPr>
          <w:cantSplit/>
          <w:trHeight w:val="425"/>
          <w:jc w:val="center"/>
        </w:trPr>
        <w:tc>
          <w:tcPr>
            <w:tcW w:w="724" w:type="dxa"/>
            <w:vMerge/>
            <w:tcBorders>
              <w:top w:val="single" w:sz="4" w:space="0" w:color="auto"/>
              <w:left w:val="single" w:sz="8" w:space="0" w:color="auto"/>
              <w:bottom w:val="single" w:sz="4" w:space="0" w:color="auto"/>
              <w:right w:val="single" w:sz="4" w:space="0" w:color="auto"/>
            </w:tcBorders>
            <w:vAlign w:val="center"/>
          </w:tcPr>
          <w:p w:rsidR="00F32818" w:rsidRPr="008945DD" w:rsidRDefault="00F32818" w:rsidP="00477B2E">
            <w:pPr>
              <w:jc w:val="center"/>
              <w:rPr>
                <w:rFonts w:ascii="仿宋_GB2312" w:hAnsi="仿宋"/>
                <w:sz w:val="28"/>
                <w:szCs w:val="28"/>
              </w:rPr>
            </w:pPr>
          </w:p>
        </w:tc>
        <w:tc>
          <w:tcPr>
            <w:tcW w:w="1717" w:type="dxa"/>
            <w:vMerge/>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3317"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r w:rsidRPr="008945DD">
              <w:rPr>
                <w:rFonts w:ascii="仿宋_GB2312" w:hAnsi="仿宋" w:cs="宋体" w:hint="eastAsia"/>
                <w:sz w:val="28"/>
                <w:szCs w:val="28"/>
              </w:rPr>
              <w:t>挥发份</w:t>
            </w:r>
            <w:r w:rsidRPr="008945DD">
              <w:rPr>
                <w:rFonts w:ascii="仿宋_GB2312" w:hAnsi="仿宋" w:hint="eastAsia"/>
                <w:sz w:val="28"/>
                <w:szCs w:val="28"/>
              </w:rPr>
              <w:t>(%)</w:t>
            </w:r>
          </w:p>
        </w:tc>
        <w:tc>
          <w:tcPr>
            <w:tcW w:w="1945" w:type="dxa"/>
            <w:tcBorders>
              <w:top w:val="single" w:sz="4" w:space="0" w:color="auto"/>
              <w:left w:val="single" w:sz="4" w:space="0" w:color="auto"/>
              <w:bottom w:val="single" w:sz="4" w:space="0" w:color="auto"/>
              <w:right w:val="single" w:sz="4" w:space="0" w:color="auto"/>
              <w:tr2bl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1681" w:type="dxa"/>
            <w:tcBorders>
              <w:top w:val="single" w:sz="4" w:space="0" w:color="auto"/>
              <w:left w:val="single" w:sz="4" w:space="0" w:color="auto"/>
              <w:bottom w:val="single" w:sz="4" w:space="0" w:color="auto"/>
              <w:right w:val="single" w:sz="8" w:space="0" w:color="auto"/>
            </w:tcBorders>
          </w:tcPr>
          <w:p w:rsidR="00F32818" w:rsidRPr="008945DD" w:rsidRDefault="00F32818" w:rsidP="00477B2E">
            <w:pPr>
              <w:spacing w:line="320" w:lineRule="exact"/>
              <w:rPr>
                <w:rFonts w:ascii="仿宋_GB2312" w:hAnsi="仿宋"/>
                <w:sz w:val="28"/>
                <w:szCs w:val="28"/>
              </w:rPr>
            </w:pPr>
          </w:p>
        </w:tc>
      </w:tr>
      <w:tr w:rsidR="00F32818" w:rsidRPr="008945DD" w:rsidTr="008945DD">
        <w:trPr>
          <w:cantSplit/>
          <w:trHeight w:val="425"/>
          <w:jc w:val="center"/>
        </w:trPr>
        <w:tc>
          <w:tcPr>
            <w:tcW w:w="724" w:type="dxa"/>
            <w:vMerge/>
            <w:tcBorders>
              <w:top w:val="single" w:sz="4" w:space="0" w:color="auto"/>
              <w:left w:val="single" w:sz="8" w:space="0" w:color="auto"/>
              <w:bottom w:val="single" w:sz="4" w:space="0" w:color="auto"/>
              <w:right w:val="single" w:sz="4" w:space="0" w:color="auto"/>
            </w:tcBorders>
            <w:vAlign w:val="center"/>
          </w:tcPr>
          <w:p w:rsidR="00F32818" w:rsidRPr="008945DD" w:rsidRDefault="00F32818" w:rsidP="00477B2E">
            <w:pPr>
              <w:jc w:val="center"/>
              <w:rPr>
                <w:rFonts w:ascii="仿宋_GB2312" w:hAnsi="仿宋"/>
                <w:sz w:val="28"/>
                <w:szCs w:val="28"/>
              </w:rPr>
            </w:pPr>
          </w:p>
        </w:tc>
        <w:tc>
          <w:tcPr>
            <w:tcW w:w="1717" w:type="dxa"/>
            <w:vMerge/>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3317"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r w:rsidRPr="008945DD">
              <w:rPr>
                <w:rFonts w:ascii="仿宋_GB2312" w:hAnsi="仿宋" w:hint="eastAsia"/>
                <w:sz w:val="28"/>
                <w:szCs w:val="28"/>
              </w:rPr>
              <w:t>灰分(%)</w:t>
            </w:r>
          </w:p>
        </w:tc>
        <w:tc>
          <w:tcPr>
            <w:tcW w:w="1945" w:type="dxa"/>
            <w:tcBorders>
              <w:top w:val="single" w:sz="4" w:space="0" w:color="auto"/>
              <w:left w:val="single" w:sz="4" w:space="0" w:color="auto"/>
              <w:bottom w:val="single" w:sz="4" w:space="0" w:color="auto"/>
              <w:right w:val="single" w:sz="4" w:space="0" w:color="auto"/>
              <w:tr2bl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1681" w:type="dxa"/>
            <w:tcBorders>
              <w:top w:val="single" w:sz="4" w:space="0" w:color="auto"/>
              <w:left w:val="single" w:sz="4" w:space="0" w:color="auto"/>
              <w:bottom w:val="single" w:sz="4" w:space="0" w:color="auto"/>
              <w:right w:val="single" w:sz="8" w:space="0" w:color="auto"/>
            </w:tcBorders>
          </w:tcPr>
          <w:p w:rsidR="00F32818" w:rsidRPr="008945DD" w:rsidRDefault="00F32818" w:rsidP="00477B2E">
            <w:pPr>
              <w:spacing w:line="320" w:lineRule="exact"/>
              <w:rPr>
                <w:rFonts w:ascii="仿宋_GB2312" w:hAnsi="仿宋"/>
                <w:sz w:val="28"/>
                <w:szCs w:val="28"/>
              </w:rPr>
            </w:pPr>
          </w:p>
        </w:tc>
      </w:tr>
      <w:tr w:rsidR="00F32818" w:rsidRPr="008945DD" w:rsidTr="008945DD">
        <w:trPr>
          <w:cantSplit/>
          <w:trHeight w:val="425"/>
          <w:jc w:val="center"/>
        </w:trPr>
        <w:tc>
          <w:tcPr>
            <w:tcW w:w="724" w:type="dxa"/>
            <w:vMerge/>
            <w:tcBorders>
              <w:top w:val="single" w:sz="4" w:space="0" w:color="auto"/>
              <w:left w:val="single" w:sz="8" w:space="0" w:color="auto"/>
              <w:bottom w:val="single" w:sz="4" w:space="0" w:color="auto"/>
              <w:right w:val="single" w:sz="4" w:space="0" w:color="auto"/>
            </w:tcBorders>
            <w:vAlign w:val="center"/>
          </w:tcPr>
          <w:p w:rsidR="00F32818" w:rsidRPr="008945DD" w:rsidRDefault="00F32818" w:rsidP="00477B2E">
            <w:pPr>
              <w:jc w:val="center"/>
              <w:rPr>
                <w:rFonts w:ascii="仿宋_GB2312" w:hAnsi="仿宋"/>
                <w:sz w:val="28"/>
                <w:szCs w:val="28"/>
              </w:rPr>
            </w:pPr>
          </w:p>
        </w:tc>
        <w:tc>
          <w:tcPr>
            <w:tcW w:w="1717" w:type="dxa"/>
            <w:vMerge/>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3317"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r w:rsidRPr="008945DD">
              <w:rPr>
                <w:rFonts w:ascii="仿宋_GB2312" w:hAnsi="仿宋" w:hint="eastAsia"/>
                <w:sz w:val="28"/>
                <w:szCs w:val="28"/>
              </w:rPr>
              <w:t>含硫量(%)/</w:t>
            </w:r>
            <w:r w:rsidRPr="008945DD">
              <w:rPr>
                <w:rFonts w:ascii="仿宋_GB2312" w:hAnsi="仿宋" w:cs="宋体" w:hint="eastAsia"/>
                <w:sz w:val="28"/>
                <w:szCs w:val="28"/>
              </w:rPr>
              <w:t>脱</w:t>
            </w:r>
            <w:r w:rsidRPr="008945DD">
              <w:rPr>
                <w:rFonts w:ascii="仿宋_GB2312" w:hAnsi="仿宋" w:cs="Batang" w:hint="eastAsia"/>
                <w:sz w:val="28"/>
                <w:szCs w:val="28"/>
              </w:rPr>
              <w:t>硫方式</w:t>
            </w:r>
          </w:p>
        </w:tc>
        <w:tc>
          <w:tcPr>
            <w:tcW w:w="1945" w:type="dxa"/>
            <w:tcBorders>
              <w:top w:val="single" w:sz="4" w:space="0" w:color="auto"/>
              <w:left w:val="single" w:sz="4" w:space="0" w:color="auto"/>
              <w:bottom w:val="single" w:sz="4" w:space="0" w:color="auto"/>
              <w:right w:val="single" w:sz="4" w:space="0" w:color="auto"/>
              <w:tr2bl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1681" w:type="dxa"/>
            <w:tcBorders>
              <w:top w:val="single" w:sz="4" w:space="0" w:color="auto"/>
              <w:left w:val="single" w:sz="4" w:space="0" w:color="auto"/>
              <w:bottom w:val="single" w:sz="4" w:space="0" w:color="auto"/>
              <w:right w:val="single" w:sz="8" w:space="0" w:color="auto"/>
            </w:tcBorders>
          </w:tcPr>
          <w:p w:rsidR="00F32818" w:rsidRPr="008945DD" w:rsidRDefault="00F32818" w:rsidP="00477B2E">
            <w:pPr>
              <w:spacing w:line="320" w:lineRule="exact"/>
              <w:rPr>
                <w:rFonts w:ascii="仿宋_GB2312" w:hAnsi="仿宋"/>
                <w:sz w:val="28"/>
                <w:szCs w:val="28"/>
              </w:rPr>
            </w:pPr>
          </w:p>
        </w:tc>
      </w:tr>
      <w:tr w:rsidR="00F32818" w:rsidRPr="008945DD" w:rsidTr="008945DD">
        <w:trPr>
          <w:cantSplit/>
          <w:trHeight w:val="425"/>
          <w:jc w:val="center"/>
        </w:trPr>
        <w:tc>
          <w:tcPr>
            <w:tcW w:w="724" w:type="dxa"/>
            <w:tcBorders>
              <w:top w:val="single" w:sz="4" w:space="0" w:color="auto"/>
              <w:left w:val="single" w:sz="8" w:space="0" w:color="auto"/>
              <w:bottom w:val="single" w:sz="4" w:space="0" w:color="auto"/>
              <w:right w:val="single" w:sz="4" w:space="0" w:color="auto"/>
            </w:tcBorders>
            <w:vAlign w:val="center"/>
          </w:tcPr>
          <w:p w:rsidR="00F32818" w:rsidRPr="008945DD" w:rsidRDefault="00F32818" w:rsidP="00477B2E">
            <w:pPr>
              <w:jc w:val="center"/>
              <w:rPr>
                <w:rFonts w:ascii="仿宋_GB2312" w:hAnsi="仿宋"/>
                <w:sz w:val="28"/>
                <w:szCs w:val="28"/>
              </w:rPr>
            </w:pPr>
            <w:r w:rsidRPr="008945DD">
              <w:rPr>
                <w:rFonts w:ascii="仿宋_GB2312" w:hAnsi="仿宋" w:hint="eastAsia"/>
                <w:sz w:val="28"/>
                <w:szCs w:val="28"/>
              </w:rPr>
              <w:t>19</w:t>
            </w:r>
          </w:p>
        </w:tc>
        <w:tc>
          <w:tcPr>
            <w:tcW w:w="5034" w:type="dxa"/>
            <w:gridSpan w:val="2"/>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r w:rsidRPr="008945DD">
              <w:rPr>
                <w:rFonts w:ascii="仿宋_GB2312" w:hAnsi="仿宋" w:hint="eastAsia"/>
                <w:sz w:val="28"/>
                <w:szCs w:val="28"/>
              </w:rPr>
              <w:t>燃料</w:t>
            </w:r>
            <w:r w:rsidRPr="008945DD">
              <w:rPr>
                <w:rFonts w:ascii="仿宋_GB2312" w:hAnsi="仿宋" w:cs="宋体" w:hint="eastAsia"/>
                <w:sz w:val="28"/>
                <w:szCs w:val="28"/>
              </w:rPr>
              <w:t>运输</w:t>
            </w:r>
            <w:r w:rsidRPr="008945DD">
              <w:rPr>
                <w:rFonts w:ascii="仿宋_GB2312" w:hAnsi="仿宋" w:cs="Batang" w:hint="eastAsia"/>
                <w:sz w:val="28"/>
                <w:szCs w:val="28"/>
              </w:rPr>
              <w:t>：</w:t>
            </w:r>
            <w:r w:rsidRPr="008945DD">
              <w:rPr>
                <w:rFonts w:ascii="仿宋_GB2312" w:hAnsi="仿宋" w:cs="宋体" w:hint="eastAsia"/>
                <w:sz w:val="28"/>
                <w:szCs w:val="28"/>
              </w:rPr>
              <w:t>铁</w:t>
            </w:r>
            <w:r w:rsidRPr="008945DD">
              <w:rPr>
                <w:rFonts w:ascii="仿宋_GB2312" w:hAnsi="仿宋" w:cs="Batang" w:hint="eastAsia"/>
                <w:sz w:val="28"/>
                <w:szCs w:val="28"/>
              </w:rPr>
              <w:t>路</w:t>
            </w:r>
            <w:r w:rsidRPr="008945DD">
              <w:rPr>
                <w:rFonts w:ascii="仿宋_GB2312" w:hAnsi="仿宋" w:cs="宋体" w:hint="eastAsia"/>
                <w:sz w:val="28"/>
                <w:szCs w:val="28"/>
              </w:rPr>
              <w:t>专</w:t>
            </w:r>
            <w:r w:rsidRPr="008945DD">
              <w:rPr>
                <w:rFonts w:ascii="仿宋_GB2312" w:hAnsi="仿宋" w:cs="Batang" w:hint="eastAsia"/>
                <w:sz w:val="28"/>
                <w:szCs w:val="28"/>
              </w:rPr>
              <w:t>用</w:t>
            </w:r>
            <w:r w:rsidRPr="008945DD">
              <w:rPr>
                <w:rFonts w:ascii="仿宋_GB2312" w:hAnsi="仿宋" w:cs="宋体" w:hint="eastAsia"/>
                <w:sz w:val="28"/>
                <w:szCs w:val="28"/>
              </w:rPr>
              <w:t>线</w:t>
            </w:r>
            <w:r w:rsidRPr="008945DD">
              <w:rPr>
                <w:rFonts w:ascii="仿宋_GB2312" w:hAnsi="仿宋" w:cs="Batang" w:hint="eastAsia"/>
                <w:sz w:val="28"/>
                <w:szCs w:val="28"/>
              </w:rPr>
              <w:t>等</w:t>
            </w:r>
            <w:r w:rsidRPr="008945DD">
              <w:rPr>
                <w:rFonts w:ascii="仿宋_GB2312" w:hAnsi="仿宋" w:cs="宋体" w:hint="eastAsia"/>
                <w:sz w:val="28"/>
                <w:szCs w:val="28"/>
              </w:rPr>
              <w:t>级</w:t>
            </w:r>
            <w:r w:rsidRPr="008945DD">
              <w:rPr>
                <w:rFonts w:ascii="仿宋_GB2312" w:hAnsi="仿宋" w:hint="eastAsia"/>
                <w:sz w:val="28"/>
                <w:szCs w:val="28"/>
              </w:rPr>
              <w:t>/</w:t>
            </w:r>
            <w:r w:rsidRPr="008945DD">
              <w:rPr>
                <w:rFonts w:ascii="仿宋_GB2312" w:hAnsi="仿宋" w:cs="宋体" w:hint="eastAsia"/>
                <w:sz w:val="28"/>
                <w:szCs w:val="28"/>
              </w:rPr>
              <w:t>码头</w:t>
            </w:r>
            <w:r w:rsidRPr="008945DD">
              <w:rPr>
                <w:rFonts w:ascii="仿宋_GB2312" w:hAnsi="仿宋" w:cs="Batang" w:hint="eastAsia"/>
                <w:sz w:val="28"/>
                <w:szCs w:val="28"/>
              </w:rPr>
              <w:t>泊位</w:t>
            </w:r>
            <w:r w:rsidRPr="008945DD">
              <w:rPr>
                <w:rFonts w:ascii="仿宋_GB2312" w:hAnsi="仿宋" w:cs="宋体" w:hint="eastAsia"/>
                <w:sz w:val="28"/>
                <w:szCs w:val="28"/>
              </w:rPr>
              <w:t>吨</w:t>
            </w:r>
            <w:r w:rsidRPr="008945DD">
              <w:rPr>
                <w:rFonts w:ascii="仿宋_GB2312" w:hAnsi="仿宋" w:cs="Batang" w:hint="eastAsia"/>
                <w:sz w:val="28"/>
                <w:szCs w:val="28"/>
              </w:rPr>
              <w:t>量及</w:t>
            </w:r>
            <w:r w:rsidRPr="008945DD">
              <w:rPr>
                <w:rFonts w:ascii="仿宋_GB2312" w:hAnsi="仿宋" w:cs="宋体" w:hint="eastAsia"/>
                <w:sz w:val="28"/>
                <w:szCs w:val="28"/>
              </w:rPr>
              <w:t>数</w:t>
            </w:r>
            <w:r w:rsidRPr="008945DD">
              <w:rPr>
                <w:rFonts w:ascii="仿宋_GB2312" w:hAnsi="仿宋" w:cs="Batang" w:hint="eastAsia"/>
                <w:sz w:val="28"/>
                <w:szCs w:val="28"/>
              </w:rPr>
              <w:t>量</w:t>
            </w:r>
            <w:r w:rsidRPr="008945DD">
              <w:rPr>
                <w:rFonts w:ascii="仿宋_GB2312" w:hAnsi="仿宋" w:hint="eastAsia"/>
                <w:sz w:val="28"/>
                <w:szCs w:val="28"/>
              </w:rPr>
              <w:t>、汽</w:t>
            </w:r>
            <w:r w:rsidRPr="008945DD">
              <w:rPr>
                <w:rFonts w:ascii="仿宋_GB2312" w:hAnsi="仿宋" w:cs="宋体" w:hint="eastAsia"/>
                <w:sz w:val="28"/>
                <w:szCs w:val="28"/>
              </w:rPr>
              <w:t>车输</w:t>
            </w:r>
            <w:r w:rsidRPr="008945DD">
              <w:rPr>
                <w:rFonts w:ascii="仿宋_GB2312" w:hAnsi="仿宋" w:cs="Batang" w:hint="eastAsia"/>
                <w:sz w:val="28"/>
                <w:szCs w:val="28"/>
              </w:rPr>
              <w:t>送、管</w:t>
            </w:r>
            <w:r w:rsidRPr="008945DD">
              <w:rPr>
                <w:rFonts w:ascii="仿宋_GB2312" w:hAnsi="仿宋" w:cs="宋体" w:hint="eastAsia"/>
                <w:sz w:val="28"/>
                <w:szCs w:val="28"/>
              </w:rPr>
              <w:t>线输</w:t>
            </w:r>
            <w:r w:rsidRPr="008945DD">
              <w:rPr>
                <w:rFonts w:ascii="仿宋_GB2312" w:hAnsi="仿宋" w:cs="Batang" w:hint="eastAsia"/>
                <w:sz w:val="28"/>
                <w:szCs w:val="28"/>
              </w:rPr>
              <w:t>送或其</w:t>
            </w:r>
            <w:r w:rsidRPr="008945DD">
              <w:rPr>
                <w:rFonts w:ascii="仿宋_GB2312" w:hAnsi="仿宋" w:cs="宋体" w:hint="eastAsia"/>
                <w:sz w:val="28"/>
                <w:szCs w:val="28"/>
              </w:rPr>
              <w:t>它</w:t>
            </w:r>
            <w:r w:rsidRPr="008945DD">
              <w:rPr>
                <w:rFonts w:ascii="仿宋_GB2312" w:hAnsi="仿宋" w:cs="Batang" w:hint="eastAsia"/>
                <w:sz w:val="28"/>
                <w:szCs w:val="28"/>
              </w:rPr>
              <w:t>型式</w:t>
            </w:r>
          </w:p>
        </w:tc>
        <w:tc>
          <w:tcPr>
            <w:tcW w:w="1945"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1681" w:type="dxa"/>
            <w:tcBorders>
              <w:top w:val="single" w:sz="4" w:space="0" w:color="auto"/>
              <w:left w:val="single" w:sz="4" w:space="0" w:color="auto"/>
              <w:bottom w:val="single" w:sz="4" w:space="0" w:color="auto"/>
              <w:right w:val="single" w:sz="8" w:space="0" w:color="auto"/>
            </w:tcBorders>
          </w:tcPr>
          <w:p w:rsidR="00F32818" w:rsidRPr="008945DD" w:rsidRDefault="00F32818" w:rsidP="00477B2E">
            <w:pPr>
              <w:spacing w:line="320" w:lineRule="exact"/>
              <w:rPr>
                <w:rFonts w:ascii="仿宋_GB2312" w:hAnsi="仿宋"/>
                <w:sz w:val="28"/>
                <w:szCs w:val="28"/>
              </w:rPr>
            </w:pPr>
          </w:p>
        </w:tc>
      </w:tr>
      <w:tr w:rsidR="00F32818" w:rsidRPr="008945DD" w:rsidTr="008945DD">
        <w:trPr>
          <w:cantSplit/>
          <w:trHeight w:val="425"/>
          <w:jc w:val="center"/>
        </w:trPr>
        <w:tc>
          <w:tcPr>
            <w:tcW w:w="724" w:type="dxa"/>
            <w:vMerge w:val="restart"/>
            <w:tcBorders>
              <w:top w:val="single" w:sz="4" w:space="0" w:color="auto"/>
              <w:left w:val="single" w:sz="8" w:space="0" w:color="auto"/>
              <w:bottom w:val="single" w:sz="4" w:space="0" w:color="auto"/>
              <w:right w:val="single" w:sz="4" w:space="0" w:color="auto"/>
            </w:tcBorders>
            <w:vAlign w:val="center"/>
          </w:tcPr>
          <w:p w:rsidR="00F32818" w:rsidRPr="008945DD" w:rsidRDefault="00F32818" w:rsidP="00477B2E">
            <w:pPr>
              <w:jc w:val="center"/>
              <w:rPr>
                <w:rFonts w:ascii="仿宋_GB2312" w:hAnsi="仿宋"/>
                <w:sz w:val="28"/>
                <w:szCs w:val="28"/>
              </w:rPr>
            </w:pPr>
            <w:r w:rsidRPr="008945DD">
              <w:rPr>
                <w:rFonts w:ascii="仿宋_GB2312" w:hAnsi="仿宋" w:hint="eastAsia"/>
                <w:sz w:val="28"/>
                <w:szCs w:val="28"/>
              </w:rPr>
              <w:t>20</w:t>
            </w:r>
          </w:p>
        </w:tc>
        <w:tc>
          <w:tcPr>
            <w:tcW w:w="1717" w:type="dxa"/>
            <w:vMerge w:val="restart"/>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ind w:left="32"/>
              <w:rPr>
                <w:rFonts w:ascii="仿宋_GB2312" w:hAnsi="仿宋"/>
                <w:sz w:val="28"/>
                <w:szCs w:val="28"/>
              </w:rPr>
            </w:pPr>
            <w:r w:rsidRPr="008945DD">
              <w:rPr>
                <w:rFonts w:ascii="仿宋_GB2312" w:hAnsi="仿宋" w:hint="eastAsia"/>
                <w:sz w:val="28"/>
                <w:szCs w:val="28"/>
              </w:rPr>
              <w:t>燃料</w:t>
            </w:r>
            <w:r w:rsidRPr="008945DD">
              <w:rPr>
                <w:rFonts w:ascii="仿宋_GB2312" w:hAnsi="仿宋" w:cs="宋体" w:hint="eastAsia"/>
                <w:sz w:val="28"/>
                <w:szCs w:val="28"/>
              </w:rPr>
              <w:t>输</w:t>
            </w:r>
            <w:r w:rsidRPr="008945DD">
              <w:rPr>
                <w:rFonts w:ascii="仿宋_GB2312" w:hAnsi="仿宋" w:cs="Batang" w:hint="eastAsia"/>
                <w:sz w:val="28"/>
                <w:szCs w:val="28"/>
              </w:rPr>
              <w:t>送系</w:t>
            </w:r>
            <w:r w:rsidRPr="008945DD">
              <w:rPr>
                <w:rFonts w:ascii="仿宋_GB2312" w:hAnsi="仿宋" w:cs="宋体" w:hint="eastAsia"/>
                <w:sz w:val="28"/>
                <w:szCs w:val="28"/>
              </w:rPr>
              <w:t>统</w:t>
            </w:r>
          </w:p>
        </w:tc>
        <w:tc>
          <w:tcPr>
            <w:tcW w:w="3317"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r w:rsidRPr="008945DD">
              <w:rPr>
                <w:rFonts w:ascii="仿宋_GB2312" w:hAnsi="仿宋" w:hint="eastAsia"/>
                <w:sz w:val="28"/>
                <w:szCs w:val="28"/>
              </w:rPr>
              <w:t>卸煤方式</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1681" w:type="dxa"/>
            <w:vMerge w:val="restart"/>
            <w:tcBorders>
              <w:top w:val="single" w:sz="4" w:space="0" w:color="auto"/>
              <w:left w:val="single" w:sz="4" w:space="0" w:color="auto"/>
              <w:bottom w:val="single" w:sz="4" w:space="0" w:color="auto"/>
              <w:right w:val="single" w:sz="8" w:space="0" w:color="auto"/>
            </w:tcBorders>
          </w:tcPr>
          <w:p w:rsidR="00F32818" w:rsidRPr="008945DD" w:rsidRDefault="00F32818" w:rsidP="00477B2E">
            <w:pPr>
              <w:spacing w:line="320" w:lineRule="exact"/>
              <w:rPr>
                <w:rFonts w:ascii="仿宋_GB2312" w:hAnsi="仿宋"/>
                <w:sz w:val="28"/>
                <w:szCs w:val="28"/>
              </w:rPr>
            </w:pPr>
          </w:p>
        </w:tc>
      </w:tr>
      <w:tr w:rsidR="00F32818" w:rsidRPr="008945DD" w:rsidTr="008945DD">
        <w:trPr>
          <w:cantSplit/>
          <w:trHeight w:val="425"/>
          <w:jc w:val="center"/>
        </w:trPr>
        <w:tc>
          <w:tcPr>
            <w:tcW w:w="724" w:type="dxa"/>
            <w:vMerge/>
            <w:tcBorders>
              <w:top w:val="single" w:sz="4" w:space="0" w:color="auto"/>
              <w:left w:val="single" w:sz="8" w:space="0" w:color="auto"/>
              <w:bottom w:val="single" w:sz="4" w:space="0" w:color="auto"/>
              <w:right w:val="single" w:sz="4" w:space="0" w:color="auto"/>
            </w:tcBorders>
            <w:vAlign w:val="center"/>
          </w:tcPr>
          <w:p w:rsidR="00F32818" w:rsidRPr="008945DD" w:rsidRDefault="00F32818" w:rsidP="00477B2E">
            <w:pPr>
              <w:jc w:val="center"/>
              <w:rPr>
                <w:rFonts w:ascii="仿宋_GB2312" w:hAnsi="仿宋"/>
                <w:sz w:val="28"/>
                <w:szCs w:val="28"/>
              </w:rPr>
            </w:pPr>
          </w:p>
        </w:tc>
        <w:tc>
          <w:tcPr>
            <w:tcW w:w="1717" w:type="dxa"/>
            <w:vMerge/>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ind w:left="32"/>
              <w:rPr>
                <w:rFonts w:ascii="仿宋_GB2312" w:hAnsi="仿宋"/>
                <w:sz w:val="28"/>
                <w:szCs w:val="28"/>
              </w:rPr>
            </w:pPr>
          </w:p>
        </w:tc>
        <w:tc>
          <w:tcPr>
            <w:tcW w:w="3317"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r w:rsidRPr="008945DD">
              <w:rPr>
                <w:rFonts w:ascii="仿宋_GB2312" w:hAnsi="仿宋" w:cs="宋体" w:hint="eastAsia"/>
                <w:sz w:val="28"/>
                <w:szCs w:val="28"/>
              </w:rPr>
              <w:t>码头</w:t>
            </w:r>
            <w:r w:rsidRPr="008945DD">
              <w:rPr>
                <w:rFonts w:ascii="仿宋_GB2312" w:hAnsi="仿宋" w:cs="Batang" w:hint="eastAsia"/>
                <w:sz w:val="28"/>
                <w:szCs w:val="28"/>
              </w:rPr>
              <w:t>卸煤机型式、能力及台</w:t>
            </w:r>
            <w:r w:rsidRPr="008945DD">
              <w:rPr>
                <w:rFonts w:ascii="仿宋_GB2312" w:hAnsi="仿宋" w:cs="宋体" w:hint="eastAsia"/>
                <w:sz w:val="28"/>
                <w:szCs w:val="28"/>
              </w:rPr>
              <w:t>数</w:t>
            </w:r>
          </w:p>
        </w:tc>
        <w:tc>
          <w:tcPr>
            <w:tcW w:w="1945" w:type="dxa"/>
            <w:vMerge/>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1681" w:type="dxa"/>
            <w:vMerge/>
            <w:tcBorders>
              <w:top w:val="single" w:sz="4" w:space="0" w:color="auto"/>
              <w:left w:val="single" w:sz="4" w:space="0" w:color="auto"/>
              <w:bottom w:val="single" w:sz="4" w:space="0" w:color="auto"/>
              <w:right w:val="single" w:sz="8" w:space="0" w:color="auto"/>
            </w:tcBorders>
          </w:tcPr>
          <w:p w:rsidR="00F32818" w:rsidRPr="008945DD" w:rsidRDefault="00F32818" w:rsidP="00477B2E">
            <w:pPr>
              <w:spacing w:line="320" w:lineRule="exact"/>
              <w:rPr>
                <w:rFonts w:ascii="仿宋_GB2312" w:hAnsi="仿宋"/>
                <w:sz w:val="28"/>
                <w:szCs w:val="28"/>
              </w:rPr>
            </w:pPr>
          </w:p>
        </w:tc>
      </w:tr>
      <w:tr w:rsidR="00F32818" w:rsidRPr="008945DD" w:rsidTr="008945DD">
        <w:trPr>
          <w:cantSplit/>
          <w:trHeight w:val="425"/>
          <w:jc w:val="center"/>
        </w:trPr>
        <w:tc>
          <w:tcPr>
            <w:tcW w:w="724" w:type="dxa"/>
            <w:vMerge/>
            <w:tcBorders>
              <w:top w:val="single" w:sz="4" w:space="0" w:color="auto"/>
              <w:left w:val="single" w:sz="8" w:space="0" w:color="auto"/>
              <w:bottom w:val="single" w:sz="4" w:space="0" w:color="auto"/>
              <w:right w:val="single" w:sz="4" w:space="0" w:color="auto"/>
            </w:tcBorders>
            <w:vAlign w:val="center"/>
          </w:tcPr>
          <w:p w:rsidR="00F32818" w:rsidRPr="008945DD" w:rsidRDefault="00F32818" w:rsidP="00477B2E">
            <w:pPr>
              <w:jc w:val="center"/>
              <w:rPr>
                <w:rFonts w:ascii="仿宋_GB2312" w:hAnsi="仿宋"/>
                <w:sz w:val="28"/>
                <w:szCs w:val="28"/>
              </w:rPr>
            </w:pPr>
          </w:p>
        </w:tc>
        <w:tc>
          <w:tcPr>
            <w:tcW w:w="1717" w:type="dxa"/>
            <w:vMerge/>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3317"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r w:rsidRPr="008945DD">
              <w:rPr>
                <w:rFonts w:ascii="仿宋_GB2312" w:hAnsi="仿宋" w:hint="eastAsia"/>
                <w:sz w:val="28"/>
                <w:szCs w:val="28"/>
              </w:rPr>
              <w:t>油罐、油</w:t>
            </w:r>
            <w:r w:rsidRPr="008945DD">
              <w:rPr>
                <w:rFonts w:ascii="仿宋_GB2312" w:hAnsi="仿宋" w:cs="宋体" w:hint="eastAsia"/>
                <w:sz w:val="28"/>
                <w:szCs w:val="28"/>
              </w:rPr>
              <w:t>泵</w:t>
            </w:r>
            <w:r w:rsidRPr="008945DD">
              <w:rPr>
                <w:rFonts w:ascii="仿宋_GB2312" w:hAnsi="仿宋" w:cs="Batang" w:hint="eastAsia"/>
                <w:sz w:val="28"/>
                <w:szCs w:val="28"/>
              </w:rPr>
              <w:t>容量及</w:t>
            </w:r>
            <w:r w:rsidRPr="008945DD">
              <w:rPr>
                <w:rFonts w:ascii="仿宋_GB2312" w:hAnsi="仿宋" w:cs="宋体" w:hint="eastAsia"/>
                <w:sz w:val="28"/>
                <w:szCs w:val="28"/>
              </w:rPr>
              <w:t>数</w:t>
            </w:r>
            <w:r w:rsidRPr="008945DD">
              <w:rPr>
                <w:rFonts w:ascii="仿宋_GB2312" w:hAnsi="仿宋" w:cs="Batang" w:hint="eastAsia"/>
                <w:sz w:val="28"/>
                <w:szCs w:val="28"/>
              </w:rPr>
              <w:t>量</w:t>
            </w:r>
          </w:p>
        </w:tc>
        <w:tc>
          <w:tcPr>
            <w:tcW w:w="1945"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1681" w:type="dxa"/>
            <w:tcBorders>
              <w:top w:val="single" w:sz="4" w:space="0" w:color="auto"/>
              <w:left w:val="single" w:sz="4" w:space="0" w:color="auto"/>
              <w:bottom w:val="single" w:sz="4" w:space="0" w:color="auto"/>
              <w:right w:val="single" w:sz="8" w:space="0" w:color="auto"/>
            </w:tcBorders>
          </w:tcPr>
          <w:p w:rsidR="00F32818" w:rsidRPr="008945DD" w:rsidRDefault="00F32818" w:rsidP="00477B2E">
            <w:pPr>
              <w:spacing w:line="320" w:lineRule="exact"/>
              <w:rPr>
                <w:rFonts w:ascii="仿宋_GB2312" w:hAnsi="仿宋"/>
                <w:sz w:val="28"/>
                <w:szCs w:val="28"/>
              </w:rPr>
            </w:pPr>
          </w:p>
        </w:tc>
      </w:tr>
      <w:tr w:rsidR="00F32818" w:rsidRPr="008945DD" w:rsidTr="008945DD">
        <w:trPr>
          <w:cantSplit/>
          <w:trHeight w:val="425"/>
          <w:jc w:val="center"/>
        </w:trPr>
        <w:tc>
          <w:tcPr>
            <w:tcW w:w="724" w:type="dxa"/>
            <w:tcBorders>
              <w:top w:val="single" w:sz="4" w:space="0" w:color="auto"/>
              <w:left w:val="single" w:sz="8" w:space="0" w:color="auto"/>
              <w:bottom w:val="single" w:sz="4" w:space="0" w:color="auto"/>
              <w:right w:val="single" w:sz="4" w:space="0" w:color="auto"/>
            </w:tcBorders>
            <w:vAlign w:val="center"/>
          </w:tcPr>
          <w:p w:rsidR="00F32818" w:rsidRPr="008945DD" w:rsidRDefault="00F32818" w:rsidP="00477B2E">
            <w:pPr>
              <w:jc w:val="center"/>
              <w:rPr>
                <w:rFonts w:ascii="仿宋_GB2312" w:hAnsi="仿宋"/>
                <w:sz w:val="28"/>
                <w:szCs w:val="28"/>
              </w:rPr>
            </w:pPr>
            <w:r w:rsidRPr="008945DD">
              <w:rPr>
                <w:rFonts w:ascii="仿宋_GB2312" w:hAnsi="仿宋" w:hint="eastAsia"/>
                <w:sz w:val="28"/>
                <w:szCs w:val="28"/>
              </w:rPr>
              <w:t>21</w:t>
            </w:r>
          </w:p>
        </w:tc>
        <w:tc>
          <w:tcPr>
            <w:tcW w:w="1717"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ind w:left="32"/>
              <w:rPr>
                <w:rFonts w:ascii="仿宋_GB2312" w:hAnsi="仿宋"/>
                <w:sz w:val="28"/>
                <w:szCs w:val="28"/>
              </w:rPr>
            </w:pPr>
            <w:r w:rsidRPr="008945DD">
              <w:rPr>
                <w:rFonts w:ascii="仿宋_GB2312" w:hAnsi="仿宋" w:hint="eastAsia"/>
                <w:sz w:val="28"/>
                <w:szCs w:val="28"/>
              </w:rPr>
              <w:t>除灰系</w:t>
            </w:r>
            <w:r w:rsidRPr="008945DD">
              <w:rPr>
                <w:rFonts w:ascii="仿宋_GB2312" w:hAnsi="仿宋" w:cs="宋体" w:hint="eastAsia"/>
                <w:sz w:val="28"/>
                <w:szCs w:val="28"/>
              </w:rPr>
              <w:t>统</w:t>
            </w:r>
          </w:p>
        </w:tc>
        <w:tc>
          <w:tcPr>
            <w:tcW w:w="3317"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r w:rsidRPr="008945DD">
              <w:rPr>
                <w:rFonts w:ascii="仿宋_GB2312" w:hAnsi="仿宋" w:hint="eastAsia"/>
                <w:sz w:val="28"/>
                <w:szCs w:val="28"/>
              </w:rPr>
              <w:t>除灰方式(干除灰/水力除灰)</w:t>
            </w:r>
          </w:p>
        </w:tc>
        <w:tc>
          <w:tcPr>
            <w:tcW w:w="1945"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1681" w:type="dxa"/>
            <w:tcBorders>
              <w:top w:val="single" w:sz="4" w:space="0" w:color="auto"/>
              <w:left w:val="single" w:sz="4" w:space="0" w:color="auto"/>
              <w:bottom w:val="single" w:sz="4" w:space="0" w:color="auto"/>
              <w:right w:val="single" w:sz="8" w:space="0" w:color="auto"/>
            </w:tcBorders>
          </w:tcPr>
          <w:p w:rsidR="00F32818" w:rsidRPr="008945DD" w:rsidRDefault="00F32818" w:rsidP="00477B2E">
            <w:pPr>
              <w:spacing w:line="320" w:lineRule="exact"/>
              <w:rPr>
                <w:rFonts w:ascii="仿宋_GB2312" w:hAnsi="仿宋"/>
                <w:sz w:val="28"/>
                <w:szCs w:val="28"/>
              </w:rPr>
            </w:pPr>
          </w:p>
        </w:tc>
      </w:tr>
      <w:tr w:rsidR="00F32818" w:rsidRPr="008945DD" w:rsidTr="008945DD">
        <w:trPr>
          <w:cantSplit/>
          <w:trHeight w:val="425"/>
          <w:jc w:val="center"/>
        </w:trPr>
        <w:tc>
          <w:tcPr>
            <w:tcW w:w="724" w:type="dxa"/>
            <w:vMerge w:val="restart"/>
            <w:tcBorders>
              <w:top w:val="single" w:sz="4" w:space="0" w:color="auto"/>
              <w:left w:val="single" w:sz="8" w:space="0" w:color="auto"/>
              <w:bottom w:val="single" w:sz="4" w:space="0" w:color="auto"/>
              <w:right w:val="single" w:sz="4" w:space="0" w:color="auto"/>
            </w:tcBorders>
            <w:vAlign w:val="center"/>
          </w:tcPr>
          <w:p w:rsidR="00F32818" w:rsidRPr="008945DD" w:rsidRDefault="00F32818" w:rsidP="00477B2E">
            <w:pPr>
              <w:jc w:val="center"/>
              <w:rPr>
                <w:rFonts w:ascii="仿宋_GB2312" w:hAnsi="仿宋"/>
                <w:sz w:val="28"/>
                <w:szCs w:val="28"/>
              </w:rPr>
            </w:pPr>
            <w:r w:rsidRPr="008945DD">
              <w:rPr>
                <w:rFonts w:ascii="仿宋_GB2312" w:hAnsi="仿宋" w:hint="eastAsia"/>
                <w:sz w:val="28"/>
                <w:szCs w:val="28"/>
              </w:rPr>
              <w:t>22</w:t>
            </w:r>
          </w:p>
        </w:tc>
        <w:tc>
          <w:tcPr>
            <w:tcW w:w="1717" w:type="dxa"/>
            <w:vMerge w:val="restart"/>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r w:rsidRPr="008945DD">
              <w:rPr>
                <w:rFonts w:ascii="仿宋_GB2312" w:hAnsi="仿宋" w:hint="eastAsia"/>
                <w:sz w:val="28"/>
                <w:szCs w:val="28"/>
              </w:rPr>
              <w:t>供水系</w:t>
            </w:r>
            <w:r w:rsidRPr="008945DD">
              <w:rPr>
                <w:rFonts w:ascii="仿宋_GB2312" w:hAnsi="仿宋" w:cs="宋体" w:hint="eastAsia"/>
                <w:sz w:val="28"/>
                <w:szCs w:val="28"/>
              </w:rPr>
              <w:t>统</w:t>
            </w:r>
          </w:p>
        </w:tc>
        <w:tc>
          <w:tcPr>
            <w:tcW w:w="3317"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r w:rsidRPr="008945DD">
              <w:rPr>
                <w:rFonts w:ascii="仿宋_GB2312" w:hAnsi="仿宋" w:hint="eastAsia"/>
                <w:sz w:val="28"/>
                <w:szCs w:val="28"/>
              </w:rPr>
              <w:t>直流水源</w:t>
            </w:r>
          </w:p>
        </w:tc>
        <w:tc>
          <w:tcPr>
            <w:tcW w:w="1945" w:type="dxa"/>
            <w:vMerge w:val="restart"/>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1681" w:type="dxa"/>
            <w:vMerge w:val="restart"/>
            <w:tcBorders>
              <w:top w:val="single" w:sz="4" w:space="0" w:color="auto"/>
              <w:left w:val="single" w:sz="4" w:space="0" w:color="auto"/>
              <w:bottom w:val="single" w:sz="4" w:space="0" w:color="auto"/>
              <w:right w:val="single" w:sz="8" w:space="0" w:color="auto"/>
            </w:tcBorders>
          </w:tcPr>
          <w:p w:rsidR="00F32818" w:rsidRPr="008945DD" w:rsidRDefault="00F32818" w:rsidP="00477B2E">
            <w:pPr>
              <w:spacing w:line="320" w:lineRule="exact"/>
              <w:rPr>
                <w:rFonts w:ascii="仿宋_GB2312" w:hAnsi="仿宋"/>
                <w:sz w:val="28"/>
                <w:szCs w:val="28"/>
              </w:rPr>
            </w:pPr>
          </w:p>
        </w:tc>
      </w:tr>
      <w:tr w:rsidR="00F32818" w:rsidRPr="008945DD" w:rsidTr="008945DD">
        <w:trPr>
          <w:cantSplit/>
          <w:trHeight w:val="425"/>
          <w:jc w:val="center"/>
        </w:trPr>
        <w:tc>
          <w:tcPr>
            <w:tcW w:w="724" w:type="dxa"/>
            <w:vMerge/>
            <w:tcBorders>
              <w:top w:val="single" w:sz="4" w:space="0" w:color="auto"/>
              <w:left w:val="single" w:sz="8" w:space="0" w:color="auto"/>
              <w:bottom w:val="single" w:sz="4" w:space="0" w:color="auto"/>
              <w:right w:val="single" w:sz="4" w:space="0" w:color="auto"/>
            </w:tcBorders>
            <w:vAlign w:val="center"/>
          </w:tcPr>
          <w:p w:rsidR="00F32818" w:rsidRPr="008945DD" w:rsidRDefault="00F32818" w:rsidP="00477B2E">
            <w:pPr>
              <w:jc w:val="center"/>
              <w:rPr>
                <w:rFonts w:ascii="仿宋_GB2312" w:hAnsi="仿宋"/>
                <w:sz w:val="28"/>
                <w:szCs w:val="28"/>
              </w:rPr>
            </w:pPr>
          </w:p>
        </w:tc>
        <w:tc>
          <w:tcPr>
            <w:tcW w:w="1717" w:type="dxa"/>
            <w:vMerge/>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3317"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r w:rsidRPr="008945DD">
              <w:rPr>
                <w:rFonts w:ascii="仿宋_GB2312" w:hAnsi="仿宋" w:hint="eastAsia"/>
                <w:sz w:val="28"/>
                <w:szCs w:val="28"/>
              </w:rPr>
              <w:t>冷却塔面</w:t>
            </w:r>
            <w:r w:rsidRPr="008945DD">
              <w:rPr>
                <w:rFonts w:ascii="仿宋_GB2312" w:hAnsi="仿宋" w:cs="宋体" w:hint="eastAsia"/>
                <w:sz w:val="28"/>
                <w:szCs w:val="28"/>
              </w:rPr>
              <w:t>积</w:t>
            </w:r>
            <w:r w:rsidRPr="008945DD">
              <w:rPr>
                <w:rFonts w:ascii="仿宋_GB2312" w:hAnsi="仿宋" w:cs="Batang" w:hint="eastAsia"/>
                <w:sz w:val="28"/>
                <w:szCs w:val="28"/>
              </w:rPr>
              <w:t>及</w:t>
            </w:r>
            <w:r w:rsidRPr="008945DD">
              <w:rPr>
                <w:rFonts w:ascii="仿宋_GB2312" w:hAnsi="仿宋" w:cs="宋体" w:hint="eastAsia"/>
                <w:sz w:val="28"/>
                <w:szCs w:val="28"/>
              </w:rPr>
              <w:t>个数</w:t>
            </w:r>
          </w:p>
        </w:tc>
        <w:tc>
          <w:tcPr>
            <w:tcW w:w="1945" w:type="dxa"/>
            <w:vMerge/>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1681" w:type="dxa"/>
            <w:vMerge/>
            <w:tcBorders>
              <w:top w:val="single" w:sz="4" w:space="0" w:color="auto"/>
              <w:left w:val="single" w:sz="4" w:space="0" w:color="auto"/>
              <w:bottom w:val="single" w:sz="4" w:space="0" w:color="auto"/>
              <w:right w:val="single" w:sz="8" w:space="0" w:color="auto"/>
            </w:tcBorders>
          </w:tcPr>
          <w:p w:rsidR="00F32818" w:rsidRPr="008945DD" w:rsidRDefault="00F32818" w:rsidP="00477B2E">
            <w:pPr>
              <w:spacing w:line="320" w:lineRule="exact"/>
              <w:rPr>
                <w:rFonts w:ascii="仿宋_GB2312" w:hAnsi="仿宋"/>
                <w:sz w:val="28"/>
                <w:szCs w:val="28"/>
              </w:rPr>
            </w:pPr>
          </w:p>
        </w:tc>
      </w:tr>
      <w:tr w:rsidR="00F32818" w:rsidRPr="008945DD" w:rsidTr="008945DD">
        <w:trPr>
          <w:cantSplit/>
          <w:trHeight w:val="425"/>
          <w:jc w:val="center"/>
        </w:trPr>
        <w:tc>
          <w:tcPr>
            <w:tcW w:w="724" w:type="dxa"/>
            <w:vMerge/>
            <w:tcBorders>
              <w:top w:val="single" w:sz="4" w:space="0" w:color="auto"/>
              <w:left w:val="single" w:sz="8" w:space="0" w:color="auto"/>
              <w:bottom w:val="single" w:sz="4" w:space="0" w:color="auto"/>
              <w:right w:val="single" w:sz="4" w:space="0" w:color="auto"/>
            </w:tcBorders>
            <w:vAlign w:val="center"/>
          </w:tcPr>
          <w:p w:rsidR="00F32818" w:rsidRPr="008945DD" w:rsidRDefault="00F32818" w:rsidP="00477B2E">
            <w:pPr>
              <w:jc w:val="center"/>
              <w:rPr>
                <w:rFonts w:ascii="仿宋_GB2312" w:hAnsi="仿宋"/>
                <w:sz w:val="28"/>
                <w:szCs w:val="28"/>
              </w:rPr>
            </w:pPr>
          </w:p>
        </w:tc>
        <w:tc>
          <w:tcPr>
            <w:tcW w:w="1717" w:type="dxa"/>
            <w:vMerge/>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3317"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r w:rsidRPr="008945DD">
              <w:rPr>
                <w:rFonts w:ascii="仿宋_GB2312" w:hAnsi="仿宋" w:hint="eastAsia"/>
                <w:sz w:val="28"/>
                <w:szCs w:val="28"/>
              </w:rPr>
              <w:t>汽</w:t>
            </w:r>
            <w:r w:rsidRPr="008945DD">
              <w:rPr>
                <w:rFonts w:ascii="仿宋_GB2312" w:hAnsi="仿宋" w:cs="宋体" w:hint="eastAsia"/>
                <w:sz w:val="28"/>
                <w:szCs w:val="28"/>
              </w:rPr>
              <w:t>轮</w:t>
            </w:r>
            <w:r w:rsidRPr="008945DD">
              <w:rPr>
                <w:rFonts w:ascii="仿宋_GB2312" w:hAnsi="仿宋" w:cs="Batang" w:hint="eastAsia"/>
                <w:sz w:val="28"/>
                <w:szCs w:val="28"/>
              </w:rPr>
              <w:t>机空冷型式及冷却面</w:t>
            </w:r>
            <w:r w:rsidRPr="008945DD">
              <w:rPr>
                <w:rFonts w:ascii="仿宋_GB2312" w:hAnsi="仿宋" w:cs="宋体" w:hint="eastAsia"/>
                <w:sz w:val="28"/>
                <w:szCs w:val="28"/>
              </w:rPr>
              <w:t>积</w:t>
            </w:r>
          </w:p>
        </w:tc>
        <w:tc>
          <w:tcPr>
            <w:tcW w:w="1945" w:type="dxa"/>
            <w:vMerge/>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1681" w:type="dxa"/>
            <w:vMerge/>
            <w:tcBorders>
              <w:top w:val="single" w:sz="4" w:space="0" w:color="auto"/>
              <w:left w:val="single" w:sz="4" w:space="0" w:color="auto"/>
              <w:bottom w:val="single" w:sz="4" w:space="0" w:color="auto"/>
              <w:right w:val="single" w:sz="8" w:space="0" w:color="auto"/>
            </w:tcBorders>
          </w:tcPr>
          <w:p w:rsidR="00F32818" w:rsidRPr="008945DD" w:rsidRDefault="00F32818" w:rsidP="00477B2E">
            <w:pPr>
              <w:spacing w:line="320" w:lineRule="exact"/>
              <w:rPr>
                <w:rFonts w:ascii="仿宋_GB2312" w:hAnsi="仿宋"/>
                <w:sz w:val="28"/>
                <w:szCs w:val="28"/>
              </w:rPr>
            </w:pPr>
          </w:p>
        </w:tc>
      </w:tr>
      <w:tr w:rsidR="00F32818" w:rsidRPr="008945DD" w:rsidTr="008945DD">
        <w:trPr>
          <w:cantSplit/>
          <w:trHeight w:val="425"/>
          <w:jc w:val="center"/>
        </w:trPr>
        <w:tc>
          <w:tcPr>
            <w:tcW w:w="724" w:type="dxa"/>
            <w:tcBorders>
              <w:top w:val="single" w:sz="4" w:space="0" w:color="auto"/>
              <w:left w:val="single" w:sz="8" w:space="0" w:color="auto"/>
              <w:bottom w:val="single" w:sz="4" w:space="0" w:color="auto"/>
              <w:right w:val="single" w:sz="4" w:space="0" w:color="auto"/>
            </w:tcBorders>
            <w:vAlign w:val="center"/>
          </w:tcPr>
          <w:p w:rsidR="00F32818" w:rsidRPr="008945DD" w:rsidRDefault="00F32818" w:rsidP="00477B2E">
            <w:pPr>
              <w:jc w:val="center"/>
              <w:rPr>
                <w:rFonts w:ascii="仿宋_GB2312" w:hAnsi="仿宋"/>
                <w:sz w:val="28"/>
                <w:szCs w:val="28"/>
              </w:rPr>
            </w:pPr>
            <w:r w:rsidRPr="008945DD">
              <w:rPr>
                <w:rFonts w:ascii="仿宋_GB2312" w:hAnsi="仿宋" w:hint="eastAsia"/>
                <w:sz w:val="28"/>
                <w:szCs w:val="28"/>
              </w:rPr>
              <w:t>23</w:t>
            </w:r>
          </w:p>
        </w:tc>
        <w:tc>
          <w:tcPr>
            <w:tcW w:w="1717"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ind w:left="32"/>
              <w:rPr>
                <w:rFonts w:ascii="仿宋_GB2312" w:hAnsi="仿宋"/>
                <w:sz w:val="28"/>
                <w:szCs w:val="28"/>
              </w:rPr>
            </w:pPr>
            <w:r w:rsidRPr="008945DD">
              <w:rPr>
                <w:rFonts w:ascii="仿宋_GB2312" w:hAnsi="仿宋" w:hint="eastAsia"/>
                <w:sz w:val="28"/>
                <w:szCs w:val="28"/>
              </w:rPr>
              <w:t>接入系</w:t>
            </w:r>
            <w:r w:rsidRPr="008945DD">
              <w:rPr>
                <w:rFonts w:ascii="仿宋_GB2312" w:hAnsi="仿宋" w:cs="宋体" w:hint="eastAsia"/>
                <w:sz w:val="28"/>
                <w:szCs w:val="28"/>
              </w:rPr>
              <w:t>统</w:t>
            </w:r>
          </w:p>
        </w:tc>
        <w:tc>
          <w:tcPr>
            <w:tcW w:w="3317"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r w:rsidRPr="008945DD">
              <w:rPr>
                <w:rFonts w:ascii="仿宋_GB2312" w:hAnsi="仿宋" w:cs="宋体" w:hint="eastAsia"/>
                <w:sz w:val="28"/>
                <w:szCs w:val="28"/>
              </w:rPr>
              <w:t>电压</w:t>
            </w:r>
            <w:r w:rsidRPr="008945DD">
              <w:rPr>
                <w:rFonts w:ascii="仿宋_GB2312" w:hAnsi="仿宋" w:cs="Batang" w:hint="eastAsia"/>
                <w:sz w:val="28"/>
                <w:szCs w:val="28"/>
              </w:rPr>
              <w:t>等</w:t>
            </w:r>
            <w:r w:rsidRPr="008945DD">
              <w:rPr>
                <w:rFonts w:ascii="仿宋_GB2312" w:hAnsi="仿宋" w:cs="宋体" w:hint="eastAsia"/>
                <w:sz w:val="28"/>
                <w:szCs w:val="28"/>
              </w:rPr>
              <w:t>级</w:t>
            </w:r>
            <w:r w:rsidRPr="008945DD">
              <w:rPr>
                <w:rFonts w:ascii="仿宋_GB2312" w:hAnsi="仿宋" w:hint="eastAsia"/>
                <w:sz w:val="28"/>
                <w:szCs w:val="28"/>
              </w:rPr>
              <w:t>/出</w:t>
            </w:r>
            <w:r w:rsidRPr="008945DD">
              <w:rPr>
                <w:rFonts w:ascii="仿宋_GB2312" w:hAnsi="仿宋" w:cs="宋体" w:hint="eastAsia"/>
                <w:sz w:val="28"/>
                <w:szCs w:val="28"/>
              </w:rPr>
              <w:t>线</w:t>
            </w:r>
            <w:r w:rsidRPr="008945DD">
              <w:rPr>
                <w:rFonts w:ascii="仿宋_GB2312" w:hAnsi="仿宋" w:cs="Batang" w:hint="eastAsia"/>
                <w:sz w:val="28"/>
                <w:szCs w:val="28"/>
              </w:rPr>
              <w:t>回路</w:t>
            </w:r>
            <w:r w:rsidRPr="008945DD">
              <w:rPr>
                <w:rFonts w:ascii="仿宋_GB2312" w:hAnsi="仿宋" w:cs="宋体" w:hint="eastAsia"/>
                <w:sz w:val="28"/>
                <w:szCs w:val="28"/>
              </w:rPr>
              <w:t>数</w:t>
            </w:r>
          </w:p>
        </w:tc>
        <w:tc>
          <w:tcPr>
            <w:tcW w:w="1945"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1681" w:type="dxa"/>
            <w:tcBorders>
              <w:top w:val="single" w:sz="4" w:space="0" w:color="auto"/>
              <w:left w:val="single" w:sz="4" w:space="0" w:color="auto"/>
              <w:bottom w:val="single" w:sz="4" w:space="0" w:color="auto"/>
              <w:right w:val="single" w:sz="8" w:space="0" w:color="auto"/>
            </w:tcBorders>
          </w:tcPr>
          <w:p w:rsidR="00F32818" w:rsidRPr="008945DD" w:rsidRDefault="00F32818" w:rsidP="00477B2E">
            <w:pPr>
              <w:spacing w:line="320" w:lineRule="exact"/>
              <w:rPr>
                <w:rFonts w:ascii="仿宋_GB2312" w:hAnsi="仿宋"/>
                <w:sz w:val="28"/>
                <w:szCs w:val="28"/>
              </w:rPr>
            </w:pPr>
          </w:p>
        </w:tc>
      </w:tr>
      <w:tr w:rsidR="00F32818" w:rsidRPr="008945DD" w:rsidTr="008945DD">
        <w:trPr>
          <w:cantSplit/>
          <w:trHeight w:val="425"/>
          <w:jc w:val="center"/>
        </w:trPr>
        <w:tc>
          <w:tcPr>
            <w:tcW w:w="724" w:type="dxa"/>
            <w:vMerge w:val="restart"/>
            <w:tcBorders>
              <w:top w:val="single" w:sz="4" w:space="0" w:color="auto"/>
              <w:left w:val="single" w:sz="8" w:space="0" w:color="auto"/>
              <w:bottom w:val="single" w:sz="4" w:space="0" w:color="auto"/>
              <w:right w:val="single" w:sz="4" w:space="0" w:color="auto"/>
            </w:tcBorders>
            <w:vAlign w:val="center"/>
          </w:tcPr>
          <w:p w:rsidR="00F32818" w:rsidRPr="008945DD" w:rsidRDefault="00F32818" w:rsidP="00477B2E">
            <w:pPr>
              <w:jc w:val="center"/>
              <w:rPr>
                <w:rFonts w:ascii="仿宋_GB2312" w:hAnsi="仿宋"/>
                <w:sz w:val="28"/>
                <w:szCs w:val="28"/>
              </w:rPr>
            </w:pPr>
            <w:r w:rsidRPr="008945DD">
              <w:rPr>
                <w:rFonts w:ascii="仿宋_GB2312" w:hAnsi="仿宋" w:hint="eastAsia"/>
                <w:sz w:val="28"/>
                <w:szCs w:val="28"/>
              </w:rPr>
              <w:t>24</w:t>
            </w:r>
          </w:p>
        </w:tc>
        <w:tc>
          <w:tcPr>
            <w:tcW w:w="1717" w:type="dxa"/>
            <w:vMerge w:val="restart"/>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ind w:left="32"/>
              <w:rPr>
                <w:rFonts w:ascii="仿宋_GB2312" w:hAnsi="仿宋"/>
                <w:sz w:val="28"/>
                <w:szCs w:val="28"/>
              </w:rPr>
            </w:pPr>
            <w:r w:rsidRPr="008945DD">
              <w:rPr>
                <w:rFonts w:ascii="仿宋_GB2312" w:hAnsi="仿宋" w:hint="eastAsia"/>
                <w:sz w:val="28"/>
                <w:szCs w:val="28"/>
              </w:rPr>
              <w:t>主</w:t>
            </w:r>
            <w:r w:rsidRPr="008945DD">
              <w:rPr>
                <w:rFonts w:ascii="仿宋_GB2312" w:hAnsi="仿宋" w:cs="宋体" w:hint="eastAsia"/>
                <w:sz w:val="28"/>
                <w:szCs w:val="28"/>
              </w:rPr>
              <w:t>辅</w:t>
            </w:r>
            <w:r w:rsidRPr="008945DD">
              <w:rPr>
                <w:rFonts w:ascii="仿宋_GB2312" w:hAnsi="仿宋" w:cs="Batang" w:hint="eastAsia"/>
                <w:sz w:val="28"/>
                <w:szCs w:val="28"/>
              </w:rPr>
              <w:t>机</w:t>
            </w:r>
            <w:r w:rsidRPr="008945DD">
              <w:rPr>
                <w:rFonts w:ascii="仿宋_GB2312" w:hAnsi="仿宋" w:cs="宋体" w:hint="eastAsia"/>
                <w:sz w:val="28"/>
                <w:szCs w:val="28"/>
              </w:rPr>
              <w:t>设备</w:t>
            </w:r>
          </w:p>
        </w:tc>
        <w:tc>
          <w:tcPr>
            <w:tcW w:w="3317"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r w:rsidRPr="008945DD">
              <w:rPr>
                <w:rFonts w:ascii="仿宋_GB2312" w:hAnsi="仿宋" w:hint="eastAsia"/>
                <w:sz w:val="28"/>
                <w:szCs w:val="28"/>
              </w:rPr>
              <w:t>主</w:t>
            </w:r>
            <w:r w:rsidRPr="008945DD">
              <w:rPr>
                <w:rFonts w:ascii="仿宋_GB2312" w:hAnsi="仿宋" w:cs="宋体" w:hint="eastAsia"/>
                <w:sz w:val="28"/>
                <w:szCs w:val="28"/>
              </w:rPr>
              <w:t>设备来</w:t>
            </w:r>
            <w:r w:rsidRPr="008945DD">
              <w:rPr>
                <w:rFonts w:ascii="仿宋_GB2312" w:hAnsi="仿宋" w:cs="Batang" w:hint="eastAsia"/>
                <w:sz w:val="28"/>
                <w:szCs w:val="28"/>
              </w:rPr>
              <w:t>源</w:t>
            </w:r>
          </w:p>
        </w:tc>
        <w:tc>
          <w:tcPr>
            <w:tcW w:w="1945"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1681" w:type="dxa"/>
            <w:tcBorders>
              <w:top w:val="single" w:sz="4" w:space="0" w:color="auto"/>
              <w:left w:val="single" w:sz="4" w:space="0" w:color="auto"/>
              <w:bottom w:val="single" w:sz="4" w:space="0" w:color="auto"/>
              <w:right w:val="single" w:sz="8" w:space="0" w:color="auto"/>
            </w:tcBorders>
          </w:tcPr>
          <w:p w:rsidR="00F32818" w:rsidRPr="008945DD" w:rsidRDefault="00F32818" w:rsidP="00477B2E">
            <w:pPr>
              <w:spacing w:line="320" w:lineRule="exact"/>
              <w:rPr>
                <w:rFonts w:ascii="仿宋_GB2312" w:hAnsi="仿宋"/>
                <w:sz w:val="28"/>
                <w:szCs w:val="28"/>
              </w:rPr>
            </w:pPr>
          </w:p>
        </w:tc>
      </w:tr>
      <w:tr w:rsidR="00F32818" w:rsidRPr="008945DD" w:rsidTr="008945DD">
        <w:trPr>
          <w:cantSplit/>
          <w:trHeight w:val="425"/>
          <w:jc w:val="center"/>
        </w:trPr>
        <w:tc>
          <w:tcPr>
            <w:tcW w:w="724" w:type="dxa"/>
            <w:vMerge/>
            <w:tcBorders>
              <w:top w:val="single" w:sz="4" w:space="0" w:color="auto"/>
              <w:left w:val="single" w:sz="8" w:space="0" w:color="auto"/>
              <w:bottom w:val="single" w:sz="4" w:space="0" w:color="auto"/>
              <w:right w:val="single" w:sz="4" w:space="0" w:color="auto"/>
            </w:tcBorders>
            <w:vAlign w:val="center"/>
          </w:tcPr>
          <w:p w:rsidR="00F32818" w:rsidRPr="008945DD" w:rsidRDefault="00F32818" w:rsidP="00477B2E">
            <w:pPr>
              <w:jc w:val="center"/>
              <w:rPr>
                <w:rFonts w:ascii="仿宋_GB2312" w:hAnsi="仿宋"/>
                <w:sz w:val="28"/>
                <w:szCs w:val="28"/>
              </w:rPr>
            </w:pPr>
          </w:p>
        </w:tc>
        <w:tc>
          <w:tcPr>
            <w:tcW w:w="1717" w:type="dxa"/>
            <w:vMerge/>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3317"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r w:rsidRPr="008945DD">
              <w:rPr>
                <w:rFonts w:ascii="仿宋_GB2312" w:hAnsi="仿宋" w:cs="宋体" w:hint="eastAsia"/>
                <w:sz w:val="28"/>
                <w:szCs w:val="28"/>
              </w:rPr>
              <w:t>炉</w:t>
            </w:r>
            <w:r w:rsidRPr="008945DD">
              <w:rPr>
                <w:rFonts w:ascii="仿宋_GB2312" w:hAnsi="仿宋" w:cs="Batang" w:hint="eastAsia"/>
                <w:sz w:val="28"/>
                <w:szCs w:val="28"/>
              </w:rPr>
              <w:t>型特点</w:t>
            </w:r>
          </w:p>
        </w:tc>
        <w:tc>
          <w:tcPr>
            <w:tcW w:w="1945"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1681" w:type="dxa"/>
            <w:tcBorders>
              <w:top w:val="single" w:sz="4" w:space="0" w:color="auto"/>
              <w:left w:val="single" w:sz="4" w:space="0" w:color="auto"/>
              <w:bottom w:val="single" w:sz="4" w:space="0" w:color="auto"/>
              <w:right w:val="single" w:sz="8" w:space="0" w:color="auto"/>
            </w:tcBorders>
          </w:tcPr>
          <w:p w:rsidR="00F32818" w:rsidRPr="008945DD" w:rsidRDefault="00F32818" w:rsidP="00477B2E">
            <w:pPr>
              <w:spacing w:line="320" w:lineRule="exact"/>
              <w:rPr>
                <w:rFonts w:ascii="仿宋_GB2312" w:hAnsi="仿宋"/>
                <w:sz w:val="28"/>
                <w:szCs w:val="28"/>
              </w:rPr>
            </w:pPr>
          </w:p>
        </w:tc>
      </w:tr>
      <w:tr w:rsidR="00F32818" w:rsidRPr="008945DD" w:rsidTr="008945DD">
        <w:trPr>
          <w:cantSplit/>
          <w:trHeight w:val="425"/>
          <w:jc w:val="center"/>
        </w:trPr>
        <w:tc>
          <w:tcPr>
            <w:tcW w:w="724" w:type="dxa"/>
            <w:vMerge/>
            <w:tcBorders>
              <w:top w:val="single" w:sz="4" w:space="0" w:color="auto"/>
              <w:left w:val="single" w:sz="8" w:space="0" w:color="auto"/>
              <w:bottom w:val="single" w:sz="4" w:space="0" w:color="auto"/>
              <w:right w:val="single" w:sz="4" w:space="0" w:color="auto"/>
            </w:tcBorders>
            <w:vAlign w:val="center"/>
          </w:tcPr>
          <w:p w:rsidR="00F32818" w:rsidRPr="008945DD" w:rsidRDefault="00F32818" w:rsidP="00477B2E">
            <w:pPr>
              <w:jc w:val="center"/>
              <w:rPr>
                <w:rFonts w:ascii="仿宋_GB2312" w:hAnsi="仿宋"/>
                <w:sz w:val="28"/>
                <w:szCs w:val="28"/>
              </w:rPr>
            </w:pPr>
          </w:p>
        </w:tc>
        <w:tc>
          <w:tcPr>
            <w:tcW w:w="1717" w:type="dxa"/>
            <w:vMerge/>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3317"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r w:rsidRPr="008945DD">
              <w:rPr>
                <w:rFonts w:ascii="仿宋_GB2312" w:hAnsi="仿宋" w:hint="eastAsia"/>
                <w:sz w:val="28"/>
                <w:szCs w:val="28"/>
              </w:rPr>
              <w:t>磨煤机型式和台</w:t>
            </w:r>
            <w:r w:rsidRPr="008945DD">
              <w:rPr>
                <w:rFonts w:ascii="仿宋_GB2312" w:hAnsi="仿宋" w:cs="宋体" w:hint="eastAsia"/>
                <w:sz w:val="28"/>
                <w:szCs w:val="28"/>
              </w:rPr>
              <w:t>数</w:t>
            </w:r>
          </w:p>
        </w:tc>
        <w:tc>
          <w:tcPr>
            <w:tcW w:w="1945"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1681" w:type="dxa"/>
            <w:tcBorders>
              <w:top w:val="single" w:sz="4" w:space="0" w:color="auto"/>
              <w:left w:val="single" w:sz="4" w:space="0" w:color="auto"/>
              <w:bottom w:val="single" w:sz="4" w:space="0" w:color="auto"/>
              <w:right w:val="single" w:sz="8" w:space="0" w:color="auto"/>
            </w:tcBorders>
          </w:tcPr>
          <w:p w:rsidR="00F32818" w:rsidRPr="008945DD" w:rsidRDefault="00F32818" w:rsidP="00477B2E">
            <w:pPr>
              <w:spacing w:line="320" w:lineRule="exact"/>
              <w:rPr>
                <w:rFonts w:ascii="仿宋_GB2312" w:hAnsi="仿宋"/>
                <w:sz w:val="28"/>
                <w:szCs w:val="28"/>
              </w:rPr>
            </w:pPr>
          </w:p>
        </w:tc>
      </w:tr>
      <w:tr w:rsidR="00F32818" w:rsidRPr="008945DD" w:rsidTr="008945DD">
        <w:trPr>
          <w:cantSplit/>
          <w:trHeight w:val="425"/>
          <w:jc w:val="center"/>
        </w:trPr>
        <w:tc>
          <w:tcPr>
            <w:tcW w:w="724" w:type="dxa"/>
            <w:vMerge/>
            <w:tcBorders>
              <w:top w:val="single" w:sz="4" w:space="0" w:color="auto"/>
              <w:left w:val="single" w:sz="8" w:space="0" w:color="auto"/>
              <w:bottom w:val="single" w:sz="4" w:space="0" w:color="auto"/>
              <w:right w:val="single" w:sz="4" w:space="0" w:color="auto"/>
            </w:tcBorders>
            <w:vAlign w:val="center"/>
          </w:tcPr>
          <w:p w:rsidR="00F32818" w:rsidRPr="008945DD" w:rsidRDefault="00F32818" w:rsidP="00477B2E">
            <w:pPr>
              <w:jc w:val="center"/>
              <w:rPr>
                <w:rFonts w:ascii="仿宋_GB2312" w:hAnsi="仿宋"/>
                <w:sz w:val="28"/>
                <w:szCs w:val="28"/>
              </w:rPr>
            </w:pPr>
          </w:p>
        </w:tc>
        <w:tc>
          <w:tcPr>
            <w:tcW w:w="1717" w:type="dxa"/>
            <w:vMerge/>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3317"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r w:rsidRPr="008945DD">
              <w:rPr>
                <w:rFonts w:ascii="仿宋_GB2312" w:hAnsi="仿宋" w:hint="eastAsia"/>
                <w:sz w:val="28"/>
                <w:szCs w:val="28"/>
              </w:rPr>
              <w:t>汽</w:t>
            </w:r>
            <w:r w:rsidRPr="008945DD">
              <w:rPr>
                <w:rFonts w:ascii="仿宋_GB2312" w:hAnsi="仿宋" w:cs="宋体" w:hint="eastAsia"/>
                <w:sz w:val="28"/>
                <w:szCs w:val="28"/>
              </w:rPr>
              <w:t>轮</w:t>
            </w:r>
            <w:r w:rsidRPr="008945DD">
              <w:rPr>
                <w:rFonts w:ascii="仿宋_GB2312" w:hAnsi="仿宋" w:cs="Batang" w:hint="eastAsia"/>
                <w:sz w:val="28"/>
                <w:szCs w:val="28"/>
              </w:rPr>
              <w:t>机特点</w:t>
            </w:r>
          </w:p>
        </w:tc>
        <w:tc>
          <w:tcPr>
            <w:tcW w:w="1945"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1681" w:type="dxa"/>
            <w:tcBorders>
              <w:top w:val="single" w:sz="4" w:space="0" w:color="auto"/>
              <w:left w:val="single" w:sz="4" w:space="0" w:color="auto"/>
              <w:bottom w:val="single" w:sz="4" w:space="0" w:color="auto"/>
              <w:right w:val="single" w:sz="8" w:space="0" w:color="auto"/>
            </w:tcBorders>
          </w:tcPr>
          <w:p w:rsidR="00F32818" w:rsidRPr="008945DD" w:rsidRDefault="00F32818" w:rsidP="00477B2E">
            <w:pPr>
              <w:spacing w:line="320" w:lineRule="exact"/>
              <w:rPr>
                <w:rFonts w:ascii="仿宋_GB2312" w:hAnsi="仿宋"/>
                <w:sz w:val="28"/>
                <w:szCs w:val="28"/>
              </w:rPr>
            </w:pPr>
          </w:p>
        </w:tc>
      </w:tr>
      <w:tr w:rsidR="00F32818" w:rsidRPr="008945DD" w:rsidTr="008945DD">
        <w:trPr>
          <w:cantSplit/>
          <w:trHeight w:val="425"/>
          <w:jc w:val="center"/>
        </w:trPr>
        <w:tc>
          <w:tcPr>
            <w:tcW w:w="724" w:type="dxa"/>
            <w:vMerge/>
            <w:tcBorders>
              <w:top w:val="single" w:sz="4" w:space="0" w:color="auto"/>
              <w:left w:val="single" w:sz="8" w:space="0" w:color="auto"/>
              <w:bottom w:val="single" w:sz="4" w:space="0" w:color="auto"/>
              <w:right w:val="single" w:sz="4" w:space="0" w:color="auto"/>
            </w:tcBorders>
            <w:vAlign w:val="center"/>
          </w:tcPr>
          <w:p w:rsidR="00F32818" w:rsidRPr="008945DD" w:rsidRDefault="00F32818" w:rsidP="00477B2E">
            <w:pPr>
              <w:jc w:val="center"/>
              <w:rPr>
                <w:rFonts w:ascii="仿宋_GB2312" w:hAnsi="仿宋"/>
                <w:sz w:val="28"/>
                <w:szCs w:val="28"/>
              </w:rPr>
            </w:pPr>
          </w:p>
        </w:tc>
        <w:tc>
          <w:tcPr>
            <w:tcW w:w="1717" w:type="dxa"/>
            <w:vMerge/>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3317"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r w:rsidRPr="008945DD">
              <w:rPr>
                <w:rFonts w:ascii="仿宋_GB2312" w:hAnsi="仿宋" w:cs="宋体" w:hint="eastAsia"/>
                <w:sz w:val="28"/>
                <w:szCs w:val="28"/>
              </w:rPr>
              <w:t>给</w:t>
            </w:r>
            <w:r w:rsidRPr="008945DD">
              <w:rPr>
                <w:rFonts w:ascii="仿宋_GB2312" w:hAnsi="仿宋" w:cs="Batang" w:hint="eastAsia"/>
                <w:sz w:val="28"/>
                <w:szCs w:val="28"/>
              </w:rPr>
              <w:t>水</w:t>
            </w:r>
            <w:r w:rsidRPr="008945DD">
              <w:rPr>
                <w:rFonts w:ascii="仿宋_GB2312" w:hAnsi="仿宋" w:cs="宋体" w:hint="eastAsia"/>
                <w:sz w:val="28"/>
                <w:szCs w:val="28"/>
              </w:rPr>
              <w:t>泵选</w:t>
            </w:r>
            <w:r w:rsidRPr="008945DD">
              <w:rPr>
                <w:rFonts w:ascii="仿宋_GB2312" w:hAnsi="仿宋" w:cs="Batang" w:hint="eastAsia"/>
                <w:sz w:val="28"/>
                <w:szCs w:val="28"/>
              </w:rPr>
              <w:t>型、容量及台</w:t>
            </w:r>
            <w:r w:rsidRPr="008945DD">
              <w:rPr>
                <w:rFonts w:ascii="仿宋_GB2312" w:hAnsi="仿宋" w:cs="宋体" w:hint="eastAsia"/>
                <w:sz w:val="28"/>
                <w:szCs w:val="28"/>
              </w:rPr>
              <w:t>数</w:t>
            </w:r>
          </w:p>
        </w:tc>
        <w:tc>
          <w:tcPr>
            <w:tcW w:w="1945"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1681" w:type="dxa"/>
            <w:tcBorders>
              <w:top w:val="single" w:sz="4" w:space="0" w:color="auto"/>
              <w:left w:val="single" w:sz="4" w:space="0" w:color="auto"/>
              <w:bottom w:val="single" w:sz="4" w:space="0" w:color="auto"/>
              <w:right w:val="single" w:sz="8" w:space="0" w:color="auto"/>
            </w:tcBorders>
          </w:tcPr>
          <w:p w:rsidR="00F32818" w:rsidRPr="008945DD" w:rsidRDefault="00F32818" w:rsidP="00477B2E">
            <w:pPr>
              <w:spacing w:line="320" w:lineRule="exact"/>
              <w:rPr>
                <w:rFonts w:ascii="仿宋_GB2312" w:hAnsi="仿宋"/>
                <w:sz w:val="28"/>
                <w:szCs w:val="28"/>
              </w:rPr>
            </w:pPr>
          </w:p>
        </w:tc>
      </w:tr>
      <w:tr w:rsidR="00F32818" w:rsidRPr="008945DD" w:rsidTr="008945DD">
        <w:trPr>
          <w:cantSplit/>
          <w:trHeight w:val="425"/>
          <w:jc w:val="center"/>
        </w:trPr>
        <w:tc>
          <w:tcPr>
            <w:tcW w:w="724" w:type="dxa"/>
            <w:vMerge w:val="restart"/>
            <w:tcBorders>
              <w:top w:val="single" w:sz="4" w:space="0" w:color="auto"/>
              <w:left w:val="single" w:sz="8" w:space="0" w:color="auto"/>
              <w:bottom w:val="single" w:sz="4" w:space="0" w:color="auto"/>
              <w:right w:val="single" w:sz="4" w:space="0" w:color="auto"/>
            </w:tcBorders>
            <w:vAlign w:val="center"/>
          </w:tcPr>
          <w:p w:rsidR="00F32818" w:rsidRPr="008945DD" w:rsidRDefault="00F32818" w:rsidP="00477B2E">
            <w:pPr>
              <w:jc w:val="center"/>
              <w:rPr>
                <w:rFonts w:ascii="仿宋_GB2312" w:hAnsi="仿宋"/>
                <w:sz w:val="28"/>
                <w:szCs w:val="28"/>
              </w:rPr>
            </w:pPr>
            <w:r w:rsidRPr="008945DD">
              <w:rPr>
                <w:rFonts w:ascii="仿宋_GB2312" w:hAnsi="仿宋" w:hint="eastAsia"/>
                <w:sz w:val="28"/>
                <w:szCs w:val="28"/>
              </w:rPr>
              <w:t>25</w:t>
            </w:r>
          </w:p>
        </w:tc>
        <w:tc>
          <w:tcPr>
            <w:tcW w:w="1717" w:type="dxa"/>
            <w:vMerge w:val="restart"/>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ind w:left="32"/>
              <w:rPr>
                <w:rFonts w:ascii="仿宋_GB2312" w:hAnsi="仿宋"/>
                <w:sz w:val="28"/>
                <w:szCs w:val="28"/>
              </w:rPr>
            </w:pPr>
            <w:r w:rsidRPr="008945DD">
              <w:rPr>
                <w:rFonts w:ascii="仿宋_GB2312" w:hAnsi="仿宋" w:hint="eastAsia"/>
                <w:sz w:val="28"/>
                <w:szCs w:val="28"/>
              </w:rPr>
              <w:t>主</w:t>
            </w:r>
            <w:r w:rsidRPr="008945DD">
              <w:rPr>
                <w:rFonts w:ascii="仿宋_GB2312" w:hAnsi="仿宋" w:cs="宋体" w:hint="eastAsia"/>
                <w:sz w:val="28"/>
                <w:szCs w:val="28"/>
              </w:rPr>
              <w:t>厂</w:t>
            </w:r>
            <w:r w:rsidRPr="008945DD">
              <w:rPr>
                <w:rFonts w:ascii="仿宋_GB2312" w:hAnsi="仿宋" w:cs="Batang" w:hint="eastAsia"/>
                <w:sz w:val="28"/>
                <w:szCs w:val="28"/>
              </w:rPr>
              <w:t>房布置</w:t>
            </w:r>
          </w:p>
        </w:tc>
        <w:tc>
          <w:tcPr>
            <w:tcW w:w="3317"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r w:rsidRPr="008945DD">
              <w:rPr>
                <w:rFonts w:ascii="仿宋_GB2312" w:hAnsi="仿宋" w:hint="eastAsia"/>
                <w:sz w:val="28"/>
                <w:szCs w:val="28"/>
              </w:rPr>
              <w:t>汽机房跨度、柱距、</w:t>
            </w:r>
            <w:r w:rsidRPr="008945DD">
              <w:rPr>
                <w:rFonts w:ascii="仿宋_GB2312" w:hAnsi="仿宋" w:cs="宋体" w:hint="eastAsia"/>
                <w:sz w:val="28"/>
                <w:szCs w:val="28"/>
              </w:rPr>
              <w:t>长</w:t>
            </w:r>
            <w:r w:rsidRPr="008945DD">
              <w:rPr>
                <w:rFonts w:ascii="仿宋_GB2312" w:hAnsi="仿宋" w:cs="Batang" w:hint="eastAsia"/>
                <w:sz w:val="28"/>
                <w:szCs w:val="28"/>
              </w:rPr>
              <w:t>度</w:t>
            </w:r>
            <w:r w:rsidRPr="008945DD">
              <w:rPr>
                <w:rFonts w:ascii="仿宋_GB2312" w:hAnsi="仿宋" w:hint="eastAsia"/>
                <w:sz w:val="28"/>
                <w:szCs w:val="28"/>
              </w:rPr>
              <w:t>(米)</w:t>
            </w:r>
          </w:p>
        </w:tc>
        <w:tc>
          <w:tcPr>
            <w:tcW w:w="1945"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1681" w:type="dxa"/>
            <w:tcBorders>
              <w:top w:val="single" w:sz="4" w:space="0" w:color="auto"/>
              <w:left w:val="single" w:sz="4" w:space="0" w:color="auto"/>
              <w:bottom w:val="single" w:sz="4" w:space="0" w:color="auto"/>
              <w:right w:val="single" w:sz="8" w:space="0" w:color="auto"/>
            </w:tcBorders>
          </w:tcPr>
          <w:p w:rsidR="00F32818" w:rsidRPr="008945DD" w:rsidRDefault="00F32818" w:rsidP="00477B2E">
            <w:pPr>
              <w:spacing w:line="320" w:lineRule="exact"/>
              <w:rPr>
                <w:rFonts w:ascii="仿宋_GB2312" w:hAnsi="仿宋"/>
                <w:sz w:val="28"/>
                <w:szCs w:val="28"/>
              </w:rPr>
            </w:pPr>
          </w:p>
        </w:tc>
      </w:tr>
      <w:tr w:rsidR="00F32818" w:rsidRPr="008945DD" w:rsidTr="008945DD">
        <w:trPr>
          <w:cantSplit/>
          <w:trHeight w:val="425"/>
          <w:jc w:val="center"/>
        </w:trPr>
        <w:tc>
          <w:tcPr>
            <w:tcW w:w="724" w:type="dxa"/>
            <w:vMerge/>
            <w:tcBorders>
              <w:top w:val="single" w:sz="4" w:space="0" w:color="auto"/>
              <w:left w:val="single" w:sz="8" w:space="0" w:color="auto"/>
              <w:bottom w:val="single" w:sz="4" w:space="0" w:color="auto"/>
              <w:right w:val="single" w:sz="4" w:space="0" w:color="auto"/>
            </w:tcBorders>
            <w:vAlign w:val="center"/>
          </w:tcPr>
          <w:p w:rsidR="00F32818" w:rsidRPr="008945DD" w:rsidRDefault="00F32818" w:rsidP="00477B2E">
            <w:pPr>
              <w:jc w:val="center"/>
              <w:rPr>
                <w:rFonts w:ascii="仿宋_GB2312" w:hAnsi="仿宋"/>
                <w:sz w:val="28"/>
                <w:szCs w:val="28"/>
              </w:rPr>
            </w:pPr>
          </w:p>
        </w:tc>
        <w:tc>
          <w:tcPr>
            <w:tcW w:w="1717" w:type="dxa"/>
            <w:vMerge/>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3317"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r w:rsidRPr="008945DD">
              <w:rPr>
                <w:rFonts w:ascii="仿宋_GB2312" w:hAnsi="仿宋" w:hint="eastAsia"/>
                <w:sz w:val="28"/>
                <w:szCs w:val="28"/>
              </w:rPr>
              <w:t>A列柱到烟</w:t>
            </w:r>
            <w:r w:rsidRPr="008945DD">
              <w:rPr>
                <w:rFonts w:ascii="仿宋_GB2312" w:hAnsi="仿宋" w:cs="宋体" w:hint="eastAsia"/>
                <w:sz w:val="28"/>
                <w:szCs w:val="28"/>
              </w:rPr>
              <w:t>囱</w:t>
            </w:r>
            <w:r w:rsidRPr="008945DD">
              <w:rPr>
                <w:rFonts w:ascii="仿宋_GB2312" w:hAnsi="仿宋" w:cs="Batang" w:hint="eastAsia"/>
                <w:sz w:val="28"/>
                <w:szCs w:val="28"/>
              </w:rPr>
              <w:t>中心距离</w:t>
            </w:r>
            <w:r w:rsidRPr="008945DD">
              <w:rPr>
                <w:rFonts w:ascii="仿宋_GB2312" w:hAnsi="仿宋" w:hint="eastAsia"/>
                <w:sz w:val="28"/>
                <w:szCs w:val="28"/>
              </w:rPr>
              <w:t>(米)</w:t>
            </w:r>
          </w:p>
        </w:tc>
        <w:tc>
          <w:tcPr>
            <w:tcW w:w="1945"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1681" w:type="dxa"/>
            <w:tcBorders>
              <w:top w:val="single" w:sz="4" w:space="0" w:color="auto"/>
              <w:left w:val="single" w:sz="4" w:space="0" w:color="auto"/>
              <w:bottom w:val="single" w:sz="4" w:space="0" w:color="auto"/>
              <w:right w:val="single" w:sz="8" w:space="0" w:color="auto"/>
            </w:tcBorders>
          </w:tcPr>
          <w:p w:rsidR="00F32818" w:rsidRPr="008945DD" w:rsidRDefault="00F32818" w:rsidP="00477B2E">
            <w:pPr>
              <w:spacing w:line="320" w:lineRule="exact"/>
              <w:rPr>
                <w:rFonts w:ascii="仿宋_GB2312" w:hAnsi="仿宋"/>
                <w:sz w:val="28"/>
                <w:szCs w:val="28"/>
              </w:rPr>
            </w:pPr>
          </w:p>
        </w:tc>
      </w:tr>
      <w:tr w:rsidR="00F32818" w:rsidRPr="008945DD" w:rsidTr="008945DD">
        <w:trPr>
          <w:cantSplit/>
          <w:trHeight w:val="425"/>
          <w:jc w:val="center"/>
        </w:trPr>
        <w:tc>
          <w:tcPr>
            <w:tcW w:w="724" w:type="dxa"/>
            <w:vMerge/>
            <w:tcBorders>
              <w:top w:val="single" w:sz="4" w:space="0" w:color="auto"/>
              <w:left w:val="single" w:sz="8" w:space="0" w:color="auto"/>
              <w:bottom w:val="single" w:sz="4" w:space="0" w:color="auto"/>
              <w:right w:val="single" w:sz="4" w:space="0" w:color="auto"/>
            </w:tcBorders>
            <w:vAlign w:val="center"/>
          </w:tcPr>
          <w:p w:rsidR="00F32818" w:rsidRPr="008945DD" w:rsidRDefault="00F32818" w:rsidP="00477B2E">
            <w:pPr>
              <w:jc w:val="center"/>
              <w:rPr>
                <w:rFonts w:ascii="仿宋_GB2312" w:hAnsi="仿宋"/>
                <w:sz w:val="28"/>
                <w:szCs w:val="28"/>
              </w:rPr>
            </w:pPr>
          </w:p>
        </w:tc>
        <w:tc>
          <w:tcPr>
            <w:tcW w:w="1717" w:type="dxa"/>
            <w:vMerge/>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3317"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r w:rsidRPr="008945DD">
              <w:rPr>
                <w:rFonts w:ascii="仿宋_GB2312" w:hAnsi="仿宋" w:hint="eastAsia"/>
                <w:sz w:val="28"/>
                <w:szCs w:val="28"/>
              </w:rPr>
              <w:t>主</w:t>
            </w:r>
            <w:r w:rsidRPr="008945DD">
              <w:rPr>
                <w:rFonts w:ascii="仿宋_GB2312" w:hAnsi="仿宋" w:cs="宋体" w:hint="eastAsia"/>
                <w:sz w:val="28"/>
                <w:szCs w:val="28"/>
              </w:rPr>
              <w:t>厂</w:t>
            </w:r>
            <w:r w:rsidRPr="008945DD">
              <w:rPr>
                <w:rFonts w:ascii="仿宋_GB2312" w:hAnsi="仿宋" w:cs="Batang" w:hint="eastAsia"/>
                <w:sz w:val="28"/>
                <w:szCs w:val="28"/>
              </w:rPr>
              <w:t>房</w:t>
            </w:r>
            <w:r w:rsidRPr="008945DD">
              <w:rPr>
                <w:rFonts w:ascii="仿宋_GB2312" w:hAnsi="仿宋" w:cs="宋体" w:hint="eastAsia"/>
                <w:sz w:val="28"/>
                <w:szCs w:val="28"/>
              </w:rPr>
              <w:t>结构选</w:t>
            </w:r>
            <w:r w:rsidRPr="008945DD">
              <w:rPr>
                <w:rFonts w:ascii="仿宋_GB2312" w:hAnsi="仿宋" w:cs="Batang" w:hint="eastAsia"/>
                <w:sz w:val="28"/>
                <w:szCs w:val="28"/>
              </w:rPr>
              <w:t>型</w:t>
            </w:r>
          </w:p>
        </w:tc>
        <w:tc>
          <w:tcPr>
            <w:tcW w:w="1945"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1681" w:type="dxa"/>
            <w:tcBorders>
              <w:top w:val="single" w:sz="4" w:space="0" w:color="auto"/>
              <w:left w:val="single" w:sz="4" w:space="0" w:color="auto"/>
              <w:bottom w:val="single" w:sz="4" w:space="0" w:color="auto"/>
              <w:right w:val="single" w:sz="8" w:space="0" w:color="auto"/>
            </w:tcBorders>
          </w:tcPr>
          <w:p w:rsidR="00F32818" w:rsidRPr="008945DD" w:rsidRDefault="00F32818" w:rsidP="00477B2E">
            <w:pPr>
              <w:spacing w:line="320" w:lineRule="exact"/>
              <w:rPr>
                <w:rFonts w:ascii="仿宋_GB2312" w:hAnsi="仿宋"/>
                <w:sz w:val="28"/>
                <w:szCs w:val="28"/>
              </w:rPr>
            </w:pPr>
          </w:p>
        </w:tc>
      </w:tr>
      <w:tr w:rsidR="00F32818" w:rsidRPr="008945DD" w:rsidTr="008945DD">
        <w:trPr>
          <w:cantSplit/>
          <w:trHeight w:val="1122"/>
          <w:jc w:val="center"/>
        </w:trPr>
        <w:tc>
          <w:tcPr>
            <w:tcW w:w="724" w:type="dxa"/>
            <w:vMerge w:val="restart"/>
            <w:tcBorders>
              <w:top w:val="single" w:sz="4" w:space="0" w:color="auto"/>
              <w:left w:val="single" w:sz="8" w:space="0" w:color="auto"/>
              <w:bottom w:val="single" w:sz="4" w:space="0" w:color="auto"/>
              <w:right w:val="single" w:sz="4" w:space="0" w:color="auto"/>
            </w:tcBorders>
            <w:vAlign w:val="center"/>
          </w:tcPr>
          <w:p w:rsidR="00F32818" w:rsidRPr="008945DD" w:rsidRDefault="00F32818" w:rsidP="00477B2E">
            <w:pPr>
              <w:jc w:val="center"/>
              <w:rPr>
                <w:rFonts w:ascii="仿宋_GB2312" w:hAnsi="仿宋"/>
                <w:sz w:val="28"/>
                <w:szCs w:val="28"/>
              </w:rPr>
            </w:pPr>
            <w:r w:rsidRPr="008945DD">
              <w:rPr>
                <w:rFonts w:ascii="仿宋_GB2312" w:hAnsi="仿宋" w:hint="eastAsia"/>
                <w:sz w:val="28"/>
                <w:szCs w:val="28"/>
              </w:rPr>
              <w:lastRenderedPageBreak/>
              <w:t>26</w:t>
            </w:r>
          </w:p>
        </w:tc>
        <w:tc>
          <w:tcPr>
            <w:tcW w:w="1717" w:type="dxa"/>
            <w:vMerge w:val="restart"/>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ind w:left="32"/>
              <w:rPr>
                <w:rFonts w:ascii="仿宋_GB2312" w:hAnsi="仿宋"/>
                <w:sz w:val="28"/>
                <w:szCs w:val="28"/>
              </w:rPr>
            </w:pPr>
            <w:r w:rsidRPr="008945DD">
              <w:rPr>
                <w:rFonts w:ascii="仿宋_GB2312" w:hAnsi="仿宋" w:cs="宋体" w:hint="eastAsia"/>
                <w:sz w:val="28"/>
                <w:szCs w:val="28"/>
              </w:rPr>
              <w:t>热</w:t>
            </w:r>
            <w:r w:rsidRPr="008945DD">
              <w:rPr>
                <w:rFonts w:ascii="仿宋_GB2312" w:hAnsi="仿宋" w:cs="Batang" w:hint="eastAsia"/>
                <w:sz w:val="28"/>
                <w:szCs w:val="28"/>
              </w:rPr>
              <w:t>工控制</w:t>
            </w:r>
          </w:p>
        </w:tc>
        <w:tc>
          <w:tcPr>
            <w:tcW w:w="3317"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r w:rsidRPr="008945DD">
              <w:rPr>
                <w:rFonts w:ascii="仿宋_GB2312" w:hAnsi="仿宋" w:hint="eastAsia"/>
                <w:sz w:val="28"/>
                <w:szCs w:val="28"/>
              </w:rPr>
              <w:t>控制特点（有无后</w:t>
            </w:r>
            <w:r w:rsidRPr="008945DD">
              <w:rPr>
                <w:rFonts w:ascii="仿宋_GB2312" w:hAnsi="仿宋" w:cs="宋体" w:hint="eastAsia"/>
                <w:sz w:val="28"/>
                <w:szCs w:val="28"/>
              </w:rPr>
              <w:t>备</w:t>
            </w:r>
            <w:r w:rsidRPr="008945DD">
              <w:rPr>
                <w:rFonts w:ascii="仿宋_GB2312" w:hAnsi="仿宋" w:cs="Batang" w:hint="eastAsia"/>
                <w:sz w:val="28"/>
                <w:szCs w:val="28"/>
              </w:rPr>
              <w:t>手操、</w:t>
            </w:r>
            <w:r w:rsidRPr="008945DD">
              <w:rPr>
                <w:rFonts w:ascii="仿宋_GB2312" w:hAnsi="仿宋" w:cs="宋体" w:hint="eastAsia"/>
                <w:sz w:val="28"/>
                <w:szCs w:val="28"/>
              </w:rPr>
              <w:t>电气进</w:t>
            </w:r>
            <w:r w:rsidRPr="008945DD">
              <w:rPr>
                <w:rFonts w:ascii="仿宋_GB2312" w:hAnsi="仿宋" w:hint="eastAsia"/>
                <w:sz w:val="28"/>
                <w:szCs w:val="28"/>
              </w:rPr>
              <w:t>DCS、NCS、</w:t>
            </w:r>
            <w:r w:rsidRPr="008945DD">
              <w:rPr>
                <w:rFonts w:ascii="仿宋_GB2312" w:hAnsi="仿宋" w:cs="宋体" w:hint="eastAsia"/>
                <w:sz w:val="28"/>
                <w:szCs w:val="28"/>
              </w:rPr>
              <w:t>辅</w:t>
            </w:r>
            <w:r w:rsidRPr="008945DD">
              <w:rPr>
                <w:rFonts w:ascii="仿宋_GB2312" w:hAnsi="仿宋" w:cs="Batang" w:hint="eastAsia"/>
                <w:sz w:val="28"/>
                <w:szCs w:val="28"/>
              </w:rPr>
              <w:t>助系</w:t>
            </w:r>
            <w:r w:rsidRPr="008945DD">
              <w:rPr>
                <w:rFonts w:ascii="仿宋_GB2312" w:hAnsi="仿宋" w:cs="宋体" w:hint="eastAsia"/>
                <w:sz w:val="28"/>
                <w:szCs w:val="28"/>
              </w:rPr>
              <w:t>统</w:t>
            </w:r>
            <w:r w:rsidRPr="008945DD">
              <w:rPr>
                <w:rFonts w:ascii="仿宋_GB2312" w:hAnsi="仿宋" w:cs="Batang" w:hint="eastAsia"/>
                <w:sz w:val="28"/>
                <w:szCs w:val="28"/>
              </w:rPr>
              <w:t>控制、地域分散等）</w:t>
            </w:r>
          </w:p>
        </w:tc>
        <w:tc>
          <w:tcPr>
            <w:tcW w:w="1945"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1681" w:type="dxa"/>
            <w:tcBorders>
              <w:top w:val="single" w:sz="4" w:space="0" w:color="auto"/>
              <w:left w:val="single" w:sz="4" w:space="0" w:color="auto"/>
              <w:bottom w:val="single" w:sz="4" w:space="0" w:color="auto"/>
              <w:right w:val="single" w:sz="8" w:space="0" w:color="auto"/>
            </w:tcBorders>
          </w:tcPr>
          <w:p w:rsidR="00F32818" w:rsidRPr="008945DD" w:rsidRDefault="00F32818" w:rsidP="00477B2E">
            <w:pPr>
              <w:spacing w:line="320" w:lineRule="exact"/>
              <w:rPr>
                <w:rFonts w:ascii="仿宋_GB2312" w:hAnsi="仿宋"/>
                <w:sz w:val="28"/>
                <w:szCs w:val="28"/>
              </w:rPr>
            </w:pPr>
          </w:p>
        </w:tc>
      </w:tr>
      <w:tr w:rsidR="00F32818" w:rsidRPr="008945DD" w:rsidTr="008945DD">
        <w:trPr>
          <w:cantSplit/>
          <w:trHeight w:val="425"/>
          <w:jc w:val="center"/>
        </w:trPr>
        <w:tc>
          <w:tcPr>
            <w:tcW w:w="724" w:type="dxa"/>
            <w:vMerge/>
            <w:tcBorders>
              <w:top w:val="single" w:sz="4" w:space="0" w:color="auto"/>
              <w:left w:val="single" w:sz="8" w:space="0" w:color="auto"/>
              <w:bottom w:val="single" w:sz="4" w:space="0" w:color="auto"/>
              <w:right w:val="single" w:sz="4" w:space="0" w:color="auto"/>
            </w:tcBorders>
            <w:vAlign w:val="center"/>
          </w:tcPr>
          <w:p w:rsidR="00F32818" w:rsidRPr="008945DD" w:rsidRDefault="00F32818" w:rsidP="00477B2E">
            <w:pPr>
              <w:jc w:val="center"/>
              <w:rPr>
                <w:rFonts w:ascii="仿宋_GB2312" w:hAnsi="仿宋"/>
                <w:sz w:val="28"/>
                <w:szCs w:val="28"/>
              </w:rPr>
            </w:pPr>
          </w:p>
        </w:tc>
        <w:tc>
          <w:tcPr>
            <w:tcW w:w="1717" w:type="dxa"/>
            <w:vMerge/>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3317"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r w:rsidRPr="008945DD">
              <w:rPr>
                <w:rFonts w:ascii="仿宋_GB2312" w:hAnsi="仿宋" w:hint="eastAsia"/>
                <w:sz w:val="28"/>
                <w:szCs w:val="28"/>
              </w:rPr>
              <w:t>集中控制室面</w:t>
            </w:r>
            <w:r w:rsidRPr="008945DD">
              <w:rPr>
                <w:rFonts w:ascii="仿宋_GB2312" w:hAnsi="仿宋" w:cs="宋体" w:hint="eastAsia"/>
                <w:sz w:val="28"/>
                <w:szCs w:val="28"/>
              </w:rPr>
              <w:t>积</w:t>
            </w:r>
          </w:p>
        </w:tc>
        <w:tc>
          <w:tcPr>
            <w:tcW w:w="1945"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1681" w:type="dxa"/>
            <w:tcBorders>
              <w:top w:val="single" w:sz="4" w:space="0" w:color="auto"/>
              <w:left w:val="single" w:sz="4" w:space="0" w:color="auto"/>
              <w:bottom w:val="single" w:sz="4" w:space="0" w:color="auto"/>
              <w:right w:val="single" w:sz="8" w:space="0" w:color="auto"/>
            </w:tcBorders>
          </w:tcPr>
          <w:p w:rsidR="00F32818" w:rsidRPr="008945DD" w:rsidRDefault="00F32818" w:rsidP="00477B2E">
            <w:pPr>
              <w:spacing w:line="320" w:lineRule="exact"/>
              <w:rPr>
                <w:rFonts w:ascii="仿宋_GB2312" w:hAnsi="仿宋"/>
                <w:sz w:val="28"/>
                <w:szCs w:val="28"/>
              </w:rPr>
            </w:pPr>
          </w:p>
        </w:tc>
      </w:tr>
      <w:tr w:rsidR="00F32818" w:rsidRPr="008945DD" w:rsidTr="008945DD">
        <w:trPr>
          <w:cantSplit/>
          <w:trHeight w:val="425"/>
          <w:jc w:val="center"/>
        </w:trPr>
        <w:tc>
          <w:tcPr>
            <w:tcW w:w="724" w:type="dxa"/>
            <w:tcBorders>
              <w:top w:val="single" w:sz="4" w:space="0" w:color="auto"/>
              <w:left w:val="single" w:sz="8" w:space="0" w:color="auto"/>
              <w:bottom w:val="single" w:sz="4" w:space="0" w:color="auto"/>
              <w:right w:val="single" w:sz="4" w:space="0" w:color="auto"/>
            </w:tcBorders>
            <w:vAlign w:val="center"/>
          </w:tcPr>
          <w:p w:rsidR="00F32818" w:rsidRPr="008945DD" w:rsidRDefault="00F32818" w:rsidP="00477B2E">
            <w:pPr>
              <w:jc w:val="center"/>
              <w:rPr>
                <w:rFonts w:ascii="仿宋_GB2312" w:hAnsi="仿宋"/>
                <w:sz w:val="28"/>
                <w:szCs w:val="28"/>
              </w:rPr>
            </w:pPr>
            <w:r w:rsidRPr="008945DD">
              <w:rPr>
                <w:rFonts w:ascii="仿宋_GB2312" w:hAnsi="仿宋" w:hint="eastAsia"/>
                <w:sz w:val="28"/>
                <w:szCs w:val="28"/>
              </w:rPr>
              <w:t>27</w:t>
            </w:r>
          </w:p>
        </w:tc>
        <w:tc>
          <w:tcPr>
            <w:tcW w:w="5034" w:type="dxa"/>
            <w:gridSpan w:val="2"/>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r w:rsidRPr="008945DD">
              <w:rPr>
                <w:rFonts w:ascii="仿宋_GB2312" w:hAnsi="仿宋" w:cs="宋体" w:hint="eastAsia"/>
                <w:sz w:val="28"/>
                <w:szCs w:val="28"/>
              </w:rPr>
              <w:t>设计</w:t>
            </w:r>
            <w:r w:rsidRPr="008945DD">
              <w:rPr>
                <w:rFonts w:ascii="仿宋_GB2312" w:hAnsi="仿宋" w:cs="Batang" w:hint="eastAsia"/>
                <w:sz w:val="28"/>
                <w:szCs w:val="28"/>
              </w:rPr>
              <w:t>手段</w:t>
            </w:r>
          </w:p>
        </w:tc>
        <w:tc>
          <w:tcPr>
            <w:tcW w:w="1945" w:type="dxa"/>
            <w:tcBorders>
              <w:top w:val="single" w:sz="4" w:space="0" w:color="auto"/>
              <w:left w:val="single" w:sz="4" w:space="0" w:color="auto"/>
              <w:bottom w:val="single" w:sz="4"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1681" w:type="dxa"/>
            <w:tcBorders>
              <w:top w:val="single" w:sz="4" w:space="0" w:color="auto"/>
              <w:left w:val="single" w:sz="4" w:space="0" w:color="auto"/>
              <w:bottom w:val="single" w:sz="4" w:space="0" w:color="auto"/>
              <w:right w:val="single" w:sz="8" w:space="0" w:color="auto"/>
            </w:tcBorders>
          </w:tcPr>
          <w:p w:rsidR="00F32818" w:rsidRPr="008945DD" w:rsidRDefault="00F32818" w:rsidP="00477B2E">
            <w:pPr>
              <w:spacing w:line="320" w:lineRule="exact"/>
              <w:rPr>
                <w:rFonts w:ascii="仿宋_GB2312" w:hAnsi="仿宋"/>
                <w:sz w:val="28"/>
                <w:szCs w:val="28"/>
              </w:rPr>
            </w:pPr>
          </w:p>
        </w:tc>
      </w:tr>
      <w:tr w:rsidR="00F32818" w:rsidRPr="008945DD" w:rsidTr="008945DD">
        <w:trPr>
          <w:cantSplit/>
          <w:trHeight w:val="425"/>
          <w:jc w:val="center"/>
        </w:trPr>
        <w:tc>
          <w:tcPr>
            <w:tcW w:w="724" w:type="dxa"/>
            <w:tcBorders>
              <w:top w:val="single" w:sz="4" w:space="0" w:color="auto"/>
              <w:left w:val="single" w:sz="8" w:space="0" w:color="auto"/>
              <w:bottom w:val="single" w:sz="8" w:space="0" w:color="auto"/>
              <w:right w:val="single" w:sz="4" w:space="0" w:color="auto"/>
            </w:tcBorders>
            <w:vAlign w:val="center"/>
          </w:tcPr>
          <w:p w:rsidR="00F32818" w:rsidRPr="008945DD" w:rsidRDefault="00F32818" w:rsidP="00477B2E">
            <w:pPr>
              <w:jc w:val="center"/>
              <w:rPr>
                <w:rFonts w:ascii="仿宋_GB2312" w:hAnsi="仿宋"/>
                <w:sz w:val="28"/>
                <w:szCs w:val="28"/>
              </w:rPr>
            </w:pPr>
            <w:r w:rsidRPr="008945DD">
              <w:rPr>
                <w:rFonts w:ascii="仿宋_GB2312" w:hAnsi="仿宋" w:hint="eastAsia"/>
                <w:sz w:val="28"/>
                <w:szCs w:val="28"/>
              </w:rPr>
              <w:t>28</w:t>
            </w:r>
          </w:p>
        </w:tc>
        <w:tc>
          <w:tcPr>
            <w:tcW w:w="5034" w:type="dxa"/>
            <w:gridSpan w:val="2"/>
            <w:tcBorders>
              <w:top w:val="single" w:sz="4" w:space="0" w:color="auto"/>
              <w:left w:val="single" w:sz="4" w:space="0" w:color="auto"/>
              <w:bottom w:val="single" w:sz="8"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r w:rsidRPr="008945DD">
              <w:rPr>
                <w:rFonts w:ascii="仿宋_GB2312" w:hAnsi="仿宋" w:cs="宋体" w:hint="eastAsia"/>
                <w:sz w:val="28"/>
                <w:szCs w:val="28"/>
              </w:rPr>
              <w:t>设计</w:t>
            </w:r>
            <w:r w:rsidRPr="008945DD">
              <w:rPr>
                <w:rFonts w:ascii="仿宋_GB2312" w:hAnsi="仿宋" w:cs="Batang" w:hint="eastAsia"/>
                <w:sz w:val="28"/>
                <w:szCs w:val="28"/>
              </w:rPr>
              <w:t>工代在工程</w:t>
            </w:r>
            <w:r w:rsidRPr="008945DD">
              <w:rPr>
                <w:rFonts w:ascii="仿宋_GB2312" w:hAnsi="仿宋" w:cs="宋体" w:hint="eastAsia"/>
                <w:sz w:val="28"/>
                <w:szCs w:val="28"/>
              </w:rPr>
              <w:t>现场</w:t>
            </w:r>
            <w:r w:rsidRPr="008945DD">
              <w:rPr>
                <w:rFonts w:ascii="仿宋_GB2312" w:hAnsi="仿宋" w:cs="Batang" w:hint="eastAsia"/>
                <w:sz w:val="28"/>
                <w:szCs w:val="28"/>
              </w:rPr>
              <w:t>的工日</w:t>
            </w:r>
            <w:r w:rsidRPr="008945DD">
              <w:rPr>
                <w:rFonts w:ascii="仿宋_GB2312" w:hAnsi="仿宋" w:cs="宋体" w:hint="eastAsia"/>
                <w:sz w:val="28"/>
                <w:szCs w:val="28"/>
              </w:rPr>
              <w:t>数</w:t>
            </w:r>
          </w:p>
        </w:tc>
        <w:tc>
          <w:tcPr>
            <w:tcW w:w="1945" w:type="dxa"/>
            <w:tcBorders>
              <w:top w:val="single" w:sz="4" w:space="0" w:color="auto"/>
              <w:left w:val="single" w:sz="4" w:space="0" w:color="auto"/>
              <w:bottom w:val="single" w:sz="8" w:space="0" w:color="auto"/>
              <w:right w:val="single" w:sz="4" w:space="0" w:color="auto"/>
            </w:tcBorders>
            <w:vAlign w:val="center"/>
          </w:tcPr>
          <w:p w:rsidR="00F32818" w:rsidRPr="008945DD" w:rsidRDefault="00F32818" w:rsidP="00477B2E">
            <w:pPr>
              <w:spacing w:line="320" w:lineRule="exact"/>
              <w:rPr>
                <w:rFonts w:ascii="仿宋_GB2312" w:hAnsi="仿宋"/>
                <w:sz w:val="28"/>
                <w:szCs w:val="28"/>
              </w:rPr>
            </w:pPr>
          </w:p>
        </w:tc>
        <w:tc>
          <w:tcPr>
            <w:tcW w:w="1681" w:type="dxa"/>
            <w:tcBorders>
              <w:top w:val="single" w:sz="4" w:space="0" w:color="auto"/>
              <w:left w:val="single" w:sz="4" w:space="0" w:color="auto"/>
              <w:bottom w:val="single" w:sz="8" w:space="0" w:color="auto"/>
              <w:right w:val="single" w:sz="8" w:space="0" w:color="auto"/>
            </w:tcBorders>
          </w:tcPr>
          <w:p w:rsidR="00F32818" w:rsidRPr="008945DD" w:rsidRDefault="00F32818" w:rsidP="00477B2E">
            <w:pPr>
              <w:spacing w:line="320" w:lineRule="exact"/>
              <w:rPr>
                <w:rFonts w:ascii="仿宋_GB2312" w:hAnsi="仿宋"/>
                <w:sz w:val="28"/>
                <w:szCs w:val="28"/>
              </w:rPr>
            </w:pPr>
          </w:p>
        </w:tc>
      </w:tr>
    </w:tbl>
    <w:p w:rsidR="008945DD" w:rsidRDefault="008945DD" w:rsidP="00477B2E">
      <w:pPr>
        <w:ind w:leftChars="50" w:left="868" w:hanging="708"/>
        <w:rPr>
          <w:rFonts w:ascii="仿宋_GB2312" w:hAnsi="仿宋" w:cs="楷体_GB2312"/>
          <w:szCs w:val="21"/>
        </w:rPr>
      </w:pPr>
    </w:p>
    <w:p w:rsidR="00F32818" w:rsidRPr="008945DD" w:rsidRDefault="00F32818" w:rsidP="00477B2E">
      <w:pPr>
        <w:ind w:leftChars="50" w:left="868" w:hanging="708"/>
        <w:rPr>
          <w:rFonts w:ascii="仿宋_GB2312" w:hAnsi="仿宋" w:cs="楷体_GB2312"/>
          <w:szCs w:val="21"/>
        </w:rPr>
      </w:pPr>
      <w:r w:rsidRPr="008945DD">
        <w:rPr>
          <w:rFonts w:ascii="仿宋_GB2312" w:hAnsi="仿宋" w:cs="楷体_GB2312" w:hint="eastAsia"/>
          <w:szCs w:val="21"/>
        </w:rPr>
        <w:t>注：（1）填写内容要真实；（2）本表要与上报材料一致；（3）如有创优、节水、节能等突出成果，除另附文字材料外，在表中相应的项目栏中简要表述。</w:t>
      </w:r>
    </w:p>
    <w:p w:rsidR="00F32818" w:rsidRPr="00F32818" w:rsidRDefault="00F32818" w:rsidP="00477B2E">
      <w:pPr>
        <w:spacing w:line="320" w:lineRule="exact"/>
        <w:rPr>
          <w:rFonts w:ascii="仿宋" w:eastAsia="仿宋" w:hAnsi="仿宋"/>
          <w:szCs w:val="20"/>
        </w:rPr>
      </w:pPr>
    </w:p>
    <w:p w:rsidR="00E2434E" w:rsidRPr="00E2434E" w:rsidRDefault="00F32818" w:rsidP="00E2434E">
      <w:pPr>
        <w:rPr>
          <w:rFonts w:ascii="黑体" w:eastAsia="黑体" w:hAnsi="仿宋"/>
          <w:szCs w:val="20"/>
        </w:rPr>
      </w:pPr>
      <w:r w:rsidRPr="00F32818">
        <w:rPr>
          <w:rFonts w:ascii="仿宋" w:eastAsia="仿宋" w:hAnsi="仿宋"/>
          <w:szCs w:val="20"/>
        </w:rPr>
        <w:br w:type="page"/>
      </w:r>
      <w:r w:rsidRPr="00E2434E">
        <w:rPr>
          <w:rFonts w:ascii="黑体" w:eastAsia="黑体" w:hAnsi="仿宋" w:hint="eastAsia"/>
          <w:szCs w:val="20"/>
        </w:rPr>
        <w:lastRenderedPageBreak/>
        <w:t>表4</w:t>
      </w:r>
      <w:r w:rsidR="00E2434E">
        <w:rPr>
          <w:rFonts w:ascii="黑体" w:eastAsia="黑体" w:hAnsi="仿宋" w:hint="eastAsia"/>
          <w:szCs w:val="20"/>
        </w:rPr>
        <w:t>：</w:t>
      </w:r>
    </w:p>
    <w:p w:rsidR="00F32818" w:rsidRPr="00E2434E" w:rsidRDefault="00F32818" w:rsidP="00E2434E">
      <w:pPr>
        <w:jc w:val="center"/>
        <w:rPr>
          <w:rFonts w:ascii="方正大标宋简体" w:eastAsia="方正大标宋简体"/>
          <w:sz w:val="36"/>
          <w:szCs w:val="36"/>
        </w:rPr>
      </w:pPr>
      <w:r w:rsidRPr="00E2434E">
        <w:rPr>
          <w:rFonts w:ascii="方正大标宋简体" w:eastAsia="方正大标宋简体" w:hAnsi="仿宋" w:hint="eastAsia"/>
          <w:sz w:val="36"/>
          <w:szCs w:val="36"/>
        </w:rPr>
        <w:t>优秀风电工程设计项目主要技术指标汇总表</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780"/>
        <w:gridCol w:w="971"/>
        <w:gridCol w:w="618"/>
        <w:gridCol w:w="756"/>
        <w:gridCol w:w="2205"/>
        <w:gridCol w:w="1343"/>
        <w:gridCol w:w="2388"/>
      </w:tblGrid>
      <w:tr w:rsidR="00F32818" w:rsidRPr="00E2434E" w:rsidTr="00E2434E">
        <w:trPr>
          <w:cantSplit/>
          <w:trHeight w:val="340"/>
          <w:tblHeader/>
          <w:jc w:val="center"/>
        </w:trPr>
        <w:tc>
          <w:tcPr>
            <w:tcW w:w="430" w:type="pct"/>
            <w:vAlign w:val="center"/>
          </w:tcPr>
          <w:p w:rsidR="00F32818" w:rsidRPr="00E2434E" w:rsidRDefault="00F32818" w:rsidP="00477B2E">
            <w:pPr>
              <w:widowControl/>
              <w:jc w:val="center"/>
              <w:rPr>
                <w:rFonts w:ascii="仿宋_GB2312" w:hAnsi="仿宋" w:cs="Arial"/>
                <w:b/>
                <w:bCs/>
                <w:kern w:val="0"/>
                <w:sz w:val="28"/>
                <w:szCs w:val="28"/>
              </w:rPr>
            </w:pPr>
            <w:r w:rsidRPr="00E2434E">
              <w:rPr>
                <w:rFonts w:ascii="仿宋_GB2312" w:hAnsi="仿宋" w:cs="Arial" w:hint="eastAsia"/>
                <w:b/>
                <w:bCs/>
                <w:kern w:val="0"/>
                <w:sz w:val="28"/>
                <w:szCs w:val="28"/>
              </w:rPr>
              <w:t>序号</w:t>
            </w:r>
          </w:p>
        </w:tc>
        <w:tc>
          <w:tcPr>
            <w:tcW w:w="2511" w:type="pct"/>
            <w:gridSpan w:val="4"/>
            <w:shd w:val="clear" w:color="auto" w:fill="auto"/>
            <w:vAlign w:val="center"/>
            <w:hideMark/>
          </w:tcPr>
          <w:p w:rsidR="00F32818" w:rsidRPr="00E2434E" w:rsidRDefault="00F32818" w:rsidP="00E2434E">
            <w:pPr>
              <w:widowControl/>
              <w:jc w:val="center"/>
              <w:rPr>
                <w:rFonts w:ascii="仿宋_GB2312" w:hAnsi="仿宋" w:cs="Arial"/>
                <w:b/>
                <w:bCs/>
                <w:kern w:val="0"/>
                <w:sz w:val="28"/>
                <w:szCs w:val="28"/>
              </w:rPr>
            </w:pPr>
            <w:r w:rsidRPr="00E2434E">
              <w:rPr>
                <w:rFonts w:ascii="仿宋_GB2312" w:hAnsi="仿宋" w:cs="Arial" w:hint="eastAsia"/>
                <w:b/>
                <w:bCs/>
                <w:kern w:val="0"/>
                <w:sz w:val="28"/>
                <w:szCs w:val="28"/>
              </w:rPr>
              <w:t>项     目</w:t>
            </w:r>
          </w:p>
        </w:tc>
        <w:tc>
          <w:tcPr>
            <w:tcW w:w="741" w:type="pct"/>
            <w:shd w:val="clear" w:color="auto" w:fill="auto"/>
            <w:vAlign w:val="center"/>
            <w:hideMark/>
          </w:tcPr>
          <w:p w:rsidR="00E2434E" w:rsidRPr="00E2434E" w:rsidRDefault="00F32818" w:rsidP="00477B2E">
            <w:pPr>
              <w:widowControl/>
              <w:jc w:val="center"/>
              <w:rPr>
                <w:rFonts w:ascii="仿宋_GB2312" w:hAnsi="仿宋" w:cs="Arial"/>
                <w:b/>
                <w:bCs/>
                <w:kern w:val="0"/>
                <w:sz w:val="28"/>
                <w:szCs w:val="28"/>
              </w:rPr>
            </w:pPr>
            <w:r w:rsidRPr="00E2434E">
              <w:rPr>
                <w:rFonts w:ascii="仿宋_GB2312" w:hAnsi="仿宋" w:cs="Arial" w:hint="eastAsia"/>
                <w:b/>
                <w:bCs/>
                <w:kern w:val="0"/>
                <w:sz w:val="28"/>
                <w:szCs w:val="28"/>
              </w:rPr>
              <w:t>单位/</w:t>
            </w:r>
          </w:p>
          <w:p w:rsidR="00F32818" w:rsidRPr="00E2434E" w:rsidRDefault="00F32818" w:rsidP="00477B2E">
            <w:pPr>
              <w:widowControl/>
              <w:jc w:val="center"/>
              <w:rPr>
                <w:rFonts w:ascii="仿宋_GB2312" w:hAnsi="仿宋" w:cs="Arial"/>
                <w:b/>
                <w:bCs/>
                <w:kern w:val="0"/>
                <w:sz w:val="28"/>
                <w:szCs w:val="28"/>
              </w:rPr>
            </w:pPr>
            <w:r w:rsidRPr="00E2434E">
              <w:rPr>
                <w:rFonts w:ascii="仿宋_GB2312" w:hAnsi="仿宋" w:cs="Arial" w:hint="eastAsia"/>
                <w:b/>
                <w:bCs/>
                <w:kern w:val="0"/>
                <w:sz w:val="28"/>
                <w:szCs w:val="28"/>
              </w:rPr>
              <w:t>型号</w:t>
            </w:r>
          </w:p>
        </w:tc>
        <w:tc>
          <w:tcPr>
            <w:tcW w:w="1318" w:type="pct"/>
            <w:shd w:val="clear" w:color="auto" w:fill="auto"/>
            <w:vAlign w:val="center"/>
            <w:hideMark/>
          </w:tcPr>
          <w:p w:rsidR="00F32818" w:rsidRPr="00E2434E" w:rsidRDefault="00F32818" w:rsidP="00477B2E">
            <w:pPr>
              <w:widowControl/>
              <w:jc w:val="center"/>
              <w:rPr>
                <w:rFonts w:ascii="仿宋_GB2312" w:hAnsi="仿宋" w:cs="Arial"/>
                <w:b/>
                <w:bCs/>
                <w:kern w:val="0"/>
                <w:sz w:val="28"/>
                <w:szCs w:val="28"/>
              </w:rPr>
            </w:pPr>
            <w:r w:rsidRPr="00E2434E">
              <w:rPr>
                <w:rFonts w:ascii="仿宋_GB2312" w:hAnsi="仿宋" w:cs="Arial" w:hint="eastAsia"/>
                <w:b/>
                <w:bCs/>
                <w:kern w:val="0"/>
                <w:sz w:val="28"/>
                <w:szCs w:val="28"/>
              </w:rPr>
              <w:t>指   标</w:t>
            </w:r>
          </w:p>
        </w:tc>
      </w:tr>
      <w:tr w:rsidR="00F32818" w:rsidRPr="00E2434E" w:rsidTr="00E2434E">
        <w:trPr>
          <w:cantSplit/>
          <w:trHeight w:val="340"/>
          <w:jc w:val="center"/>
        </w:trPr>
        <w:tc>
          <w:tcPr>
            <w:tcW w:w="430" w:type="pct"/>
            <w:vAlign w:val="center"/>
          </w:tcPr>
          <w:p w:rsidR="00F32818" w:rsidRPr="00E2434E" w:rsidRDefault="00F32818" w:rsidP="00477B2E">
            <w:pPr>
              <w:jc w:val="center"/>
              <w:rPr>
                <w:rFonts w:ascii="仿宋_GB2312" w:hAnsi="仿宋"/>
                <w:sz w:val="28"/>
                <w:szCs w:val="28"/>
              </w:rPr>
            </w:pPr>
            <w:r w:rsidRPr="00E2434E">
              <w:rPr>
                <w:rFonts w:ascii="仿宋_GB2312" w:hAnsi="仿宋" w:hint="eastAsia"/>
                <w:sz w:val="28"/>
                <w:szCs w:val="28"/>
              </w:rPr>
              <w:t>1</w:t>
            </w:r>
          </w:p>
        </w:tc>
        <w:tc>
          <w:tcPr>
            <w:tcW w:w="3252" w:type="pct"/>
            <w:gridSpan w:val="5"/>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工程名称</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340"/>
          <w:jc w:val="center"/>
        </w:trPr>
        <w:tc>
          <w:tcPr>
            <w:tcW w:w="430" w:type="pct"/>
            <w:vAlign w:val="center"/>
          </w:tcPr>
          <w:p w:rsidR="00F32818" w:rsidRPr="00E2434E" w:rsidRDefault="00F32818" w:rsidP="00477B2E">
            <w:pPr>
              <w:jc w:val="center"/>
              <w:rPr>
                <w:rFonts w:ascii="仿宋_GB2312" w:hAnsi="仿宋"/>
                <w:sz w:val="28"/>
                <w:szCs w:val="28"/>
              </w:rPr>
            </w:pPr>
            <w:r w:rsidRPr="00E2434E">
              <w:rPr>
                <w:rFonts w:ascii="仿宋_GB2312" w:hAnsi="仿宋" w:hint="eastAsia"/>
                <w:sz w:val="28"/>
                <w:szCs w:val="28"/>
              </w:rPr>
              <w:t>2</w:t>
            </w:r>
          </w:p>
        </w:tc>
        <w:tc>
          <w:tcPr>
            <w:tcW w:w="3252" w:type="pct"/>
            <w:gridSpan w:val="5"/>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设计单位（委托/招标）</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340"/>
          <w:jc w:val="center"/>
        </w:trPr>
        <w:tc>
          <w:tcPr>
            <w:tcW w:w="430" w:type="pct"/>
            <w:vAlign w:val="center"/>
          </w:tcPr>
          <w:p w:rsidR="00F32818" w:rsidRPr="00E2434E" w:rsidRDefault="00F32818" w:rsidP="00477B2E">
            <w:pPr>
              <w:jc w:val="center"/>
              <w:rPr>
                <w:rFonts w:ascii="仿宋_GB2312" w:hAnsi="仿宋"/>
                <w:sz w:val="28"/>
                <w:szCs w:val="28"/>
              </w:rPr>
            </w:pPr>
            <w:r w:rsidRPr="00E2434E">
              <w:rPr>
                <w:rFonts w:ascii="仿宋_GB2312" w:hAnsi="仿宋" w:hint="eastAsia"/>
                <w:sz w:val="28"/>
                <w:szCs w:val="28"/>
              </w:rPr>
              <w:t>3</w:t>
            </w:r>
          </w:p>
        </w:tc>
        <w:tc>
          <w:tcPr>
            <w:tcW w:w="3252" w:type="pct"/>
            <w:gridSpan w:val="5"/>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本期建设规模(台数×单机MW)、新（扩）建/规划容量（MW）</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340"/>
          <w:jc w:val="center"/>
        </w:trPr>
        <w:tc>
          <w:tcPr>
            <w:tcW w:w="430" w:type="pct"/>
            <w:vAlign w:val="center"/>
          </w:tcPr>
          <w:p w:rsidR="00F32818" w:rsidRPr="00E2434E" w:rsidRDefault="00F32818" w:rsidP="00477B2E">
            <w:pPr>
              <w:jc w:val="center"/>
              <w:rPr>
                <w:rFonts w:ascii="仿宋_GB2312" w:hAnsi="仿宋"/>
                <w:sz w:val="28"/>
                <w:szCs w:val="28"/>
              </w:rPr>
            </w:pPr>
            <w:r w:rsidRPr="00E2434E">
              <w:rPr>
                <w:rFonts w:ascii="仿宋_GB2312" w:hAnsi="仿宋" w:hint="eastAsia"/>
                <w:sz w:val="28"/>
                <w:szCs w:val="28"/>
              </w:rPr>
              <w:t>4</w:t>
            </w:r>
          </w:p>
        </w:tc>
        <w:tc>
          <w:tcPr>
            <w:tcW w:w="3252" w:type="pct"/>
            <w:gridSpan w:val="5"/>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施工图设计年度</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340"/>
          <w:jc w:val="center"/>
        </w:trPr>
        <w:tc>
          <w:tcPr>
            <w:tcW w:w="430" w:type="pct"/>
            <w:vAlign w:val="center"/>
          </w:tcPr>
          <w:p w:rsidR="00F32818" w:rsidRPr="00E2434E" w:rsidRDefault="00F32818" w:rsidP="00477B2E">
            <w:pPr>
              <w:jc w:val="center"/>
              <w:rPr>
                <w:rFonts w:ascii="仿宋_GB2312" w:hAnsi="仿宋"/>
                <w:sz w:val="28"/>
                <w:szCs w:val="28"/>
              </w:rPr>
            </w:pPr>
            <w:r w:rsidRPr="00E2434E">
              <w:rPr>
                <w:rFonts w:ascii="仿宋_GB2312" w:hAnsi="仿宋" w:hint="eastAsia"/>
                <w:sz w:val="28"/>
                <w:szCs w:val="28"/>
              </w:rPr>
              <w:t>5</w:t>
            </w:r>
          </w:p>
        </w:tc>
        <w:tc>
          <w:tcPr>
            <w:tcW w:w="3252" w:type="pct"/>
            <w:gridSpan w:val="5"/>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施工年度(开工/竣工)</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340"/>
          <w:jc w:val="center"/>
        </w:trPr>
        <w:tc>
          <w:tcPr>
            <w:tcW w:w="430" w:type="pct"/>
            <w:vAlign w:val="center"/>
          </w:tcPr>
          <w:p w:rsidR="00F32818" w:rsidRPr="00E2434E" w:rsidRDefault="00F32818" w:rsidP="00477B2E">
            <w:pPr>
              <w:jc w:val="center"/>
              <w:rPr>
                <w:rFonts w:ascii="仿宋_GB2312" w:hAnsi="仿宋"/>
                <w:sz w:val="28"/>
                <w:szCs w:val="28"/>
              </w:rPr>
            </w:pPr>
            <w:r w:rsidRPr="00E2434E">
              <w:rPr>
                <w:rFonts w:ascii="仿宋_GB2312" w:hAnsi="仿宋" w:hint="eastAsia"/>
                <w:sz w:val="28"/>
                <w:szCs w:val="28"/>
              </w:rPr>
              <w:t>6</w:t>
            </w:r>
          </w:p>
        </w:tc>
        <w:tc>
          <w:tcPr>
            <w:tcW w:w="3252" w:type="pct"/>
            <w:gridSpan w:val="5"/>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投产时间</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340"/>
          <w:jc w:val="center"/>
        </w:trPr>
        <w:tc>
          <w:tcPr>
            <w:tcW w:w="430" w:type="pct"/>
            <w:vMerge w:val="restart"/>
            <w:vAlign w:val="center"/>
          </w:tcPr>
          <w:p w:rsidR="00F32818" w:rsidRPr="00E2434E" w:rsidRDefault="00F32818" w:rsidP="00477B2E">
            <w:pPr>
              <w:jc w:val="center"/>
              <w:rPr>
                <w:rFonts w:ascii="仿宋_GB2312" w:hAnsi="仿宋"/>
                <w:sz w:val="28"/>
                <w:szCs w:val="28"/>
              </w:rPr>
            </w:pPr>
            <w:r w:rsidRPr="00E2434E">
              <w:rPr>
                <w:rFonts w:ascii="仿宋_GB2312" w:hAnsi="仿宋" w:hint="eastAsia"/>
                <w:sz w:val="28"/>
                <w:szCs w:val="28"/>
              </w:rPr>
              <w:t>7</w:t>
            </w:r>
          </w:p>
        </w:tc>
        <w:tc>
          <w:tcPr>
            <w:tcW w:w="536" w:type="pct"/>
            <w:vMerge w:val="restart"/>
            <w:shd w:val="clear" w:color="auto" w:fill="auto"/>
            <w:textDirection w:val="tbRlV"/>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风电场场址</w:t>
            </w:r>
          </w:p>
        </w:tc>
        <w:tc>
          <w:tcPr>
            <w:tcW w:w="1975" w:type="pct"/>
            <w:gridSpan w:val="3"/>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海拔高度</w:t>
            </w:r>
          </w:p>
        </w:tc>
        <w:tc>
          <w:tcPr>
            <w:tcW w:w="741"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m</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340"/>
          <w:jc w:val="center"/>
        </w:trPr>
        <w:tc>
          <w:tcPr>
            <w:tcW w:w="430" w:type="pct"/>
            <w:vMerge/>
            <w:vAlign w:val="center"/>
          </w:tcPr>
          <w:p w:rsidR="00F32818" w:rsidRPr="00E2434E" w:rsidRDefault="00F32818" w:rsidP="00477B2E">
            <w:pPr>
              <w:jc w:val="center"/>
              <w:rPr>
                <w:rFonts w:ascii="仿宋_GB2312" w:hAnsi="仿宋"/>
                <w:sz w:val="28"/>
                <w:szCs w:val="28"/>
              </w:rPr>
            </w:pPr>
          </w:p>
        </w:tc>
        <w:tc>
          <w:tcPr>
            <w:tcW w:w="536"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1975" w:type="pct"/>
            <w:gridSpan w:val="3"/>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年平均风速（轮毂高度）</w:t>
            </w:r>
          </w:p>
        </w:tc>
        <w:tc>
          <w:tcPr>
            <w:tcW w:w="741"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m/s　</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340"/>
          <w:jc w:val="center"/>
        </w:trPr>
        <w:tc>
          <w:tcPr>
            <w:tcW w:w="430" w:type="pct"/>
            <w:vMerge/>
            <w:vAlign w:val="center"/>
          </w:tcPr>
          <w:p w:rsidR="00F32818" w:rsidRPr="00E2434E" w:rsidRDefault="00F32818" w:rsidP="00477B2E">
            <w:pPr>
              <w:jc w:val="center"/>
              <w:rPr>
                <w:rFonts w:ascii="仿宋_GB2312" w:hAnsi="仿宋"/>
                <w:sz w:val="28"/>
                <w:szCs w:val="28"/>
              </w:rPr>
            </w:pPr>
          </w:p>
        </w:tc>
        <w:tc>
          <w:tcPr>
            <w:tcW w:w="536"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1975" w:type="pct"/>
            <w:gridSpan w:val="3"/>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风功率密度（轮毂高度）</w:t>
            </w:r>
          </w:p>
        </w:tc>
        <w:tc>
          <w:tcPr>
            <w:tcW w:w="741"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m/s</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340"/>
          <w:jc w:val="center"/>
        </w:trPr>
        <w:tc>
          <w:tcPr>
            <w:tcW w:w="430" w:type="pct"/>
            <w:vMerge/>
            <w:vAlign w:val="center"/>
          </w:tcPr>
          <w:p w:rsidR="00F32818" w:rsidRPr="00E2434E" w:rsidRDefault="00F32818" w:rsidP="00477B2E">
            <w:pPr>
              <w:jc w:val="center"/>
              <w:rPr>
                <w:rFonts w:ascii="仿宋_GB2312" w:hAnsi="仿宋"/>
                <w:sz w:val="28"/>
                <w:szCs w:val="28"/>
              </w:rPr>
            </w:pPr>
          </w:p>
        </w:tc>
        <w:tc>
          <w:tcPr>
            <w:tcW w:w="536"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1975" w:type="pct"/>
            <w:gridSpan w:val="3"/>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盛 行 风 向</w:t>
            </w:r>
          </w:p>
        </w:tc>
        <w:tc>
          <w:tcPr>
            <w:tcW w:w="741"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W/m</w:t>
            </w:r>
            <w:r w:rsidRPr="00E2434E">
              <w:rPr>
                <w:rFonts w:ascii="仿宋_GB2312" w:hAnsi="仿宋" w:cs="Arial" w:hint="eastAsia"/>
                <w:kern w:val="0"/>
                <w:sz w:val="28"/>
                <w:szCs w:val="28"/>
                <w:vertAlign w:val="superscript"/>
              </w:rPr>
              <w:t>2</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340"/>
          <w:jc w:val="center"/>
        </w:trPr>
        <w:tc>
          <w:tcPr>
            <w:tcW w:w="430" w:type="pct"/>
            <w:vMerge/>
            <w:vAlign w:val="center"/>
          </w:tcPr>
          <w:p w:rsidR="00F32818" w:rsidRPr="00E2434E" w:rsidRDefault="00F32818" w:rsidP="00477B2E">
            <w:pPr>
              <w:jc w:val="center"/>
              <w:rPr>
                <w:rFonts w:ascii="仿宋_GB2312" w:hAnsi="仿宋"/>
                <w:sz w:val="28"/>
                <w:szCs w:val="28"/>
              </w:rPr>
            </w:pPr>
          </w:p>
        </w:tc>
        <w:tc>
          <w:tcPr>
            <w:tcW w:w="536"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1975" w:type="pct"/>
            <w:gridSpan w:val="3"/>
            <w:shd w:val="clear" w:color="auto" w:fill="auto"/>
            <w:vAlign w:val="center"/>
            <w:hideMark/>
          </w:tcPr>
          <w:p w:rsidR="00F32818" w:rsidRPr="00E2434E" w:rsidRDefault="00F32818" w:rsidP="00477B2E">
            <w:pPr>
              <w:widowControl/>
              <w:jc w:val="left"/>
              <w:rPr>
                <w:rFonts w:ascii="仿宋_GB2312" w:hAnsi="仿宋" w:cs="Arial"/>
                <w:kern w:val="0"/>
                <w:sz w:val="28"/>
                <w:szCs w:val="28"/>
              </w:rPr>
            </w:pPr>
            <w:r w:rsidRPr="00E2434E">
              <w:rPr>
                <w:rFonts w:ascii="仿宋_GB2312" w:hAnsi="仿宋" w:cs="Arial" w:hint="eastAsia"/>
                <w:kern w:val="0"/>
                <w:sz w:val="28"/>
                <w:szCs w:val="28"/>
              </w:rPr>
              <w:t>风电项目类型（陆上/海上）</w:t>
            </w:r>
          </w:p>
        </w:tc>
        <w:tc>
          <w:tcPr>
            <w:tcW w:w="2059" w:type="pct"/>
            <w:gridSpan w:val="2"/>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p>
        </w:tc>
      </w:tr>
      <w:tr w:rsidR="00F32818" w:rsidRPr="00E2434E" w:rsidTr="00E2434E">
        <w:trPr>
          <w:cantSplit/>
          <w:trHeight w:val="340"/>
          <w:jc w:val="center"/>
        </w:trPr>
        <w:tc>
          <w:tcPr>
            <w:tcW w:w="430" w:type="pct"/>
            <w:vMerge/>
            <w:vAlign w:val="center"/>
          </w:tcPr>
          <w:p w:rsidR="00F32818" w:rsidRPr="00E2434E" w:rsidRDefault="00F32818" w:rsidP="00477B2E">
            <w:pPr>
              <w:jc w:val="center"/>
              <w:rPr>
                <w:rFonts w:ascii="仿宋_GB2312" w:hAnsi="仿宋"/>
                <w:sz w:val="28"/>
                <w:szCs w:val="28"/>
              </w:rPr>
            </w:pPr>
          </w:p>
        </w:tc>
        <w:tc>
          <w:tcPr>
            <w:tcW w:w="536"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1975" w:type="pct"/>
            <w:gridSpan w:val="3"/>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水深</w:t>
            </w:r>
          </w:p>
        </w:tc>
        <w:tc>
          <w:tcPr>
            <w:tcW w:w="2059" w:type="pct"/>
            <w:gridSpan w:val="2"/>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340"/>
          <w:jc w:val="center"/>
        </w:trPr>
        <w:tc>
          <w:tcPr>
            <w:tcW w:w="430" w:type="pct"/>
            <w:vMerge/>
            <w:vAlign w:val="center"/>
          </w:tcPr>
          <w:p w:rsidR="00F32818" w:rsidRPr="00E2434E" w:rsidRDefault="00F32818" w:rsidP="00477B2E">
            <w:pPr>
              <w:jc w:val="center"/>
              <w:rPr>
                <w:rFonts w:ascii="仿宋_GB2312" w:hAnsi="仿宋"/>
                <w:sz w:val="28"/>
                <w:szCs w:val="28"/>
              </w:rPr>
            </w:pPr>
          </w:p>
        </w:tc>
        <w:tc>
          <w:tcPr>
            <w:tcW w:w="536"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1975" w:type="pct"/>
            <w:gridSpan w:val="3"/>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离岸距离</w:t>
            </w:r>
          </w:p>
        </w:tc>
        <w:tc>
          <w:tcPr>
            <w:tcW w:w="2059" w:type="pct"/>
            <w:gridSpan w:val="2"/>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397"/>
          <w:jc w:val="center"/>
        </w:trPr>
        <w:tc>
          <w:tcPr>
            <w:tcW w:w="430" w:type="pct"/>
            <w:vMerge w:val="restart"/>
            <w:vAlign w:val="center"/>
          </w:tcPr>
          <w:p w:rsidR="00F32818" w:rsidRPr="00E2434E" w:rsidRDefault="00F32818" w:rsidP="00477B2E">
            <w:pPr>
              <w:jc w:val="center"/>
              <w:rPr>
                <w:rFonts w:ascii="仿宋_GB2312" w:hAnsi="仿宋"/>
                <w:sz w:val="28"/>
                <w:szCs w:val="28"/>
              </w:rPr>
            </w:pPr>
            <w:r w:rsidRPr="00E2434E">
              <w:rPr>
                <w:rFonts w:ascii="仿宋_GB2312" w:hAnsi="仿宋" w:hint="eastAsia"/>
                <w:sz w:val="28"/>
                <w:szCs w:val="28"/>
              </w:rPr>
              <w:t>8</w:t>
            </w:r>
          </w:p>
        </w:tc>
        <w:tc>
          <w:tcPr>
            <w:tcW w:w="536" w:type="pct"/>
            <w:vMerge w:val="restart"/>
            <w:shd w:val="clear" w:color="auto" w:fill="auto"/>
            <w:textDirection w:val="tbRlV"/>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主       要       设       备</w:t>
            </w:r>
          </w:p>
        </w:tc>
        <w:tc>
          <w:tcPr>
            <w:tcW w:w="341" w:type="pct"/>
            <w:vMerge w:val="restart"/>
            <w:shd w:val="clear" w:color="auto" w:fill="auto"/>
            <w:textDirection w:val="tbRlV"/>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风 电 场 主 要 机 电 设 备</w:t>
            </w:r>
          </w:p>
        </w:tc>
        <w:tc>
          <w:tcPr>
            <w:tcW w:w="417" w:type="pct"/>
            <w:vMerge w:val="restart"/>
            <w:shd w:val="clear" w:color="auto" w:fill="auto"/>
            <w:textDirection w:val="tbRlV"/>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风  电  机  组</w:t>
            </w:r>
          </w:p>
        </w:tc>
        <w:tc>
          <w:tcPr>
            <w:tcW w:w="1217" w:type="pct"/>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台数</w:t>
            </w:r>
          </w:p>
        </w:tc>
        <w:tc>
          <w:tcPr>
            <w:tcW w:w="741"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台</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397"/>
          <w:jc w:val="center"/>
        </w:trPr>
        <w:tc>
          <w:tcPr>
            <w:tcW w:w="430" w:type="pct"/>
            <w:vMerge/>
            <w:vAlign w:val="center"/>
          </w:tcPr>
          <w:p w:rsidR="00F32818" w:rsidRPr="00E2434E" w:rsidRDefault="00F32818" w:rsidP="00477B2E">
            <w:pPr>
              <w:jc w:val="center"/>
              <w:rPr>
                <w:rFonts w:ascii="仿宋_GB2312" w:hAnsi="仿宋"/>
                <w:sz w:val="28"/>
                <w:szCs w:val="28"/>
              </w:rPr>
            </w:pPr>
          </w:p>
        </w:tc>
        <w:tc>
          <w:tcPr>
            <w:tcW w:w="536"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341"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417"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1217" w:type="pct"/>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额定功率</w:t>
            </w:r>
          </w:p>
        </w:tc>
        <w:tc>
          <w:tcPr>
            <w:tcW w:w="741"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kW</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397"/>
          <w:jc w:val="center"/>
        </w:trPr>
        <w:tc>
          <w:tcPr>
            <w:tcW w:w="430" w:type="pct"/>
            <w:vMerge/>
            <w:vAlign w:val="center"/>
          </w:tcPr>
          <w:p w:rsidR="00F32818" w:rsidRPr="00E2434E" w:rsidRDefault="00F32818" w:rsidP="00477B2E">
            <w:pPr>
              <w:jc w:val="center"/>
              <w:rPr>
                <w:rFonts w:ascii="仿宋_GB2312" w:hAnsi="仿宋"/>
                <w:sz w:val="28"/>
                <w:szCs w:val="28"/>
              </w:rPr>
            </w:pPr>
          </w:p>
        </w:tc>
        <w:tc>
          <w:tcPr>
            <w:tcW w:w="536"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341"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417"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1217" w:type="pct"/>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叶片数</w:t>
            </w:r>
          </w:p>
        </w:tc>
        <w:tc>
          <w:tcPr>
            <w:tcW w:w="741"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片</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397"/>
          <w:jc w:val="center"/>
        </w:trPr>
        <w:tc>
          <w:tcPr>
            <w:tcW w:w="430" w:type="pct"/>
            <w:vMerge/>
            <w:vAlign w:val="center"/>
          </w:tcPr>
          <w:p w:rsidR="00F32818" w:rsidRPr="00E2434E" w:rsidRDefault="00F32818" w:rsidP="00477B2E">
            <w:pPr>
              <w:jc w:val="center"/>
              <w:rPr>
                <w:rFonts w:ascii="仿宋_GB2312" w:hAnsi="仿宋"/>
                <w:sz w:val="28"/>
                <w:szCs w:val="28"/>
              </w:rPr>
            </w:pPr>
          </w:p>
        </w:tc>
        <w:tc>
          <w:tcPr>
            <w:tcW w:w="536"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341"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417"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1217" w:type="pct"/>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风轮直径</w:t>
            </w:r>
          </w:p>
        </w:tc>
        <w:tc>
          <w:tcPr>
            <w:tcW w:w="741"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m</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397"/>
          <w:jc w:val="center"/>
        </w:trPr>
        <w:tc>
          <w:tcPr>
            <w:tcW w:w="430" w:type="pct"/>
            <w:vMerge/>
            <w:vAlign w:val="center"/>
          </w:tcPr>
          <w:p w:rsidR="00F32818" w:rsidRPr="00E2434E" w:rsidRDefault="00F32818" w:rsidP="00477B2E">
            <w:pPr>
              <w:jc w:val="center"/>
              <w:rPr>
                <w:rFonts w:ascii="仿宋_GB2312" w:hAnsi="仿宋"/>
                <w:sz w:val="28"/>
                <w:szCs w:val="28"/>
              </w:rPr>
            </w:pPr>
          </w:p>
        </w:tc>
        <w:tc>
          <w:tcPr>
            <w:tcW w:w="536"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341"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417"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1217" w:type="pct"/>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风轮扫掠面积</w:t>
            </w:r>
          </w:p>
        </w:tc>
        <w:tc>
          <w:tcPr>
            <w:tcW w:w="741"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m</w:t>
            </w:r>
            <w:r w:rsidRPr="00E2434E">
              <w:rPr>
                <w:rFonts w:ascii="仿宋_GB2312" w:hAnsi="仿宋" w:cs="Arial" w:hint="eastAsia"/>
                <w:kern w:val="0"/>
                <w:sz w:val="28"/>
                <w:szCs w:val="28"/>
                <w:vertAlign w:val="superscript"/>
              </w:rPr>
              <w:t>2</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397"/>
          <w:jc w:val="center"/>
        </w:trPr>
        <w:tc>
          <w:tcPr>
            <w:tcW w:w="430" w:type="pct"/>
            <w:vMerge/>
            <w:vAlign w:val="center"/>
          </w:tcPr>
          <w:p w:rsidR="00F32818" w:rsidRPr="00E2434E" w:rsidRDefault="00F32818" w:rsidP="00477B2E">
            <w:pPr>
              <w:jc w:val="center"/>
              <w:rPr>
                <w:rFonts w:ascii="仿宋_GB2312" w:hAnsi="仿宋"/>
                <w:sz w:val="28"/>
                <w:szCs w:val="28"/>
              </w:rPr>
            </w:pPr>
          </w:p>
        </w:tc>
        <w:tc>
          <w:tcPr>
            <w:tcW w:w="536"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341"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417"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1217" w:type="pct"/>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切入风速</w:t>
            </w:r>
          </w:p>
        </w:tc>
        <w:tc>
          <w:tcPr>
            <w:tcW w:w="741"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m/s</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397"/>
          <w:jc w:val="center"/>
        </w:trPr>
        <w:tc>
          <w:tcPr>
            <w:tcW w:w="430" w:type="pct"/>
            <w:vMerge/>
            <w:vAlign w:val="center"/>
          </w:tcPr>
          <w:p w:rsidR="00F32818" w:rsidRPr="00E2434E" w:rsidRDefault="00F32818" w:rsidP="00477B2E">
            <w:pPr>
              <w:jc w:val="center"/>
              <w:rPr>
                <w:rFonts w:ascii="仿宋_GB2312" w:hAnsi="仿宋"/>
                <w:sz w:val="28"/>
                <w:szCs w:val="28"/>
              </w:rPr>
            </w:pPr>
          </w:p>
        </w:tc>
        <w:tc>
          <w:tcPr>
            <w:tcW w:w="536"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341"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417"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1217" w:type="pct"/>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额定风速</w:t>
            </w:r>
          </w:p>
        </w:tc>
        <w:tc>
          <w:tcPr>
            <w:tcW w:w="741"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m/s</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397"/>
          <w:jc w:val="center"/>
        </w:trPr>
        <w:tc>
          <w:tcPr>
            <w:tcW w:w="430" w:type="pct"/>
            <w:vMerge/>
            <w:vAlign w:val="center"/>
          </w:tcPr>
          <w:p w:rsidR="00F32818" w:rsidRPr="00E2434E" w:rsidRDefault="00F32818" w:rsidP="00477B2E">
            <w:pPr>
              <w:jc w:val="center"/>
              <w:rPr>
                <w:rFonts w:ascii="仿宋_GB2312" w:hAnsi="仿宋"/>
                <w:sz w:val="28"/>
                <w:szCs w:val="28"/>
              </w:rPr>
            </w:pPr>
          </w:p>
        </w:tc>
        <w:tc>
          <w:tcPr>
            <w:tcW w:w="536"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341"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417"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1217" w:type="pct"/>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切出风速</w:t>
            </w:r>
          </w:p>
        </w:tc>
        <w:tc>
          <w:tcPr>
            <w:tcW w:w="741"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m/s</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397"/>
          <w:jc w:val="center"/>
        </w:trPr>
        <w:tc>
          <w:tcPr>
            <w:tcW w:w="430" w:type="pct"/>
            <w:vMerge/>
            <w:vAlign w:val="center"/>
          </w:tcPr>
          <w:p w:rsidR="00F32818" w:rsidRPr="00E2434E" w:rsidRDefault="00F32818" w:rsidP="00477B2E">
            <w:pPr>
              <w:jc w:val="center"/>
              <w:rPr>
                <w:rFonts w:ascii="仿宋_GB2312" w:hAnsi="仿宋"/>
                <w:sz w:val="28"/>
                <w:szCs w:val="28"/>
              </w:rPr>
            </w:pPr>
          </w:p>
        </w:tc>
        <w:tc>
          <w:tcPr>
            <w:tcW w:w="536"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341"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417"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1217" w:type="pct"/>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轮毂高度</w:t>
            </w:r>
          </w:p>
        </w:tc>
        <w:tc>
          <w:tcPr>
            <w:tcW w:w="741"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m</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397"/>
          <w:jc w:val="center"/>
        </w:trPr>
        <w:tc>
          <w:tcPr>
            <w:tcW w:w="430" w:type="pct"/>
            <w:vMerge/>
            <w:vAlign w:val="center"/>
          </w:tcPr>
          <w:p w:rsidR="00F32818" w:rsidRPr="00E2434E" w:rsidRDefault="00F32818" w:rsidP="00477B2E">
            <w:pPr>
              <w:jc w:val="center"/>
              <w:rPr>
                <w:rFonts w:ascii="仿宋_GB2312" w:hAnsi="仿宋"/>
                <w:sz w:val="28"/>
                <w:szCs w:val="28"/>
              </w:rPr>
            </w:pPr>
          </w:p>
        </w:tc>
        <w:tc>
          <w:tcPr>
            <w:tcW w:w="536"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341"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417"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1217" w:type="pct"/>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风轮转速</w:t>
            </w:r>
          </w:p>
        </w:tc>
        <w:tc>
          <w:tcPr>
            <w:tcW w:w="741"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r/min</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397"/>
          <w:jc w:val="center"/>
        </w:trPr>
        <w:tc>
          <w:tcPr>
            <w:tcW w:w="430" w:type="pct"/>
            <w:vMerge/>
            <w:vAlign w:val="center"/>
          </w:tcPr>
          <w:p w:rsidR="00F32818" w:rsidRPr="00E2434E" w:rsidRDefault="00F32818" w:rsidP="00477B2E">
            <w:pPr>
              <w:jc w:val="center"/>
              <w:rPr>
                <w:rFonts w:ascii="仿宋_GB2312" w:hAnsi="仿宋"/>
                <w:sz w:val="28"/>
                <w:szCs w:val="28"/>
              </w:rPr>
            </w:pPr>
          </w:p>
        </w:tc>
        <w:tc>
          <w:tcPr>
            <w:tcW w:w="536"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341"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417"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1217" w:type="pct"/>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发电机额定功率</w:t>
            </w:r>
          </w:p>
        </w:tc>
        <w:tc>
          <w:tcPr>
            <w:tcW w:w="741"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kW</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397"/>
          <w:jc w:val="center"/>
        </w:trPr>
        <w:tc>
          <w:tcPr>
            <w:tcW w:w="430" w:type="pct"/>
            <w:vMerge/>
            <w:vAlign w:val="center"/>
          </w:tcPr>
          <w:p w:rsidR="00F32818" w:rsidRPr="00E2434E" w:rsidRDefault="00F32818" w:rsidP="00477B2E">
            <w:pPr>
              <w:jc w:val="center"/>
              <w:rPr>
                <w:rFonts w:ascii="仿宋_GB2312" w:hAnsi="仿宋"/>
                <w:sz w:val="28"/>
                <w:szCs w:val="28"/>
              </w:rPr>
            </w:pPr>
          </w:p>
        </w:tc>
        <w:tc>
          <w:tcPr>
            <w:tcW w:w="536"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341"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417"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1217" w:type="pct"/>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发电机功率因数</w:t>
            </w:r>
          </w:p>
        </w:tc>
        <w:tc>
          <w:tcPr>
            <w:tcW w:w="741"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397"/>
          <w:jc w:val="center"/>
        </w:trPr>
        <w:tc>
          <w:tcPr>
            <w:tcW w:w="430" w:type="pct"/>
            <w:vMerge/>
            <w:vAlign w:val="center"/>
          </w:tcPr>
          <w:p w:rsidR="00F32818" w:rsidRPr="00E2434E" w:rsidRDefault="00F32818" w:rsidP="00477B2E">
            <w:pPr>
              <w:jc w:val="center"/>
              <w:rPr>
                <w:rFonts w:ascii="仿宋_GB2312" w:hAnsi="仿宋"/>
                <w:sz w:val="28"/>
                <w:szCs w:val="28"/>
              </w:rPr>
            </w:pPr>
          </w:p>
        </w:tc>
        <w:tc>
          <w:tcPr>
            <w:tcW w:w="536"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341"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417"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1217" w:type="pct"/>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额定电压</w:t>
            </w:r>
          </w:p>
        </w:tc>
        <w:tc>
          <w:tcPr>
            <w:tcW w:w="741"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V</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2366"/>
          <w:jc w:val="center"/>
        </w:trPr>
        <w:tc>
          <w:tcPr>
            <w:tcW w:w="430" w:type="pct"/>
            <w:vMerge/>
            <w:vAlign w:val="center"/>
          </w:tcPr>
          <w:p w:rsidR="00F32818" w:rsidRPr="00E2434E" w:rsidRDefault="00F32818" w:rsidP="00477B2E">
            <w:pPr>
              <w:jc w:val="center"/>
              <w:rPr>
                <w:rFonts w:ascii="仿宋_GB2312" w:hAnsi="仿宋"/>
                <w:sz w:val="28"/>
                <w:szCs w:val="28"/>
              </w:rPr>
            </w:pPr>
          </w:p>
        </w:tc>
        <w:tc>
          <w:tcPr>
            <w:tcW w:w="536"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341"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417"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主要机电设备</w:t>
            </w:r>
          </w:p>
        </w:tc>
        <w:tc>
          <w:tcPr>
            <w:tcW w:w="1217" w:type="pct"/>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机组变压器</w:t>
            </w:r>
          </w:p>
        </w:tc>
        <w:tc>
          <w:tcPr>
            <w:tcW w:w="741"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台</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454"/>
          <w:jc w:val="center"/>
        </w:trPr>
        <w:tc>
          <w:tcPr>
            <w:tcW w:w="430" w:type="pct"/>
            <w:vMerge/>
            <w:vAlign w:val="center"/>
          </w:tcPr>
          <w:p w:rsidR="00F32818" w:rsidRPr="00E2434E" w:rsidRDefault="00F32818" w:rsidP="00477B2E">
            <w:pPr>
              <w:jc w:val="center"/>
              <w:rPr>
                <w:rFonts w:ascii="仿宋_GB2312" w:hAnsi="仿宋"/>
                <w:sz w:val="28"/>
                <w:szCs w:val="28"/>
              </w:rPr>
            </w:pPr>
          </w:p>
        </w:tc>
        <w:tc>
          <w:tcPr>
            <w:tcW w:w="536"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341" w:type="pct"/>
            <w:vMerge w:val="restart"/>
            <w:shd w:val="clear" w:color="auto" w:fill="auto"/>
            <w:textDirection w:val="tbRlV"/>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升 压 变 电 所</w:t>
            </w:r>
          </w:p>
        </w:tc>
        <w:tc>
          <w:tcPr>
            <w:tcW w:w="417" w:type="pct"/>
            <w:vMerge w:val="restart"/>
            <w:shd w:val="clear" w:color="auto" w:fill="auto"/>
            <w:textDirection w:val="tbRlV"/>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主变压器</w:t>
            </w:r>
          </w:p>
        </w:tc>
        <w:tc>
          <w:tcPr>
            <w:tcW w:w="1217" w:type="pct"/>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型号</w:t>
            </w:r>
          </w:p>
        </w:tc>
        <w:tc>
          <w:tcPr>
            <w:tcW w:w="741"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454"/>
          <w:jc w:val="center"/>
        </w:trPr>
        <w:tc>
          <w:tcPr>
            <w:tcW w:w="430" w:type="pct"/>
            <w:vMerge/>
            <w:vAlign w:val="center"/>
          </w:tcPr>
          <w:p w:rsidR="00F32818" w:rsidRPr="00E2434E" w:rsidRDefault="00F32818" w:rsidP="00477B2E">
            <w:pPr>
              <w:jc w:val="center"/>
              <w:rPr>
                <w:rFonts w:ascii="仿宋_GB2312" w:hAnsi="仿宋"/>
                <w:sz w:val="28"/>
                <w:szCs w:val="28"/>
              </w:rPr>
            </w:pPr>
          </w:p>
        </w:tc>
        <w:tc>
          <w:tcPr>
            <w:tcW w:w="536"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341"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417"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1217" w:type="pct"/>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台数</w:t>
            </w:r>
          </w:p>
        </w:tc>
        <w:tc>
          <w:tcPr>
            <w:tcW w:w="741"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台</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454"/>
          <w:jc w:val="center"/>
        </w:trPr>
        <w:tc>
          <w:tcPr>
            <w:tcW w:w="430" w:type="pct"/>
            <w:vMerge/>
            <w:vAlign w:val="center"/>
          </w:tcPr>
          <w:p w:rsidR="00F32818" w:rsidRPr="00E2434E" w:rsidRDefault="00F32818" w:rsidP="00477B2E">
            <w:pPr>
              <w:jc w:val="center"/>
              <w:rPr>
                <w:rFonts w:ascii="仿宋_GB2312" w:hAnsi="仿宋"/>
                <w:sz w:val="28"/>
                <w:szCs w:val="28"/>
              </w:rPr>
            </w:pPr>
          </w:p>
        </w:tc>
        <w:tc>
          <w:tcPr>
            <w:tcW w:w="536"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341"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417"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1217" w:type="pct"/>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容量</w:t>
            </w:r>
          </w:p>
        </w:tc>
        <w:tc>
          <w:tcPr>
            <w:tcW w:w="741"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MVA</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454"/>
          <w:jc w:val="center"/>
        </w:trPr>
        <w:tc>
          <w:tcPr>
            <w:tcW w:w="430" w:type="pct"/>
            <w:vMerge/>
            <w:vAlign w:val="center"/>
          </w:tcPr>
          <w:p w:rsidR="00F32818" w:rsidRPr="00E2434E" w:rsidRDefault="00F32818" w:rsidP="00477B2E">
            <w:pPr>
              <w:jc w:val="center"/>
              <w:rPr>
                <w:rFonts w:ascii="仿宋_GB2312" w:hAnsi="仿宋"/>
                <w:sz w:val="28"/>
                <w:szCs w:val="28"/>
              </w:rPr>
            </w:pPr>
          </w:p>
        </w:tc>
        <w:tc>
          <w:tcPr>
            <w:tcW w:w="536"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341"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417"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1217" w:type="pct"/>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额定电压</w:t>
            </w:r>
          </w:p>
        </w:tc>
        <w:tc>
          <w:tcPr>
            <w:tcW w:w="741"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kV</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454"/>
          <w:jc w:val="center"/>
        </w:trPr>
        <w:tc>
          <w:tcPr>
            <w:tcW w:w="430" w:type="pct"/>
            <w:vMerge/>
            <w:vAlign w:val="center"/>
          </w:tcPr>
          <w:p w:rsidR="00F32818" w:rsidRPr="00E2434E" w:rsidRDefault="00F32818" w:rsidP="00477B2E">
            <w:pPr>
              <w:jc w:val="center"/>
              <w:rPr>
                <w:rFonts w:ascii="仿宋_GB2312" w:hAnsi="仿宋"/>
                <w:sz w:val="28"/>
                <w:szCs w:val="28"/>
              </w:rPr>
            </w:pPr>
          </w:p>
        </w:tc>
        <w:tc>
          <w:tcPr>
            <w:tcW w:w="536"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341"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417" w:type="pct"/>
            <w:vMerge w:val="restar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出线</w:t>
            </w:r>
          </w:p>
        </w:tc>
        <w:tc>
          <w:tcPr>
            <w:tcW w:w="1217" w:type="pct"/>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出线回路数</w:t>
            </w:r>
          </w:p>
        </w:tc>
        <w:tc>
          <w:tcPr>
            <w:tcW w:w="741"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回</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454"/>
          <w:jc w:val="center"/>
        </w:trPr>
        <w:tc>
          <w:tcPr>
            <w:tcW w:w="430" w:type="pct"/>
            <w:vMerge/>
            <w:vAlign w:val="center"/>
          </w:tcPr>
          <w:p w:rsidR="00F32818" w:rsidRPr="00E2434E" w:rsidRDefault="00F32818" w:rsidP="00477B2E">
            <w:pPr>
              <w:jc w:val="center"/>
              <w:rPr>
                <w:rFonts w:ascii="仿宋_GB2312" w:hAnsi="仿宋"/>
                <w:sz w:val="28"/>
                <w:szCs w:val="28"/>
              </w:rPr>
            </w:pPr>
          </w:p>
        </w:tc>
        <w:tc>
          <w:tcPr>
            <w:tcW w:w="536"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341"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417"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1217" w:type="pct"/>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电压等级</w:t>
            </w:r>
          </w:p>
        </w:tc>
        <w:tc>
          <w:tcPr>
            <w:tcW w:w="741"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kV</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454"/>
          <w:jc w:val="center"/>
        </w:trPr>
        <w:tc>
          <w:tcPr>
            <w:tcW w:w="430" w:type="pct"/>
            <w:vMerge w:val="restart"/>
            <w:vAlign w:val="center"/>
          </w:tcPr>
          <w:p w:rsidR="00F32818" w:rsidRPr="00E2434E" w:rsidRDefault="00F32818" w:rsidP="00477B2E">
            <w:pPr>
              <w:jc w:val="center"/>
              <w:rPr>
                <w:rFonts w:ascii="仿宋_GB2312" w:hAnsi="仿宋"/>
                <w:sz w:val="28"/>
                <w:szCs w:val="28"/>
              </w:rPr>
            </w:pPr>
            <w:r w:rsidRPr="00E2434E">
              <w:rPr>
                <w:rFonts w:ascii="仿宋_GB2312" w:hAnsi="仿宋" w:hint="eastAsia"/>
                <w:sz w:val="28"/>
                <w:szCs w:val="28"/>
              </w:rPr>
              <w:t>9</w:t>
            </w:r>
          </w:p>
        </w:tc>
        <w:tc>
          <w:tcPr>
            <w:tcW w:w="536" w:type="pct"/>
            <w:vMerge w:val="restar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土建施工</w:t>
            </w:r>
          </w:p>
        </w:tc>
        <w:tc>
          <w:tcPr>
            <w:tcW w:w="758" w:type="pct"/>
            <w:gridSpan w:val="2"/>
            <w:vMerge w:val="restar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风电机组</w:t>
            </w:r>
          </w:p>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基础</w:t>
            </w:r>
          </w:p>
          <w:p w:rsidR="00F32818" w:rsidRPr="00E2434E" w:rsidRDefault="00F32818" w:rsidP="00477B2E">
            <w:pPr>
              <w:jc w:val="left"/>
              <w:rPr>
                <w:rFonts w:ascii="仿宋_GB2312" w:hAnsi="仿宋" w:cs="Arial"/>
                <w:kern w:val="0"/>
                <w:sz w:val="28"/>
                <w:szCs w:val="28"/>
              </w:rPr>
            </w:pPr>
            <w:r w:rsidRPr="00E2434E">
              <w:rPr>
                <w:rFonts w:ascii="仿宋_GB2312" w:hAnsi="仿宋" w:cs="Arial" w:hint="eastAsia"/>
                <w:kern w:val="0"/>
                <w:sz w:val="28"/>
                <w:szCs w:val="28"/>
              </w:rPr>
              <w:t xml:space="preserve">　</w:t>
            </w:r>
          </w:p>
        </w:tc>
        <w:tc>
          <w:tcPr>
            <w:tcW w:w="1217" w:type="pct"/>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台数</w:t>
            </w:r>
          </w:p>
        </w:tc>
        <w:tc>
          <w:tcPr>
            <w:tcW w:w="741"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台</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454"/>
          <w:jc w:val="center"/>
        </w:trPr>
        <w:tc>
          <w:tcPr>
            <w:tcW w:w="430" w:type="pct"/>
            <w:vMerge/>
            <w:vAlign w:val="center"/>
          </w:tcPr>
          <w:p w:rsidR="00F32818" w:rsidRPr="00E2434E" w:rsidRDefault="00F32818" w:rsidP="00477B2E">
            <w:pPr>
              <w:jc w:val="center"/>
              <w:rPr>
                <w:rFonts w:ascii="仿宋_GB2312" w:hAnsi="仿宋"/>
                <w:sz w:val="28"/>
                <w:szCs w:val="28"/>
              </w:rPr>
            </w:pPr>
          </w:p>
        </w:tc>
        <w:tc>
          <w:tcPr>
            <w:tcW w:w="536"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758" w:type="pct"/>
            <w:gridSpan w:val="2"/>
            <w:vMerge/>
            <w:shd w:val="clear" w:color="auto" w:fill="auto"/>
            <w:vAlign w:val="center"/>
            <w:hideMark/>
          </w:tcPr>
          <w:p w:rsidR="00F32818" w:rsidRPr="00E2434E" w:rsidRDefault="00F32818" w:rsidP="00477B2E">
            <w:pPr>
              <w:jc w:val="left"/>
              <w:rPr>
                <w:rFonts w:ascii="仿宋_GB2312" w:hAnsi="仿宋" w:cs="Arial"/>
                <w:kern w:val="0"/>
                <w:sz w:val="28"/>
                <w:szCs w:val="28"/>
              </w:rPr>
            </w:pPr>
          </w:p>
        </w:tc>
        <w:tc>
          <w:tcPr>
            <w:tcW w:w="1217" w:type="pct"/>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型式</w:t>
            </w:r>
          </w:p>
        </w:tc>
        <w:tc>
          <w:tcPr>
            <w:tcW w:w="741"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454"/>
          <w:jc w:val="center"/>
        </w:trPr>
        <w:tc>
          <w:tcPr>
            <w:tcW w:w="430" w:type="pct"/>
            <w:vMerge/>
            <w:vAlign w:val="center"/>
          </w:tcPr>
          <w:p w:rsidR="00F32818" w:rsidRPr="00E2434E" w:rsidRDefault="00F32818" w:rsidP="00477B2E">
            <w:pPr>
              <w:jc w:val="center"/>
              <w:rPr>
                <w:rFonts w:ascii="仿宋_GB2312" w:hAnsi="仿宋"/>
                <w:sz w:val="28"/>
                <w:szCs w:val="28"/>
              </w:rPr>
            </w:pPr>
          </w:p>
        </w:tc>
        <w:tc>
          <w:tcPr>
            <w:tcW w:w="536"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758" w:type="pct"/>
            <w:gridSpan w:val="2"/>
            <w:vMerge/>
            <w:shd w:val="clear" w:color="auto" w:fill="auto"/>
            <w:vAlign w:val="center"/>
            <w:hideMark/>
          </w:tcPr>
          <w:p w:rsidR="00F32818" w:rsidRPr="00E2434E" w:rsidRDefault="00F32818" w:rsidP="00477B2E">
            <w:pPr>
              <w:widowControl/>
              <w:jc w:val="left"/>
              <w:rPr>
                <w:rFonts w:ascii="仿宋_GB2312" w:hAnsi="仿宋" w:cs="Arial"/>
                <w:kern w:val="0"/>
                <w:sz w:val="28"/>
                <w:szCs w:val="28"/>
              </w:rPr>
            </w:pPr>
          </w:p>
        </w:tc>
        <w:tc>
          <w:tcPr>
            <w:tcW w:w="1217" w:type="pct"/>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地基特性</w:t>
            </w:r>
          </w:p>
        </w:tc>
        <w:tc>
          <w:tcPr>
            <w:tcW w:w="741"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454"/>
          <w:jc w:val="center"/>
        </w:trPr>
        <w:tc>
          <w:tcPr>
            <w:tcW w:w="430" w:type="pct"/>
            <w:vMerge/>
            <w:vAlign w:val="center"/>
          </w:tcPr>
          <w:p w:rsidR="00F32818" w:rsidRPr="00E2434E" w:rsidRDefault="00F32818" w:rsidP="00477B2E">
            <w:pPr>
              <w:jc w:val="center"/>
              <w:rPr>
                <w:rFonts w:ascii="仿宋_GB2312" w:hAnsi="仿宋"/>
                <w:sz w:val="28"/>
                <w:szCs w:val="28"/>
              </w:rPr>
            </w:pPr>
          </w:p>
        </w:tc>
        <w:tc>
          <w:tcPr>
            <w:tcW w:w="536"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758" w:type="pct"/>
            <w:gridSpan w:val="2"/>
            <w:vMerge w:val="restar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机组变压器基础</w:t>
            </w:r>
          </w:p>
        </w:tc>
        <w:tc>
          <w:tcPr>
            <w:tcW w:w="1217" w:type="pct"/>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台数</w:t>
            </w:r>
          </w:p>
        </w:tc>
        <w:tc>
          <w:tcPr>
            <w:tcW w:w="741"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台</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454"/>
          <w:jc w:val="center"/>
        </w:trPr>
        <w:tc>
          <w:tcPr>
            <w:tcW w:w="430" w:type="pct"/>
            <w:vMerge/>
            <w:vAlign w:val="center"/>
          </w:tcPr>
          <w:p w:rsidR="00F32818" w:rsidRPr="00E2434E" w:rsidRDefault="00F32818" w:rsidP="00477B2E">
            <w:pPr>
              <w:jc w:val="center"/>
              <w:rPr>
                <w:rFonts w:ascii="仿宋_GB2312" w:hAnsi="仿宋"/>
                <w:sz w:val="28"/>
                <w:szCs w:val="28"/>
              </w:rPr>
            </w:pPr>
          </w:p>
        </w:tc>
        <w:tc>
          <w:tcPr>
            <w:tcW w:w="536"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758" w:type="pct"/>
            <w:gridSpan w:val="2"/>
            <w:vMerge/>
            <w:vAlign w:val="center"/>
            <w:hideMark/>
          </w:tcPr>
          <w:p w:rsidR="00F32818" w:rsidRPr="00E2434E" w:rsidRDefault="00F32818" w:rsidP="00477B2E">
            <w:pPr>
              <w:widowControl/>
              <w:jc w:val="left"/>
              <w:rPr>
                <w:rFonts w:ascii="仿宋_GB2312" w:hAnsi="仿宋" w:cs="Arial"/>
                <w:kern w:val="0"/>
                <w:sz w:val="28"/>
                <w:szCs w:val="28"/>
              </w:rPr>
            </w:pPr>
          </w:p>
        </w:tc>
        <w:tc>
          <w:tcPr>
            <w:tcW w:w="1217" w:type="pct"/>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型式</w:t>
            </w:r>
          </w:p>
        </w:tc>
        <w:tc>
          <w:tcPr>
            <w:tcW w:w="741"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454"/>
          <w:jc w:val="center"/>
        </w:trPr>
        <w:tc>
          <w:tcPr>
            <w:tcW w:w="430" w:type="pct"/>
            <w:vMerge/>
            <w:vAlign w:val="center"/>
          </w:tcPr>
          <w:p w:rsidR="00F32818" w:rsidRPr="00E2434E" w:rsidRDefault="00F32818" w:rsidP="00477B2E">
            <w:pPr>
              <w:jc w:val="center"/>
              <w:rPr>
                <w:rFonts w:ascii="仿宋_GB2312" w:hAnsi="仿宋"/>
                <w:sz w:val="28"/>
                <w:szCs w:val="28"/>
              </w:rPr>
            </w:pPr>
          </w:p>
        </w:tc>
        <w:tc>
          <w:tcPr>
            <w:tcW w:w="536"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341" w:type="pct"/>
            <w:vMerge w:val="restart"/>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工程数量</w:t>
            </w:r>
          </w:p>
        </w:tc>
        <w:tc>
          <w:tcPr>
            <w:tcW w:w="1634" w:type="pct"/>
            <w:gridSpan w:val="2"/>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土石方开挖</w:t>
            </w:r>
          </w:p>
        </w:tc>
        <w:tc>
          <w:tcPr>
            <w:tcW w:w="741"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m</w:t>
            </w:r>
            <w:r w:rsidRPr="00E2434E">
              <w:rPr>
                <w:rFonts w:ascii="仿宋_GB2312" w:hAnsi="仿宋" w:cs="Arial" w:hint="eastAsia"/>
                <w:kern w:val="0"/>
                <w:sz w:val="28"/>
                <w:szCs w:val="28"/>
                <w:vertAlign w:val="superscript"/>
              </w:rPr>
              <w:t>3</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454"/>
          <w:jc w:val="center"/>
        </w:trPr>
        <w:tc>
          <w:tcPr>
            <w:tcW w:w="430" w:type="pct"/>
            <w:vMerge/>
            <w:vAlign w:val="center"/>
          </w:tcPr>
          <w:p w:rsidR="00F32818" w:rsidRPr="00E2434E" w:rsidRDefault="00F32818" w:rsidP="00477B2E">
            <w:pPr>
              <w:jc w:val="center"/>
              <w:rPr>
                <w:rFonts w:ascii="仿宋_GB2312" w:hAnsi="仿宋"/>
                <w:sz w:val="28"/>
                <w:szCs w:val="28"/>
              </w:rPr>
            </w:pPr>
          </w:p>
        </w:tc>
        <w:tc>
          <w:tcPr>
            <w:tcW w:w="536"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341"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1634" w:type="pct"/>
            <w:gridSpan w:val="2"/>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土石方回填</w:t>
            </w:r>
          </w:p>
        </w:tc>
        <w:tc>
          <w:tcPr>
            <w:tcW w:w="741"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m</w:t>
            </w:r>
            <w:r w:rsidRPr="00E2434E">
              <w:rPr>
                <w:rFonts w:ascii="仿宋_GB2312" w:hAnsi="仿宋" w:cs="Arial" w:hint="eastAsia"/>
                <w:kern w:val="0"/>
                <w:sz w:val="28"/>
                <w:szCs w:val="28"/>
                <w:vertAlign w:val="superscript"/>
              </w:rPr>
              <w:t>3</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454"/>
          <w:jc w:val="center"/>
        </w:trPr>
        <w:tc>
          <w:tcPr>
            <w:tcW w:w="430" w:type="pct"/>
            <w:vMerge/>
            <w:vAlign w:val="center"/>
          </w:tcPr>
          <w:p w:rsidR="00F32818" w:rsidRPr="00E2434E" w:rsidRDefault="00F32818" w:rsidP="00477B2E">
            <w:pPr>
              <w:jc w:val="center"/>
              <w:rPr>
                <w:rFonts w:ascii="仿宋_GB2312" w:hAnsi="仿宋"/>
                <w:sz w:val="28"/>
                <w:szCs w:val="28"/>
              </w:rPr>
            </w:pPr>
          </w:p>
        </w:tc>
        <w:tc>
          <w:tcPr>
            <w:tcW w:w="536"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341"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1634" w:type="pct"/>
            <w:gridSpan w:val="2"/>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混凝土</w:t>
            </w:r>
          </w:p>
        </w:tc>
        <w:tc>
          <w:tcPr>
            <w:tcW w:w="741"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m</w:t>
            </w:r>
            <w:r w:rsidRPr="00E2434E">
              <w:rPr>
                <w:rFonts w:ascii="仿宋_GB2312" w:hAnsi="仿宋" w:cs="Arial" w:hint="eastAsia"/>
                <w:kern w:val="0"/>
                <w:sz w:val="28"/>
                <w:szCs w:val="28"/>
                <w:vertAlign w:val="superscript"/>
              </w:rPr>
              <w:t>3</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454"/>
          <w:jc w:val="center"/>
        </w:trPr>
        <w:tc>
          <w:tcPr>
            <w:tcW w:w="430" w:type="pct"/>
            <w:vMerge/>
            <w:vAlign w:val="center"/>
          </w:tcPr>
          <w:p w:rsidR="00F32818" w:rsidRPr="00E2434E" w:rsidRDefault="00F32818" w:rsidP="00477B2E">
            <w:pPr>
              <w:jc w:val="center"/>
              <w:rPr>
                <w:rFonts w:ascii="仿宋_GB2312" w:hAnsi="仿宋"/>
                <w:sz w:val="28"/>
                <w:szCs w:val="28"/>
              </w:rPr>
            </w:pPr>
          </w:p>
        </w:tc>
        <w:tc>
          <w:tcPr>
            <w:tcW w:w="536"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341"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1634" w:type="pct"/>
            <w:gridSpan w:val="2"/>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风电机组设备基础钢筋</w:t>
            </w:r>
          </w:p>
        </w:tc>
        <w:tc>
          <w:tcPr>
            <w:tcW w:w="741"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t</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454"/>
          <w:jc w:val="center"/>
        </w:trPr>
        <w:tc>
          <w:tcPr>
            <w:tcW w:w="430" w:type="pct"/>
            <w:vMerge/>
            <w:vAlign w:val="center"/>
          </w:tcPr>
          <w:p w:rsidR="00F32818" w:rsidRPr="00E2434E" w:rsidRDefault="00F32818" w:rsidP="00477B2E">
            <w:pPr>
              <w:jc w:val="center"/>
              <w:rPr>
                <w:rFonts w:ascii="仿宋_GB2312" w:hAnsi="仿宋"/>
                <w:sz w:val="28"/>
                <w:szCs w:val="28"/>
              </w:rPr>
            </w:pPr>
          </w:p>
        </w:tc>
        <w:tc>
          <w:tcPr>
            <w:tcW w:w="536"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341"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1634" w:type="pct"/>
            <w:gridSpan w:val="2"/>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新建公路</w:t>
            </w:r>
          </w:p>
        </w:tc>
        <w:tc>
          <w:tcPr>
            <w:tcW w:w="741"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km</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454"/>
          <w:jc w:val="center"/>
        </w:trPr>
        <w:tc>
          <w:tcPr>
            <w:tcW w:w="430" w:type="pct"/>
            <w:vMerge/>
            <w:vAlign w:val="center"/>
          </w:tcPr>
          <w:p w:rsidR="00F32818" w:rsidRPr="00E2434E" w:rsidRDefault="00F32818" w:rsidP="00477B2E">
            <w:pPr>
              <w:jc w:val="center"/>
              <w:rPr>
                <w:rFonts w:ascii="仿宋_GB2312" w:hAnsi="仿宋"/>
                <w:sz w:val="28"/>
                <w:szCs w:val="28"/>
              </w:rPr>
            </w:pPr>
          </w:p>
        </w:tc>
        <w:tc>
          <w:tcPr>
            <w:tcW w:w="536"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341"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1634" w:type="pct"/>
            <w:gridSpan w:val="2"/>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改建公路</w:t>
            </w:r>
          </w:p>
        </w:tc>
        <w:tc>
          <w:tcPr>
            <w:tcW w:w="741"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856"/>
          <w:jc w:val="center"/>
        </w:trPr>
        <w:tc>
          <w:tcPr>
            <w:tcW w:w="430" w:type="pct"/>
            <w:vMerge/>
            <w:vAlign w:val="center"/>
          </w:tcPr>
          <w:p w:rsidR="00F32818" w:rsidRPr="00E2434E" w:rsidRDefault="00F32818" w:rsidP="00477B2E">
            <w:pPr>
              <w:jc w:val="center"/>
              <w:rPr>
                <w:rFonts w:ascii="仿宋_GB2312" w:hAnsi="仿宋"/>
                <w:sz w:val="28"/>
                <w:szCs w:val="28"/>
              </w:rPr>
            </w:pPr>
          </w:p>
        </w:tc>
        <w:tc>
          <w:tcPr>
            <w:tcW w:w="536"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341"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417"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施工</w:t>
            </w:r>
          </w:p>
        </w:tc>
        <w:tc>
          <w:tcPr>
            <w:tcW w:w="1217"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总工期</w:t>
            </w:r>
          </w:p>
        </w:tc>
        <w:tc>
          <w:tcPr>
            <w:tcW w:w="741"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年</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340"/>
          <w:jc w:val="center"/>
        </w:trPr>
        <w:tc>
          <w:tcPr>
            <w:tcW w:w="430" w:type="pct"/>
            <w:vMerge/>
            <w:vAlign w:val="center"/>
          </w:tcPr>
          <w:p w:rsidR="00F32818" w:rsidRPr="00E2434E" w:rsidRDefault="00F32818" w:rsidP="00477B2E">
            <w:pPr>
              <w:jc w:val="center"/>
              <w:rPr>
                <w:rFonts w:ascii="仿宋_GB2312" w:hAnsi="仿宋"/>
                <w:sz w:val="28"/>
                <w:szCs w:val="28"/>
              </w:rPr>
            </w:pPr>
          </w:p>
        </w:tc>
        <w:tc>
          <w:tcPr>
            <w:tcW w:w="536"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341"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417"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期限</w:t>
            </w:r>
          </w:p>
        </w:tc>
        <w:tc>
          <w:tcPr>
            <w:tcW w:w="1217"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第一批机组发电</w:t>
            </w:r>
          </w:p>
        </w:tc>
        <w:tc>
          <w:tcPr>
            <w:tcW w:w="741"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425"/>
          <w:jc w:val="center"/>
        </w:trPr>
        <w:tc>
          <w:tcPr>
            <w:tcW w:w="430" w:type="pct"/>
            <w:vMerge w:val="restart"/>
            <w:vAlign w:val="center"/>
          </w:tcPr>
          <w:p w:rsidR="00F32818" w:rsidRPr="00E2434E" w:rsidRDefault="00F32818" w:rsidP="00477B2E">
            <w:pPr>
              <w:jc w:val="center"/>
              <w:rPr>
                <w:rFonts w:ascii="仿宋_GB2312" w:hAnsi="仿宋"/>
                <w:sz w:val="28"/>
                <w:szCs w:val="28"/>
              </w:rPr>
            </w:pPr>
            <w:r w:rsidRPr="00E2434E">
              <w:rPr>
                <w:rFonts w:ascii="仿宋_GB2312" w:hAnsi="仿宋" w:hint="eastAsia"/>
                <w:sz w:val="28"/>
                <w:szCs w:val="28"/>
              </w:rPr>
              <w:lastRenderedPageBreak/>
              <w:t>10</w:t>
            </w:r>
          </w:p>
        </w:tc>
        <w:tc>
          <w:tcPr>
            <w:tcW w:w="536" w:type="pct"/>
            <w:vMerge w:val="restar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经</w:t>
            </w:r>
          </w:p>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济</w:t>
            </w:r>
          </w:p>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指</w:t>
            </w:r>
          </w:p>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标</w:t>
            </w:r>
          </w:p>
        </w:tc>
        <w:tc>
          <w:tcPr>
            <w:tcW w:w="1975" w:type="pct"/>
            <w:gridSpan w:val="3"/>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装机容量</w:t>
            </w:r>
          </w:p>
        </w:tc>
        <w:tc>
          <w:tcPr>
            <w:tcW w:w="741"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MW</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425"/>
          <w:jc w:val="center"/>
        </w:trPr>
        <w:tc>
          <w:tcPr>
            <w:tcW w:w="430" w:type="pct"/>
            <w:vMerge/>
            <w:vAlign w:val="center"/>
          </w:tcPr>
          <w:p w:rsidR="00F32818" w:rsidRPr="00E2434E" w:rsidRDefault="00F32818" w:rsidP="00477B2E">
            <w:pPr>
              <w:jc w:val="center"/>
              <w:rPr>
                <w:rFonts w:ascii="仿宋_GB2312" w:hAnsi="仿宋" w:cs="Arial"/>
                <w:kern w:val="0"/>
                <w:sz w:val="28"/>
                <w:szCs w:val="28"/>
              </w:rPr>
            </w:pPr>
          </w:p>
        </w:tc>
        <w:tc>
          <w:tcPr>
            <w:tcW w:w="536" w:type="pct"/>
            <w:vMerge/>
            <w:shd w:val="clear" w:color="auto" w:fill="auto"/>
            <w:vAlign w:val="center"/>
            <w:hideMark/>
          </w:tcPr>
          <w:p w:rsidR="00F32818" w:rsidRPr="00E2434E" w:rsidRDefault="00F32818" w:rsidP="00477B2E">
            <w:pPr>
              <w:jc w:val="left"/>
              <w:rPr>
                <w:rFonts w:ascii="仿宋_GB2312" w:hAnsi="仿宋" w:cs="Arial"/>
                <w:kern w:val="0"/>
                <w:sz w:val="28"/>
                <w:szCs w:val="28"/>
              </w:rPr>
            </w:pPr>
          </w:p>
        </w:tc>
        <w:tc>
          <w:tcPr>
            <w:tcW w:w="1975" w:type="pct"/>
            <w:gridSpan w:val="3"/>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年上网电量</w:t>
            </w:r>
          </w:p>
        </w:tc>
        <w:tc>
          <w:tcPr>
            <w:tcW w:w="741"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MWh</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425"/>
          <w:jc w:val="center"/>
        </w:trPr>
        <w:tc>
          <w:tcPr>
            <w:tcW w:w="430" w:type="pct"/>
            <w:vMerge/>
            <w:vAlign w:val="center"/>
          </w:tcPr>
          <w:p w:rsidR="00F32818" w:rsidRPr="00E2434E" w:rsidRDefault="00F32818" w:rsidP="00477B2E">
            <w:pPr>
              <w:jc w:val="center"/>
              <w:rPr>
                <w:rFonts w:ascii="仿宋_GB2312" w:hAnsi="仿宋" w:cs="Arial"/>
                <w:kern w:val="0"/>
                <w:sz w:val="28"/>
                <w:szCs w:val="28"/>
              </w:rPr>
            </w:pPr>
          </w:p>
        </w:tc>
        <w:tc>
          <w:tcPr>
            <w:tcW w:w="536" w:type="pct"/>
            <w:vMerge/>
            <w:shd w:val="clear" w:color="auto" w:fill="auto"/>
            <w:vAlign w:val="center"/>
            <w:hideMark/>
          </w:tcPr>
          <w:p w:rsidR="00F32818" w:rsidRPr="00E2434E" w:rsidRDefault="00F32818" w:rsidP="00477B2E">
            <w:pPr>
              <w:jc w:val="left"/>
              <w:rPr>
                <w:rFonts w:ascii="仿宋_GB2312" w:hAnsi="仿宋" w:cs="Arial"/>
                <w:kern w:val="0"/>
                <w:sz w:val="28"/>
                <w:szCs w:val="28"/>
              </w:rPr>
            </w:pPr>
          </w:p>
        </w:tc>
        <w:tc>
          <w:tcPr>
            <w:tcW w:w="1975" w:type="pct"/>
            <w:gridSpan w:val="3"/>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年等效满负荷小时数</w:t>
            </w:r>
          </w:p>
        </w:tc>
        <w:tc>
          <w:tcPr>
            <w:tcW w:w="741"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小时</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425"/>
          <w:jc w:val="center"/>
        </w:trPr>
        <w:tc>
          <w:tcPr>
            <w:tcW w:w="430" w:type="pct"/>
            <w:vMerge/>
            <w:vAlign w:val="center"/>
          </w:tcPr>
          <w:p w:rsidR="00F32818" w:rsidRPr="00E2434E" w:rsidRDefault="00F32818" w:rsidP="00477B2E">
            <w:pPr>
              <w:jc w:val="center"/>
              <w:rPr>
                <w:rFonts w:ascii="仿宋_GB2312" w:hAnsi="仿宋" w:cs="Arial"/>
                <w:kern w:val="0"/>
                <w:sz w:val="28"/>
                <w:szCs w:val="28"/>
              </w:rPr>
            </w:pPr>
          </w:p>
        </w:tc>
        <w:tc>
          <w:tcPr>
            <w:tcW w:w="536" w:type="pct"/>
            <w:vMerge/>
            <w:shd w:val="clear" w:color="auto" w:fill="auto"/>
            <w:vAlign w:val="center"/>
            <w:hideMark/>
          </w:tcPr>
          <w:p w:rsidR="00F32818" w:rsidRPr="00E2434E" w:rsidRDefault="00F32818" w:rsidP="00477B2E">
            <w:pPr>
              <w:jc w:val="left"/>
              <w:rPr>
                <w:rFonts w:ascii="仿宋_GB2312" w:hAnsi="仿宋" w:cs="Arial"/>
                <w:kern w:val="0"/>
                <w:sz w:val="28"/>
                <w:szCs w:val="28"/>
              </w:rPr>
            </w:pPr>
          </w:p>
        </w:tc>
        <w:tc>
          <w:tcPr>
            <w:tcW w:w="1975" w:type="pct"/>
            <w:gridSpan w:val="3"/>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平均上网电价（不含增值税）</w:t>
            </w:r>
          </w:p>
        </w:tc>
        <w:tc>
          <w:tcPr>
            <w:tcW w:w="741"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元/kWh</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425"/>
          <w:jc w:val="center"/>
        </w:trPr>
        <w:tc>
          <w:tcPr>
            <w:tcW w:w="430" w:type="pct"/>
            <w:vMerge/>
            <w:vAlign w:val="center"/>
          </w:tcPr>
          <w:p w:rsidR="00F32818" w:rsidRPr="00E2434E" w:rsidRDefault="00F32818" w:rsidP="00477B2E">
            <w:pPr>
              <w:widowControl/>
              <w:jc w:val="center"/>
              <w:rPr>
                <w:rFonts w:ascii="仿宋_GB2312" w:hAnsi="仿宋" w:cs="Arial"/>
                <w:kern w:val="0"/>
                <w:sz w:val="28"/>
                <w:szCs w:val="28"/>
              </w:rPr>
            </w:pPr>
          </w:p>
        </w:tc>
        <w:tc>
          <w:tcPr>
            <w:tcW w:w="536" w:type="pct"/>
            <w:vMerge/>
            <w:shd w:val="clear" w:color="auto" w:fill="auto"/>
            <w:vAlign w:val="center"/>
            <w:hideMark/>
          </w:tcPr>
          <w:p w:rsidR="00F32818" w:rsidRPr="00E2434E" w:rsidRDefault="00F32818" w:rsidP="00477B2E">
            <w:pPr>
              <w:jc w:val="left"/>
              <w:rPr>
                <w:rFonts w:ascii="仿宋_GB2312" w:hAnsi="仿宋" w:cs="Arial"/>
                <w:kern w:val="0"/>
                <w:sz w:val="28"/>
                <w:szCs w:val="28"/>
              </w:rPr>
            </w:pPr>
          </w:p>
        </w:tc>
        <w:tc>
          <w:tcPr>
            <w:tcW w:w="1975" w:type="pct"/>
            <w:gridSpan w:val="3"/>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平均上网电价（含增值税）</w:t>
            </w:r>
          </w:p>
        </w:tc>
        <w:tc>
          <w:tcPr>
            <w:tcW w:w="741"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元/kWh</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425"/>
          <w:jc w:val="center"/>
        </w:trPr>
        <w:tc>
          <w:tcPr>
            <w:tcW w:w="430" w:type="pct"/>
            <w:vMerge/>
            <w:vAlign w:val="center"/>
          </w:tcPr>
          <w:p w:rsidR="00F32818" w:rsidRPr="00E2434E" w:rsidRDefault="00F32818" w:rsidP="00477B2E">
            <w:pPr>
              <w:widowControl/>
              <w:jc w:val="center"/>
              <w:rPr>
                <w:rFonts w:ascii="仿宋_GB2312" w:hAnsi="仿宋" w:cs="Arial"/>
                <w:kern w:val="0"/>
                <w:sz w:val="28"/>
                <w:szCs w:val="28"/>
              </w:rPr>
            </w:pPr>
          </w:p>
        </w:tc>
        <w:tc>
          <w:tcPr>
            <w:tcW w:w="536" w:type="pct"/>
            <w:vMerge/>
            <w:shd w:val="clear" w:color="auto" w:fill="auto"/>
            <w:vAlign w:val="center"/>
            <w:hideMark/>
          </w:tcPr>
          <w:p w:rsidR="00F32818" w:rsidRPr="00E2434E" w:rsidRDefault="00F32818" w:rsidP="00477B2E">
            <w:pPr>
              <w:jc w:val="left"/>
              <w:rPr>
                <w:rFonts w:ascii="仿宋_GB2312" w:hAnsi="仿宋" w:cs="Arial"/>
                <w:kern w:val="0"/>
                <w:sz w:val="28"/>
                <w:szCs w:val="28"/>
              </w:rPr>
            </w:pPr>
          </w:p>
        </w:tc>
        <w:tc>
          <w:tcPr>
            <w:tcW w:w="341" w:type="pct"/>
            <w:vMerge w:val="restart"/>
            <w:shd w:val="clear" w:color="auto" w:fill="auto"/>
            <w:textDirection w:val="tbRlV"/>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盈利能力指标</w:t>
            </w:r>
          </w:p>
        </w:tc>
        <w:tc>
          <w:tcPr>
            <w:tcW w:w="1634" w:type="pct"/>
            <w:gridSpan w:val="2"/>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投资利润率</w:t>
            </w:r>
          </w:p>
        </w:tc>
        <w:tc>
          <w:tcPr>
            <w:tcW w:w="741"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425"/>
          <w:jc w:val="center"/>
        </w:trPr>
        <w:tc>
          <w:tcPr>
            <w:tcW w:w="430" w:type="pct"/>
            <w:vMerge/>
            <w:vAlign w:val="center"/>
          </w:tcPr>
          <w:p w:rsidR="00F32818" w:rsidRPr="00E2434E" w:rsidRDefault="00F32818" w:rsidP="00477B2E">
            <w:pPr>
              <w:widowControl/>
              <w:jc w:val="center"/>
              <w:rPr>
                <w:rFonts w:ascii="仿宋_GB2312" w:hAnsi="仿宋" w:cs="Arial"/>
                <w:kern w:val="0"/>
                <w:sz w:val="28"/>
                <w:szCs w:val="28"/>
              </w:rPr>
            </w:pPr>
          </w:p>
        </w:tc>
        <w:tc>
          <w:tcPr>
            <w:tcW w:w="536" w:type="pct"/>
            <w:vMerge/>
            <w:shd w:val="clear" w:color="auto" w:fill="auto"/>
            <w:vAlign w:val="center"/>
            <w:hideMark/>
          </w:tcPr>
          <w:p w:rsidR="00F32818" w:rsidRPr="00E2434E" w:rsidRDefault="00F32818" w:rsidP="00477B2E">
            <w:pPr>
              <w:jc w:val="left"/>
              <w:rPr>
                <w:rFonts w:ascii="仿宋_GB2312" w:hAnsi="仿宋" w:cs="Arial"/>
                <w:kern w:val="0"/>
                <w:sz w:val="28"/>
                <w:szCs w:val="28"/>
              </w:rPr>
            </w:pPr>
          </w:p>
        </w:tc>
        <w:tc>
          <w:tcPr>
            <w:tcW w:w="341"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1634" w:type="pct"/>
            <w:gridSpan w:val="2"/>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投资利税率</w:t>
            </w:r>
          </w:p>
        </w:tc>
        <w:tc>
          <w:tcPr>
            <w:tcW w:w="741"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425"/>
          <w:jc w:val="center"/>
        </w:trPr>
        <w:tc>
          <w:tcPr>
            <w:tcW w:w="430" w:type="pct"/>
            <w:vMerge/>
            <w:vAlign w:val="center"/>
          </w:tcPr>
          <w:p w:rsidR="00F32818" w:rsidRPr="00E2434E" w:rsidRDefault="00F32818" w:rsidP="00477B2E">
            <w:pPr>
              <w:widowControl/>
              <w:jc w:val="center"/>
              <w:rPr>
                <w:rFonts w:ascii="仿宋_GB2312" w:hAnsi="仿宋" w:cs="Arial"/>
                <w:kern w:val="0"/>
                <w:sz w:val="28"/>
                <w:szCs w:val="28"/>
              </w:rPr>
            </w:pPr>
          </w:p>
        </w:tc>
        <w:tc>
          <w:tcPr>
            <w:tcW w:w="536" w:type="pct"/>
            <w:vMerge/>
            <w:shd w:val="clear" w:color="auto" w:fill="auto"/>
            <w:vAlign w:val="center"/>
            <w:hideMark/>
          </w:tcPr>
          <w:p w:rsidR="00F32818" w:rsidRPr="00E2434E" w:rsidRDefault="00F32818" w:rsidP="00477B2E">
            <w:pPr>
              <w:jc w:val="left"/>
              <w:rPr>
                <w:rFonts w:ascii="仿宋_GB2312" w:hAnsi="仿宋" w:cs="Arial"/>
                <w:kern w:val="0"/>
                <w:sz w:val="28"/>
                <w:szCs w:val="28"/>
              </w:rPr>
            </w:pPr>
          </w:p>
        </w:tc>
        <w:tc>
          <w:tcPr>
            <w:tcW w:w="341"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1634" w:type="pct"/>
            <w:gridSpan w:val="2"/>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资本金利润率</w:t>
            </w:r>
          </w:p>
        </w:tc>
        <w:tc>
          <w:tcPr>
            <w:tcW w:w="741"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425"/>
          <w:jc w:val="center"/>
        </w:trPr>
        <w:tc>
          <w:tcPr>
            <w:tcW w:w="430" w:type="pct"/>
            <w:vMerge/>
            <w:vAlign w:val="center"/>
          </w:tcPr>
          <w:p w:rsidR="00F32818" w:rsidRPr="00E2434E" w:rsidRDefault="00F32818" w:rsidP="00477B2E">
            <w:pPr>
              <w:widowControl/>
              <w:jc w:val="center"/>
              <w:rPr>
                <w:rFonts w:ascii="仿宋_GB2312" w:hAnsi="仿宋" w:cs="Arial"/>
                <w:kern w:val="0"/>
                <w:sz w:val="28"/>
                <w:szCs w:val="28"/>
              </w:rPr>
            </w:pPr>
          </w:p>
        </w:tc>
        <w:tc>
          <w:tcPr>
            <w:tcW w:w="536" w:type="pct"/>
            <w:vMerge/>
            <w:shd w:val="clear" w:color="auto" w:fill="auto"/>
            <w:vAlign w:val="center"/>
            <w:hideMark/>
          </w:tcPr>
          <w:p w:rsidR="00F32818" w:rsidRPr="00E2434E" w:rsidRDefault="00F32818" w:rsidP="00477B2E">
            <w:pPr>
              <w:jc w:val="left"/>
              <w:rPr>
                <w:rFonts w:ascii="仿宋_GB2312" w:hAnsi="仿宋" w:cs="Arial"/>
                <w:kern w:val="0"/>
                <w:sz w:val="28"/>
                <w:szCs w:val="28"/>
              </w:rPr>
            </w:pPr>
          </w:p>
        </w:tc>
        <w:tc>
          <w:tcPr>
            <w:tcW w:w="341"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1634" w:type="pct"/>
            <w:gridSpan w:val="2"/>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项目投资财务内部收益率</w:t>
            </w:r>
          </w:p>
        </w:tc>
        <w:tc>
          <w:tcPr>
            <w:tcW w:w="741"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425"/>
          <w:jc w:val="center"/>
        </w:trPr>
        <w:tc>
          <w:tcPr>
            <w:tcW w:w="430" w:type="pct"/>
            <w:vMerge/>
            <w:vAlign w:val="center"/>
          </w:tcPr>
          <w:p w:rsidR="00F32818" w:rsidRPr="00E2434E" w:rsidRDefault="00F32818" w:rsidP="00477B2E">
            <w:pPr>
              <w:widowControl/>
              <w:jc w:val="center"/>
              <w:rPr>
                <w:rFonts w:ascii="仿宋_GB2312" w:hAnsi="仿宋" w:cs="Arial"/>
                <w:kern w:val="0"/>
                <w:sz w:val="28"/>
                <w:szCs w:val="28"/>
              </w:rPr>
            </w:pPr>
          </w:p>
        </w:tc>
        <w:tc>
          <w:tcPr>
            <w:tcW w:w="536" w:type="pct"/>
            <w:vMerge/>
            <w:shd w:val="clear" w:color="auto" w:fill="auto"/>
            <w:vAlign w:val="center"/>
            <w:hideMark/>
          </w:tcPr>
          <w:p w:rsidR="00F32818" w:rsidRPr="00E2434E" w:rsidRDefault="00F32818" w:rsidP="00477B2E">
            <w:pPr>
              <w:jc w:val="left"/>
              <w:rPr>
                <w:rFonts w:ascii="仿宋_GB2312" w:hAnsi="仿宋" w:cs="Arial"/>
                <w:kern w:val="0"/>
                <w:sz w:val="28"/>
                <w:szCs w:val="28"/>
              </w:rPr>
            </w:pPr>
          </w:p>
        </w:tc>
        <w:tc>
          <w:tcPr>
            <w:tcW w:w="341"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1634" w:type="pct"/>
            <w:gridSpan w:val="2"/>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项目投资财务净现值</w:t>
            </w:r>
          </w:p>
        </w:tc>
        <w:tc>
          <w:tcPr>
            <w:tcW w:w="741"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万元</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425"/>
          <w:jc w:val="center"/>
        </w:trPr>
        <w:tc>
          <w:tcPr>
            <w:tcW w:w="430" w:type="pct"/>
            <w:vMerge/>
            <w:vAlign w:val="center"/>
          </w:tcPr>
          <w:p w:rsidR="00F32818" w:rsidRPr="00E2434E" w:rsidRDefault="00F32818" w:rsidP="00477B2E">
            <w:pPr>
              <w:widowControl/>
              <w:jc w:val="center"/>
              <w:rPr>
                <w:rFonts w:ascii="仿宋_GB2312" w:hAnsi="仿宋" w:cs="Arial"/>
                <w:kern w:val="0"/>
                <w:sz w:val="28"/>
                <w:szCs w:val="28"/>
              </w:rPr>
            </w:pPr>
          </w:p>
        </w:tc>
        <w:tc>
          <w:tcPr>
            <w:tcW w:w="536" w:type="pct"/>
            <w:vMerge/>
            <w:shd w:val="clear" w:color="auto" w:fill="auto"/>
            <w:vAlign w:val="center"/>
            <w:hideMark/>
          </w:tcPr>
          <w:p w:rsidR="00F32818" w:rsidRPr="00E2434E" w:rsidRDefault="00F32818" w:rsidP="00477B2E">
            <w:pPr>
              <w:jc w:val="left"/>
              <w:rPr>
                <w:rFonts w:ascii="仿宋_GB2312" w:hAnsi="仿宋" w:cs="Arial"/>
                <w:kern w:val="0"/>
                <w:sz w:val="28"/>
                <w:szCs w:val="28"/>
              </w:rPr>
            </w:pPr>
          </w:p>
        </w:tc>
        <w:tc>
          <w:tcPr>
            <w:tcW w:w="341"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1634" w:type="pct"/>
            <w:gridSpan w:val="2"/>
            <w:shd w:val="clear" w:color="auto" w:fill="auto"/>
            <w:vAlign w:val="center"/>
            <w:hideMark/>
          </w:tcPr>
          <w:p w:rsidR="00F32818" w:rsidRPr="00E2434E" w:rsidRDefault="00F32818" w:rsidP="00477B2E">
            <w:pPr>
              <w:widowControl/>
              <w:rPr>
                <w:rFonts w:ascii="仿宋_GB2312" w:hAnsi="仿宋" w:cs="Arial"/>
                <w:spacing w:val="-4"/>
                <w:kern w:val="0"/>
                <w:sz w:val="28"/>
                <w:szCs w:val="28"/>
              </w:rPr>
            </w:pPr>
            <w:r w:rsidRPr="00E2434E">
              <w:rPr>
                <w:rFonts w:ascii="仿宋_GB2312" w:hAnsi="仿宋" w:cs="Arial" w:hint="eastAsia"/>
                <w:spacing w:val="-4"/>
                <w:kern w:val="0"/>
                <w:sz w:val="28"/>
                <w:szCs w:val="28"/>
              </w:rPr>
              <w:t>资本金财务内部收益率</w:t>
            </w:r>
          </w:p>
        </w:tc>
        <w:tc>
          <w:tcPr>
            <w:tcW w:w="741"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425"/>
          <w:jc w:val="center"/>
        </w:trPr>
        <w:tc>
          <w:tcPr>
            <w:tcW w:w="430" w:type="pct"/>
            <w:vMerge/>
            <w:vAlign w:val="center"/>
          </w:tcPr>
          <w:p w:rsidR="00F32818" w:rsidRPr="00E2434E" w:rsidRDefault="00F32818" w:rsidP="00477B2E">
            <w:pPr>
              <w:widowControl/>
              <w:jc w:val="center"/>
              <w:rPr>
                <w:rFonts w:ascii="仿宋_GB2312" w:hAnsi="仿宋" w:cs="Arial"/>
                <w:kern w:val="0"/>
                <w:sz w:val="28"/>
                <w:szCs w:val="28"/>
              </w:rPr>
            </w:pPr>
          </w:p>
        </w:tc>
        <w:tc>
          <w:tcPr>
            <w:tcW w:w="536" w:type="pct"/>
            <w:vMerge/>
            <w:shd w:val="clear" w:color="auto" w:fill="auto"/>
            <w:vAlign w:val="center"/>
            <w:hideMark/>
          </w:tcPr>
          <w:p w:rsidR="00F32818" w:rsidRPr="00E2434E" w:rsidRDefault="00F32818" w:rsidP="00477B2E">
            <w:pPr>
              <w:jc w:val="left"/>
              <w:rPr>
                <w:rFonts w:ascii="仿宋_GB2312" w:hAnsi="仿宋" w:cs="Arial"/>
                <w:kern w:val="0"/>
                <w:sz w:val="28"/>
                <w:szCs w:val="28"/>
              </w:rPr>
            </w:pPr>
          </w:p>
        </w:tc>
        <w:tc>
          <w:tcPr>
            <w:tcW w:w="341"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1634" w:type="pct"/>
            <w:gridSpan w:val="2"/>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资本金财务净现值</w:t>
            </w:r>
          </w:p>
        </w:tc>
        <w:tc>
          <w:tcPr>
            <w:tcW w:w="741"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万元</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425"/>
          <w:jc w:val="center"/>
        </w:trPr>
        <w:tc>
          <w:tcPr>
            <w:tcW w:w="430" w:type="pct"/>
            <w:vMerge/>
            <w:vAlign w:val="center"/>
          </w:tcPr>
          <w:p w:rsidR="00F32818" w:rsidRPr="00E2434E" w:rsidRDefault="00F32818" w:rsidP="00477B2E">
            <w:pPr>
              <w:widowControl/>
              <w:jc w:val="center"/>
              <w:rPr>
                <w:rFonts w:ascii="仿宋_GB2312" w:hAnsi="仿宋" w:cs="Arial"/>
                <w:kern w:val="0"/>
                <w:sz w:val="28"/>
                <w:szCs w:val="28"/>
              </w:rPr>
            </w:pPr>
          </w:p>
        </w:tc>
        <w:tc>
          <w:tcPr>
            <w:tcW w:w="536" w:type="pct"/>
            <w:vMerge/>
            <w:shd w:val="clear" w:color="auto" w:fill="auto"/>
            <w:vAlign w:val="center"/>
            <w:hideMark/>
          </w:tcPr>
          <w:p w:rsidR="00F32818" w:rsidRPr="00E2434E" w:rsidRDefault="00F32818" w:rsidP="00477B2E">
            <w:pPr>
              <w:jc w:val="left"/>
              <w:rPr>
                <w:rFonts w:ascii="仿宋_GB2312" w:hAnsi="仿宋" w:cs="Arial"/>
                <w:kern w:val="0"/>
                <w:sz w:val="28"/>
                <w:szCs w:val="28"/>
              </w:rPr>
            </w:pPr>
          </w:p>
        </w:tc>
        <w:tc>
          <w:tcPr>
            <w:tcW w:w="341" w:type="pct"/>
            <w:vMerge/>
            <w:vAlign w:val="center"/>
            <w:hideMark/>
          </w:tcPr>
          <w:p w:rsidR="00F32818" w:rsidRPr="00E2434E" w:rsidRDefault="00F32818" w:rsidP="00477B2E">
            <w:pPr>
              <w:widowControl/>
              <w:jc w:val="left"/>
              <w:rPr>
                <w:rFonts w:ascii="仿宋_GB2312" w:hAnsi="仿宋" w:cs="Arial"/>
                <w:kern w:val="0"/>
                <w:sz w:val="28"/>
                <w:szCs w:val="28"/>
              </w:rPr>
            </w:pPr>
          </w:p>
        </w:tc>
        <w:tc>
          <w:tcPr>
            <w:tcW w:w="1634" w:type="pct"/>
            <w:gridSpan w:val="2"/>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投资回收期</w:t>
            </w:r>
          </w:p>
        </w:tc>
        <w:tc>
          <w:tcPr>
            <w:tcW w:w="741"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年</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r w:rsidR="00F32818" w:rsidRPr="00E2434E" w:rsidTr="00E2434E">
        <w:trPr>
          <w:cantSplit/>
          <w:trHeight w:val="340"/>
          <w:jc w:val="center"/>
        </w:trPr>
        <w:tc>
          <w:tcPr>
            <w:tcW w:w="430" w:type="pct"/>
            <w:vMerge/>
            <w:vAlign w:val="center"/>
          </w:tcPr>
          <w:p w:rsidR="00F32818" w:rsidRPr="00E2434E" w:rsidRDefault="00F32818" w:rsidP="00477B2E">
            <w:pPr>
              <w:widowControl/>
              <w:jc w:val="center"/>
              <w:rPr>
                <w:rFonts w:ascii="仿宋_GB2312" w:hAnsi="仿宋" w:cs="Arial"/>
                <w:kern w:val="0"/>
                <w:sz w:val="28"/>
                <w:szCs w:val="28"/>
              </w:rPr>
            </w:pPr>
          </w:p>
        </w:tc>
        <w:tc>
          <w:tcPr>
            <w:tcW w:w="536" w:type="pct"/>
            <w:vMerge/>
            <w:shd w:val="clear" w:color="auto" w:fill="auto"/>
            <w:vAlign w:val="center"/>
            <w:hideMark/>
          </w:tcPr>
          <w:p w:rsidR="00F32818" w:rsidRPr="00E2434E" w:rsidRDefault="00F32818" w:rsidP="00477B2E">
            <w:pPr>
              <w:widowControl/>
              <w:jc w:val="left"/>
              <w:rPr>
                <w:rFonts w:ascii="仿宋_GB2312" w:hAnsi="仿宋" w:cs="Arial"/>
                <w:kern w:val="0"/>
                <w:sz w:val="28"/>
                <w:szCs w:val="28"/>
              </w:rPr>
            </w:pPr>
          </w:p>
        </w:tc>
        <w:tc>
          <w:tcPr>
            <w:tcW w:w="341"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清偿能力</w:t>
            </w:r>
          </w:p>
        </w:tc>
        <w:tc>
          <w:tcPr>
            <w:tcW w:w="1634" w:type="pct"/>
            <w:gridSpan w:val="2"/>
            <w:shd w:val="clear" w:color="auto" w:fill="auto"/>
            <w:vAlign w:val="center"/>
            <w:hideMark/>
          </w:tcPr>
          <w:p w:rsidR="00F32818" w:rsidRPr="00E2434E" w:rsidRDefault="00F32818" w:rsidP="00477B2E">
            <w:pPr>
              <w:widowControl/>
              <w:rPr>
                <w:rFonts w:ascii="仿宋_GB2312" w:hAnsi="仿宋" w:cs="Arial"/>
                <w:kern w:val="0"/>
                <w:sz w:val="28"/>
                <w:szCs w:val="28"/>
              </w:rPr>
            </w:pPr>
            <w:r w:rsidRPr="00E2434E">
              <w:rPr>
                <w:rFonts w:ascii="仿宋_GB2312" w:hAnsi="仿宋" w:cs="Arial" w:hint="eastAsia"/>
                <w:kern w:val="0"/>
                <w:sz w:val="28"/>
                <w:szCs w:val="28"/>
              </w:rPr>
              <w:t>资产负债率</w:t>
            </w:r>
          </w:p>
        </w:tc>
        <w:tc>
          <w:tcPr>
            <w:tcW w:w="741"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w:t>
            </w:r>
          </w:p>
        </w:tc>
        <w:tc>
          <w:tcPr>
            <w:tcW w:w="1318" w:type="pct"/>
            <w:shd w:val="clear" w:color="auto" w:fill="auto"/>
            <w:vAlign w:val="center"/>
            <w:hideMark/>
          </w:tcPr>
          <w:p w:rsidR="00F32818" w:rsidRPr="00E2434E" w:rsidRDefault="00F32818" w:rsidP="00477B2E">
            <w:pPr>
              <w:widowControl/>
              <w:jc w:val="center"/>
              <w:rPr>
                <w:rFonts w:ascii="仿宋_GB2312" w:hAnsi="仿宋" w:cs="Arial"/>
                <w:kern w:val="0"/>
                <w:sz w:val="28"/>
                <w:szCs w:val="28"/>
              </w:rPr>
            </w:pPr>
            <w:r w:rsidRPr="00E2434E">
              <w:rPr>
                <w:rFonts w:ascii="仿宋_GB2312" w:hAnsi="仿宋" w:cs="Arial" w:hint="eastAsia"/>
                <w:kern w:val="0"/>
                <w:sz w:val="28"/>
                <w:szCs w:val="28"/>
              </w:rPr>
              <w:t xml:space="preserve">　</w:t>
            </w:r>
          </w:p>
        </w:tc>
      </w:tr>
    </w:tbl>
    <w:p w:rsidR="00F32818" w:rsidRPr="00F32818" w:rsidRDefault="00F32818" w:rsidP="00477B2E">
      <w:pPr>
        <w:ind w:firstLineChars="100" w:firstLine="320"/>
        <w:rPr>
          <w:rFonts w:ascii="仿宋" w:eastAsia="仿宋" w:hAnsi="仿宋"/>
          <w:szCs w:val="20"/>
        </w:rPr>
      </w:pPr>
    </w:p>
    <w:p w:rsidR="00F32818" w:rsidRPr="00E2434E" w:rsidRDefault="00F32818" w:rsidP="00477B2E">
      <w:pPr>
        <w:ind w:leftChars="50" w:left="868" w:hanging="708"/>
        <w:rPr>
          <w:rFonts w:ascii="仿宋_GB2312" w:hAnsi="仿宋" w:cs="楷体_GB2312"/>
          <w:szCs w:val="21"/>
        </w:rPr>
      </w:pPr>
      <w:r w:rsidRPr="00E2434E">
        <w:rPr>
          <w:rFonts w:ascii="仿宋_GB2312" w:hAnsi="仿宋" w:cs="楷体_GB2312" w:hint="eastAsia"/>
          <w:szCs w:val="21"/>
        </w:rPr>
        <w:t>注：（1）填写内容要真实；（2）本表要与上报材料一致；（3）如有创优、节水、节能等突出成果，除另附文字材料外，在表中相应的项目栏中简要表述。</w:t>
      </w:r>
    </w:p>
    <w:p w:rsidR="00F32818" w:rsidRPr="00F32818" w:rsidRDefault="00F32818" w:rsidP="00477B2E">
      <w:pPr>
        <w:spacing w:line="320" w:lineRule="exact"/>
        <w:rPr>
          <w:rFonts w:ascii="仿宋" w:eastAsia="仿宋" w:hAnsi="仿宋"/>
          <w:szCs w:val="20"/>
        </w:rPr>
      </w:pPr>
    </w:p>
    <w:p w:rsidR="00F32818" w:rsidRPr="00F32818" w:rsidRDefault="00F32818" w:rsidP="00477B2E">
      <w:pPr>
        <w:ind w:left="1889" w:hanging="944"/>
        <w:rPr>
          <w:rFonts w:ascii="仿宋" w:eastAsia="仿宋" w:hAnsi="仿宋"/>
          <w:szCs w:val="20"/>
        </w:rPr>
      </w:pPr>
    </w:p>
    <w:p w:rsidR="00E2434E" w:rsidRDefault="00F32818" w:rsidP="00E2434E">
      <w:pPr>
        <w:rPr>
          <w:rFonts w:ascii="黑体" w:eastAsia="黑体" w:hAnsi="仿宋" w:cs="楷体_GB2312"/>
          <w:szCs w:val="21"/>
        </w:rPr>
      </w:pPr>
      <w:r w:rsidRPr="00F32818">
        <w:rPr>
          <w:rFonts w:ascii="仿宋" w:eastAsia="仿宋" w:hAnsi="仿宋"/>
          <w:szCs w:val="20"/>
        </w:rPr>
        <w:br w:type="page"/>
      </w:r>
      <w:r w:rsidRPr="00E2434E">
        <w:rPr>
          <w:rFonts w:ascii="黑体" w:eastAsia="黑体" w:hAnsi="仿宋" w:hint="eastAsia"/>
          <w:szCs w:val="20"/>
        </w:rPr>
        <w:lastRenderedPageBreak/>
        <w:t>表5</w:t>
      </w:r>
      <w:r w:rsidR="00E2434E" w:rsidRPr="00E2434E">
        <w:rPr>
          <w:rFonts w:ascii="黑体" w:eastAsia="黑体" w:hAnsi="仿宋" w:cs="楷体_GB2312" w:hint="eastAsia"/>
          <w:szCs w:val="21"/>
        </w:rPr>
        <w:t>：</w:t>
      </w:r>
    </w:p>
    <w:p w:rsidR="00E2434E" w:rsidRPr="00E2434E" w:rsidRDefault="00E2434E" w:rsidP="00E2434E">
      <w:pPr>
        <w:rPr>
          <w:rFonts w:ascii="黑体" w:eastAsia="黑体" w:hAnsi="仿宋"/>
          <w:szCs w:val="20"/>
        </w:rPr>
      </w:pPr>
    </w:p>
    <w:p w:rsidR="00D0297E" w:rsidRDefault="00F32818" w:rsidP="00E2434E">
      <w:pPr>
        <w:snapToGrid w:val="0"/>
        <w:jc w:val="center"/>
        <w:rPr>
          <w:rFonts w:ascii="方正大标宋简体" w:eastAsia="方正大标宋简体" w:hAnsi="仿宋"/>
          <w:sz w:val="36"/>
          <w:szCs w:val="36"/>
        </w:rPr>
      </w:pPr>
      <w:r w:rsidRPr="00E2434E">
        <w:rPr>
          <w:rFonts w:ascii="方正大标宋简体" w:eastAsia="方正大标宋简体" w:hAnsi="仿宋" w:hint="eastAsia"/>
          <w:sz w:val="36"/>
          <w:szCs w:val="36"/>
        </w:rPr>
        <w:t>优秀太阳能发电（光伏）工程设计项目主要技术</w:t>
      </w:r>
    </w:p>
    <w:p w:rsidR="00E2434E" w:rsidRPr="00E2434E" w:rsidRDefault="00F32818" w:rsidP="00D0297E">
      <w:pPr>
        <w:snapToGrid w:val="0"/>
        <w:spacing w:afterLines="50" w:after="217"/>
        <w:jc w:val="center"/>
        <w:rPr>
          <w:rFonts w:ascii="方正大标宋简体" w:eastAsia="方正大标宋简体" w:hAnsi="仿宋"/>
          <w:sz w:val="36"/>
          <w:szCs w:val="36"/>
        </w:rPr>
      </w:pPr>
      <w:r w:rsidRPr="00E2434E">
        <w:rPr>
          <w:rFonts w:ascii="方正大标宋简体" w:eastAsia="方正大标宋简体" w:hAnsi="仿宋" w:hint="eastAsia"/>
          <w:sz w:val="36"/>
          <w:szCs w:val="36"/>
        </w:rPr>
        <w:t>指标汇总表</w:t>
      </w:r>
    </w:p>
    <w:tbl>
      <w:tblPr>
        <w:tblW w:w="9086" w:type="dxa"/>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ook w:val="04A0" w:firstRow="1" w:lastRow="0" w:firstColumn="1" w:lastColumn="0" w:noHBand="0" w:noVBand="1"/>
      </w:tblPr>
      <w:tblGrid>
        <w:gridCol w:w="838"/>
        <w:gridCol w:w="1364"/>
        <w:gridCol w:w="1069"/>
        <w:gridCol w:w="1426"/>
        <w:gridCol w:w="1257"/>
        <w:gridCol w:w="3132"/>
      </w:tblGrid>
      <w:tr w:rsidR="00F32818" w:rsidRPr="00D0297E" w:rsidTr="00D0297E">
        <w:trPr>
          <w:cantSplit/>
          <w:trHeight w:val="340"/>
          <w:tblHeader/>
          <w:jc w:val="center"/>
        </w:trPr>
        <w:tc>
          <w:tcPr>
            <w:tcW w:w="838" w:type="dxa"/>
            <w:shd w:val="clear" w:color="auto" w:fill="auto"/>
            <w:vAlign w:val="center"/>
            <w:hideMark/>
          </w:tcPr>
          <w:p w:rsidR="00F32818" w:rsidRPr="00D0297E" w:rsidRDefault="00F32818" w:rsidP="00477B2E">
            <w:pPr>
              <w:widowControl/>
              <w:jc w:val="center"/>
              <w:rPr>
                <w:rFonts w:ascii="仿宋_GB2312" w:hAnsi="仿宋" w:cs="宋体"/>
                <w:b/>
                <w:bCs/>
                <w:kern w:val="0"/>
                <w:sz w:val="28"/>
                <w:szCs w:val="28"/>
              </w:rPr>
            </w:pPr>
            <w:r w:rsidRPr="00D0297E">
              <w:rPr>
                <w:rFonts w:ascii="仿宋_GB2312" w:hAnsi="仿宋" w:cs="宋体" w:hint="eastAsia"/>
                <w:b/>
                <w:bCs/>
                <w:kern w:val="0"/>
                <w:sz w:val="28"/>
                <w:szCs w:val="28"/>
              </w:rPr>
              <w:t>序号</w:t>
            </w:r>
          </w:p>
        </w:tc>
        <w:tc>
          <w:tcPr>
            <w:tcW w:w="3859" w:type="dxa"/>
            <w:gridSpan w:val="3"/>
            <w:shd w:val="clear" w:color="auto" w:fill="auto"/>
            <w:vAlign w:val="center"/>
            <w:hideMark/>
          </w:tcPr>
          <w:p w:rsidR="00F32818" w:rsidRPr="00D0297E" w:rsidRDefault="00F32818" w:rsidP="00D0297E">
            <w:pPr>
              <w:widowControl/>
              <w:jc w:val="center"/>
              <w:rPr>
                <w:rFonts w:ascii="仿宋_GB2312" w:hAnsi="仿宋" w:cs="宋体"/>
                <w:b/>
                <w:bCs/>
                <w:kern w:val="0"/>
                <w:sz w:val="28"/>
                <w:szCs w:val="28"/>
              </w:rPr>
            </w:pPr>
            <w:r w:rsidRPr="00D0297E">
              <w:rPr>
                <w:rFonts w:ascii="仿宋_GB2312" w:hAnsi="仿宋" w:cs="宋体" w:hint="eastAsia"/>
                <w:b/>
                <w:bCs/>
                <w:kern w:val="0"/>
                <w:sz w:val="28"/>
                <w:szCs w:val="28"/>
              </w:rPr>
              <w:t>项    目</w:t>
            </w:r>
          </w:p>
        </w:tc>
        <w:tc>
          <w:tcPr>
            <w:tcW w:w="1257" w:type="dxa"/>
            <w:shd w:val="clear" w:color="auto" w:fill="auto"/>
            <w:vAlign w:val="center"/>
            <w:hideMark/>
          </w:tcPr>
          <w:p w:rsidR="00D0297E" w:rsidRPr="00D0297E" w:rsidRDefault="00F32818" w:rsidP="00477B2E">
            <w:pPr>
              <w:widowControl/>
              <w:jc w:val="center"/>
              <w:rPr>
                <w:rFonts w:ascii="仿宋_GB2312" w:hAnsi="仿宋" w:cs="宋体"/>
                <w:b/>
                <w:bCs/>
                <w:kern w:val="0"/>
                <w:sz w:val="28"/>
                <w:szCs w:val="28"/>
              </w:rPr>
            </w:pPr>
            <w:r w:rsidRPr="00D0297E">
              <w:rPr>
                <w:rFonts w:ascii="仿宋_GB2312" w:hAnsi="仿宋" w:cs="宋体" w:hint="eastAsia"/>
                <w:b/>
                <w:bCs/>
                <w:kern w:val="0"/>
                <w:sz w:val="28"/>
                <w:szCs w:val="28"/>
              </w:rPr>
              <w:t>单位/</w:t>
            </w:r>
          </w:p>
          <w:p w:rsidR="00F32818" w:rsidRPr="00D0297E" w:rsidRDefault="00F32818" w:rsidP="00477B2E">
            <w:pPr>
              <w:widowControl/>
              <w:jc w:val="center"/>
              <w:rPr>
                <w:rFonts w:ascii="仿宋_GB2312" w:hAnsi="仿宋" w:cs="宋体"/>
                <w:b/>
                <w:bCs/>
                <w:kern w:val="0"/>
                <w:sz w:val="28"/>
                <w:szCs w:val="28"/>
              </w:rPr>
            </w:pPr>
            <w:r w:rsidRPr="00D0297E">
              <w:rPr>
                <w:rFonts w:ascii="仿宋_GB2312" w:hAnsi="仿宋" w:cs="宋体" w:hint="eastAsia"/>
                <w:b/>
                <w:bCs/>
                <w:kern w:val="0"/>
                <w:sz w:val="28"/>
                <w:szCs w:val="28"/>
              </w:rPr>
              <w:t>型号</w:t>
            </w:r>
          </w:p>
        </w:tc>
        <w:tc>
          <w:tcPr>
            <w:tcW w:w="3132" w:type="dxa"/>
            <w:shd w:val="clear" w:color="auto" w:fill="auto"/>
            <w:vAlign w:val="center"/>
            <w:hideMark/>
          </w:tcPr>
          <w:p w:rsidR="00F32818" w:rsidRPr="00D0297E" w:rsidRDefault="00F32818" w:rsidP="00477B2E">
            <w:pPr>
              <w:widowControl/>
              <w:jc w:val="center"/>
              <w:rPr>
                <w:rFonts w:ascii="仿宋_GB2312" w:hAnsi="仿宋" w:cs="宋体"/>
                <w:b/>
                <w:bCs/>
                <w:kern w:val="0"/>
                <w:sz w:val="28"/>
                <w:szCs w:val="28"/>
              </w:rPr>
            </w:pPr>
            <w:r w:rsidRPr="00D0297E">
              <w:rPr>
                <w:rFonts w:ascii="仿宋_GB2312" w:hAnsi="仿宋" w:cs="Arial" w:hint="eastAsia"/>
                <w:b/>
                <w:bCs/>
                <w:kern w:val="0"/>
                <w:sz w:val="28"/>
                <w:szCs w:val="28"/>
              </w:rPr>
              <w:t>指   标</w:t>
            </w:r>
          </w:p>
        </w:tc>
      </w:tr>
      <w:tr w:rsidR="00F32818" w:rsidRPr="00D0297E" w:rsidTr="00D0297E">
        <w:trPr>
          <w:cantSplit/>
          <w:trHeight w:val="397"/>
          <w:jc w:val="center"/>
        </w:trPr>
        <w:tc>
          <w:tcPr>
            <w:tcW w:w="838" w:type="dxa"/>
            <w:shd w:val="clear" w:color="auto" w:fill="auto"/>
            <w:vAlign w:val="center"/>
            <w:hideMark/>
          </w:tcPr>
          <w:p w:rsidR="00F32818" w:rsidRPr="00D0297E" w:rsidRDefault="00F32818" w:rsidP="00477B2E">
            <w:pPr>
              <w:jc w:val="center"/>
              <w:rPr>
                <w:rFonts w:ascii="仿宋_GB2312" w:hAnsi="仿宋"/>
                <w:sz w:val="28"/>
                <w:szCs w:val="28"/>
              </w:rPr>
            </w:pPr>
            <w:r w:rsidRPr="00D0297E">
              <w:rPr>
                <w:rFonts w:ascii="仿宋_GB2312" w:hAnsi="仿宋" w:hint="eastAsia"/>
                <w:sz w:val="28"/>
                <w:szCs w:val="28"/>
              </w:rPr>
              <w:t>1</w:t>
            </w:r>
          </w:p>
        </w:tc>
        <w:tc>
          <w:tcPr>
            <w:tcW w:w="5116" w:type="dxa"/>
            <w:gridSpan w:val="4"/>
            <w:shd w:val="clear" w:color="auto" w:fill="auto"/>
            <w:vAlign w:val="center"/>
            <w:hideMark/>
          </w:tcPr>
          <w:p w:rsidR="00F32818" w:rsidRPr="00D0297E" w:rsidRDefault="00F32818" w:rsidP="00477B2E">
            <w:pPr>
              <w:widowControl/>
              <w:rPr>
                <w:rFonts w:ascii="仿宋_GB2312" w:hAnsi="仿宋" w:cs="宋体"/>
                <w:kern w:val="0"/>
                <w:sz w:val="28"/>
                <w:szCs w:val="28"/>
              </w:rPr>
            </w:pPr>
            <w:r w:rsidRPr="00D0297E">
              <w:rPr>
                <w:rFonts w:ascii="仿宋_GB2312" w:hAnsi="仿宋" w:cs="宋体" w:hint="eastAsia"/>
                <w:kern w:val="0"/>
                <w:sz w:val="28"/>
                <w:szCs w:val="28"/>
              </w:rPr>
              <w:t>工程名称</w:t>
            </w:r>
          </w:p>
        </w:tc>
        <w:tc>
          <w:tcPr>
            <w:tcW w:w="3132"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397"/>
          <w:jc w:val="center"/>
        </w:trPr>
        <w:tc>
          <w:tcPr>
            <w:tcW w:w="838" w:type="dxa"/>
            <w:shd w:val="clear" w:color="auto" w:fill="auto"/>
            <w:vAlign w:val="center"/>
            <w:hideMark/>
          </w:tcPr>
          <w:p w:rsidR="00F32818" w:rsidRPr="00D0297E" w:rsidRDefault="00F32818" w:rsidP="00477B2E">
            <w:pPr>
              <w:jc w:val="center"/>
              <w:rPr>
                <w:rFonts w:ascii="仿宋_GB2312" w:hAnsi="仿宋"/>
                <w:sz w:val="28"/>
                <w:szCs w:val="28"/>
              </w:rPr>
            </w:pPr>
            <w:r w:rsidRPr="00D0297E">
              <w:rPr>
                <w:rFonts w:ascii="仿宋_GB2312" w:hAnsi="仿宋" w:hint="eastAsia"/>
                <w:sz w:val="28"/>
                <w:szCs w:val="28"/>
              </w:rPr>
              <w:t>2</w:t>
            </w:r>
          </w:p>
        </w:tc>
        <w:tc>
          <w:tcPr>
            <w:tcW w:w="5116" w:type="dxa"/>
            <w:gridSpan w:val="4"/>
            <w:shd w:val="clear" w:color="auto" w:fill="auto"/>
            <w:vAlign w:val="center"/>
            <w:hideMark/>
          </w:tcPr>
          <w:p w:rsidR="00F32818" w:rsidRPr="00D0297E" w:rsidRDefault="00F32818" w:rsidP="00477B2E">
            <w:pPr>
              <w:widowControl/>
              <w:rPr>
                <w:rFonts w:ascii="仿宋_GB2312" w:hAnsi="仿宋" w:cs="宋体"/>
                <w:kern w:val="0"/>
                <w:sz w:val="28"/>
                <w:szCs w:val="28"/>
              </w:rPr>
            </w:pPr>
            <w:r w:rsidRPr="00D0297E">
              <w:rPr>
                <w:rFonts w:ascii="仿宋_GB2312" w:hAnsi="仿宋" w:cs="宋体" w:hint="eastAsia"/>
                <w:kern w:val="0"/>
                <w:sz w:val="28"/>
                <w:szCs w:val="28"/>
              </w:rPr>
              <w:t>设计单位（委托/招标）</w:t>
            </w:r>
          </w:p>
        </w:tc>
        <w:tc>
          <w:tcPr>
            <w:tcW w:w="3132"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856"/>
          <w:jc w:val="center"/>
        </w:trPr>
        <w:tc>
          <w:tcPr>
            <w:tcW w:w="838" w:type="dxa"/>
            <w:shd w:val="clear" w:color="auto" w:fill="auto"/>
            <w:vAlign w:val="center"/>
            <w:hideMark/>
          </w:tcPr>
          <w:p w:rsidR="00F32818" w:rsidRPr="00D0297E" w:rsidRDefault="00F32818" w:rsidP="00477B2E">
            <w:pPr>
              <w:jc w:val="center"/>
              <w:rPr>
                <w:rFonts w:ascii="仿宋_GB2312" w:hAnsi="仿宋"/>
                <w:sz w:val="28"/>
                <w:szCs w:val="28"/>
              </w:rPr>
            </w:pPr>
            <w:r w:rsidRPr="00D0297E">
              <w:rPr>
                <w:rFonts w:ascii="仿宋_GB2312" w:hAnsi="仿宋" w:hint="eastAsia"/>
                <w:sz w:val="28"/>
                <w:szCs w:val="28"/>
              </w:rPr>
              <w:t>3</w:t>
            </w:r>
          </w:p>
        </w:tc>
        <w:tc>
          <w:tcPr>
            <w:tcW w:w="5116" w:type="dxa"/>
            <w:gridSpan w:val="4"/>
            <w:shd w:val="clear" w:color="auto" w:fill="auto"/>
            <w:vAlign w:val="center"/>
            <w:hideMark/>
          </w:tcPr>
          <w:p w:rsidR="00F32818" w:rsidRPr="00D0297E" w:rsidRDefault="00F32818" w:rsidP="00477B2E">
            <w:pPr>
              <w:widowControl/>
              <w:rPr>
                <w:rFonts w:ascii="仿宋_GB2312" w:hAnsi="仿宋" w:cs="宋体"/>
                <w:kern w:val="0"/>
                <w:sz w:val="28"/>
                <w:szCs w:val="28"/>
              </w:rPr>
            </w:pPr>
            <w:r w:rsidRPr="00D0297E">
              <w:rPr>
                <w:rFonts w:ascii="仿宋_GB2312" w:hAnsi="仿宋" w:cs="宋体" w:hint="eastAsia"/>
                <w:kern w:val="0"/>
                <w:sz w:val="28"/>
                <w:szCs w:val="28"/>
              </w:rPr>
              <w:t>本期建设规模(台数</w:t>
            </w:r>
            <w:r w:rsidRPr="00D0297E">
              <w:rPr>
                <w:rFonts w:ascii="仿宋_GB2312" w:hAnsi="仿宋" w:cs="Courier New" w:hint="eastAsia"/>
                <w:kern w:val="0"/>
                <w:sz w:val="28"/>
                <w:szCs w:val="28"/>
              </w:rPr>
              <w:t>×</w:t>
            </w:r>
            <w:r w:rsidRPr="00D0297E">
              <w:rPr>
                <w:rFonts w:ascii="仿宋_GB2312" w:hAnsi="仿宋" w:cs="宋体" w:hint="eastAsia"/>
                <w:kern w:val="0"/>
                <w:sz w:val="28"/>
                <w:szCs w:val="28"/>
              </w:rPr>
              <w:t>单机MW)、新（扩）建/规划容量（MW）</w:t>
            </w:r>
          </w:p>
        </w:tc>
        <w:tc>
          <w:tcPr>
            <w:tcW w:w="3132"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397"/>
          <w:jc w:val="center"/>
        </w:trPr>
        <w:tc>
          <w:tcPr>
            <w:tcW w:w="838" w:type="dxa"/>
            <w:shd w:val="clear" w:color="auto" w:fill="auto"/>
            <w:vAlign w:val="center"/>
            <w:hideMark/>
          </w:tcPr>
          <w:p w:rsidR="00F32818" w:rsidRPr="00D0297E" w:rsidRDefault="00F32818" w:rsidP="00477B2E">
            <w:pPr>
              <w:jc w:val="center"/>
              <w:rPr>
                <w:rFonts w:ascii="仿宋_GB2312" w:hAnsi="仿宋"/>
                <w:sz w:val="28"/>
                <w:szCs w:val="28"/>
              </w:rPr>
            </w:pPr>
            <w:r w:rsidRPr="00D0297E">
              <w:rPr>
                <w:rFonts w:ascii="仿宋_GB2312" w:hAnsi="仿宋" w:hint="eastAsia"/>
                <w:sz w:val="28"/>
                <w:szCs w:val="28"/>
              </w:rPr>
              <w:t>4</w:t>
            </w:r>
          </w:p>
        </w:tc>
        <w:tc>
          <w:tcPr>
            <w:tcW w:w="5116" w:type="dxa"/>
            <w:gridSpan w:val="4"/>
            <w:shd w:val="clear" w:color="auto" w:fill="auto"/>
            <w:vAlign w:val="center"/>
            <w:hideMark/>
          </w:tcPr>
          <w:p w:rsidR="00F32818" w:rsidRPr="00D0297E" w:rsidRDefault="00F32818" w:rsidP="00477B2E">
            <w:pPr>
              <w:widowControl/>
              <w:rPr>
                <w:rFonts w:ascii="仿宋_GB2312" w:hAnsi="仿宋" w:cs="宋体"/>
                <w:kern w:val="0"/>
                <w:sz w:val="28"/>
                <w:szCs w:val="28"/>
              </w:rPr>
            </w:pPr>
            <w:r w:rsidRPr="00D0297E">
              <w:rPr>
                <w:rFonts w:ascii="仿宋_GB2312" w:hAnsi="仿宋" w:cs="宋体" w:hint="eastAsia"/>
                <w:kern w:val="0"/>
                <w:sz w:val="28"/>
                <w:szCs w:val="28"/>
              </w:rPr>
              <w:t>施工图设计年度</w:t>
            </w:r>
          </w:p>
        </w:tc>
        <w:tc>
          <w:tcPr>
            <w:tcW w:w="3132"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397"/>
          <w:jc w:val="center"/>
        </w:trPr>
        <w:tc>
          <w:tcPr>
            <w:tcW w:w="838" w:type="dxa"/>
            <w:shd w:val="clear" w:color="auto" w:fill="auto"/>
            <w:vAlign w:val="center"/>
            <w:hideMark/>
          </w:tcPr>
          <w:p w:rsidR="00F32818" w:rsidRPr="00D0297E" w:rsidRDefault="00F32818" w:rsidP="00477B2E">
            <w:pPr>
              <w:jc w:val="center"/>
              <w:rPr>
                <w:rFonts w:ascii="仿宋_GB2312" w:hAnsi="仿宋"/>
                <w:sz w:val="28"/>
                <w:szCs w:val="28"/>
              </w:rPr>
            </w:pPr>
            <w:r w:rsidRPr="00D0297E">
              <w:rPr>
                <w:rFonts w:ascii="仿宋_GB2312" w:hAnsi="仿宋" w:hint="eastAsia"/>
                <w:sz w:val="28"/>
                <w:szCs w:val="28"/>
              </w:rPr>
              <w:t>5</w:t>
            </w:r>
          </w:p>
        </w:tc>
        <w:tc>
          <w:tcPr>
            <w:tcW w:w="5116" w:type="dxa"/>
            <w:gridSpan w:val="4"/>
            <w:shd w:val="clear" w:color="auto" w:fill="auto"/>
            <w:vAlign w:val="center"/>
            <w:hideMark/>
          </w:tcPr>
          <w:p w:rsidR="00F32818" w:rsidRPr="00D0297E" w:rsidRDefault="00F32818" w:rsidP="00477B2E">
            <w:pPr>
              <w:widowControl/>
              <w:rPr>
                <w:rFonts w:ascii="仿宋_GB2312" w:hAnsi="仿宋" w:cs="宋体"/>
                <w:kern w:val="0"/>
                <w:sz w:val="28"/>
                <w:szCs w:val="28"/>
              </w:rPr>
            </w:pPr>
            <w:r w:rsidRPr="00D0297E">
              <w:rPr>
                <w:rFonts w:ascii="仿宋_GB2312" w:hAnsi="仿宋" w:cs="宋体" w:hint="eastAsia"/>
                <w:kern w:val="0"/>
                <w:sz w:val="28"/>
                <w:szCs w:val="28"/>
              </w:rPr>
              <w:t>施工年度(开工/竣工)</w:t>
            </w:r>
          </w:p>
        </w:tc>
        <w:tc>
          <w:tcPr>
            <w:tcW w:w="3132"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397"/>
          <w:jc w:val="center"/>
        </w:trPr>
        <w:tc>
          <w:tcPr>
            <w:tcW w:w="838" w:type="dxa"/>
            <w:shd w:val="clear" w:color="auto" w:fill="auto"/>
            <w:vAlign w:val="center"/>
            <w:hideMark/>
          </w:tcPr>
          <w:p w:rsidR="00F32818" w:rsidRPr="00D0297E" w:rsidRDefault="00F32818" w:rsidP="00477B2E">
            <w:pPr>
              <w:jc w:val="center"/>
              <w:rPr>
                <w:rFonts w:ascii="仿宋_GB2312" w:hAnsi="仿宋"/>
                <w:sz w:val="28"/>
                <w:szCs w:val="28"/>
              </w:rPr>
            </w:pPr>
            <w:r w:rsidRPr="00D0297E">
              <w:rPr>
                <w:rFonts w:ascii="仿宋_GB2312" w:hAnsi="仿宋" w:hint="eastAsia"/>
                <w:sz w:val="28"/>
                <w:szCs w:val="28"/>
              </w:rPr>
              <w:t>6</w:t>
            </w:r>
          </w:p>
        </w:tc>
        <w:tc>
          <w:tcPr>
            <w:tcW w:w="5116" w:type="dxa"/>
            <w:gridSpan w:val="4"/>
            <w:shd w:val="clear" w:color="auto" w:fill="auto"/>
            <w:vAlign w:val="center"/>
            <w:hideMark/>
          </w:tcPr>
          <w:p w:rsidR="00F32818" w:rsidRPr="00D0297E" w:rsidRDefault="00F32818" w:rsidP="00477B2E">
            <w:pPr>
              <w:widowControl/>
              <w:rPr>
                <w:rFonts w:ascii="仿宋_GB2312" w:hAnsi="仿宋" w:cs="宋体"/>
                <w:kern w:val="0"/>
                <w:sz w:val="28"/>
                <w:szCs w:val="28"/>
              </w:rPr>
            </w:pPr>
            <w:r w:rsidRPr="00D0297E">
              <w:rPr>
                <w:rFonts w:ascii="仿宋_GB2312" w:hAnsi="仿宋" w:cs="宋体" w:hint="eastAsia"/>
                <w:kern w:val="0"/>
                <w:sz w:val="28"/>
                <w:szCs w:val="28"/>
              </w:rPr>
              <w:t>投产时间</w:t>
            </w:r>
          </w:p>
        </w:tc>
        <w:tc>
          <w:tcPr>
            <w:tcW w:w="3132"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898"/>
          <w:jc w:val="center"/>
        </w:trPr>
        <w:tc>
          <w:tcPr>
            <w:tcW w:w="838" w:type="dxa"/>
            <w:shd w:val="clear" w:color="auto" w:fill="auto"/>
            <w:vAlign w:val="center"/>
            <w:hideMark/>
          </w:tcPr>
          <w:p w:rsidR="00F32818" w:rsidRPr="00D0297E" w:rsidRDefault="00F32818" w:rsidP="00477B2E">
            <w:pPr>
              <w:jc w:val="center"/>
              <w:rPr>
                <w:rFonts w:ascii="仿宋_GB2312" w:hAnsi="仿宋"/>
                <w:sz w:val="28"/>
                <w:szCs w:val="28"/>
              </w:rPr>
            </w:pPr>
            <w:r w:rsidRPr="00D0297E">
              <w:rPr>
                <w:rFonts w:ascii="仿宋_GB2312" w:hAnsi="仿宋" w:hint="eastAsia"/>
                <w:sz w:val="28"/>
                <w:szCs w:val="28"/>
              </w:rPr>
              <w:t>7</w:t>
            </w:r>
          </w:p>
        </w:tc>
        <w:tc>
          <w:tcPr>
            <w:tcW w:w="5116" w:type="dxa"/>
            <w:gridSpan w:val="4"/>
            <w:shd w:val="clear" w:color="auto" w:fill="auto"/>
            <w:vAlign w:val="center"/>
            <w:hideMark/>
          </w:tcPr>
          <w:p w:rsidR="00F32818" w:rsidRPr="00D0297E" w:rsidRDefault="00F32818" w:rsidP="00477B2E">
            <w:pPr>
              <w:widowControl/>
              <w:rPr>
                <w:rFonts w:ascii="仿宋_GB2312" w:hAnsi="仿宋" w:cs="宋体"/>
                <w:kern w:val="0"/>
                <w:sz w:val="28"/>
                <w:szCs w:val="28"/>
              </w:rPr>
            </w:pPr>
            <w:r w:rsidRPr="00D0297E">
              <w:rPr>
                <w:rFonts w:ascii="仿宋_GB2312" w:hAnsi="仿宋" w:cs="宋体" w:hint="eastAsia"/>
                <w:kern w:val="0"/>
                <w:sz w:val="28"/>
                <w:szCs w:val="28"/>
              </w:rPr>
              <w:t>项目性质（集中式/分布式/扶贫项目/特许权项目）</w:t>
            </w:r>
          </w:p>
        </w:tc>
        <w:tc>
          <w:tcPr>
            <w:tcW w:w="3132"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397"/>
          <w:jc w:val="center"/>
        </w:trPr>
        <w:tc>
          <w:tcPr>
            <w:tcW w:w="838" w:type="dxa"/>
            <w:shd w:val="clear" w:color="auto" w:fill="auto"/>
            <w:vAlign w:val="center"/>
            <w:hideMark/>
          </w:tcPr>
          <w:p w:rsidR="00F32818" w:rsidRPr="00D0297E" w:rsidRDefault="00F32818" w:rsidP="00477B2E">
            <w:pPr>
              <w:jc w:val="center"/>
              <w:rPr>
                <w:rFonts w:ascii="仿宋_GB2312" w:hAnsi="仿宋"/>
                <w:sz w:val="28"/>
                <w:szCs w:val="28"/>
              </w:rPr>
            </w:pPr>
            <w:r w:rsidRPr="00D0297E">
              <w:rPr>
                <w:rFonts w:ascii="仿宋_GB2312" w:hAnsi="仿宋" w:hint="eastAsia"/>
                <w:sz w:val="28"/>
                <w:szCs w:val="28"/>
              </w:rPr>
              <w:t>8</w:t>
            </w:r>
          </w:p>
        </w:tc>
        <w:tc>
          <w:tcPr>
            <w:tcW w:w="5116" w:type="dxa"/>
            <w:gridSpan w:val="4"/>
            <w:shd w:val="clear" w:color="auto" w:fill="auto"/>
            <w:vAlign w:val="center"/>
            <w:hideMark/>
          </w:tcPr>
          <w:p w:rsidR="00F32818" w:rsidRPr="00D0297E" w:rsidRDefault="00F32818" w:rsidP="00477B2E">
            <w:pPr>
              <w:widowControl/>
              <w:rPr>
                <w:rFonts w:ascii="仿宋_GB2312" w:hAnsi="仿宋" w:cs="宋体"/>
                <w:kern w:val="0"/>
                <w:sz w:val="28"/>
                <w:szCs w:val="28"/>
              </w:rPr>
            </w:pPr>
            <w:r w:rsidRPr="00D0297E">
              <w:rPr>
                <w:rFonts w:ascii="仿宋_GB2312" w:hAnsi="仿宋" w:cs="宋体" w:hint="eastAsia"/>
                <w:kern w:val="0"/>
                <w:sz w:val="28"/>
                <w:szCs w:val="28"/>
              </w:rPr>
              <w:t>项目类型（山地/平坦/屋顶/水上）</w:t>
            </w:r>
          </w:p>
        </w:tc>
        <w:tc>
          <w:tcPr>
            <w:tcW w:w="3132" w:type="dxa"/>
            <w:shd w:val="clear" w:color="auto" w:fill="auto"/>
            <w:vAlign w:val="center"/>
            <w:hideMark/>
          </w:tcPr>
          <w:p w:rsidR="00F32818" w:rsidRPr="00D0297E" w:rsidRDefault="00F32818" w:rsidP="00477B2E">
            <w:pPr>
              <w:jc w:val="center"/>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397"/>
          <w:jc w:val="center"/>
        </w:trPr>
        <w:tc>
          <w:tcPr>
            <w:tcW w:w="838" w:type="dxa"/>
            <w:shd w:val="clear" w:color="auto" w:fill="auto"/>
            <w:vAlign w:val="center"/>
            <w:hideMark/>
          </w:tcPr>
          <w:p w:rsidR="00F32818" w:rsidRPr="00D0297E" w:rsidRDefault="00F32818" w:rsidP="00477B2E">
            <w:pPr>
              <w:jc w:val="center"/>
              <w:rPr>
                <w:rFonts w:ascii="仿宋_GB2312" w:hAnsi="仿宋"/>
                <w:sz w:val="28"/>
                <w:szCs w:val="28"/>
              </w:rPr>
            </w:pPr>
            <w:r w:rsidRPr="00D0297E">
              <w:rPr>
                <w:rFonts w:ascii="仿宋_GB2312" w:hAnsi="仿宋" w:hint="eastAsia"/>
                <w:sz w:val="28"/>
                <w:szCs w:val="28"/>
              </w:rPr>
              <w:t>9</w:t>
            </w:r>
          </w:p>
        </w:tc>
        <w:tc>
          <w:tcPr>
            <w:tcW w:w="3859" w:type="dxa"/>
            <w:gridSpan w:val="3"/>
            <w:shd w:val="clear" w:color="auto" w:fill="auto"/>
            <w:vAlign w:val="center"/>
            <w:hideMark/>
          </w:tcPr>
          <w:p w:rsidR="00F32818" w:rsidRPr="00D0297E" w:rsidRDefault="00F32818" w:rsidP="00477B2E">
            <w:pPr>
              <w:widowControl/>
              <w:rPr>
                <w:rFonts w:ascii="仿宋_GB2312" w:hAnsi="仿宋" w:cs="宋体"/>
                <w:kern w:val="0"/>
                <w:sz w:val="28"/>
                <w:szCs w:val="28"/>
              </w:rPr>
            </w:pPr>
            <w:r w:rsidRPr="00D0297E">
              <w:rPr>
                <w:rFonts w:ascii="仿宋_GB2312" w:hAnsi="仿宋" w:cs="宋体" w:hint="eastAsia"/>
                <w:kern w:val="0"/>
                <w:sz w:val="28"/>
                <w:szCs w:val="28"/>
              </w:rPr>
              <w:t>海拔高度</w:t>
            </w:r>
          </w:p>
        </w:tc>
        <w:tc>
          <w:tcPr>
            <w:tcW w:w="1257"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m</w:t>
            </w:r>
          </w:p>
        </w:tc>
        <w:tc>
          <w:tcPr>
            <w:tcW w:w="3132" w:type="dxa"/>
            <w:shd w:val="clear" w:color="auto" w:fill="auto"/>
            <w:vAlign w:val="center"/>
            <w:hideMark/>
          </w:tcPr>
          <w:p w:rsidR="00F32818" w:rsidRPr="00D0297E" w:rsidRDefault="00F32818" w:rsidP="00477B2E">
            <w:pPr>
              <w:jc w:val="center"/>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397"/>
          <w:jc w:val="center"/>
        </w:trPr>
        <w:tc>
          <w:tcPr>
            <w:tcW w:w="838" w:type="dxa"/>
            <w:shd w:val="clear" w:color="auto" w:fill="auto"/>
            <w:vAlign w:val="center"/>
            <w:hideMark/>
          </w:tcPr>
          <w:p w:rsidR="00F32818" w:rsidRPr="00D0297E" w:rsidRDefault="00F32818" w:rsidP="00477B2E">
            <w:pPr>
              <w:jc w:val="center"/>
              <w:rPr>
                <w:rFonts w:ascii="仿宋_GB2312" w:hAnsi="仿宋"/>
                <w:sz w:val="28"/>
                <w:szCs w:val="28"/>
              </w:rPr>
            </w:pPr>
            <w:r w:rsidRPr="00D0297E">
              <w:rPr>
                <w:rFonts w:ascii="仿宋_GB2312" w:hAnsi="仿宋" w:hint="eastAsia"/>
                <w:sz w:val="28"/>
                <w:szCs w:val="28"/>
              </w:rPr>
              <w:t>10</w:t>
            </w:r>
          </w:p>
        </w:tc>
        <w:tc>
          <w:tcPr>
            <w:tcW w:w="3859" w:type="dxa"/>
            <w:gridSpan w:val="3"/>
            <w:shd w:val="clear" w:color="auto" w:fill="auto"/>
            <w:vAlign w:val="center"/>
            <w:hideMark/>
          </w:tcPr>
          <w:p w:rsidR="00F32818" w:rsidRPr="00D0297E" w:rsidRDefault="00F32818" w:rsidP="00477B2E">
            <w:pPr>
              <w:widowControl/>
              <w:rPr>
                <w:rFonts w:ascii="仿宋_GB2312" w:hAnsi="仿宋" w:cs="宋体"/>
                <w:kern w:val="0"/>
                <w:sz w:val="28"/>
                <w:szCs w:val="28"/>
              </w:rPr>
            </w:pPr>
            <w:r w:rsidRPr="00D0297E">
              <w:rPr>
                <w:rFonts w:ascii="仿宋_GB2312" w:hAnsi="仿宋" w:cs="宋体" w:hint="eastAsia"/>
                <w:kern w:val="0"/>
                <w:sz w:val="28"/>
                <w:szCs w:val="28"/>
              </w:rPr>
              <w:t>年日照小时数</w:t>
            </w:r>
          </w:p>
        </w:tc>
        <w:tc>
          <w:tcPr>
            <w:tcW w:w="1257"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小时</w:t>
            </w:r>
          </w:p>
        </w:tc>
        <w:tc>
          <w:tcPr>
            <w:tcW w:w="3132"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397"/>
          <w:jc w:val="center"/>
        </w:trPr>
        <w:tc>
          <w:tcPr>
            <w:tcW w:w="838" w:type="dxa"/>
            <w:shd w:val="clear" w:color="auto" w:fill="auto"/>
            <w:vAlign w:val="center"/>
            <w:hideMark/>
          </w:tcPr>
          <w:p w:rsidR="00F32818" w:rsidRPr="00D0297E" w:rsidRDefault="00F32818" w:rsidP="00477B2E">
            <w:pPr>
              <w:jc w:val="center"/>
              <w:rPr>
                <w:rFonts w:ascii="仿宋_GB2312" w:hAnsi="仿宋"/>
                <w:sz w:val="28"/>
                <w:szCs w:val="28"/>
              </w:rPr>
            </w:pPr>
            <w:r w:rsidRPr="00D0297E">
              <w:rPr>
                <w:rFonts w:ascii="仿宋_GB2312" w:hAnsi="仿宋" w:hint="eastAsia"/>
                <w:sz w:val="28"/>
                <w:szCs w:val="28"/>
              </w:rPr>
              <w:t>11</w:t>
            </w:r>
          </w:p>
        </w:tc>
        <w:tc>
          <w:tcPr>
            <w:tcW w:w="3859" w:type="dxa"/>
            <w:gridSpan w:val="3"/>
            <w:shd w:val="clear" w:color="auto" w:fill="auto"/>
            <w:vAlign w:val="center"/>
            <w:hideMark/>
          </w:tcPr>
          <w:p w:rsidR="00F32818" w:rsidRPr="00D0297E" w:rsidRDefault="00F32818" w:rsidP="00477B2E">
            <w:pPr>
              <w:widowControl/>
              <w:rPr>
                <w:rFonts w:ascii="仿宋_GB2312" w:hAnsi="仿宋" w:cs="宋体"/>
                <w:kern w:val="0"/>
                <w:sz w:val="28"/>
                <w:szCs w:val="28"/>
              </w:rPr>
            </w:pPr>
            <w:r w:rsidRPr="00D0297E">
              <w:rPr>
                <w:rFonts w:ascii="仿宋_GB2312" w:hAnsi="仿宋" w:cs="宋体" w:hint="eastAsia"/>
                <w:kern w:val="0"/>
                <w:sz w:val="28"/>
                <w:szCs w:val="28"/>
              </w:rPr>
              <w:t>年太阳能总辐射</w:t>
            </w:r>
          </w:p>
        </w:tc>
        <w:tc>
          <w:tcPr>
            <w:tcW w:w="1257"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MJ·m</w:t>
            </w:r>
            <w:r w:rsidRPr="00D0297E">
              <w:rPr>
                <w:rFonts w:ascii="仿宋_GB2312" w:hAnsi="仿宋" w:cs="宋体" w:hint="eastAsia"/>
                <w:kern w:val="0"/>
                <w:sz w:val="28"/>
                <w:szCs w:val="28"/>
                <w:vertAlign w:val="superscript"/>
              </w:rPr>
              <w:t>-2</w:t>
            </w:r>
          </w:p>
        </w:tc>
        <w:tc>
          <w:tcPr>
            <w:tcW w:w="3132"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jc w:val="center"/>
        </w:trPr>
        <w:tc>
          <w:tcPr>
            <w:tcW w:w="838" w:type="dxa"/>
            <w:vMerge w:val="restart"/>
            <w:shd w:val="clear" w:color="auto" w:fill="auto"/>
            <w:vAlign w:val="center"/>
            <w:hideMark/>
          </w:tcPr>
          <w:p w:rsidR="00F32818" w:rsidRPr="00D0297E" w:rsidRDefault="00F32818" w:rsidP="00477B2E">
            <w:pPr>
              <w:jc w:val="center"/>
              <w:rPr>
                <w:rFonts w:ascii="仿宋_GB2312" w:hAnsi="仿宋"/>
                <w:sz w:val="28"/>
                <w:szCs w:val="28"/>
              </w:rPr>
            </w:pPr>
            <w:r w:rsidRPr="00D0297E">
              <w:rPr>
                <w:rFonts w:ascii="仿宋_GB2312" w:hAnsi="仿宋" w:hint="eastAsia"/>
                <w:sz w:val="28"/>
                <w:szCs w:val="28"/>
              </w:rPr>
              <w:t>12</w:t>
            </w:r>
          </w:p>
        </w:tc>
        <w:tc>
          <w:tcPr>
            <w:tcW w:w="1364" w:type="dxa"/>
            <w:vMerge w:val="restart"/>
            <w:shd w:val="clear" w:color="auto" w:fill="auto"/>
            <w:textDirection w:val="tbRlV"/>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光 伏 电 站 主 要 机 电 设 备</w:t>
            </w:r>
          </w:p>
        </w:tc>
        <w:tc>
          <w:tcPr>
            <w:tcW w:w="1069" w:type="dxa"/>
            <w:vMerge w:val="restart"/>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光伏</w:t>
            </w:r>
          </w:p>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电池</w:t>
            </w:r>
          </w:p>
          <w:p w:rsidR="00F32818" w:rsidRPr="00D0297E" w:rsidRDefault="00F32818" w:rsidP="00477B2E">
            <w:pPr>
              <w:jc w:val="center"/>
              <w:rPr>
                <w:rFonts w:ascii="仿宋_GB2312" w:hAnsi="仿宋" w:cs="宋体"/>
                <w:kern w:val="0"/>
                <w:sz w:val="28"/>
                <w:szCs w:val="28"/>
              </w:rPr>
            </w:pPr>
            <w:r w:rsidRPr="00D0297E">
              <w:rPr>
                <w:rFonts w:ascii="仿宋_GB2312" w:hAnsi="仿宋" w:cs="宋体" w:hint="eastAsia"/>
                <w:kern w:val="0"/>
                <w:sz w:val="28"/>
                <w:szCs w:val="28"/>
              </w:rPr>
              <w:t>组件</w:t>
            </w:r>
          </w:p>
        </w:tc>
        <w:tc>
          <w:tcPr>
            <w:tcW w:w="1426"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多晶硅</w:t>
            </w:r>
          </w:p>
        </w:tc>
        <w:tc>
          <w:tcPr>
            <w:tcW w:w="1257"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kWp</w:t>
            </w:r>
          </w:p>
        </w:tc>
        <w:tc>
          <w:tcPr>
            <w:tcW w:w="3132"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jc w:val="center"/>
        </w:trPr>
        <w:tc>
          <w:tcPr>
            <w:tcW w:w="838" w:type="dxa"/>
            <w:vMerge/>
            <w:vAlign w:val="center"/>
            <w:hideMark/>
          </w:tcPr>
          <w:p w:rsidR="00F32818" w:rsidRPr="00D0297E" w:rsidRDefault="00F32818" w:rsidP="00477B2E">
            <w:pPr>
              <w:jc w:val="center"/>
              <w:rPr>
                <w:rFonts w:ascii="仿宋_GB2312" w:hAnsi="仿宋"/>
                <w:sz w:val="28"/>
                <w:szCs w:val="28"/>
              </w:rPr>
            </w:pPr>
          </w:p>
        </w:tc>
        <w:tc>
          <w:tcPr>
            <w:tcW w:w="1364" w:type="dxa"/>
            <w:vMerge/>
            <w:vAlign w:val="center"/>
            <w:hideMark/>
          </w:tcPr>
          <w:p w:rsidR="00F32818" w:rsidRPr="00D0297E" w:rsidRDefault="00F32818" w:rsidP="00477B2E">
            <w:pPr>
              <w:widowControl/>
              <w:jc w:val="left"/>
              <w:rPr>
                <w:rFonts w:ascii="仿宋_GB2312" w:hAnsi="仿宋" w:cs="宋体"/>
                <w:kern w:val="0"/>
                <w:sz w:val="28"/>
                <w:szCs w:val="28"/>
              </w:rPr>
            </w:pPr>
          </w:p>
        </w:tc>
        <w:tc>
          <w:tcPr>
            <w:tcW w:w="1069" w:type="dxa"/>
            <w:vMerge/>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p>
        </w:tc>
        <w:tc>
          <w:tcPr>
            <w:tcW w:w="1426"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非晶硅</w:t>
            </w:r>
          </w:p>
        </w:tc>
        <w:tc>
          <w:tcPr>
            <w:tcW w:w="1257"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kWp</w:t>
            </w:r>
          </w:p>
        </w:tc>
        <w:tc>
          <w:tcPr>
            <w:tcW w:w="3132"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jc w:val="center"/>
        </w:trPr>
        <w:tc>
          <w:tcPr>
            <w:tcW w:w="838" w:type="dxa"/>
            <w:vMerge/>
            <w:vAlign w:val="center"/>
            <w:hideMark/>
          </w:tcPr>
          <w:p w:rsidR="00F32818" w:rsidRPr="00D0297E" w:rsidRDefault="00F32818" w:rsidP="00477B2E">
            <w:pPr>
              <w:jc w:val="center"/>
              <w:rPr>
                <w:rFonts w:ascii="仿宋_GB2312" w:hAnsi="仿宋"/>
                <w:sz w:val="28"/>
                <w:szCs w:val="28"/>
              </w:rPr>
            </w:pPr>
          </w:p>
        </w:tc>
        <w:tc>
          <w:tcPr>
            <w:tcW w:w="1364" w:type="dxa"/>
            <w:vMerge/>
            <w:vAlign w:val="center"/>
            <w:hideMark/>
          </w:tcPr>
          <w:p w:rsidR="00F32818" w:rsidRPr="00D0297E" w:rsidRDefault="00F32818" w:rsidP="00477B2E">
            <w:pPr>
              <w:widowControl/>
              <w:jc w:val="left"/>
              <w:rPr>
                <w:rFonts w:ascii="仿宋_GB2312" w:hAnsi="仿宋" w:cs="宋体"/>
                <w:kern w:val="0"/>
                <w:sz w:val="28"/>
                <w:szCs w:val="28"/>
              </w:rPr>
            </w:pPr>
          </w:p>
        </w:tc>
        <w:tc>
          <w:tcPr>
            <w:tcW w:w="1069" w:type="dxa"/>
            <w:vMerge w:val="restart"/>
            <w:shd w:val="clear" w:color="auto" w:fill="auto"/>
            <w:textDirection w:val="tbRlV"/>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逆变器</w:t>
            </w:r>
          </w:p>
        </w:tc>
        <w:tc>
          <w:tcPr>
            <w:tcW w:w="1426"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集中式</w:t>
            </w:r>
          </w:p>
        </w:tc>
        <w:tc>
          <w:tcPr>
            <w:tcW w:w="1257"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台</w:t>
            </w:r>
          </w:p>
        </w:tc>
        <w:tc>
          <w:tcPr>
            <w:tcW w:w="3132"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jc w:val="center"/>
        </w:trPr>
        <w:tc>
          <w:tcPr>
            <w:tcW w:w="838" w:type="dxa"/>
            <w:vMerge/>
            <w:vAlign w:val="center"/>
            <w:hideMark/>
          </w:tcPr>
          <w:p w:rsidR="00F32818" w:rsidRPr="00D0297E" w:rsidRDefault="00F32818" w:rsidP="00477B2E">
            <w:pPr>
              <w:jc w:val="center"/>
              <w:rPr>
                <w:rFonts w:ascii="仿宋_GB2312" w:hAnsi="仿宋"/>
                <w:sz w:val="28"/>
                <w:szCs w:val="28"/>
              </w:rPr>
            </w:pPr>
          </w:p>
        </w:tc>
        <w:tc>
          <w:tcPr>
            <w:tcW w:w="1364" w:type="dxa"/>
            <w:vMerge/>
            <w:vAlign w:val="center"/>
            <w:hideMark/>
          </w:tcPr>
          <w:p w:rsidR="00F32818" w:rsidRPr="00D0297E" w:rsidRDefault="00F32818" w:rsidP="00477B2E">
            <w:pPr>
              <w:widowControl/>
              <w:jc w:val="left"/>
              <w:rPr>
                <w:rFonts w:ascii="仿宋_GB2312" w:hAnsi="仿宋" w:cs="宋体"/>
                <w:kern w:val="0"/>
                <w:sz w:val="28"/>
                <w:szCs w:val="28"/>
              </w:rPr>
            </w:pPr>
          </w:p>
        </w:tc>
        <w:tc>
          <w:tcPr>
            <w:tcW w:w="1069" w:type="dxa"/>
            <w:vMerge/>
            <w:vAlign w:val="center"/>
            <w:hideMark/>
          </w:tcPr>
          <w:p w:rsidR="00F32818" w:rsidRPr="00D0297E" w:rsidRDefault="00F32818" w:rsidP="00477B2E">
            <w:pPr>
              <w:widowControl/>
              <w:jc w:val="left"/>
              <w:rPr>
                <w:rFonts w:ascii="仿宋_GB2312" w:hAnsi="仿宋" w:cs="宋体"/>
                <w:kern w:val="0"/>
                <w:sz w:val="28"/>
                <w:szCs w:val="28"/>
              </w:rPr>
            </w:pPr>
          </w:p>
        </w:tc>
        <w:tc>
          <w:tcPr>
            <w:tcW w:w="1426"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集散式</w:t>
            </w:r>
          </w:p>
        </w:tc>
        <w:tc>
          <w:tcPr>
            <w:tcW w:w="1257"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台</w:t>
            </w:r>
          </w:p>
        </w:tc>
        <w:tc>
          <w:tcPr>
            <w:tcW w:w="3132"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jc w:val="center"/>
        </w:trPr>
        <w:tc>
          <w:tcPr>
            <w:tcW w:w="838" w:type="dxa"/>
            <w:vMerge/>
            <w:vAlign w:val="center"/>
            <w:hideMark/>
          </w:tcPr>
          <w:p w:rsidR="00F32818" w:rsidRPr="00D0297E" w:rsidRDefault="00F32818" w:rsidP="00477B2E">
            <w:pPr>
              <w:jc w:val="center"/>
              <w:rPr>
                <w:rFonts w:ascii="仿宋_GB2312" w:hAnsi="仿宋"/>
                <w:sz w:val="28"/>
                <w:szCs w:val="28"/>
              </w:rPr>
            </w:pPr>
          </w:p>
        </w:tc>
        <w:tc>
          <w:tcPr>
            <w:tcW w:w="1364" w:type="dxa"/>
            <w:vMerge/>
            <w:vAlign w:val="center"/>
            <w:hideMark/>
          </w:tcPr>
          <w:p w:rsidR="00F32818" w:rsidRPr="00D0297E" w:rsidRDefault="00F32818" w:rsidP="00477B2E">
            <w:pPr>
              <w:widowControl/>
              <w:jc w:val="left"/>
              <w:rPr>
                <w:rFonts w:ascii="仿宋_GB2312" w:hAnsi="仿宋" w:cs="宋体"/>
                <w:kern w:val="0"/>
                <w:sz w:val="28"/>
                <w:szCs w:val="28"/>
              </w:rPr>
            </w:pPr>
          </w:p>
        </w:tc>
        <w:tc>
          <w:tcPr>
            <w:tcW w:w="1069" w:type="dxa"/>
            <w:vMerge/>
            <w:vAlign w:val="center"/>
            <w:hideMark/>
          </w:tcPr>
          <w:p w:rsidR="00F32818" w:rsidRPr="00D0297E" w:rsidRDefault="00F32818" w:rsidP="00477B2E">
            <w:pPr>
              <w:widowControl/>
              <w:jc w:val="left"/>
              <w:rPr>
                <w:rFonts w:ascii="仿宋_GB2312" w:hAnsi="仿宋" w:cs="宋体"/>
                <w:kern w:val="0"/>
                <w:sz w:val="28"/>
                <w:szCs w:val="28"/>
              </w:rPr>
            </w:pPr>
          </w:p>
        </w:tc>
        <w:tc>
          <w:tcPr>
            <w:tcW w:w="1426"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组串式</w:t>
            </w:r>
          </w:p>
        </w:tc>
        <w:tc>
          <w:tcPr>
            <w:tcW w:w="1257"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台</w:t>
            </w:r>
          </w:p>
        </w:tc>
        <w:tc>
          <w:tcPr>
            <w:tcW w:w="3132"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jc w:val="center"/>
        </w:trPr>
        <w:tc>
          <w:tcPr>
            <w:tcW w:w="838" w:type="dxa"/>
            <w:vMerge/>
            <w:vAlign w:val="center"/>
            <w:hideMark/>
          </w:tcPr>
          <w:p w:rsidR="00F32818" w:rsidRPr="00D0297E" w:rsidRDefault="00F32818" w:rsidP="00477B2E">
            <w:pPr>
              <w:jc w:val="center"/>
              <w:rPr>
                <w:rFonts w:ascii="仿宋_GB2312" w:hAnsi="仿宋"/>
                <w:sz w:val="28"/>
                <w:szCs w:val="28"/>
              </w:rPr>
            </w:pPr>
          </w:p>
        </w:tc>
        <w:tc>
          <w:tcPr>
            <w:tcW w:w="1364" w:type="dxa"/>
            <w:vMerge/>
            <w:vAlign w:val="center"/>
            <w:hideMark/>
          </w:tcPr>
          <w:p w:rsidR="00F32818" w:rsidRPr="00D0297E" w:rsidRDefault="00F32818" w:rsidP="00477B2E">
            <w:pPr>
              <w:widowControl/>
              <w:jc w:val="left"/>
              <w:rPr>
                <w:rFonts w:ascii="仿宋_GB2312" w:hAnsi="仿宋" w:cs="宋体"/>
                <w:kern w:val="0"/>
                <w:sz w:val="28"/>
                <w:szCs w:val="28"/>
              </w:rPr>
            </w:pPr>
          </w:p>
        </w:tc>
        <w:tc>
          <w:tcPr>
            <w:tcW w:w="1069" w:type="dxa"/>
            <w:vMerge/>
            <w:vAlign w:val="center"/>
            <w:hideMark/>
          </w:tcPr>
          <w:p w:rsidR="00F32818" w:rsidRPr="00D0297E" w:rsidRDefault="00F32818" w:rsidP="00477B2E">
            <w:pPr>
              <w:widowControl/>
              <w:jc w:val="left"/>
              <w:rPr>
                <w:rFonts w:ascii="仿宋_GB2312" w:hAnsi="仿宋" w:cs="宋体"/>
                <w:kern w:val="0"/>
                <w:sz w:val="28"/>
                <w:szCs w:val="28"/>
              </w:rPr>
            </w:pPr>
          </w:p>
        </w:tc>
        <w:tc>
          <w:tcPr>
            <w:tcW w:w="1426"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其他形式</w:t>
            </w:r>
          </w:p>
        </w:tc>
        <w:tc>
          <w:tcPr>
            <w:tcW w:w="1257"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台</w:t>
            </w:r>
          </w:p>
        </w:tc>
        <w:tc>
          <w:tcPr>
            <w:tcW w:w="3132"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jc w:val="center"/>
        </w:trPr>
        <w:tc>
          <w:tcPr>
            <w:tcW w:w="838" w:type="dxa"/>
            <w:vMerge/>
            <w:vAlign w:val="center"/>
            <w:hideMark/>
          </w:tcPr>
          <w:p w:rsidR="00F32818" w:rsidRPr="00D0297E" w:rsidRDefault="00F32818" w:rsidP="00477B2E">
            <w:pPr>
              <w:jc w:val="center"/>
              <w:rPr>
                <w:rFonts w:ascii="仿宋_GB2312" w:hAnsi="仿宋"/>
                <w:sz w:val="28"/>
                <w:szCs w:val="28"/>
              </w:rPr>
            </w:pPr>
          </w:p>
        </w:tc>
        <w:tc>
          <w:tcPr>
            <w:tcW w:w="1364" w:type="dxa"/>
            <w:vMerge/>
            <w:vAlign w:val="center"/>
            <w:hideMark/>
          </w:tcPr>
          <w:p w:rsidR="00F32818" w:rsidRPr="00D0297E" w:rsidRDefault="00F32818" w:rsidP="00477B2E">
            <w:pPr>
              <w:widowControl/>
              <w:jc w:val="left"/>
              <w:rPr>
                <w:rFonts w:ascii="仿宋_GB2312" w:hAnsi="仿宋" w:cs="宋体"/>
                <w:kern w:val="0"/>
                <w:sz w:val="28"/>
                <w:szCs w:val="28"/>
              </w:rPr>
            </w:pPr>
          </w:p>
        </w:tc>
        <w:tc>
          <w:tcPr>
            <w:tcW w:w="1069" w:type="dxa"/>
            <w:vMerge w:val="restart"/>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方阵</w:t>
            </w:r>
          </w:p>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运行</w:t>
            </w:r>
          </w:p>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方式</w:t>
            </w:r>
          </w:p>
        </w:tc>
        <w:tc>
          <w:tcPr>
            <w:tcW w:w="1426"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固定式</w:t>
            </w:r>
          </w:p>
        </w:tc>
        <w:tc>
          <w:tcPr>
            <w:tcW w:w="1257"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kWp</w:t>
            </w:r>
          </w:p>
        </w:tc>
        <w:tc>
          <w:tcPr>
            <w:tcW w:w="3132"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jc w:val="center"/>
        </w:trPr>
        <w:tc>
          <w:tcPr>
            <w:tcW w:w="838" w:type="dxa"/>
            <w:vMerge/>
            <w:vAlign w:val="center"/>
            <w:hideMark/>
          </w:tcPr>
          <w:p w:rsidR="00F32818" w:rsidRPr="00D0297E" w:rsidRDefault="00F32818" w:rsidP="00477B2E">
            <w:pPr>
              <w:jc w:val="center"/>
              <w:rPr>
                <w:rFonts w:ascii="仿宋_GB2312" w:hAnsi="仿宋"/>
                <w:sz w:val="28"/>
                <w:szCs w:val="28"/>
              </w:rPr>
            </w:pPr>
          </w:p>
        </w:tc>
        <w:tc>
          <w:tcPr>
            <w:tcW w:w="1364" w:type="dxa"/>
            <w:vMerge/>
            <w:vAlign w:val="center"/>
            <w:hideMark/>
          </w:tcPr>
          <w:p w:rsidR="00F32818" w:rsidRPr="00D0297E" w:rsidRDefault="00F32818" w:rsidP="00477B2E">
            <w:pPr>
              <w:widowControl/>
              <w:jc w:val="left"/>
              <w:rPr>
                <w:rFonts w:ascii="仿宋_GB2312" w:hAnsi="仿宋" w:cs="宋体"/>
                <w:kern w:val="0"/>
                <w:sz w:val="28"/>
                <w:szCs w:val="28"/>
              </w:rPr>
            </w:pPr>
          </w:p>
        </w:tc>
        <w:tc>
          <w:tcPr>
            <w:tcW w:w="1069" w:type="dxa"/>
            <w:vMerge/>
            <w:shd w:val="clear" w:color="auto" w:fill="auto"/>
            <w:vAlign w:val="center"/>
            <w:hideMark/>
          </w:tcPr>
          <w:p w:rsidR="00F32818" w:rsidRPr="00D0297E" w:rsidRDefault="00F32818" w:rsidP="00477B2E">
            <w:pPr>
              <w:jc w:val="left"/>
              <w:rPr>
                <w:rFonts w:ascii="仿宋_GB2312" w:hAnsi="仿宋" w:cs="宋体"/>
                <w:kern w:val="0"/>
                <w:sz w:val="28"/>
                <w:szCs w:val="28"/>
              </w:rPr>
            </w:pPr>
          </w:p>
        </w:tc>
        <w:tc>
          <w:tcPr>
            <w:tcW w:w="1426"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平单轴式</w:t>
            </w:r>
          </w:p>
        </w:tc>
        <w:tc>
          <w:tcPr>
            <w:tcW w:w="1257"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kWp</w:t>
            </w:r>
          </w:p>
        </w:tc>
        <w:tc>
          <w:tcPr>
            <w:tcW w:w="3132"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jc w:val="center"/>
        </w:trPr>
        <w:tc>
          <w:tcPr>
            <w:tcW w:w="838" w:type="dxa"/>
            <w:vMerge/>
            <w:vAlign w:val="center"/>
            <w:hideMark/>
          </w:tcPr>
          <w:p w:rsidR="00F32818" w:rsidRPr="00D0297E" w:rsidRDefault="00F32818" w:rsidP="00477B2E">
            <w:pPr>
              <w:jc w:val="center"/>
              <w:rPr>
                <w:rFonts w:ascii="仿宋_GB2312" w:hAnsi="仿宋"/>
                <w:sz w:val="28"/>
                <w:szCs w:val="28"/>
              </w:rPr>
            </w:pPr>
          </w:p>
        </w:tc>
        <w:tc>
          <w:tcPr>
            <w:tcW w:w="1364" w:type="dxa"/>
            <w:vMerge/>
            <w:vAlign w:val="center"/>
            <w:hideMark/>
          </w:tcPr>
          <w:p w:rsidR="00F32818" w:rsidRPr="00D0297E" w:rsidRDefault="00F32818" w:rsidP="00477B2E">
            <w:pPr>
              <w:widowControl/>
              <w:jc w:val="left"/>
              <w:rPr>
                <w:rFonts w:ascii="仿宋_GB2312" w:hAnsi="仿宋" w:cs="宋体"/>
                <w:kern w:val="0"/>
                <w:sz w:val="28"/>
                <w:szCs w:val="28"/>
              </w:rPr>
            </w:pPr>
          </w:p>
        </w:tc>
        <w:tc>
          <w:tcPr>
            <w:tcW w:w="1069" w:type="dxa"/>
            <w:vMerge/>
            <w:shd w:val="clear" w:color="auto" w:fill="auto"/>
            <w:vAlign w:val="center"/>
            <w:hideMark/>
          </w:tcPr>
          <w:p w:rsidR="00F32818" w:rsidRPr="00D0297E" w:rsidRDefault="00F32818" w:rsidP="00477B2E">
            <w:pPr>
              <w:jc w:val="left"/>
              <w:rPr>
                <w:rFonts w:ascii="仿宋_GB2312" w:hAnsi="仿宋" w:cs="宋体"/>
                <w:kern w:val="0"/>
                <w:sz w:val="28"/>
                <w:szCs w:val="28"/>
              </w:rPr>
            </w:pPr>
          </w:p>
        </w:tc>
        <w:tc>
          <w:tcPr>
            <w:tcW w:w="1426"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斜单轴式</w:t>
            </w:r>
          </w:p>
        </w:tc>
        <w:tc>
          <w:tcPr>
            <w:tcW w:w="1257"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kWp</w:t>
            </w:r>
          </w:p>
        </w:tc>
        <w:tc>
          <w:tcPr>
            <w:tcW w:w="3132"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jc w:val="center"/>
        </w:trPr>
        <w:tc>
          <w:tcPr>
            <w:tcW w:w="838" w:type="dxa"/>
            <w:vMerge/>
            <w:vAlign w:val="center"/>
            <w:hideMark/>
          </w:tcPr>
          <w:p w:rsidR="00F32818" w:rsidRPr="00D0297E" w:rsidRDefault="00F32818" w:rsidP="00477B2E">
            <w:pPr>
              <w:jc w:val="center"/>
              <w:rPr>
                <w:rFonts w:ascii="仿宋_GB2312" w:hAnsi="仿宋"/>
                <w:sz w:val="28"/>
                <w:szCs w:val="28"/>
              </w:rPr>
            </w:pPr>
          </w:p>
        </w:tc>
        <w:tc>
          <w:tcPr>
            <w:tcW w:w="1364" w:type="dxa"/>
            <w:vMerge/>
            <w:vAlign w:val="center"/>
            <w:hideMark/>
          </w:tcPr>
          <w:p w:rsidR="00F32818" w:rsidRPr="00D0297E" w:rsidRDefault="00F32818" w:rsidP="00477B2E">
            <w:pPr>
              <w:widowControl/>
              <w:jc w:val="left"/>
              <w:rPr>
                <w:rFonts w:ascii="仿宋_GB2312" w:hAnsi="仿宋" w:cs="宋体"/>
                <w:kern w:val="0"/>
                <w:sz w:val="28"/>
                <w:szCs w:val="28"/>
              </w:rPr>
            </w:pPr>
          </w:p>
        </w:tc>
        <w:tc>
          <w:tcPr>
            <w:tcW w:w="1069" w:type="dxa"/>
            <w:vMerge/>
            <w:shd w:val="clear" w:color="auto" w:fill="auto"/>
            <w:vAlign w:val="center"/>
            <w:hideMark/>
          </w:tcPr>
          <w:p w:rsidR="00F32818" w:rsidRPr="00D0297E" w:rsidRDefault="00F32818" w:rsidP="00477B2E">
            <w:pPr>
              <w:widowControl/>
              <w:jc w:val="left"/>
              <w:rPr>
                <w:rFonts w:ascii="仿宋_GB2312" w:hAnsi="仿宋" w:cs="宋体"/>
                <w:kern w:val="0"/>
                <w:sz w:val="28"/>
                <w:szCs w:val="28"/>
              </w:rPr>
            </w:pPr>
          </w:p>
        </w:tc>
        <w:tc>
          <w:tcPr>
            <w:tcW w:w="1426"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多轴式</w:t>
            </w:r>
          </w:p>
        </w:tc>
        <w:tc>
          <w:tcPr>
            <w:tcW w:w="1257"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kWp</w:t>
            </w:r>
          </w:p>
        </w:tc>
        <w:tc>
          <w:tcPr>
            <w:tcW w:w="3132"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340"/>
          <w:jc w:val="center"/>
        </w:trPr>
        <w:tc>
          <w:tcPr>
            <w:tcW w:w="838" w:type="dxa"/>
            <w:vMerge w:val="restart"/>
            <w:shd w:val="clear" w:color="auto" w:fill="auto"/>
            <w:vAlign w:val="center"/>
            <w:hideMark/>
          </w:tcPr>
          <w:p w:rsidR="00F32818" w:rsidRPr="00D0297E" w:rsidRDefault="00F32818" w:rsidP="00477B2E">
            <w:pPr>
              <w:jc w:val="center"/>
              <w:rPr>
                <w:rFonts w:ascii="仿宋_GB2312" w:hAnsi="仿宋"/>
                <w:sz w:val="28"/>
                <w:szCs w:val="28"/>
              </w:rPr>
            </w:pPr>
            <w:r w:rsidRPr="00D0297E">
              <w:rPr>
                <w:rFonts w:ascii="仿宋_GB2312" w:hAnsi="仿宋" w:hint="eastAsia"/>
                <w:sz w:val="28"/>
                <w:szCs w:val="28"/>
              </w:rPr>
              <w:lastRenderedPageBreak/>
              <w:t>13</w:t>
            </w:r>
          </w:p>
        </w:tc>
        <w:tc>
          <w:tcPr>
            <w:tcW w:w="1364" w:type="dxa"/>
            <w:vMerge w:val="restart"/>
            <w:shd w:val="clear" w:color="auto" w:fill="auto"/>
            <w:textDirection w:val="tbRlV"/>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升压变电站</w:t>
            </w:r>
          </w:p>
        </w:tc>
        <w:tc>
          <w:tcPr>
            <w:tcW w:w="1069" w:type="dxa"/>
            <w:vMerge w:val="restart"/>
            <w:shd w:val="clear" w:color="auto" w:fill="auto"/>
            <w:textDirection w:val="tbRlV"/>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主变压器</w:t>
            </w:r>
          </w:p>
        </w:tc>
        <w:tc>
          <w:tcPr>
            <w:tcW w:w="1426" w:type="dxa"/>
            <w:shd w:val="clear" w:color="auto" w:fill="auto"/>
            <w:vAlign w:val="center"/>
            <w:hideMark/>
          </w:tcPr>
          <w:p w:rsidR="00F32818" w:rsidRPr="00D0297E" w:rsidRDefault="00F32818" w:rsidP="00477B2E">
            <w:pPr>
              <w:widowControl/>
              <w:rPr>
                <w:rFonts w:ascii="仿宋_GB2312" w:hAnsi="仿宋" w:cs="宋体"/>
                <w:kern w:val="0"/>
                <w:sz w:val="28"/>
                <w:szCs w:val="28"/>
              </w:rPr>
            </w:pPr>
            <w:r w:rsidRPr="00D0297E">
              <w:rPr>
                <w:rFonts w:ascii="仿宋_GB2312" w:hAnsi="仿宋" w:cs="宋体" w:hint="eastAsia"/>
                <w:kern w:val="0"/>
                <w:sz w:val="28"/>
                <w:szCs w:val="28"/>
              </w:rPr>
              <w:t>型号</w:t>
            </w:r>
          </w:p>
        </w:tc>
        <w:tc>
          <w:tcPr>
            <w:tcW w:w="1257"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 xml:space="preserve">　</w:t>
            </w:r>
          </w:p>
        </w:tc>
        <w:tc>
          <w:tcPr>
            <w:tcW w:w="3132"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340"/>
          <w:jc w:val="center"/>
        </w:trPr>
        <w:tc>
          <w:tcPr>
            <w:tcW w:w="838" w:type="dxa"/>
            <w:vMerge/>
            <w:vAlign w:val="center"/>
            <w:hideMark/>
          </w:tcPr>
          <w:p w:rsidR="00F32818" w:rsidRPr="00D0297E" w:rsidRDefault="00F32818" w:rsidP="00477B2E">
            <w:pPr>
              <w:jc w:val="center"/>
              <w:rPr>
                <w:rFonts w:ascii="仿宋_GB2312" w:hAnsi="仿宋"/>
                <w:sz w:val="28"/>
                <w:szCs w:val="28"/>
              </w:rPr>
            </w:pPr>
          </w:p>
        </w:tc>
        <w:tc>
          <w:tcPr>
            <w:tcW w:w="1364" w:type="dxa"/>
            <w:vMerge/>
            <w:vAlign w:val="center"/>
            <w:hideMark/>
          </w:tcPr>
          <w:p w:rsidR="00F32818" w:rsidRPr="00D0297E" w:rsidRDefault="00F32818" w:rsidP="00477B2E">
            <w:pPr>
              <w:widowControl/>
              <w:jc w:val="left"/>
              <w:rPr>
                <w:rFonts w:ascii="仿宋_GB2312" w:hAnsi="仿宋" w:cs="宋体"/>
                <w:kern w:val="0"/>
                <w:sz w:val="28"/>
                <w:szCs w:val="28"/>
              </w:rPr>
            </w:pPr>
          </w:p>
        </w:tc>
        <w:tc>
          <w:tcPr>
            <w:tcW w:w="1069" w:type="dxa"/>
            <w:vMerge/>
            <w:vAlign w:val="center"/>
            <w:hideMark/>
          </w:tcPr>
          <w:p w:rsidR="00F32818" w:rsidRPr="00D0297E" w:rsidRDefault="00F32818" w:rsidP="00477B2E">
            <w:pPr>
              <w:widowControl/>
              <w:jc w:val="left"/>
              <w:rPr>
                <w:rFonts w:ascii="仿宋_GB2312" w:hAnsi="仿宋" w:cs="宋体"/>
                <w:kern w:val="0"/>
                <w:sz w:val="28"/>
                <w:szCs w:val="28"/>
              </w:rPr>
            </w:pPr>
          </w:p>
        </w:tc>
        <w:tc>
          <w:tcPr>
            <w:tcW w:w="1426" w:type="dxa"/>
            <w:shd w:val="clear" w:color="auto" w:fill="auto"/>
            <w:vAlign w:val="center"/>
            <w:hideMark/>
          </w:tcPr>
          <w:p w:rsidR="00F32818" w:rsidRPr="00D0297E" w:rsidRDefault="00F32818" w:rsidP="00477B2E">
            <w:pPr>
              <w:widowControl/>
              <w:rPr>
                <w:rFonts w:ascii="仿宋_GB2312" w:hAnsi="仿宋" w:cs="宋体"/>
                <w:kern w:val="0"/>
                <w:sz w:val="28"/>
                <w:szCs w:val="28"/>
              </w:rPr>
            </w:pPr>
            <w:r w:rsidRPr="00D0297E">
              <w:rPr>
                <w:rFonts w:ascii="仿宋_GB2312" w:hAnsi="仿宋" w:cs="宋体" w:hint="eastAsia"/>
                <w:kern w:val="0"/>
                <w:sz w:val="28"/>
                <w:szCs w:val="28"/>
              </w:rPr>
              <w:t>台数</w:t>
            </w:r>
          </w:p>
        </w:tc>
        <w:tc>
          <w:tcPr>
            <w:tcW w:w="1257"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台</w:t>
            </w:r>
          </w:p>
        </w:tc>
        <w:tc>
          <w:tcPr>
            <w:tcW w:w="3132"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340"/>
          <w:jc w:val="center"/>
        </w:trPr>
        <w:tc>
          <w:tcPr>
            <w:tcW w:w="838" w:type="dxa"/>
            <w:vMerge/>
            <w:vAlign w:val="center"/>
            <w:hideMark/>
          </w:tcPr>
          <w:p w:rsidR="00F32818" w:rsidRPr="00D0297E" w:rsidRDefault="00F32818" w:rsidP="00477B2E">
            <w:pPr>
              <w:jc w:val="center"/>
              <w:rPr>
                <w:rFonts w:ascii="仿宋_GB2312" w:hAnsi="仿宋"/>
                <w:sz w:val="28"/>
                <w:szCs w:val="28"/>
              </w:rPr>
            </w:pPr>
          </w:p>
        </w:tc>
        <w:tc>
          <w:tcPr>
            <w:tcW w:w="1364" w:type="dxa"/>
            <w:vMerge/>
            <w:vAlign w:val="center"/>
            <w:hideMark/>
          </w:tcPr>
          <w:p w:rsidR="00F32818" w:rsidRPr="00D0297E" w:rsidRDefault="00F32818" w:rsidP="00477B2E">
            <w:pPr>
              <w:widowControl/>
              <w:jc w:val="left"/>
              <w:rPr>
                <w:rFonts w:ascii="仿宋_GB2312" w:hAnsi="仿宋" w:cs="宋体"/>
                <w:kern w:val="0"/>
                <w:sz w:val="28"/>
                <w:szCs w:val="28"/>
              </w:rPr>
            </w:pPr>
          </w:p>
        </w:tc>
        <w:tc>
          <w:tcPr>
            <w:tcW w:w="1069" w:type="dxa"/>
            <w:vMerge/>
            <w:vAlign w:val="center"/>
            <w:hideMark/>
          </w:tcPr>
          <w:p w:rsidR="00F32818" w:rsidRPr="00D0297E" w:rsidRDefault="00F32818" w:rsidP="00477B2E">
            <w:pPr>
              <w:widowControl/>
              <w:jc w:val="left"/>
              <w:rPr>
                <w:rFonts w:ascii="仿宋_GB2312" w:hAnsi="仿宋" w:cs="宋体"/>
                <w:kern w:val="0"/>
                <w:sz w:val="28"/>
                <w:szCs w:val="28"/>
              </w:rPr>
            </w:pPr>
          </w:p>
        </w:tc>
        <w:tc>
          <w:tcPr>
            <w:tcW w:w="1426" w:type="dxa"/>
            <w:shd w:val="clear" w:color="auto" w:fill="auto"/>
            <w:vAlign w:val="center"/>
            <w:hideMark/>
          </w:tcPr>
          <w:p w:rsidR="00F32818" w:rsidRPr="00D0297E" w:rsidRDefault="00F32818" w:rsidP="00477B2E">
            <w:pPr>
              <w:widowControl/>
              <w:rPr>
                <w:rFonts w:ascii="仿宋_GB2312" w:hAnsi="仿宋" w:cs="宋体"/>
                <w:kern w:val="0"/>
                <w:sz w:val="28"/>
                <w:szCs w:val="28"/>
              </w:rPr>
            </w:pPr>
            <w:r w:rsidRPr="00D0297E">
              <w:rPr>
                <w:rFonts w:ascii="仿宋_GB2312" w:hAnsi="仿宋" w:cs="宋体" w:hint="eastAsia"/>
                <w:kern w:val="0"/>
                <w:sz w:val="28"/>
                <w:szCs w:val="28"/>
              </w:rPr>
              <w:t>容量</w:t>
            </w:r>
          </w:p>
        </w:tc>
        <w:tc>
          <w:tcPr>
            <w:tcW w:w="1257"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kVA</w:t>
            </w:r>
          </w:p>
        </w:tc>
        <w:tc>
          <w:tcPr>
            <w:tcW w:w="3132"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340"/>
          <w:jc w:val="center"/>
        </w:trPr>
        <w:tc>
          <w:tcPr>
            <w:tcW w:w="838" w:type="dxa"/>
            <w:vMerge/>
            <w:vAlign w:val="center"/>
            <w:hideMark/>
          </w:tcPr>
          <w:p w:rsidR="00F32818" w:rsidRPr="00D0297E" w:rsidRDefault="00F32818" w:rsidP="00477B2E">
            <w:pPr>
              <w:jc w:val="center"/>
              <w:rPr>
                <w:rFonts w:ascii="仿宋_GB2312" w:hAnsi="仿宋"/>
                <w:sz w:val="28"/>
                <w:szCs w:val="28"/>
              </w:rPr>
            </w:pPr>
          </w:p>
        </w:tc>
        <w:tc>
          <w:tcPr>
            <w:tcW w:w="1364" w:type="dxa"/>
            <w:vMerge/>
            <w:vAlign w:val="center"/>
            <w:hideMark/>
          </w:tcPr>
          <w:p w:rsidR="00F32818" w:rsidRPr="00D0297E" w:rsidRDefault="00F32818" w:rsidP="00477B2E">
            <w:pPr>
              <w:widowControl/>
              <w:jc w:val="left"/>
              <w:rPr>
                <w:rFonts w:ascii="仿宋_GB2312" w:hAnsi="仿宋" w:cs="宋体"/>
                <w:kern w:val="0"/>
                <w:sz w:val="28"/>
                <w:szCs w:val="28"/>
              </w:rPr>
            </w:pPr>
          </w:p>
        </w:tc>
        <w:tc>
          <w:tcPr>
            <w:tcW w:w="1069" w:type="dxa"/>
            <w:vMerge/>
            <w:vAlign w:val="center"/>
            <w:hideMark/>
          </w:tcPr>
          <w:p w:rsidR="00F32818" w:rsidRPr="00D0297E" w:rsidRDefault="00F32818" w:rsidP="00477B2E">
            <w:pPr>
              <w:widowControl/>
              <w:jc w:val="left"/>
              <w:rPr>
                <w:rFonts w:ascii="仿宋_GB2312" w:hAnsi="仿宋" w:cs="宋体"/>
                <w:kern w:val="0"/>
                <w:sz w:val="28"/>
                <w:szCs w:val="28"/>
              </w:rPr>
            </w:pPr>
          </w:p>
        </w:tc>
        <w:tc>
          <w:tcPr>
            <w:tcW w:w="1426" w:type="dxa"/>
            <w:shd w:val="clear" w:color="auto" w:fill="auto"/>
            <w:vAlign w:val="center"/>
            <w:hideMark/>
          </w:tcPr>
          <w:p w:rsidR="00F32818" w:rsidRPr="00D0297E" w:rsidRDefault="00F32818" w:rsidP="00477B2E">
            <w:pPr>
              <w:widowControl/>
              <w:rPr>
                <w:rFonts w:ascii="仿宋_GB2312" w:hAnsi="仿宋" w:cs="宋体"/>
                <w:kern w:val="0"/>
                <w:sz w:val="28"/>
                <w:szCs w:val="28"/>
              </w:rPr>
            </w:pPr>
            <w:r w:rsidRPr="00D0297E">
              <w:rPr>
                <w:rFonts w:ascii="仿宋_GB2312" w:hAnsi="仿宋" w:cs="宋体" w:hint="eastAsia"/>
                <w:kern w:val="0"/>
                <w:sz w:val="28"/>
                <w:szCs w:val="28"/>
              </w:rPr>
              <w:t>额定电压</w:t>
            </w:r>
          </w:p>
        </w:tc>
        <w:tc>
          <w:tcPr>
            <w:tcW w:w="1257"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kV</w:t>
            </w:r>
          </w:p>
        </w:tc>
        <w:tc>
          <w:tcPr>
            <w:tcW w:w="3132" w:type="dxa"/>
            <w:vAlign w:val="center"/>
            <w:hideMark/>
          </w:tcPr>
          <w:p w:rsidR="00F32818" w:rsidRPr="00D0297E" w:rsidRDefault="00F32818" w:rsidP="00477B2E">
            <w:pPr>
              <w:jc w:val="left"/>
              <w:rPr>
                <w:rFonts w:ascii="仿宋_GB2312" w:hAnsi="仿宋" w:cs="宋体"/>
                <w:kern w:val="0"/>
                <w:sz w:val="28"/>
                <w:szCs w:val="28"/>
              </w:rPr>
            </w:pPr>
          </w:p>
        </w:tc>
      </w:tr>
      <w:tr w:rsidR="00F32818" w:rsidRPr="00D0297E" w:rsidTr="00D0297E">
        <w:trPr>
          <w:cantSplit/>
          <w:trHeight w:val="340"/>
          <w:jc w:val="center"/>
        </w:trPr>
        <w:tc>
          <w:tcPr>
            <w:tcW w:w="838" w:type="dxa"/>
            <w:vMerge/>
            <w:vAlign w:val="center"/>
            <w:hideMark/>
          </w:tcPr>
          <w:p w:rsidR="00F32818" w:rsidRPr="00D0297E" w:rsidRDefault="00F32818" w:rsidP="00477B2E">
            <w:pPr>
              <w:jc w:val="center"/>
              <w:rPr>
                <w:rFonts w:ascii="仿宋_GB2312" w:hAnsi="仿宋"/>
                <w:sz w:val="28"/>
                <w:szCs w:val="28"/>
              </w:rPr>
            </w:pPr>
          </w:p>
        </w:tc>
        <w:tc>
          <w:tcPr>
            <w:tcW w:w="1364" w:type="dxa"/>
            <w:vMerge/>
            <w:vAlign w:val="center"/>
            <w:hideMark/>
          </w:tcPr>
          <w:p w:rsidR="00F32818" w:rsidRPr="00D0297E" w:rsidRDefault="00F32818" w:rsidP="00477B2E">
            <w:pPr>
              <w:widowControl/>
              <w:jc w:val="left"/>
              <w:rPr>
                <w:rFonts w:ascii="仿宋_GB2312" w:hAnsi="仿宋" w:cs="宋体"/>
                <w:kern w:val="0"/>
                <w:sz w:val="28"/>
                <w:szCs w:val="28"/>
              </w:rPr>
            </w:pPr>
          </w:p>
        </w:tc>
        <w:tc>
          <w:tcPr>
            <w:tcW w:w="1069" w:type="dxa"/>
            <w:vMerge w:val="restart"/>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出线</w:t>
            </w:r>
          </w:p>
        </w:tc>
        <w:tc>
          <w:tcPr>
            <w:tcW w:w="1426" w:type="dxa"/>
            <w:shd w:val="clear" w:color="auto" w:fill="auto"/>
            <w:vAlign w:val="center"/>
            <w:hideMark/>
          </w:tcPr>
          <w:p w:rsidR="00F32818" w:rsidRPr="00D0297E" w:rsidRDefault="00F32818" w:rsidP="00477B2E">
            <w:pPr>
              <w:widowControl/>
              <w:rPr>
                <w:rFonts w:ascii="仿宋_GB2312" w:hAnsi="仿宋" w:cs="宋体"/>
                <w:kern w:val="0"/>
                <w:sz w:val="28"/>
                <w:szCs w:val="28"/>
              </w:rPr>
            </w:pPr>
            <w:r w:rsidRPr="00D0297E">
              <w:rPr>
                <w:rFonts w:ascii="仿宋_GB2312" w:hAnsi="仿宋" w:cs="宋体" w:hint="eastAsia"/>
                <w:kern w:val="0"/>
                <w:sz w:val="28"/>
                <w:szCs w:val="28"/>
              </w:rPr>
              <w:t>出线回路数</w:t>
            </w:r>
          </w:p>
        </w:tc>
        <w:tc>
          <w:tcPr>
            <w:tcW w:w="1257"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回</w:t>
            </w:r>
          </w:p>
        </w:tc>
        <w:tc>
          <w:tcPr>
            <w:tcW w:w="3132" w:type="dxa"/>
            <w:vAlign w:val="center"/>
            <w:hideMark/>
          </w:tcPr>
          <w:p w:rsidR="00F32818" w:rsidRPr="00D0297E" w:rsidRDefault="00F32818" w:rsidP="00477B2E">
            <w:pPr>
              <w:widowControl/>
              <w:jc w:val="left"/>
              <w:rPr>
                <w:rFonts w:ascii="仿宋_GB2312" w:hAnsi="仿宋" w:cs="宋体"/>
                <w:kern w:val="0"/>
                <w:sz w:val="28"/>
                <w:szCs w:val="28"/>
              </w:rPr>
            </w:pPr>
          </w:p>
        </w:tc>
      </w:tr>
      <w:tr w:rsidR="00F32818" w:rsidRPr="00D0297E" w:rsidTr="00D0297E">
        <w:trPr>
          <w:cantSplit/>
          <w:trHeight w:val="340"/>
          <w:jc w:val="center"/>
        </w:trPr>
        <w:tc>
          <w:tcPr>
            <w:tcW w:w="838" w:type="dxa"/>
            <w:vMerge/>
            <w:vAlign w:val="center"/>
            <w:hideMark/>
          </w:tcPr>
          <w:p w:rsidR="00F32818" w:rsidRPr="00D0297E" w:rsidRDefault="00F32818" w:rsidP="00477B2E">
            <w:pPr>
              <w:jc w:val="center"/>
              <w:rPr>
                <w:rFonts w:ascii="仿宋_GB2312" w:hAnsi="仿宋"/>
                <w:sz w:val="28"/>
                <w:szCs w:val="28"/>
              </w:rPr>
            </w:pPr>
          </w:p>
        </w:tc>
        <w:tc>
          <w:tcPr>
            <w:tcW w:w="1364" w:type="dxa"/>
            <w:vMerge/>
            <w:vAlign w:val="center"/>
            <w:hideMark/>
          </w:tcPr>
          <w:p w:rsidR="00F32818" w:rsidRPr="00D0297E" w:rsidRDefault="00F32818" w:rsidP="00477B2E">
            <w:pPr>
              <w:widowControl/>
              <w:jc w:val="left"/>
              <w:rPr>
                <w:rFonts w:ascii="仿宋_GB2312" w:hAnsi="仿宋" w:cs="宋体"/>
                <w:kern w:val="0"/>
                <w:sz w:val="28"/>
                <w:szCs w:val="28"/>
              </w:rPr>
            </w:pPr>
          </w:p>
        </w:tc>
        <w:tc>
          <w:tcPr>
            <w:tcW w:w="1069" w:type="dxa"/>
            <w:vMerge/>
            <w:vAlign w:val="center"/>
            <w:hideMark/>
          </w:tcPr>
          <w:p w:rsidR="00F32818" w:rsidRPr="00D0297E" w:rsidRDefault="00F32818" w:rsidP="00477B2E">
            <w:pPr>
              <w:widowControl/>
              <w:jc w:val="left"/>
              <w:rPr>
                <w:rFonts w:ascii="仿宋_GB2312" w:hAnsi="仿宋" w:cs="宋体"/>
                <w:kern w:val="0"/>
                <w:sz w:val="28"/>
                <w:szCs w:val="28"/>
              </w:rPr>
            </w:pPr>
          </w:p>
        </w:tc>
        <w:tc>
          <w:tcPr>
            <w:tcW w:w="1426" w:type="dxa"/>
            <w:shd w:val="clear" w:color="auto" w:fill="auto"/>
            <w:vAlign w:val="center"/>
            <w:hideMark/>
          </w:tcPr>
          <w:p w:rsidR="00F32818" w:rsidRPr="00D0297E" w:rsidRDefault="00F32818" w:rsidP="00477B2E">
            <w:pPr>
              <w:widowControl/>
              <w:rPr>
                <w:rFonts w:ascii="仿宋_GB2312" w:hAnsi="仿宋" w:cs="宋体"/>
                <w:kern w:val="0"/>
                <w:sz w:val="28"/>
                <w:szCs w:val="28"/>
              </w:rPr>
            </w:pPr>
            <w:r w:rsidRPr="00D0297E">
              <w:rPr>
                <w:rFonts w:ascii="仿宋_GB2312" w:hAnsi="仿宋" w:cs="宋体" w:hint="eastAsia"/>
                <w:kern w:val="0"/>
                <w:sz w:val="28"/>
                <w:szCs w:val="28"/>
              </w:rPr>
              <w:t>电压等级</w:t>
            </w:r>
          </w:p>
        </w:tc>
        <w:tc>
          <w:tcPr>
            <w:tcW w:w="1257"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kV</w:t>
            </w:r>
          </w:p>
        </w:tc>
        <w:tc>
          <w:tcPr>
            <w:tcW w:w="3132" w:type="dxa"/>
            <w:vAlign w:val="center"/>
            <w:hideMark/>
          </w:tcPr>
          <w:p w:rsidR="00F32818" w:rsidRPr="00D0297E" w:rsidRDefault="00F32818" w:rsidP="00477B2E">
            <w:pPr>
              <w:widowControl/>
              <w:jc w:val="left"/>
              <w:rPr>
                <w:rFonts w:ascii="仿宋_GB2312" w:hAnsi="仿宋" w:cs="宋体"/>
                <w:kern w:val="0"/>
                <w:sz w:val="28"/>
                <w:szCs w:val="28"/>
              </w:rPr>
            </w:pPr>
          </w:p>
        </w:tc>
      </w:tr>
      <w:tr w:rsidR="00F32818" w:rsidRPr="00D0297E" w:rsidTr="00D0297E">
        <w:trPr>
          <w:cantSplit/>
          <w:trHeight w:val="340"/>
          <w:jc w:val="center"/>
        </w:trPr>
        <w:tc>
          <w:tcPr>
            <w:tcW w:w="838" w:type="dxa"/>
            <w:vMerge w:val="restart"/>
            <w:shd w:val="clear" w:color="auto" w:fill="auto"/>
            <w:vAlign w:val="center"/>
            <w:hideMark/>
          </w:tcPr>
          <w:p w:rsidR="00F32818" w:rsidRPr="00D0297E" w:rsidRDefault="00F32818" w:rsidP="00477B2E">
            <w:pPr>
              <w:jc w:val="center"/>
              <w:rPr>
                <w:rFonts w:ascii="仿宋_GB2312" w:hAnsi="仿宋"/>
                <w:sz w:val="28"/>
                <w:szCs w:val="28"/>
              </w:rPr>
            </w:pPr>
            <w:r w:rsidRPr="00D0297E">
              <w:rPr>
                <w:rFonts w:ascii="仿宋_GB2312" w:hAnsi="仿宋" w:hint="eastAsia"/>
                <w:sz w:val="28"/>
                <w:szCs w:val="28"/>
              </w:rPr>
              <w:t>14</w:t>
            </w:r>
          </w:p>
        </w:tc>
        <w:tc>
          <w:tcPr>
            <w:tcW w:w="1364" w:type="dxa"/>
            <w:vMerge w:val="restart"/>
            <w:shd w:val="clear" w:color="auto" w:fill="auto"/>
            <w:textDirection w:val="tbRlV"/>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工 程 数 量</w:t>
            </w:r>
          </w:p>
        </w:tc>
        <w:tc>
          <w:tcPr>
            <w:tcW w:w="2495" w:type="dxa"/>
            <w:gridSpan w:val="2"/>
            <w:shd w:val="clear" w:color="auto" w:fill="auto"/>
            <w:vAlign w:val="center"/>
            <w:hideMark/>
          </w:tcPr>
          <w:p w:rsidR="00F32818" w:rsidRPr="00D0297E" w:rsidRDefault="00F32818" w:rsidP="00477B2E">
            <w:pPr>
              <w:widowControl/>
              <w:rPr>
                <w:rFonts w:ascii="仿宋_GB2312" w:hAnsi="仿宋" w:cs="宋体"/>
                <w:kern w:val="0"/>
                <w:sz w:val="28"/>
                <w:szCs w:val="28"/>
              </w:rPr>
            </w:pPr>
            <w:r w:rsidRPr="00D0297E">
              <w:rPr>
                <w:rFonts w:ascii="仿宋_GB2312" w:hAnsi="仿宋" w:cs="宋体" w:hint="eastAsia"/>
                <w:kern w:val="0"/>
                <w:sz w:val="28"/>
                <w:szCs w:val="28"/>
              </w:rPr>
              <w:t>土石方开挖</w:t>
            </w:r>
          </w:p>
        </w:tc>
        <w:tc>
          <w:tcPr>
            <w:tcW w:w="1257"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万m³</w:t>
            </w:r>
          </w:p>
        </w:tc>
        <w:tc>
          <w:tcPr>
            <w:tcW w:w="3132"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340"/>
          <w:jc w:val="center"/>
        </w:trPr>
        <w:tc>
          <w:tcPr>
            <w:tcW w:w="838" w:type="dxa"/>
            <w:vMerge/>
            <w:vAlign w:val="center"/>
            <w:hideMark/>
          </w:tcPr>
          <w:p w:rsidR="00F32818" w:rsidRPr="00D0297E" w:rsidRDefault="00F32818" w:rsidP="00477B2E">
            <w:pPr>
              <w:jc w:val="center"/>
              <w:rPr>
                <w:rFonts w:ascii="仿宋_GB2312" w:hAnsi="仿宋"/>
                <w:sz w:val="28"/>
                <w:szCs w:val="28"/>
              </w:rPr>
            </w:pPr>
          </w:p>
        </w:tc>
        <w:tc>
          <w:tcPr>
            <w:tcW w:w="1364" w:type="dxa"/>
            <w:vMerge/>
            <w:vAlign w:val="center"/>
            <w:hideMark/>
          </w:tcPr>
          <w:p w:rsidR="00F32818" w:rsidRPr="00D0297E" w:rsidRDefault="00F32818" w:rsidP="00477B2E">
            <w:pPr>
              <w:widowControl/>
              <w:jc w:val="left"/>
              <w:rPr>
                <w:rFonts w:ascii="仿宋_GB2312" w:hAnsi="仿宋" w:cs="宋体"/>
                <w:kern w:val="0"/>
                <w:sz w:val="28"/>
                <w:szCs w:val="28"/>
              </w:rPr>
            </w:pPr>
          </w:p>
        </w:tc>
        <w:tc>
          <w:tcPr>
            <w:tcW w:w="2495" w:type="dxa"/>
            <w:gridSpan w:val="2"/>
            <w:shd w:val="clear" w:color="auto" w:fill="auto"/>
            <w:vAlign w:val="center"/>
            <w:hideMark/>
          </w:tcPr>
          <w:p w:rsidR="00F32818" w:rsidRPr="00D0297E" w:rsidRDefault="00F32818" w:rsidP="00477B2E">
            <w:pPr>
              <w:widowControl/>
              <w:rPr>
                <w:rFonts w:ascii="仿宋_GB2312" w:hAnsi="仿宋" w:cs="宋体"/>
                <w:kern w:val="0"/>
                <w:sz w:val="28"/>
                <w:szCs w:val="28"/>
              </w:rPr>
            </w:pPr>
            <w:r w:rsidRPr="00D0297E">
              <w:rPr>
                <w:rFonts w:ascii="仿宋_GB2312" w:hAnsi="仿宋" w:cs="宋体" w:hint="eastAsia"/>
                <w:kern w:val="0"/>
                <w:sz w:val="28"/>
                <w:szCs w:val="28"/>
              </w:rPr>
              <w:t>土石方回填</w:t>
            </w:r>
          </w:p>
        </w:tc>
        <w:tc>
          <w:tcPr>
            <w:tcW w:w="1257"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万m³</w:t>
            </w:r>
          </w:p>
        </w:tc>
        <w:tc>
          <w:tcPr>
            <w:tcW w:w="3132"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340"/>
          <w:jc w:val="center"/>
        </w:trPr>
        <w:tc>
          <w:tcPr>
            <w:tcW w:w="838" w:type="dxa"/>
            <w:vMerge/>
            <w:vAlign w:val="center"/>
            <w:hideMark/>
          </w:tcPr>
          <w:p w:rsidR="00F32818" w:rsidRPr="00D0297E" w:rsidRDefault="00F32818" w:rsidP="00477B2E">
            <w:pPr>
              <w:jc w:val="center"/>
              <w:rPr>
                <w:rFonts w:ascii="仿宋_GB2312" w:hAnsi="仿宋"/>
                <w:sz w:val="28"/>
                <w:szCs w:val="28"/>
              </w:rPr>
            </w:pPr>
          </w:p>
        </w:tc>
        <w:tc>
          <w:tcPr>
            <w:tcW w:w="1364" w:type="dxa"/>
            <w:vMerge/>
            <w:vAlign w:val="center"/>
            <w:hideMark/>
          </w:tcPr>
          <w:p w:rsidR="00F32818" w:rsidRPr="00D0297E" w:rsidRDefault="00F32818" w:rsidP="00477B2E">
            <w:pPr>
              <w:widowControl/>
              <w:jc w:val="left"/>
              <w:rPr>
                <w:rFonts w:ascii="仿宋_GB2312" w:hAnsi="仿宋" w:cs="宋体"/>
                <w:kern w:val="0"/>
                <w:sz w:val="28"/>
                <w:szCs w:val="28"/>
              </w:rPr>
            </w:pPr>
          </w:p>
        </w:tc>
        <w:tc>
          <w:tcPr>
            <w:tcW w:w="2495" w:type="dxa"/>
            <w:gridSpan w:val="2"/>
            <w:shd w:val="clear" w:color="auto" w:fill="auto"/>
            <w:vAlign w:val="center"/>
            <w:hideMark/>
          </w:tcPr>
          <w:p w:rsidR="00F32818" w:rsidRPr="00D0297E" w:rsidRDefault="00F32818" w:rsidP="00477B2E">
            <w:pPr>
              <w:widowControl/>
              <w:rPr>
                <w:rFonts w:ascii="仿宋_GB2312" w:hAnsi="仿宋" w:cs="宋体"/>
                <w:kern w:val="0"/>
                <w:sz w:val="28"/>
                <w:szCs w:val="28"/>
              </w:rPr>
            </w:pPr>
            <w:r w:rsidRPr="00D0297E">
              <w:rPr>
                <w:rFonts w:ascii="仿宋_GB2312" w:hAnsi="仿宋" w:cs="宋体" w:hint="eastAsia"/>
                <w:kern w:val="0"/>
                <w:sz w:val="28"/>
                <w:szCs w:val="28"/>
              </w:rPr>
              <w:t>混凝土</w:t>
            </w:r>
          </w:p>
        </w:tc>
        <w:tc>
          <w:tcPr>
            <w:tcW w:w="1257"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万m³</w:t>
            </w:r>
          </w:p>
        </w:tc>
        <w:tc>
          <w:tcPr>
            <w:tcW w:w="3132"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340"/>
          <w:jc w:val="center"/>
        </w:trPr>
        <w:tc>
          <w:tcPr>
            <w:tcW w:w="838" w:type="dxa"/>
            <w:vMerge/>
            <w:vAlign w:val="center"/>
            <w:hideMark/>
          </w:tcPr>
          <w:p w:rsidR="00F32818" w:rsidRPr="00D0297E" w:rsidRDefault="00F32818" w:rsidP="00477B2E">
            <w:pPr>
              <w:jc w:val="center"/>
              <w:rPr>
                <w:rFonts w:ascii="仿宋_GB2312" w:hAnsi="仿宋"/>
                <w:sz w:val="28"/>
                <w:szCs w:val="28"/>
              </w:rPr>
            </w:pPr>
          </w:p>
        </w:tc>
        <w:tc>
          <w:tcPr>
            <w:tcW w:w="1364" w:type="dxa"/>
            <w:vMerge/>
            <w:vAlign w:val="center"/>
            <w:hideMark/>
          </w:tcPr>
          <w:p w:rsidR="00F32818" w:rsidRPr="00D0297E" w:rsidRDefault="00F32818" w:rsidP="00477B2E">
            <w:pPr>
              <w:widowControl/>
              <w:jc w:val="left"/>
              <w:rPr>
                <w:rFonts w:ascii="仿宋_GB2312" w:hAnsi="仿宋" w:cs="宋体"/>
                <w:kern w:val="0"/>
                <w:sz w:val="28"/>
                <w:szCs w:val="28"/>
              </w:rPr>
            </w:pPr>
          </w:p>
        </w:tc>
        <w:tc>
          <w:tcPr>
            <w:tcW w:w="2495" w:type="dxa"/>
            <w:gridSpan w:val="2"/>
            <w:shd w:val="clear" w:color="auto" w:fill="auto"/>
            <w:vAlign w:val="center"/>
            <w:hideMark/>
          </w:tcPr>
          <w:p w:rsidR="00F32818" w:rsidRPr="00D0297E" w:rsidRDefault="00F32818" w:rsidP="00477B2E">
            <w:pPr>
              <w:widowControl/>
              <w:rPr>
                <w:rFonts w:ascii="仿宋_GB2312" w:hAnsi="仿宋" w:cs="宋体"/>
                <w:kern w:val="0"/>
                <w:sz w:val="28"/>
                <w:szCs w:val="28"/>
              </w:rPr>
            </w:pPr>
            <w:r w:rsidRPr="00D0297E">
              <w:rPr>
                <w:rFonts w:ascii="仿宋_GB2312" w:hAnsi="仿宋" w:cs="宋体" w:hint="eastAsia"/>
                <w:kern w:val="0"/>
                <w:sz w:val="28"/>
                <w:szCs w:val="28"/>
              </w:rPr>
              <w:t>新建公路</w:t>
            </w:r>
          </w:p>
        </w:tc>
        <w:tc>
          <w:tcPr>
            <w:tcW w:w="1257"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m</w:t>
            </w:r>
          </w:p>
        </w:tc>
        <w:tc>
          <w:tcPr>
            <w:tcW w:w="3132"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340"/>
          <w:jc w:val="center"/>
        </w:trPr>
        <w:tc>
          <w:tcPr>
            <w:tcW w:w="838" w:type="dxa"/>
            <w:vMerge/>
            <w:vAlign w:val="center"/>
            <w:hideMark/>
          </w:tcPr>
          <w:p w:rsidR="00F32818" w:rsidRPr="00D0297E" w:rsidRDefault="00F32818" w:rsidP="00477B2E">
            <w:pPr>
              <w:jc w:val="center"/>
              <w:rPr>
                <w:rFonts w:ascii="仿宋_GB2312" w:hAnsi="仿宋"/>
                <w:sz w:val="28"/>
                <w:szCs w:val="28"/>
              </w:rPr>
            </w:pPr>
          </w:p>
        </w:tc>
        <w:tc>
          <w:tcPr>
            <w:tcW w:w="1364" w:type="dxa"/>
            <w:vMerge/>
            <w:vAlign w:val="center"/>
            <w:hideMark/>
          </w:tcPr>
          <w:p w:rsidR="00F32818" w:rsidRPr="00D0297E" w:rsidRDefault="00F32818" w:rsidP="00477B2E">
            <w:pPr>
              <w:widowControl/>
              <w:jc w:val="left"/>
              <w:rPr>
                <w:rFonts w:ascii="仿宋_GB2312" w:hAnsi="仿宋" w:cs="宋体"/>
                <w:kern w:val="0"/>
                <w:sz w:val="28"/>
                <w:szCs w:val="28"/>
              </w:rPr>
            </w:pPr>
          </w:p>
        </w:tc>
        <w:tc>
          <w:tcPr>
            <w:tcW w:w="2495" w:type="dxa"/>
            <w:gridSpan w:val="2"/>
            <w:shd w:val="clear" w:color="auto" w:fill="auto"/>
            <w:vAlign w:val="center"/>
            <w:hideMark/>
          </w:tcPr>
          <w:p w:rsidR="00F32818" w:rsidRPr="00D0297E" w:rsidRDefault="00F32818" w:rsidP="00477B2E">
            <w:pPr>
              <w:widowControl/>
              <w:rPr>
                <w:rFonts w:ascii="仿宋_GB2312" w:hAnsi="仿宋" w:cs="宋体"/>
                <w:kern w:val="0"/>
                <w:sz w:val="28"/>
                <w:szCs w:val="28"/>
              </w:rPr>
            </w:pPr>
            <w:r w:rsidRPr="00D0297E">
              <w:rPr>
                <w:rFonts w:ascii="仿宋_GB2312" w:hAnsi="仿宋" w:cs="宋体" w:hint="eastAsia"/>
                <w:kern w:val="0"/>
                <w:sz w:val="28"/>
                <w:szCs w:val="28"/>
              </w:rPr>
              <w:t>改建公路</w:t>
            </w:r>
          </w:p>
        </w:tc>
        <w:tc>
          <w:tcPr>
            <w:tcW w:w="1257"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km</w:t>
            </w:r>
          </w:p>
        </w:tc>
        <w:tc>
          <w:tcPr>
            <w:tcW w:w="3132"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397"/>
          <w:jc w:val="center"/>
        </w:trPr>
        <w:tc>
          <w:tcPr>
            <w:tcW w:w="838" w:type="dxa"/>
            <w:vMerge/>
            <w:vAlign w:val="center"/>
            <w:hideMark/>
          </w:tcPr>
          <w:p w:rsidR="00F32818" w:rsidRPr="00D0297E" w:rsidRDefault="00F32818" w:rsidP="00477B2E">
            <w:pPr>
              <w:jc w:val="center"/>
              <w:rPr>
                <w:rFonts w:ascii="仿宋_GB2312" w:hAnsi="仿宋"/>
                <w:sz w:val="28"/>
                <w:szCs w:val="28"/>
              </w:rPr>
            </w:pPr>
          </w:p>
        </w:tc>
        <w:tc>
          <w:tcPr>
            <w:tcW w:w="1364" w:type="dxa"/>
            <w:vMerge/>
            <w:vAlign w:val="center"/>
            <w:hideMark/>
          </w:tcPr>
          <w:p w:rsidR="00F32818" w:rsidRPr="00D0297E" w:rsidRDefault="00F32818" w:rsidP="00477B2E">
            <w:pPr>
              <w:widowControl/>
              <w:jc w:val="left"/>
              <w:rPr>
                <w:rFonts w:ascii="仿宋_GB2312" w:hAnsi="仿宋" w:cs="宋体"/>
                <w:kern w:val="0"/>
                <w:sz w:val="28"/>
                <w:szCs w:val="28"/>
              </w:rPr>
            </w:pPr>
          </w:p>
        </w:tc>
        <w:tc>
          <w:tcPr>
            <w:tcW w:w="1069"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施工期</w:t>
            </w:r>
          </w:p>
        </w:tc>
        <w:tc>
          <w:tcPr>
            <w:tcW w:w="1426"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总工期</w:t>
            </w:r>
          </w:p>
        </w:tc>
        <w:tc>
          <w:tcPr>
            <w:tcW w:w="1257"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月</w:t>
            </w:r>
          </w:p>
        </w:tc>
        <w:tc>
          <w:tcPr>
            <w:tcW w:w="3132"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340"/>
          <w:jc w:val="center"/>
        </w:trPr>
        <w:tc>
          <w:tcPr>
            <w:tcW w:w="838" w:type="dxa"/>
            <w:shd w:val="clear" w:color="auto" w:fill="auto"/>
            <w:vAlign w:val="center"/>
            <w:hideMark/>
          </w:tcPr>
          <w:p w:rsidR="00F32818" w:rsidRPr="00D0297E" w:rsidRDefault="00F32818" w:rsidP="00477B2E">
            <w:pPr>
              <w:jc w:val="center"/>
              <w:rPr>
                <w:rFonts w:ascii="仿宋_GB2312" w:hAnsi="仿宋"/>
                <w:sz w:val="28"/>
                <w:szCs w:val="28"/>
              </w:rPr>
            </w:pPr>
            <w:r w:rsidRPr="00D0297E">
              <w:rPr>
                <w:rFonts w:ascii="仿宋_GB2312" w:hAnsi="仿宋" w:hint="eastAsia"/>
                <w:sz w:val="28"/>
                <w:szCs w:val="28"/>
              </w:rPr>
              <w:t>15</w:t>
            </w:r>
          </w:p>
        </w:tc>
        <w:tc>
          <w:tcPr>
            <w:tcW w:w="3859" w:type="dxa"/>
            <w:gridSpan w:val="3"/>
            <w:shd w:val="clear" w:color="auto" w:fill="auto"/>
            <w:vAlign w:val="center"/>
            <w:hideMark/>
          </w:tcPr>
          <w:p w:rsidR="00F32818" w:rsidRPr="00D0297E" w:rsidRDefault="00F32818" w:rsidP="00477B2E">
            <w:pPr>
              <w:widowControl/>
              <w:rPr>
                <w:rFonts w:ascii="仿宋_GB2312" w:hAnsi="仿宋" w:cs="宋体"/>
                <w:kern w:val="0"/>
                <w:sz w:val="28"/>
                <w:szCs w:val="28"/>
              </w:rPr>
            </w:pPr>
            <w:r w:rsidRPr="00D0297E">
              <w:rPr>
                <w:rFonts w:ascii="仿宋_GB2312" w:hAnsi="仿宋" w:cs="宋体" w:hint="eastAsia"/>
                <w:kern w:val="0"/>
                <w:sz w:val="28"/>
                <w:szCs w:val="28"/>
              </w:rPr>
              <w:t>装机容量</w:t>
            </w:r>
          </w:p>
        </w:tc>
        <w:tc>
          <w:tcPr>
            <w:tcW w:w="1257"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MW</w:t>
            </w:r>
          </w:p>
        </w:tc>
        <w:tc>
          <w:tcPr>
            <w:tcW w:w="3132"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p>
        </w:tc>
      </w:tr>
      <w:tr w:rsidR="00F32818" w:rsidRPr="00D0297E" w:rsidTr="00D0297E">
        <w:trPr>
          <w:cantSplit/>
          <w:trHeight w:val="340"/>
          <w:jc w:val="center"/>
        </w:trPr>
        <w:tc>
          <w:tcPr>
            <w:tcW w:w="838" w:type="dxa"/>
            <w:shd w:val="clear" w:color="auto" w:fill="auto"/>
            <w:vAlign w:val="center"/>
            <w:hideMark/>
          </w:tcPr>
          <w:p w:rsidR="00F32818" w:rsidRPr="00D0297E" w:rsidRDefault="00F32818" w:rsidP="00477B2E">
            <w:pPr>
              <w:jc w:val="center"/>
              <w:rPr>
                <w:rFonts w:ascii="仿宋_GB2312" w:hAnsi="仿宋"/>
                <w:sz w:val="28"/>
                <w:szCs w:val="28"/>
              </w:rPr>
            </w:pPr>
            <w:r w:rsidRPr="00D0297E">
              <w:rPr>
                <w:rFonts w:ascii="仿宋_GB2312" w:hAnsi="仿宋" w:hint="eastAsia"/>
                <w:sz w:val="28"/>
                <w:szCs w:val="28"/>
              </w:rPr>
              <w:t>16</w:t>
            </w:r>
          </w:p>
        </w:tc>
        <w:tc>
          <w:tcPr>
            <w:tcW w:w="3859" w:type="dxa"/>
            <w:gridSpan w:val="3"/>
            <w:shd w:val="clear" w:color="auto" w:fill="auto"/>
            <w:vAlign w:val="center"/>
            <w:hideMark/>
          </w:tcPr>
          <w:p w:rsidR="00F32818" w:rsidRPr="00D0297E" w:rsidRDefault="00F32818" w:rsidP="00477B2E">
            <w:pPr>
              <w:widowControl/>
              <w:rPr>
                <w:rFonts w:ascii="仿宋_GB2312" w:hAnsi="仿宋" w:cs="宋体"/>
                <w:kern w:val="0"/>
                <w:sz w:val="28"/>
                <w:szCs w:val="28"/>
              </w:rPr>
            </w:pPr>
            <w:r w:rsidRPr="00D0297E">
              <w:rPr>
                <w:rFonts w:ascii="仿宋_GB2312" w:hAnsi="仿宋" w:cs="宋体" w:hint="eastAsia"/>
                <w:kern w:val="0"/>
                <w:sz w:val="28"/>
                <w:szCs w:val="28"/>
              </w:rPr>
              <w:t>年等效满负荷小时数</w:t>
            </w:r>
          </w:p>
        </w:tc>
        <w:tc>
          <w:tcPr>
            <w:tcW w:w="1257"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小时</w:t>
            </w:r>
          </w:p>
        </w:tc>
        <w:tc>
          <w:tcPr>
            <w:tcW w:w="3132"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340"/>
          <w:jc w:val="center"/>
        </w:trPr>
        <w:tc>
          <w:tcPr>
            <w:tcW w:w="838" w:type="dxa"/>
            <w:vMerge w:val="restart"/>
            <w:shd w:val="clear" w:color="auto" w:fill="auto"/>
            <w:vAlign w:val="center"/>
            <w:hideMark/>
          </w:tcPr>
          <w:p w:rsidR="00F32818" w:rsidRPr="00D0297E" w:rsidRDefault="00F32818" w:rsidP="00477B2E">
            <w:pPr>
              <w:jc w:val="center"/>
              <w:rPr>
                <w:rFonts w:ascii="仿宋_GB2312" w:hAnsi="仿宋"/>
                <w:sz w:val="28"/>
                <w:szCs w:val="28"/>
              </w:rPr>
            </w:pPr>
            <w:r w:rsidRPr="00D0297E">
              <w:rPr>
                <w:rFonts w:ascii="仿宋_GB2312" w:hAnsi="仿宋" w:hint="eastAsia"/>
                <w:sz w:val="28"/>
                <w:szCs w:val="28"/>
              </w:rPr>
              <w:t>17</w:t>
            </w:r>
          </w:p>
        </w:tc>
        <w:tc>
          <w:tcPr>
            <w:tcW w:w="1364" w:type="dxa"/>
            <w:vMerge w:val="restart"/>
            <w:shd w:val="clear" w:color="auto" w:fill="auto"/>
            <w:textDirection w:val="tbRlV"/>
            <w:vAlign w:val="center"/>
            <w:hideMark/>
          </w:tcPr>
          <w:p w:rsidR="00F32818" w:rsidRPr="00D0297E" w:rsidRDefault="00F32818" w:rsidP="00477B2E">
            <w:pPr>
              <w:jc w:val="center"/>
              <w:rPr>
                <w:rFonts w:ascii="仿宋_GB2312" w:hAnsi="仿宋" w:cs="宋体"/>
                <w:kern w:val="0"/>
                <w:sz w:val="28"/>
                <w:szCs w:val="28"/>
              </w:rPr>
            </w:pPr>
            <w:r w:rsidRPr="00D0297E">
              <w:rPr>
                <w:rFonts w:ascii="仿宋_GB2312" w:hAnsi="仿宋" w:cs="宋体" w:hint="eastAsia"/>
                <w:kern w:val="0"/>
                <w:sz w:val="28"/>
                <w:szCs w:val="28"/>
              </w:rPr>
              <w:t>盈利能力指标</w:t>
            </w:r>
          </w:p>
        </w:tc>
        <w:tc>
          <w:tcPr>
            <w:tcW w:w="2495" w:type="dxa"/>
            <w:gridSpan w:val="2"/>
            <w:shd w:val="clear" w:color="auto" w:fill="auto"/>
            <w:vAlign w:val="center"/>
            <w:hideMark/>
          </w:tcPr>
          <w:p w:rsidR="00F32818" w:rsidRPr="00D0297E" w:rsidRDefault="00F32818" w:rsidP="00477B2E">
            <w:pPr>
              <w:widowControl/>
              <w:rPr>
                <w:rFonts w:ascii="仿宋_GB2312" w:hAnsi="仿宋" w:cs="宋体"/>
                <w:kern w:val="0"/>
                <w:sz w:val="28"/>
                <w:szCs w:val="28"/>
              </w:rPr>
            </w:pPr>
            <w:r w:rsidRPr="00D0297E">
              <w:rPr>
                <w:rFonts w:ascii="仿宋_GB2312" w:hAnsi="仿宋" w:cs="宋体" w:hint="eastAsia"/>
                <w:kern w:val="0"/>
                <w:sz w:val="28"/>
                <w:szCs w:val="28"/>
              </w:rPr>
              <w:t>总投资收益率</w:t>
            </w:r>
          </w:p>
        </w:tc>
        <w:tc>
          <w:tcPr>
            <w:tcW w:w="1257"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w:t>
            </w:r>
          </w:p>
        </w:tc>
        <w:tc>
          <w:tcPr>
            <w:tcW w:w="3132"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340"/>
          <w:jc w:val="center"/>
        </w:trPr>
        <w:tc>
          <w:tcPr>
            <w:tcW w:w="838" w:type="dxa"/>
            <w:vMerge/>
            <w:vAlign w:val="center"/>
            <w:hideMark/>
          </w:tcPr>
          <w:p w:rsidR="00F32818" w:rsidRPr="00D0297E" w:rsidRDefault="00F32818" w:rsidP="00477B2E">
            <w:pPr>
              <w:jc w:val="center"/>
              <w:rPr>
                <w:rFonts w:ascii="仿宋_GB2312" w:hAnsi="仿宋"/>
                <w:sz w:val="28"/>
                <w:szCs w:val="28"/>
              </w:rPr>
            </w:pPr>
          </w:p>
        </w:tc>
        <w:tc>
          <w:tcPr>
            <w:tcW w:w="1364" w:type="dxa"/>
            <w:vMerge/>
            <w:shd w:val="clear" w:color="auto" w:fill="auto"/>
            <w:textDirection w:val="tbRlV"/>
            <w:vAlign w:val="center"/>
            <w:hideMark/>
          </w:tcPr>
          <w:p w:rsidR="00F32818" w:rsidRPr="00D0297E" w:rsidRDefault="00F32818" w:rsidP="00477B2E">
            <w:pPr>
              <w:jc w:val="left"/>
              <w:rPr>
                <w:rFonts w:ascii="仿宋_GB2312" w:hAnsi="仿宋" w:cs="宋体"/>
                <w:kern w:val="0"/>
                <w:sz w:val="28"/>
                <w:szCs w:val="28"/>
              </w:rPr>
            </w:pPr>
          </w:p>
        </w:tc>
        <w:tc>
          <w:tcPr>
            <w:tcW w:w="2495" w:type="dxa"/>
            <w:gridSpan w:val="2"/>
            <w:shd w:val="clear" w:color="auto" w:fill="auto"/>
            <w:vAlign w:val="center"/>
            <w:hideMark/>
          </w:tcPr>
          <w:p w:rsidR="00F32818" w:rsidRPr="00D0297E" w:rsidRDefault="00F32818" w:rsidP="00477B2E">
            <w:pPr>
              <w:widowControl/>
              <w:rPr>
                <w:rFonts w:ascii="仿宋_GB2312" w:hAnsi="仿宋" w:cs="宋体"/>
                <w:kern w:val="0"/>
                <w:sz w:val="28"/>
                <w:szCs w:val="28"/>
              </w:rPr>
            </w:pPr>
            <w:r w:rsidRPr="00D0297E">
              <w:rPr>
                <w:rFonts w:ascii="仿宋_GB2312" w:hAnsi="仿宋" w:cs="宋体" w:hint="eastAsia"/>
                <w:kern w:val="0"/>
                <w:sz w:val="28"/>
                <w:szCs w:val="28"/>
              </w:rPr>
              <w:t>资本金净利润率</w:t>
            </w:r>
          </w:p>
        </w:tc>
        <w:tc>
          <w:tcPr>
            <w:tcW w:w="1257"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w:t>
            </w:r>
          </w:p>
        </w:tc>
        <w:tc>
          <w:tcPr>
            <w:tcW w:w="3132"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340"/>
          <w:jc w:val="center"/>
        </w:trPr>
        <w:tc>
          <w:tcPr>
            <w:tcW w:w="838" w:type="dxa"/>
            <w:vMerge/>
            <w:vAlign w:val="center"/>
            <w:hideMark/>
          </w:tcPr>
          <w:p w:rsidR="00F32818" w:rsidRPr="00D0297E" w:rsidRDefault="00F32818" w:rsidP="00477B2E">
            <w:pPr>
              <w:jc w:val="center"/>
              <w:rPr>
                <w:rFonts w:ascii="仿宋_GB2312" w:hAnsi="仿宋"/>
                <w:sz w:val="28"/>
                <w:szCs w:val="28"/>
              </w:rPr>
            </w:pPr>
          </w:p>
        </w:tc>
        <w:tc>
          <w:tcPr>
            <w:tcW w:w="1364" w:type="dxa"/>
            <w:vMerge/>
            <w:shd w:val="clear" w:color="auto" w:fill="auto"/>
            <w:textDirection w:val="tbRlV"/>
            <w:vAlign w:val="center"/>
            <w:hideMark/>
          </w:tcPr>
          <w:p w:rsidR="00F32818" w:rsidRPr="00D0297E" w:rsidRDefault="00F32818" w:rsidP="00477B2E">
            <w:pPr>
              <w:jc w:val="left"/>
              <w:rPr>
                <w:rFonts w:ascii="仿宋_GB2312" w:hAnsi="仿宋" w:cs="宋体"/>
                <w:kern w:val="0"/>
                <w:sz w:val="28"/>
                <w:szCs w:val="28"/>
              </w:rPr>
            </w:pPr>
          </w:p>
        </w:tc>
        <w:tc>
          <w:tcPr>
            <w:tcW w:w="2495" w:type="dxa"/>
            <w:gridSpan w:val="2"/>
            <w:shd w:val="clear" w:color="auto" w:fill="auto"/>
            <w:vAlign w:val="center"/>
            <w:hideMark/>
          </w:tcPr>
          <w:p w:rsidR="00F32818" w:rsidRPr="00D0297E" w:rsidRDefault="00F32818" w:rsidP="00477B2E">
            <w:pPr>
              <w:widowControl/>
              <w:rPr>
                <w:rFonts w:ascii="仿宋_GB2312" w:hAnsi="仿宋" w:cs="宋体"/>
                <w:kern w:val="0"/>
                <w:sz w:val="28"/>
                <w:szCs w:val="28"/>
              </w:rPr>
            </w:pPr>
            <w:r w:rsidRPr="00D0297E">
              <w:rPr>
                <w:rFonts w:ascii="仿宋_GB2312" w:hAnsi="仿宋" w:cs="宋体" w:hint="eastAsia"/>
                <w:kern w:val="0"/>
                <w:sz w:val="28"/>
                <w:szCs w:val="28"/>
              </w:rPr>
              <w:t>项目投资财务内部收益率</w:t>
            </w:r>
          </w:p>
        </w:tc>
        <w:tc>
          <w:tcPr>
            <w:tcW w:w="1257"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w:t>
            </w:r>
          </w:p>
        </w:tc>
        <w:tc>
          <w:tcPr>
            <w:tcW w:w="3132"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340"/>
          <w:jc w:val="center"/>
        </w:trPr>
        <w:tc>
          <w:tcPr>
            <w:tcW w:w="838" w:type="dxa"/>
            <w:vMerge/>
            <w:vAlign w:val="center"/>
            <w:hideMark/>
          </w:tcPr>
          <w:p w:rsidR="00F32818" w:rsidRPr="00D0297E" w:rsidRDefault="00F32818" w:rsidP="00477B2E">
            <w:pPr>
              <w:jc w:val="center"/>
              <w:rPr>
                <w:rFonts w:ascii="仿宋_GB2312" w:hAnsi="仿宋"/>
                <w:sz w:val="28"/>
                <w:szCs w:val="28"/>
              </w:rPr>
            </w:pPr>
          </w:p>
        </w:tc>
        <w:tc>
          <w:tcPr>
            <w:tcW w:w="1364" w:type="dxa"/>
            <w:vMerge/>
            <w:shd w:val="clear" w:color="auto" w:fill="auto"/>
            <w:textDirection w:val="tbRlV"/>
            <w:vAlign w:val="center"/>
            <w:hideMark/>
          </w:tcPr>
          <w:p w:rsidR="00F32818" w:rsidRPr="00D0297E" w:rsidRDefault="00F32818" w:rsidP="00477B2E">
            <w:pPr>
              <w:jc w:val="left"/>
              <w:rPr>
                <w:rFonts w:ascii="仿宋_GB2312" w:hAnsi="仿宋" w:cs="宋体"/>
                <w:kern w:val="0"/>
                <w:sz w:val="28"/>
                <w:szCs w:val="28"/>
              </w:rPr>
            </w:pPr>
          </w:p>
        </w:tc>
        <w:tc>
          <w:tcPr>
            <w:tcW w:w="2495" w:type="dxa"/>
            <w:gridSpan w:val="2"/>
            <w:shd w:val="clear" w:color="auto" w:fill="auto"/>
            <w:vAlign w:val="center"/>
            <w:hideMark/>
          </w:tcPr>
          <w:p w:rsidR="00F32818" w:rsidRPr="00D0297E" w:rsidRDefault="00F32818" w:rsidP="00477B2E">
            <w:pPr>
              <w:widowControl/>
              <w:rPr>
                <w:rFonts w:ascii="仿宋_GB2312" w:hAnsi="仿宋" w:cs="宋体"/>
                <w:kern w:val="0"/>
                <w:sz w:val="28"/>
                <w:szCs w:val="28"/>
              </w:rPr>
            </w:pPr>
            <w:r w:rsidRPr="00D0297E">
              <w:rPr>
                <w:rFonts w:ascii="仿宋_GB2312" w:hAnsi="仿宋" w:cs="宋体" w:hint="eastAsia"/>
                <w:kern w:val="0"/>
                <w:sz w:val="28"/>
                <w:szCs w:val="28"/>
              </w:rPr>
              <w:t>资本金财务内部收益率</w:t>
            </w:r>
          </w:p>
        </w:tc>
        <w:tc>
          <w:tcPr>
            <w:tcW w:w="1257"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w:t>
            </w:r>
          </w:p>
        </w:tc>
        <w:tc>
          <w:tcPr>
            <w:tcW w:w="3132"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340"/>
          <w:jc w:val="center"/>
        </w:trPr>
        <w:tc>
          <w:tcPr>
            <w:tcW w:w="838" w:type="dxa"/>
            <w:vMerge/>
            <w:vAlign w:val="center"/>
            <w:hideMark/>
          </w:tcPr>
          <w:p w:rsidR="00F32818" w:rsidRPr="00D0297E" w:rsidRDefault="00F32818" w:rsidP="00477B2E">
            <w:pPr>
              <w:jc w:val="center"/>
              <w:rPr>
                <w:rFonts w:ascii="仿宋_GB2312" w:hAnsi="仿宋"/>
                <w:sz w:val="28"/>
                <w:szCs w:val="28"/>
              </w:rPr>
            </w:pPr>
          </w:p>
        </w:tc>
        <w:tc>
          <w:tcPr>
            <w:tcW w:w="1364" w:type="dxa"/>
            <w:vMerge/>
            <w:shd w:val="clear" w:color="auto" w:fill="auto"/>
            <w:textDirection w:val="tbRlV"/>
            <w:vAlign w:val="center"/>
            <w:hideMark/>
          </w:tcPr>
          <w:p w:rsidR="00F32818" w:rsidRPr="00D0297E" w:rsidRDefault="00F32818" w:rsidP="00477B2E">
            <w:pPr>
              <w:widowControl/>
              <w:jc w:val="left"/>
              <w:rPr>
                <w:rFonts w:ascii="仿宋_GB2312" w:hAnsi="仿宋" w:cs="宋体"/>
                <w:kern w:val="0"/>
                <w:sz w:val="28"/>
                <w:szCs w:val="28"/>
              </w:rPr>
            </w:pPr>
          </w:p>
        </w:tc>
        <w:tc>
          <w:tcPr>
            <w:tcW w:w="2495" w:type="dxa"/>
            <w:gridSpan w:val="2"/>
            <w:shd w:val="clear" w:color="auto" w:fill="auto"/>
            <w:vAlign w:val="center"/>
            <w:hideMark/>
          </w:tcPr>
          <w:p w:rsidR="00F32818" w:rsidRPr="00D0297E" w:rsidRDefault="00F32818" w:rsidP="00477B2E">
            <w:pPr>
              <w:widowControl/>
              <w:rPr>
                <w:rFonts w:ascii="仿宋_GB2312" w:hAnsi="仿宋" w:cs="宋体"/>
                <w:kern w:val="0"/>
                <w:sz w:val="28"/>
                <w:szCs w:val="28"/>
              </w:rPr>
            </w:pPr>
            <w:r w:rsidRPr="00D0297E">
              <w:rPr>
                <w:rFonts w:ascii="仿宋_GB2312" w:hAnsi="仿宋" w:cs="宋体" w:hint="eastAsia"/>
                <w:kern w:val="0"/>
                <w:sz w:val="28"/>
                <w:szCs w:val="28"/>
              </w:rPr>
              <w:t>投资回收期</w:t>
            </w:r>
          </w:p>
        </w:tc>
        <w:tc>
          <w:tcPr>
            <w:tcW w:w="1257"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年</w:t>
            </w:r>
          </w:p>
        </w:tc>
        <w:tc>
          <w:tcPr>
            <w:tcW w:w="3132"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1357"/>
          <w:jc w:val="center"/>
        </w:trPr>
        <w:tc>
          <w:tcPr>
            <w:tcW w:w="838" w:type="dxa"/>
            <w:shd w:val="clear" w:color="auto" w:fill="auto"/>
            <w:vAlign w:val="center"/>
            <w:hideMark/>
          </w:tcPr>
          <w:p w:rsidR="00F32818" w:rsidRPr="00D0297E" w:rsidRDefault="00F32818" w:rsidP="00477B2E">
            <w:pPr>
              <w:jc w:val="center"/>
              <w:rPr>
                <w:rFonts w:ascii="仿宋_GB2312" w:hAnsi="仿宋"/>
                <w:sz w:val="28"/>
                <w:szCs w:val="28"/>
              </w:rPr>
            </w:pPr>
            <w:r w:rsidRPr="00D0297E">
              <w:rPr>
                <w:rFonts w:ascii="仿宋_GB2312" w:hAnsi="仿宋" w:hint="eastAsia"/>
                <w:sz w:val="28"/>
                <w:szCs w:val="28"/>
              </w:rPr>
              <w:t>18</w:t>
            </w:r>
          </w:p>
        </w:tc>
        <w:tc>
          <w:tcPr>
            <w:tcW w:w="1364" w:type="dxa"/>
            <w:shd w:val="clear" w:color="auto" w:fill="auto"/>
            <w:textDirection w:val="tbRlV"/>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清偿能力</w:t>
            </w:r>
          </w:p>
        </w:tc>
        <w:tc>
          <w:tcPr>
            <w:tcW w:w="2495" w:type="dxa"/>
            <w:gridSpan w:val="2"/>
            <w:shd w:val="clear" w:color="auto" w:fill="auto"/>
            <w:vAlign w:val="center"/>
            <w:hideMark/>
          </w:tcPr>
          <w:p w:rsidR="00F32818" w:rsidRPr="00D0297E" w:rsidRDefault="00F32818" w:rsidP="00477B2E">
            <w:pPr>
              <w:widowControl/>
              <w:rPr>
                <w:rFonts w:ascii="仿宋_GB2312" w:hAnsi="仿宋" w:cs="宋体"/>
                <w:kern w:val="0"/>
                <w:sz w:val="28"/>
                <w:szCs w:val="28"/>
              </w:rPr>
            </w:pPr>
            <w:r w:rsidRPr="00D0297E">
              <w:rPr>
                <w:rFonts w:ascii="仿宋_GB2312" w:hAnsi="仿宋" w:cs="宋体" w:hint="eastAsia"/>
                <w:kern w:val="0"/>
                <w:sz w:val="28"/>
                <w:szCs w:val="28"/>
              </w:rPr>
              <w:t>资产负债率</w:t>
            </w:r>
          </w:p>
        </w:tc>
        <w:tc>
          <w:tcPr>
            <w:tcW w:w="1257"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r w:rsidRPr="00D0297E">
              <w:rPr>
                <w:rFonts w:ascii="仿宋_GB2312" w:hAnsi="仿宋" w:cs="宋体" w:hint="eastAsia"/>
                <w:kern w:val="0"/>
                <w:sz w:val="28"/>
                <w:szCs w:val="28"/>
              </w:rPr>
              <w:t>%</w:t>
            </w:r>
          </w:p>
        </w:tc>
        <w:tc>
          <w:tcPr>
            <w:tcW w:w="3132" w:type="dxa"/>
            <w:shd w:val="clear" w:color="auto" w:fill="auto"/>
            <w:vAlign w:val="center"/>
            <w:hideMark/>
          </w:tcPr>
          <w:p w:rsidR="00F32818" w:rsidRPr="00D0297E" w:rsidRDefault="00F32818" w:rsidP="00477B2E">
            <w:pPr>
              <w:widowControl/>
              <w:jc w:val="center"/>
              <w:rPr>
                <w:rFonts w:ascii="仿宋_GB2312" w:hAnsi="仿宋" w:cs="宋体"/>
                <w:kern w:val="0"/>
                <w:sz w:val="28"/>
                <w:szCs w:val="28"/>
              </w:rPr>
            </w:pPr>
          </w:p>
        </w:tc>
      </w:tr>
    </w:tbl>
    <w:p w:rsidR="00F32818" w:rsidRPr="00F32818" w:rsidRDefault="00F32818" w:rsidP="00477B2E">
      <w:pPr>
        <w:ind w:firstLineChars="100" w:firstLine="320"/>
        <w:rPr>
          <w:rFonts w:ascii="仿宋" w:eastAsia="仿宋" w:hAnsi="仿宋"/>
          <w:szCs w:val="20"/>
        </w:rPr>
      </w:pPr>
    </w:p>
    <w:p w:rsidR="00F32818" w:rsidRPr="00D0297E" w:rsidRDefault="00F32818" w:rsidP="00477B2E">
      <w:pPr>
        <w:ind w:leftChars="50" w:left="868" w:hanging="708"/>
        <w:rPr>
          <w:rFonts w:ascii="仿宋_GB2312" w:hAnsi="仿宋" w:cs="楷体_GB2312"/>
          <w:szCs w:val="21"/>
        </w:rPr>
      </w:pPr>
      <w:r w:rsidRPr="00D0297E">
        <w:rPr>
          <w:rFonts w:ascii="仿宋_GB2312" w:hAnsi="仿宋" w:cs="楷体_GB2312" w:hint="eastAsia"/>
          <w:szCs w:val="21"/>
        </w:rPr>
        <w:t>注：（1）填写内容要真实；（2）本表要与上报材料一致；（3）如有创优、节水、节能等突出成果，除另附文字材料外，在表中相应的项目栏中简要表述。</w:t>
      </w:r>
    </w:p>
    <w:p w:rsidR="00F32818" w:rsidRPr="00F32818" w:rsidRDefault="00F32818" w:rsidP="00477B2E">
      <w:pPr>
        <w:spacing w:line="320" w:lineRule="exact"/>
        <w:rPr>
          <w:rFonts w:ascii="仿宋" w:eastAsia="仿宋" w:hAnsi="仿宋"/>
          <w:szCs w:val="20"/>
        </w:rPr>
      </w:pPr>
    </w:p>
    <w:p w:rsidR="00F32818" w:rsidRPr="00F32818" w:rsidRDefault="00F32818" w:rsidP="00477B2E">
      <w:pPr>
        <w:ind w:leftChars="50" w:left="1104" w:hanging="944"/>
        <w:rPr>
          <w:rFonts w:ascii="仿宋" w:eastAsia="仿宋" w:hAnsi="仿宋" w:cs="楷体_GB2312"/>
          <w:szCs w:val="21"/>
        </w:rPr>
      </w:pPr>
    </w:p>
    <w:p w:rsidR="00D0297E" w:rsidRDefault="00F32818" w:rsidP="00D0297E">
      <w:pPr>
        <w:jc w:val="left"/>
        <w:rPr>
          <w:rFonts w:ascii="黑体" w:eastAsia="黑体" w:hAnsi="仿宋"/>
          <w:szCs w:val="20"/>
        </w:rPr>
      </w:pPr>
      <w:r w:rsidRPr="00D0297E">
        <w:rPr>
          <w:rFonts w:ascii="黑体" w:eastAsia="黑体" w:hAnsi="仿宋" w:hint="eastAsia"/>
          <w:szCs w:val="20"/>
        </w:rPr>
        <w:lastRenderedPageBreak/>
        <w:t>表6</w:t>
      </w:r>
      <w:r w:rsidR="00D0297E">
        <w:rPr>
          <w:rFonts w:ascii="黑体" w:eastAsia="黑体" w:hAnsi="仿宋" w:hint="eastAsia"/>
          <w:szCs w:val="20"/>
        </w:rPr>
        <w:t>：</w:t>
      </w:r>
    </w:p>
    <w:p w:rsidR="00D0297E" w:rsidRPr="00D0297E" w:rsidRDefault="00D0297E" w:rsidP="00D0297E">
      <w:pPr>
        <w:snapToGrid w:val="0"/>
        <w:jc w:val="left"/>
        <w:rPr>
          <w:rFonts w:ascii="黑体" w:eastAsia="黑体" w:hAnsi="仿宋"/>
          <w:szCs w:val="20"/>
        </w:rPr>
      </w:pPr>
    </w:p>
    <w:p w:rsidR="00F32818" w:rsidRDefault="00F32818" w:rsidP="00D0297E">
      <w:pPr>
        <w:snapToGrid w:val="0"/>
        <w:jc w:val="center"/>
        <w:rPr>
          <w:rFonts w:ascii="方正大标宋简体" w:eastAsia="方正大标宋简体" w:hAnsi="仿宋"/>
          <w:sz w:val="36"/>
          <w:szCs w:val="36"/>
        </w:rPr>
      </w:pPr>
      <w:r w:rsidRPr="00D0297E">
        <w:rPr>
          <w:rFonts w:ascii="方正大标宋简体" w:eastAsia="方正大标宋简体" w:hAnsi="仿宋" w:hint="eastAsia"/>
          <w:sz w:val="36"/>
          <w:szCs w:val="36"/>
        </w:rPr>
        <w:t>优秀新能源生物质类型（秸秆发电项目）技术指标汇总表</w:t>
      </w:r>
    </w:p>
    <w:p w:rsidR="00D0297E" w:rsidRPr="00D0297E" w:rsidRDefault="00D0297E" w:rsidP="00D0297E">
      <w:pPr>
        <w:snapToGrid w:val="0"/>
        <w:jc w:val="center"/>
        <w:rPr>
          <w:rFonts w:ascii="方正大标宋简体" w:eastAsia="方正大标宋简体" w:hAnsi="仿宋"/>
          <w:sz w:val="36"/>
          <w:szCs w:val="36"/>
        </w:rPr>
      </w:pPr>
    </w:p>
    <w:tbl>
      <w:tblPr>
        <w:tblW w:w="8931"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080"/>
        <w:gridCol w:w="2196"/>
        <w:gridCol w:w="3345"/>
        <w:gridCol w:w="2310"/>
      </w:tblGrid>
      <w:tr w:rsidR="00F32818" w:rsidRPr="00D0297E" w:rsidTr="00D0297E">
        <w:trPr>
          <w:cantSplit/>
          <w:trHeight w:val="425"/>
          <w:tblHeader/>
        </w:trPr>
        <w:tc>
          <w:tcPr>
            <w:tcW w:w="1080" w:type="dxa"/>
            <w:shd w:val="clear" w:color="auto" w:fill="auto"/>
            <w:vAlign w:val="center"/>
            <w:hideMark/>
          </w:tcPr>
          <w:p w:rsidR="00F32818" w:rsidRPr="00D0297E" w:rsidRDefault="00F32818" w:rsidP="00D0297E">
            <w:pPr>
              <w:snapToGrid w:val="0"/>
              <w:ind w:left="87"/>
              <w:jc w:val="center"/>
              <w:rPr>
                <w:rFonts w:ascii="仿宋_GB2312" w:hAnsi="仿宋" w:cs="宋体"/>
                <w:b/>
                <w:bCs/>
                <w:kern w:val="0"/>
                <w:sz w:val="28"/>
                <w:szCs w:val="28"/>
              </w:rPr>
            </w:pPr>
            <w:r w:rsidRPr="00D0297E">
              <w:rPr>
                <w:rFonts w:ascii="仿宋_GB2312" w:hAnsi="仿宋" w:cs="宋体" w:hint="eastAsia"/>
                <w:b/>
                <w:bCs/>
                <w:kern w:val="0"/>
                <w:sz w:val="28"/>
                <w:szCs w:val="28"/>
              </w:rPr>
              <w:t>序号</w:t>
            </w:r>
          </w:p>
        </w:tc>
        <w:tc>
          <w:tcPr>
            <w:tcW w:w="2196" w:type="dxa"/>
            <w:shd w:val="clear" w:color="auto" w:fill="auto"/>
            <w:vAlign w:val="center"/>
            <w:hideMark/>
          </w:tcPr>
          <w:p w:rsidR="00F32818" w:rsidRPr="00D0297E" w:rsidRDefault="00F32818" w:rsidP="00D0297E">
            <w:pPr>
              <w:snapToGrid w:val="0"/>
              <w:ind w:left="87"/>
              <w:jc w:val="center"/>
              <w:rPr>
                <w:rFonts w:ascii="仿宋_GB2312" w:hAnsi="仿宋" w:cs="宋体"/>
                <w:b/>
                <w:bCs/>
                <w:kern w:val="0"/>
                <w:sz w:val="28"/>
                <w:szCs w:val="28"/>
              </w:rPr>
            </w:pPr>
            <w:r w:rsidRPr="00D0297E">
              <w:rPr>
                <w:rFonts w:ascii="仿宋_GB2312" w:hAnsi="仿宋" w:cs="宋体" w:hint="eastAsia"/>
                <w:b/>
                <w:bCs/>
                <w:kern w:val="0"/>
                <w:sz w:val="28"/>
                <w:szCs w:val="28"/>
              </w:rPr>
              <w:t>项</w:t>
            </w:r>
            <w:r w:rsidR="00D0297E">
              <w:rPr>
                <w:rFonts w:ascii="仿宋_GB2312" w:hAnsi="仿宋" w:cs="宋体" w:hint="eastAsia"/>
                <w:b/>
                <w:bCs/>
                <w:kern w:val="0"/>
                <w:sz w:val="28"/>
                <w:szCs w:val="28"/>
              </w:rPr>
              <w:t xml:space="preserve">  </w:t>
            </w:r>
            <w:r w:rsidRPr="00D0297E">
              <w:rPr>
                <w:rFonts w:ascii="仿宋_GB2312" w:hAnsi="仿宋" w:cs="宋体" w:hint="eastAsia"/>
                <w:b/>
                <w:bCs/>
                <w:kern w:val="0"/>
                <w:sz w:val="28"/>
                <w:szCs w:val="28"/>
              </w:rPr>
              <w:t>目</w:t>
            </w:r>
          </w:p>
        </w:tc>
        <w:tc>
          <w:tcPr>
            <w:tcW w:w="3345" w:type="dxa"/>
            <w:shd w:val="clear" w:color="auto" w:fill="auto"/>
            <w:vAlign w:val="center"/>
          </w:tcPr>
          <w:p w:rsidR="00F32818" w:rsidRPr="00D0297E" w:rsidRDefault="00F32818" w:rsidP="00D0297E">
            <w:pPr>
              <w:snapToGrid w:val="0"/>
              <w:ind w:left="87"/>
              <w:jc w:val="center"/>
              <w:rPr>
                <w:rFonts w:ascii="仿宋_GB2312" w:hAnsi="仿宋" w:cs="宋体"/>
                <w:b/>
                <w:kern w:val="0"/>
                <w:sz w:val="28"/>
                <w:szCs w:val="28"/>
              </w:rPr>
            </w:pPr>
            <w:r w:rsidRPr="00D0297E">
              <w:rPr>
                <w:rFonts w:ascii="仿宋_GB2312" w:hAnsi="仿宋" w:cs="宋体" w:hint="eastAsia"/>
                <w:b/>
                <w:bCs/>
                <w:kern w:val="0"/>
                <w:sz w:val="28"/>
                <w:szCs w:val="28"/>
              </w:rPr>
              <w:t>单位/型号</w:t>
            </w:r>
          </w:p>
        </w:tc>
        <w:tc>
          <w:tcPr>
            <w:tcW w:w="2310" w:type="dxa"/>
            <w:shd w:val="clear" w:color="auto" w:fill="auto"/>
            <w:vAlign w:val="center"/>
            <w:hideMark/>
          </w:tcPr>
          <w:p w:rsidR="00F32818" w:rsidRPr="00D0297E" w:rsidRDefault="00F32818" w:rsidP="00D0297E">
            <w:pPr>
              <w:widowControl/>
              <w:snapToGrid w:val="0"/>
              <w:jc w:val="center"/>
              <w:rPr>
                <w:rFonts w:ascii="仿宋_GB2312" w:hAnsi="仿宋" w:cs="宋体"/>
                <w:b/>
                <w:kern w:val="0"/>
                <w:sz w:val="28"/>
                <w:szCs w:val="28"/>
              </w:rPr>
            </w:pPr>
            <w:r w:rsidRPr="00D0297E">
              <w:rPr>
                <w:rFonts w:ascii="仿宋_GB2312" w:hAnsi="仿宋" w:cs="Arial" w:hint="eastAsia"/>
                <w:b/>
                <w:bCs/>
                <w:kern w:val="0"/>
                <w:sz w:val="28"/>
                <w:szCs w:val="28"/>
              </w:rPr>
              <w:t>指   标</w:t>
            </w:r>
            <w:r w:rsidRPr="00D0297E">
              <w:rPr>
                <w:rFonts w:ascii="仿宋_GB2312" w:hAnsi="仿宋" w:cs="宋体" w:hint="eastAsia"/>
                <w:b/>
                <w:kern w:val="0"/>
                <w:sz w:val="28"/>
                <w:szCs w:val="28"/>
              </w:rPr>
              <w:t xml:space="preserve">　</w:t>
            </w:r>
          </w:p>
        </w:tc>
      </w:tr>
      <w:tr w:rsidR="00F32818" w:rsidRPr="00D0297E" w:rsidTr="00D0297E">
        <w:trPr>
          <w:cantSplit/>
          <w:trHeight w:val="425"/>
        </w:trPr>
        <w:tc>
          <w:tcPr>
            <w:tcW w:w="1080" w:type="dxa"/>
            <w:shd w:val="clear" w:color="auto" w:fill="auto"/>
            <w:vAlign w:val="center"/>
            <w:hideMark/>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1</w:t>
            </w:r>
          </w:p>
        </w:tc>
        <w:tc>
          <w:tcPr>
            <w:tcW w:w="5541" w:type="dxa"/>
            <w:gridSpan w:val="2"/>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工程名称</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trPr>
        <w:tc>
          <w:tcPr>
            <w:tcW w:w="1080" w:type="dxa"/>
            <w:shd w:val="clear" w:color="auto" w:fill="auto"/>
            <w:vAlign w:val="center"/>
            <w:hideMark/>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 xml:space="preserve">2　</w:t>
            </w:r>
          </w:p>
        </w:tc>
        <w:tc>
          <w:tcPr>
            <w:tcW w:w="5541" w:type="dxa"/>
            <w:gridSpan w:val="2"/>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设计单位（委托／招标）</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trPr>
        <w:tc>
          <w:tcPr>
            <w:tcW w:w="1080" w:type="dxa"/>
            <w:shd w:val="clear" w:color="auto" w:fill="auto"/>
            <w:vAlign w:val="center"/>
            <w:hideMark/>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3</w:t>
            </w:r>
          </w:p>
        </w:tc>
        <w:tc>
          <w:tcPr>
            <w:tcW w:w="5541" w:type="dxa"/>
            <w:gridSpan w:val="2"/>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本期建设规模（台数×单机MW）、新（扩）建／规划容量（MW）</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trPr>
        <w:tc>
          <w:tcPr>
            <w:tcW w:w="1080" w:type="dxa"/>
            <w:shd w:val="clear" w:color="auto" w:fill="auto"/>
            <w:vAlign w:val="center"/>
            <w:hideMark/>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4</w:t>
            </w:r>
          </w:p>
        </w:tc>
        <w:tc>
          <w:tcPr>
            <w:tcW w:w="5541" w:type="dxa"/>
            <w:gridSpan w:val="2"/>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施工图设计年度</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trPr>
        <w:tc>
          <w:tcPr>
            <w:tcW w:w="1080" w:type="dxa"/>
            <w:shd w:val="clear" w:color="auto" w:fill="auto"/>
            <w:vAlign w:val="center"/>
            <w:hideMark/>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5</w:t>
            </w:r>
          </w:p>
        </w:tc>
        <w:tc>
          <w:tcPr>
            <w:tcW w:w="5541" w:type="dxa"/>
            <w:gridSpan w:val="2"/>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施工年度（开工／竣工）</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trPr>
        <w:tc>
          <w:tcPr>
            <w:tcW w:w="1080" w:type="dxa"/>
            <w:shd w:val="clear" w:color="auto" w:fill="auto"/>
            <w:vAlign w:val="center"/>
            <w:hideMark/>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6</w:t>
            </w:r>
          </w:p>
        </w:tc>
        <w:tc>
          <w:tcPr>
            <w:tcW w:w="5541" w:type="dxa"/>
            <w:gridSpan w:val="2"/>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投产时间</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trPr>
        <w:tc>
          <w:tcPr>
            <w:tcW w:w="1080" w:type="dxa"/>
            <w:vMerge w:val="restart"/>
            <w:shd w:val="clear" w:color="auto" w:fill="auto"/>
            <w:vAlign w:val="center"/>
            <w:hideMark/>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7</w:t>
            </w:r>
          </w:p>
        </w:tc>
        <w:tc>
          <w:tcPr>
            <w:tcW w:w="2196" w:type="dxa"/>
            <w:vMerge w:val="restart"/>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厂区占地(公顷)</w:t>
            </w:r>
          </w:p>
        </w:tc>
        <w:tc>
          <w:tcPr>
            <w:tcW w:w="3345"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厂区占地面积</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trPr>
        <w:tc>
          <w:tcPr>
            <w:tcW w:w="1080"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2196"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3345"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厂前区占地面积</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trPr>
        <w:tc>
          <w:tcPr>
            <w:tcW w:w="1080"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2196"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3345"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每万千瓦占地面积</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trPr>
        <w:tc>
          <w:tcPr>
            <w:tcW w:w="1080" w:type="dxa"/>
            <w:shd w:val="clear" w:color="auto" w:fill="auto"/>
            <w:vAlign w:val="center"/>
            <w:hideMark/>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8</w:t>
            </w:r>
          </w:p>
        </w:tc>
        <w:tc>
          <w:tcPr>
            <w:tcW w:w="2196"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厂区土石方工程量（万立方）</w:t>
            </w:r>
          </w:p>
        </w:tc>
        <w:tc>
          <w:tcPr>
            <w:tcW w:w="3345"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填／挖</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trPr>
        <w:tc>
          <w:tcPr>
            <w:tcW w:w="1080" w:type="dxa"/>
            <w:shd w:val="clear" w:color="auto" w:fill="auto"/>
            <w:vAlign w:val="center"/>
            <w:hideMark/>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9</w:t>
            </w:r>
          </w:p>
        </w:tc>
        <w:tc>
          <w:tcPr>
            <w:tcW w:w="5541" w:type="dxa"/>
            <w:gridSpan w:val="2"/>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地基型式</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trPr>
        <w:tc>
          <w:tcPr>
            <w:tcW w:w="1080" w:type="dxa"/>
            <w:vMerge w:val="restart"/>
            <w:shd w:val="clear" w:color="auto" w:fill="auto"/>
            <w:vAlign w:val="center"/>
            <w:hideMark/>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10</w:t>
            </w:r>
          </w:p>
        </w:tc>
        <w:tc>
          <w:tcPr>
            <w:tcW w:w="2196" w:type="dxa"/>
            <w:vMerge w:val="restart"/>
            <w:shd w:val="clear" w:color="auto" w:fill="auto"/>
            <w:vAlign w:val="center"/>
            <w:hideMark/>
          </w:tcPr>
          <w:p w:rsid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燃料消耗量</w:t>
            </w:r>
          </w:p>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（吨/年）</w:t>
            </w:r>
          </w:p>
        </w:tc>
        <w:tc>
          <w:tcPr>
            <w:tcW w:w="3345"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年耗量（设计／实际）</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trPr>
        <w:tc>
          <w:tcPr>
            <w:tcW w:w="1080"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2196"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3345"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发电耗量（设计／实际）</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trPr>
        <w:tc>
          <w:tcPr>
            <w:tcW w:w="1080"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2196"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3345"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供热耗量（设计／实际）</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trPr>
        <w:tc>
          <w:tcPr>
            <w:tcW w:w="1080" w:type="dxa"/>
            <w:vMerge w:val="restart"/>
            <w:shd w:val="clear" w:color="auto" w:fill="auto"/>
            <w:vAlign w:val="center"/>
            <w:hideMark/>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11</w:t>
            </w:r>
          </w:p>
        </w:tc>
        <w:tc>
          <w:tcPr>
            <w:tcW w:w="2196" w:type="dxa"/>
            <w:vMerge w:val="restart"/>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标准煤耗（克／千瓦时）</w:t>
            </w:r>
          </w:p>
        </w:tc>
        <w:tc>
          <w:tcPr>
            <w:tcW w:w="3345"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发电（设计／实际）</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trPr>
        <w:tc>
          <w:tcPr>
            <w:tcW w:w="1080"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2196"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3345"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供热（设计／实际）</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trPr>
        <w:tc>
          <w:tcPr>
            <w:tcW w:w="1080" w:type="dxa"/>
            <w:shd w:val="clear" w:color="auto" w:fill="auto"/>
            <w:vAlign w:val="center"/>
            <w:hideMark/>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12</w:t>
            </w:r>
          </w:p>
        </w:tc>
        <w:tc>
          <w:tcPr>
            <w:tcW w:w="5541" w:type="dxa"/>
            <w:gridSpan w:val="2"/>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耗水量（立方米／秒.百万千瓦）/化学补水率（%）</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trPr>
        <w:tc>
          <w:tcPr>
            <w:tcW w:w="1080" w:type="dxa"/>
            <w:shd w:val="clear" w:color="auto" w:fill="auto"/>
            <w:vAlign w:val="center"/>
            <w:hideMark/>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13</w:t>
            </w:r>
          </w:p>
        </w:tc>
        <w:tc>
          <w:tcPr>
            <w:tcW w:w="5541" w:type="dxa"/>
            <w:gridSpan w:val="2"/>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厂用电率（%）设计/实际</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trPr>
        <w:tc>
          <w:tcPr>
            <w:tcW w:w="1080" w:type="dxa"/>
            <w:shd w:val="clear" w:color="auto" w:fill="auto"/>
            <w:vAlign w:val="center"/>
            <w:hideMark/>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14</w:t>
            </w:r>
          </w:p>
        </w:tc>
        <w:tc>
          <w:tcPr>
            <w:tcW w:w="5541" w:type="dxa"/>
            <w:gridSpan w:val="2"/>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全厂热效率（%）设计/实际</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trPr>
        <w:tc>
          <w:tcPr>
            <w:tcW w:w="1080" w:type="dxa"/>
            <w:shd w:val="clear" w:color="auto" w:fill="auto"/>
            <w:vAlign w:val="center"/>
            <w:hideMark/>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15</w:t>
            </w:r>
          </w:p>
        </w:tc>
        <w:tc>
          <w:tcPr>
            <w:tcW w:w="2196"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年发电量（MWh）</w:t>
            </w:r>
          </w:p>
        </w:tc>
        <w:tc>
          <w:tcPr>
            <w:tcW w:w="3345"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设计/实际</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trPr>
        <w:tc>
          <w:tcPr>
            <w:tcW w:w="1080" w:type="dxa"/>
            <w:shd w:val="clear" w:color="auto" w:fill="auto"/>
            <w:vAlign w:val="center"/>
            <w:hideMark/>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16</w:t>
            </w:r>
          </w:p>
        </w:tc>
        <w:tc>
          <w:tcPr>
            <w:tcW w:w="2196"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锅炉设备年利用小时数（h）</w:t>
            </w:r>
          </w:p>
        </w:tc>
        <w:tc>
          <w:tcPr>
            <w:tcW w:w="3345"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设计/实际</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trPr>
        <w:tc>
          <w:tcPr>
            <w:tcW w:w="1080" w:type="dxa"/>
            <w:shd w:val="clear" w:color="auto" w:fill="auto"/>
            <w:vAlign w:val="center"/>
            <w:hideMark/>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lastRenderedPageBreak/>
              <w:t>17</w:t>
            </w:r>
          </w:p>
        </w:tc>
        <w:tc>
          <w:tcPr>
            <w:tcW w:w="2196"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汽轮机年利用小时数（h）</w:t>
            </w:r>
          </w:p>
        </w:tc>
        <w:tc>
          <w:tcPr>
            <w:tcW w:w="3345"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设计/实际</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trPr>
        <w:tc>
          <w:tcPr>
            <w:tcW w:w="1080" w:type="dxa"/>
            <w:shd w:val="clear" w:color="auto" w:fill="auto"/>
            <w:vAlign w:val="center"/>
            <w:hideMark/>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18</w:t>
            </w:r>
          </w:p>
        </w:tc>
        <w:tc>
          <w:tcPr>
            <w:tcW w:w="2196"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职工人数</w:t>
            </w:r>
          </w:p>
        </w:tc>
        <w:tc>
          <w:tcPr>
            <w:tcW w:w="3345"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设计/实际</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trPr>
        <w:tc>
          <w:tcPr>
            <w:tcW w:w="1080" w:type="dxa"/>
            <w:shd w:val="clear" w:color="auto" w:fill="auto"/>
            <w:vAlign w:val="center"/>
            <w:hideMark/>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19</w:t>
            </w:r>
          </w:p>
        </w:tc>
        <w:tc>
          <w:tcPr>
            <w:tcW w:w="5541" w:type="dxa"/>
            <w:gridSpan w:val="2"/>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发电（供热）成本   元/千度（百万大卡）</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trPr>
        <w:tc>
          <w:tcPr>
            <w:tcW w:w="1080" w:type="dxa"/>
            <w:shd w:val="clear" w:color="auto" w:fill="auto"/>
            <w:vAlign w:val="center"/>
            <w:hideMark/>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20</w:t>
            </w:r>
          </w:p>
        </w:tc>
        <w:tc>
          <w:tcPr>
            <w:tcW w:w="2196"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上网电价</w:t>
            </w:r>
          </w:p>
        </w:tc>
        <w:tc>
          <w:tcPr>
            <w:tcW w:w="3345"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设计/实际</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trPr>
        <w:tc>
          <w:tcPr>
            <w:tcW w:w="1080" w:type="dxa"/>
            <w:shd w:val="clear" w:color="auto" w:fill="auto"/>
            <w:vAlign w:val="center"/>
            <w:hideMark/>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21</w:t>
            </w:r>
          </w:p>
        </w:tc>
        <w:tc>
          <w:tcPr>
            <w:tcW w:w="5541" w:type="dxa"/>
            <w:gridSpan w:val="2"/>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投产后第2年起各年度的利用小时数</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trPr>
        <w:tc>
          <w:tcPr>
            <w:tcW w:w="1080" w:type="dxa"/>
            <w:vMerge w:val="restart"/>
            <w:shd w:val="clear" w:color="auto" w:fill="auto"/>
            <w:vAlign w:val="center"/>
            <w:hideMark/>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22</w:t>
            </w:r>
          </w:p>
        </w:tc>
        <w:tc>
          <w:tcPr>
            <w:tcW w:w="2196" w:type="dxa"/>
            <w:vMerge w:val="restart"/>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燃料（玉米秸秆、葵花杆、稻杆、稻壳等）品质</w:t>
            </w:r>
          </w:p>
        </w:tc>
        <w:tc>
          <w:tcPr>
            <w:tcW w:w="3345"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比重、含水量等。</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trPr>
        <w:tc>
          <w:tcPr>
            <w:tcW w:w="1080"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2196"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3345"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低位发热量（千焦/公斤）</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trPr>
        <w:tc>
          <w:tcPr>
            <w:tcW w:w="1080"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2196"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3345"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挥发份（%）</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trPr>
        <w:tc>
          <w:tcPr>
            <w:tcW w:w="1080"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2196"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3345"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灰分（%）</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trPr>
        <w:tc>
          <w:tcPr>
            <w:tcW w:w="1080"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2196"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3345"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含硫量（%）/脱硫方式</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trPr>
        <w:tc>
          <w:tcPr>
            <w:tcW w:w="1080" w:type="dxa"/>
            <w:shd w:val="clear" w:color="auto" w:fill="auto"/>
            <w:vAlign w:val="center"/>
            <w:hideMark/>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 xml:space="preserve">23　</w:t>
            </w:r>
          </w:p>
        </w:tc>
        <w:tc>
          <w:tcPr>
            <w:tcW w:w="5541" w:type="dxa"/>
            <w:gridSpan w:val="2"/>
            <w:shd w:val="clear" w:color="auto" w:fill="auto"/>
            <w:vAlign w:val="center"/>
            <w:hideMark/>
          </w:tcPr>
          <w:p w:rsidR="00F32818" w:rsidRPr="00D0297E" w:rsidRDefault="00F32818" w:rsidP="00D0297E">
            <w:pPr>
              <w:widowControl/>
              <w:snapToGrid w:val="0"/>
              <w:jc w:val="left"/>
              <w:rPr>
                <w:rFonts w:ascii="仿宋_GB2312" w:hAnsi="仿宋" w:cs="Arial"/>
                <w:kern w:val="0"/>
                <w:sz w:val="28"/>
                <w:szCs w:val="28"/>
              </w:rPr>
            </w:pPr>
            <w:r w:rsidRPr="00D0297E">
              <w:rPr>
                <w:rFonts w:ascii="仿宋_GB2312" w:hAnsi="仿宋" w:cs="Arial" w:hint="eastAsia"/>
                <w:kern w:val="0"/>
                <w:sz w:val="28"/>
                <w:szCs w:val="28"/>
              </w:rPr>
              <w:t>燃料收储：收购站数量/输送距离</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510"/>
        </w:trPr>
        <w:tc>
          <w:tcPr>
            <w:tcW w:w="1080" w:type="dxa"/>
            <w:vMerge w:val="restart"/>
            <w:shd w:val="clear" w:color="auto" w:fill="auto"/>
            <w:vAlign w:val="center"/>
            <w:hideMark/>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24</w:t>
            </w:r>
          </w:p>
        </w:tc>
        <w:tc>
          <w:tcPr>
            <w:tcW w:w="2196" w:type="dxa"/>
            <w:vMerge w:val="restart"/>
            <w:shd w:val="clear" w:color="auto" w:fill="auto"/>
            <w:vAlign w:val="center"/>
            <w:hideMark/>
          </w:tcPr>
          <w:p w:rsidR="00F32818" w:rsidRPr="00D0297E" w:rsidRDefault="00F32818" w:rsidP="00D0297E">
            <w:pPr>
              <w:widowControl/>
              <w:snapToGrid w:val="0"/>
              <w:jc w:val="left"/>
              <w:rPr>
                <w:rFonts w:ascii="仿宋_GB2312" w:hAnsi="仿宋" w:cs="宋体"/>
                <w:spacing w:val="6"/>
                <w:kern w:val="0"/>
                <w:sz w:val="28"/>
                <w:szCs w:val="28"/>
              </w:rPr>
            </w:pPr>
            <w:r w:rsidRPr="00D0297E">
              <w:rPr>
                <w:rFonts w:ascii="仿宋_GB2312" w:hAnsi="仿宋" w:cs="宋体" w:hint="eastAsia"/>
                <w:spacing w:val="6"/>
                <w:kern w:val="0"/>
                <w:sz w:val="28"/>
                <w:szCs w:val="28"/>
              </w:rPr>
              <w:t>厂内燃料输送系统</w:t>
            </w:r>
          </w:p>
        </w:tc>
        <w:tc>
          <w:tcPr>
            <w:tcW w:w="3345"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储料方式、储量及设备</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510"/>
        </w:trPr>
        <w:tc>
          <w:tcPr>
            <w:tcW w:w="1080"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2196"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3345"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破碎系统</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510"/>
        </w:trPr>
        <w:tc>
          <w:tcPr>
            <w:tcW w:w="1080"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2196"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3345"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输送系统</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510"/>
        </w:trPr>
        <w:tc>
          <w:tcPr>
            <w:tcW w:w="1080" w:type="dxa"/>
            <w:vMerge w:val="restart"/>
            <w:shd w:val="clear" w:color="auto" w:fill="auto"/>
            <w:vAlign w:val="center"/>
            <w:hideMark/>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25</w:t>
            </w:r>
          </w:p>
        </w:tc>
        <w:tc>
          <w:tcPr>
            <w:tcW w:w="2196" w:type="dxa"/>
            <w:vMerge w:val="restart"/>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除灰、渣系统</w:t>
            </w:r>
          </w:p>
        </w:tc>
        <w:tc>
          <w:tcPr>
            <w:tcW w:w="3345"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除灰方式</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510"/>
        </w:trPr>
        <w:tc>
          <w:tcPr>
            <w:tcW w:w="1080"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2196"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3345"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除渣方式</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510"/>
        </w:trPr>
        <w:tc>
          <w:tcPr>
            <w:tcW w:w="1080" w:type="dxa"/>
            <w:shd w:val="clear" w:color="auto" w:fill="auto"/>
            <w:vAlign w:val="center"/>
            <w:hideMark/>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26</w:t>
            </w:r>
          </w:p>
        </w:tc>
        <w:tc>
          <w:tcPr>
            <w:tcW w:w="2196"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供水系统</w:t>
            </w:r>
          </w:p>
        </w:tc>
        <w:tc>
          <w:tcPr>
            <w:tcW w:w="3345"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直</w:t>
            </w:r>
            <w:r w:rsidRPr="00D0297E">
              <w:rPr>
                <w:rFonts w:ascii="仿宋_GB2312" w:hAnsi="仿宋" w:cs="宋体" w:hint="eastAsia"/>
                <w:spacing w:val="-6"/>
                <w:kern w:val="0"/>
                <w:sz w:val="28"/>
                <w:szCs w:val="28"/>
              </w:rPr>
              <w:t>流水源/冷却面积及个数</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510"/>
        </w:trPr>
        <w:tc>
          <w:tcPr>
            <w:tcW w:w="1080" w:type="dxa"/>
            <w:shd w:val="clear" w:color="auto" w:fill="auto"/>
            <w:vAlign w:val="center"/>
            <w:hideMark/>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27</w:t>
            </w:r>
          </w:p>
        </w:tc>
        <w:tc>
          <w:tcPr>
            <w:tcW w:w="2196"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接入系统</w:t>
            </w:r>
          </w:p>
        </w:tc>
        <w:tc>
          <w:tcPr>
            <w:tcW w:w="3345"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电压等级/出线回路数</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510"/>
        </w:trPr>
        <w:tc>
          <w:tcPr>
            <w:tcW w:w="1080" w:type="dxa"/>
            <w:vMerge w:val="restart"/>
            <w:shd w:val="clear" w:color="auto" w:fill="auto"/>
            <w:vAlign w:val="center"/>
            <w:hideMark/>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28</w:t>
            </w:r>
          </w:p>
        </w:tc>
        <w:tc>
          <w:tcPr>
            <w:tcW w:w="2196" w:type="dxa"/>
            <w:vMerge w:val="restart"/>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主、辅机设备</w:t>
            </w:r>
          </w:p>
        </w:tc>
        <w:tc>
          <w:tcPr>
            <w:tcW w:w="3345"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主设备来源</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510"/>
        </w:trPr>
        <w:tc>
          <w:tcPr>
            <w:tcW w:w="1080"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2196"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3345"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炉型特点</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510"/>
        </w:trPr>
        <w:tc>
          <w:tcPr>
            <w:tcW w:w="1080"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2196"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3345"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汽轮机特点</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510"/>
        </w:trPr>
        <w:tc>
          <w:tcPr>
            <w:tcW w:w="1080"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2196"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3345"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送风机选型、容量及台数</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510"/>
        </w:trPr>
        <w:tc>
          <w:tcPr>
            <w:tcW w:w="1080"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2196"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3345"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引风机选型、容量及台数</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510"/>
        </w:trPr>
        <w:tc>
          <w:tcPr>
            <w:tcW w:w="1080"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2196"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3345"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给水泵选型、容量及台数</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trPr>
        <w:tc>
          <w:tcPr>
            <w:tcW w:w="1080"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2196"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3345"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热网循环泵选型、容量及台数</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trPr>
        <w:tc>
          <w:tcPr>
            <w:tcW w:w="1080" w:type="dxa"/>
            <w:vMerge w:val="restart"/>
            <w:shd w:val="clear" w:color="auto" w:fill="auto"/>
            <w:vAlign w:val="center"/>
            <w:hideMark/>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lastRenderedPageBreak/>
              <w:t>29</w:t>
            </w:r>
          </w:p>
        </w:tc>
        <w:tc>
          <w:tcPr>
            <w:tcW w:w="2196" w:type="dxa"/>
            <w:vMerge w:val="restart"/>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主厂房布置</w:t>
            </w:r>
          </w:p>
        </w:tc>
        <w:tc>
          <w:tcPr>
            <w:tcW w:w="3345"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主厂房可比容积（立方米/千瓦）</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trPr>
        <w:tc>
          <w:tcPr>
            <w:tcW w:w="1080"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2196"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3345"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汽机房跨度、柱距、长度（米）</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trPr>
        <w:tc>
          <w:tcPr>
            <w:tcW w:w="1080"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2196"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3345"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汽机检修面积（平米）</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trPr>
        <w:tc>
          <w:tcPr>
            <w:tcW w:w="1080"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2196"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3345"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A列柱到烟囱中心距离（米）</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trPr>
        <w:tc>
          <w:tcPr>
            <w:tcW w:w="1080"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2196"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3345"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主厂房结构选型</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trPr>
        <w:tc>
          <w:tcPr>
            <w:tcW w:w="1080" w:type="dxa"/>
            <w:vMerge w:val="restart"/>
            <w:shd w:val="clear" w:color="auto" w:fill="auto"/>
            <w:vAlign w:val="center"/>
            <w:hideMark/>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30</w:t>
            </w:r>
          </w:p>
        </w:tc>
        <w:tc>
          <w:tcPr>
            <w:tcW w:w="2196" w:type="dxa"/>
            <w:vMerge w:val="restart"/>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热工控制</w:t>
            </w:r>
          </w:p>
        </w:tc>
        <w:tc>
          <w:tcPr>
            <w:tcW w:w="3345"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控制特点（有无后备手操、电气进DCS、大屏幕、辅助系统控制、地域分散等）</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trPr>
        <w:tc>
          <w:tcPr>
            <w:tcW w:w="1080"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2196"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3345"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集中控制室面积</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trPr>
        <w:tc>
          <w:tcPr>
            <w:tcW w:w="1080" w:type="dxa"/>
            <w:shd w:val="clear" w:color="auto" w:fill="auto"/>
            <w:vAlign w:val="center"/>
            <w:hideMark/>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31</w:t>
            </w:r>
          </w:p>
        </w:tc>
        <w:tc>
          <w:tcPr>
            <w:tcW w:w="2196"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全厂建筑用钢（万吨）</w:t>
            </w:r>
          </w:p>
        </w:tc>
        <w:tc>
          <w:tcPr>
            <w:tcW w:w="3345"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设计/实际</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trPr>
        <w:tc>
          <w:tcPr>
            <w:tcW w:w="1080" w:type="dxa"/>
            <w:shd w:val="clear" w:color="auto" w:fill="auto"/>
            <w:vAlign w:val="center"/>
            <w:hideMark/>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32</w:t>
            </w:r>
          </w:p>
        </w:tc>
        <w:tc>
          <w:tcPr>
            <w:tcW w:w="2196"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木材用量（万立方米）</w:t>
            </w:r>
          </w:p>
        </w:tc>
        <w:tc>
          <w:tcPr>
            <w:tcW w:w="3345"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设计/实际</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trPr>
        <w:tc>
          <w:tcPr>
            <w:tcW w:w="1080" w:type="dxa"/>
            <w:shd w:val="clear" w:color="auto" w:fill="auto"/>
            <w:vAlign w:val="center"/>
            <w:hideMark/>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33</w:t>
            </w:r>
          </w:p>
        </w:tc>
        <w:tc>
          <w:tcPr>
            <w:tcW w:w="2196"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水泥用量（万吨）</w:t>
            </w:r>
          </w:p>
        </w:tc>
        <w:tc>
          <w:tcPr>
            <w:tcW w:w="3345"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设计/实际</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trPr>
        <w:tc>
          <w:tcPr>
            <w:tcW w:w="1080" w:type="dxa"/>
            <w:shd w:val="clear" w:color="auto" w:fill="auto"/>
            <w:vAlign w:val="center"/>
            <w:hideMark/>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34</w:t>
            </w:r>
          </w:p>
        </w:tc>
        <w:tc>
          <w:tcPr>
            <w:tcW w:w="2196"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主汽管道材质和数量（吨）</w:t>
            </w:r>
          </w:p>
        </w:tc>
        <w:tc>
          <w:tcPr>
            <w:tcW w:w="3345"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设计/实际</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trPr>
        <w:tc>
          <w:tcPr>
            <w:tcW w:w="1080" w:type="dxa"/>
            <w:shd w:val="clear" w:color="auto" w:fill="auto"/>
            <w:vAlign w:val="center"/>
            <w:hideMark/>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35</w:t>
            </w:r>
          </w:p>
        </w:tc>
        <w:tc>
          <w:tcPr>
            <w:tcW w:w="2196"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全厂电缆（公里）  电力/控制</w:t>
            </w:r>
          </w:p>
        </w:tc>
        <w:tc>
          <w:tcPr>
            <w:tcW w:w="3345"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设计/实际</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trPr>
        <w:tc>
          <w:tcPr>
            <w:tcW w:w="1080" w:type="dxa"/>
            <w:shd w:val="clear" w:color="auto" w:fill="auto"/>
            <w:vAlign w:val="center"/>
            <w:hideMark/>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36</w:t>
            </w:r>
          </w:p>
        </w:tc>
        <w:tc>
          <w:tcPr>
            <w:tcW w:w="5541" w:type="dxa"/>
            <w:gridSpan w:val="2"/>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设计手段</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D0297E">
        <w:trPr>
          <w:cantSplit/>
          <w:trHeight w:val="425"/>
        </w:trPr>
        <w:tc>
          <w:tcPr>
            <w:tcW w:w="1080" w:type="dxa"/>
            <w:shd w:val="clear" w:color="auto" w:fill="auto"/>
            <w:vAlign w:val="center"/>
            <w:hideMark/>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 xml:space="preserve">37　</w:t>
            </w:r>
          </w:p>
        </w:tc>
        <w:tc>
          <w:tcPr>
            <w:tcW w:w="5541" w:type="dxa"/>
            <w:gridSpan w:val="2"/>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设计工代在工程现场的工日数</w:t>
            </w:r>
          </w:p>
        </w:tc>
        <w:tc>
          <w:tcPr>
            <w:tcW w:w="2310"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bl>
    <w:p w:rsidR="00D0297E" w:rsidRDefault="00D0297E" w:rsidP="00D0297E">
      <w:pPr>
        <w:ind w:firstLineChars="200" w:firstLine="640"/>
        <w:rPr>
          <w:rFonts w:ascii="仿宋_GB2312" w:hAnsi="仿宋" w:cs="楷体_GB2312"/>
          <w:szCs w:val="21"/>
        </w:rPr>
      </w:pPr>
    </w:p>
    <w:p w:rsidR="00F32818" w:rsidRPr="00D0297E" w:rsidRDefault="00F32818" w:rsidP="00D0297E">
      <w:pPr>
        <w:ind w:leftChars="50" w:left="868" w:hanging="708"/>
        <w:rPr>
          <w:rFonts w:ascii="仿宋_GB2312" w:hAnsi="仿宋" w:cs="楷体_GB2312"/>
          <w:szCs w:val="21"/>
        </w:rPr>
      </w:pPr>
      <w:r w:rsidRPr="00D0297E">
        <w:rPr>
          <w:rFonts w:ascii="仿宋_GB2312" w:hAnsi="仿宋" w:cs="楷体_GB2312" w:hint="eastAsia"/>
          <w:szCs w:val="21"/>
        </w:rPr>
        <w:t>注：（1）填写内容要真实；（2）本表要与上报材料一致；（3）如有创优、节水、节能等突出成果，除另附文字材料外，在表中相应的项目栏中简要表述。</w:t>
      </w:r>
      <w:r w:rsidRPr="00D0297E">
        <w:rPr>
          <w:rFonts w:ascii="仿宋_GB2312" w:hAnsi="仿宋" w:cs="楷体_GB2312" w:hint="eastAsia"/>
          <w:szCs w:val="21"/>
        </w:rPr>
        <w:tab/>
      </w:r>
    </w:p>
    <w:p w:rsidR="00F32818" w:rsidRPr="00D0297E" w:rsidRDefault="00F32818" w:rsidP="00D0297E">
      <w:pPr>
        <w:ind w:leftChars="50" w:left="868" w:hanging="708"/>
        <w:rPr>
          <w:rFonts w:ascii="仿宋_GB2312" w:hAnsi="仿宋" w:cs="楷体_GB2312"/>
          <w:szCs w:val="21"/>
        </w:rPr>
        <w:sectPr w:rsidR="00F32818" w:rsidRPr="00D0297E" w:rsidSect="0008326B">
          <w:pgSz w:w="11907" w:h="16840" w:code="9"/>
          <w:pgMar w:top="1985" w:right="1531" w:bottom="1701" w:left="1531" w:header="851" w:footer="1134" w:gutter="0"/>
          <w:cols w:space="425"/>
          <w:docGrid w:type="lines" w:linePitch="435"/>
        </w:sectPr>
      </w:pPr>
    </w:p>
    <w:p w:rsidR="00D0297E" w:rsidRDefault="00F32818" w:rsidP="00D0297E">
      <w:pPr>
        <w:jc w:val="left"/>
        <w:rPr>
          <w:rFonts w:ascii="黑体" w:eastAsia="黑体" w:hAnsi="仿宋"/>
          <w:szCs w:val="20"/>
        </w:rPr>
      </w:pPr>
      <w:r w:rsidRPr="00D0297E">
        <w:rPr>
          <w:rFonts w:ascii="黑体" w:eastAsia="黑体" w:hAnsi="仿宋" w:hint="eastAsia"/>
          <w:szCs w:val="20"/>
        </w:rPr>
        <w:lastRenderedPageBreak/>
        <w:t>表7</w:t>
      </w:r>
      <w:r w:rsidR="00D0297E">
        <w:rPr>
          <w:rFonts w:ascii="黑体" w:eastAsia="黑体" w:hAnsi="仿宋" w:hint="eastAsia"/>
          <w:szCs w:val="20"/>
        </w:rPr>
        <w:t>：</w:t>
      </w:r>
    </w:p>
    <w:p w:rsidR="00D0297E" w:rsidRPr="00D0297E" w:rsidRDefault="00D0297E" w:rsidP="00D0297E">
      <w:pPr>
        <w:snapToGrid w:val="0"/>
        <w:jc w:val="left"/>
        <w:rPr>
          <w:rFonts w:ascii="黑体" w:eastAsia="黑体" w:hAnsi="仿宋"/>
          <w:szCs w:val="20"/>
        </w:rPr>
      </w:pPr>
    </w:p>
    <w:p w:rsidR="00F32818" w:rsidRPr="00D0297E" w:rsidRDefault="00F32818" w:rsidP="00D0297E">
      <w:pPr>
        <w:snapToGrid w:val="0"/>
        <w:jc w:val="center"/>
        <w:rPr>
          <w:rFonts w:ascii="方正大标宋简体" w:eastAsia="方正大标宋简体" w:hAnsi="仿宋"/>
          <w:sz w:val="36"/>
          <w:szCs w:val="36"/>
        </w:rPr>
      </w:pPr>
      <w:r w:rsidRPr="00D0297E">
        <w:rPr>
          <w:rFonts w:ascii="方正大标宋简体" w:eastAsia="方正大标宋简体" w:hAnsi="仿宋" w:hint="eastAsia"/>
          <w:sz w:val="36"/>
          <w:szCs w:val="36"/>
        </w:rPr>
        <w:t>优秀新能源生物质类型（垃圾发电项目）技术指标汇总表</w:t>
      </w:r>
    </w:p>
    <w:p w:rsidR="00D0297E" w:rsidRPr="00F32818" w:rsidRDefault="00D0297E" w:rsidP="00D0297E">
      <w:pPr>
        <w:snapToGrid w:val="0"/>
        <w:jc w:val="center"/>
        <w:rPr>
          <w:rFonts w:ascii="仿宋" w:eastAsia="仿宋" w:hAnsi="仿宋"/>
          <w:szCs w:val="20"/>
        </w:rPr>
      </w:pPr>
    </w:p>
    <w:tbl>
      <w:tblPr>
        <w:tblW w:w="893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080"/>
        <w:gridCol w:w="2266"/>
        <w:gridCol w:w="3303"/>
        <w:gridCol w:w="2282"/>
      </w:tblGrid>
      <w:tr w:rsidR="00F32818" w:rsidRPr="00D0297E" w:rsidTr="001D6637">
        <w:trPr>
          <w:cantSplit/>
          <w:trHeight w:val="397"/>
          <w:tblHeader/>
          <w:jc w:val="center"/>
        </w:trPr>
        <w:tc>
          <w:tcPr>
            <w:tcW w:w="1080" w:type="dxa"/>
            <w:shd w:val="clear" w:color="auto" w:fill="auto"/>
            <w:vAlign w:val="center"/>
            <w:hideMark/>
          </w:tcPr>
          <w:p w:rsidR="00F32818" w:rsidRPr="00D0297E" w:rsidRDefault="00F32818" w:rsidP="00D0297E">
            <w:pPr>
              <w:widowControl/>
              <w:snapToGrid w:val="0"/>
              <w:jc w:val="center"/>
              <w:rPr>
                <w:rFonts w:ascii="仿宋_GB2312" w:hAnsi="仿宋" w:cs="宋体"/>
                <w:b/>
                <w:kern w:val="0"/>
                <w:sz w:val="28"/>
                <w:szCs w:val="28"/>
              </w:rPr>
            </w:pPr>
            <w:r w:rsidRPr="00D0297E">
              <w:rPr>
                <w:rFonts w:ascii="仿宋_GB2312" w:hAnsi="仿宋" w:cs="宋体" w:hint="eastAsia"/>
                <w:b/>
                <w:bCs/>
                <w:kern w:val="0"/>
                <w:sz w:val="28"/>
                <w:szCs w:val="28"/>
              </w:rPr>
              <w:t>序号</w:t>
            </w:r>
          </w:p>
        </w:tc>
        <w:tc>
          <w:tcPr>
            <w:tcW w:w="2266" w:type="dxa"/>
            <w:shd w:val="clear" w:color="auto" w:fill="auto"/>
            <w:vAlign w:val="center"/>
            <w:hideMark/>
          </w:tcPr>
          <w:p w:rsidR="00F32818" w:rsidRPr="00D0297E" w:rsidRDefault="00F32818" w:rsidP="00D0297E">
            <w:pPr>
              <w:widowControl/>
              <w:snapToGrid w:val="0"/>
              <w:jc w:val="center"/>
              <w:rPr>
                <w:rFonts w:ascii="仿宋_GB2312" w:hAnsi="仿宋" w:cs="宋体"/>
                <w:b/>
                <w:kern w:val="0"/>
                <w:sz w:val="28"/>
                <w:szCs w:val="28"/>
              </w:rPr>
            </w:pPr>
            <w:r w:rsidRPr="00D0297E">
              <w:rPr>
                <w:rFonts w:ascii="仿宋_GB2312" w:hAnsi="仿宋" w:cs="宋体" w:hint="eastAsia"/>
                <w:b/>
                <w:bCs/>
                <w:kern w:val="0"/>
                <w:sz w:val="28"/>
                <w:szCs w:val="28"/>
              </w:rPr>
              <w:t>项目</w:t>
            </w:r>
          </w:p>
        </w:tc>
        <w:tc>
          <w:tcPr>
            <w:tcW w:w="3303" w:type="dxa"/>
            <w:shd w:val="clear" w:color="auto" w:fill="auto"/>
            <w:vAlign w:val="center"/>
            <w:hideMark/>
          </w:tcPr>
          <w:p w:rsidR="00F32818" w:rsidRPr="00D0297E" w:rsidRDefault="00F32818" w:rsidP="00D0297E">
            <w:pPr>
              <w:widowControl/>
              <w:snapToGrid w:val="0"/>
              <w:jc w:val="center"/>
              <w:rPr>
                <w:rFonts w:ascii="仿宋_GB2312" w:hAnsi="仿宋" w:cs="宋体"/>
                <w:b/>
                <w:kern w:val="0"/>
                <w:sz w:val="28"/>
                <w:szCs w:val="28"/>
              </w:rPr>
            </w:pPr>
            <w:r w:rsidRPr="00D0297E">
              <w:rPr>
                <w:rFonts w:ascii="仿宋_GB2312" w:hAnsi="仿宋" w:cs="宋体" w:hint="eastAsia"/>
                <w:b/>
                <w:bCs/>
                <w:kern w:val="0"/>
                <w:sz w:val="28"/>
                <w:szCs w:val="28"/>
              </w:rPr>
              <w:t>单位/型号</w:t>
            </w:r>
          </w:p>
        </w:tc>
        <w:tc>
          <w:tcPr>
            <w:tcW w:w="2282" w:type="dxa"/>
            <w:shd w:val="clear" w:color="auto" w:fill="auto"/>
            <w:vAlign w:val="center"/>
            <w:hideMark/>
          </w:tcPr>
          <w:p w:rsidR="00F32818" w:rsidRPr="00D0297E" w:rsidRDefault="00F32818" w:rsidP="00D0297E">
            <w:pPr>
              <w:widowControl/>
              <w:snapToGrid w:val="0"/>
              <w:jc w:val="center"/>
              <w:rPr>
                <w:rFonts w:ascii="仿宋_GB2312" w:hAnsi="仿宋" w:cs="宋体"/>
                <w:b/>
                <w:kern w:val="0"/>
                <w:sz w:val="28"/>
                <w:szCs w:val="28"/>
              </w:rPr>
            </w:pPr>
            <w:r w:rsidRPr="00D0297E">
              <w:rPr>
                <w:rFonts w:ascii="仿宋_GB2312" w:hAnsi="仿宋" w:cs="Arial" w:hint="eastAsia"/>
                <w:b/>
                <w:bCs/>
                <w:kern w:val="0"/>
                <w:sz w:val="28"/>
                <w:szCs w:val="28"/>
              </w:rPr>
              <w:t>指   标</w:t>
            </w:r>
          </w:p>
        </w:tc>
      </w:tr>
      <w:tr w:rsidR="00F32818" w:rsidRPr="00D0297E" w:rsidTr="001D6637">
        <w:trPr>
          <w:cantSplit/>
          <w:trHeight w:val="397"/>
          <w:jc w:val="center"/>
        </w:trPr>
        <w:tc>
          <w:tcPr>
            <w:tcW w:w="1080" w:type="dxa"/>
            <w:shd w:val="clear" w:color="auto" w:fill="auto"/>
            <w:vAlign w:val="center"/>
            <w:hideMark/>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1</w:t>
            </w:r>
          </w:p>
        </w:tc>
        <w:tc>
          <w:tcPr>
            <w:tcW w:w="5569" w:type="dxa"/>
            <w:gridSpan w:val="2"/>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工程名称</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shd w:val="clear" w:color="auto" w:fill="auto"/>
            <w:vAlign w:val="center"/>
            <w:hideMark/>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2</w:t>
            </w:r>
          </w:p>
        </w:tc>
        <w:tc>
          <w:tcPr>
            <w:tcW w:w="5569" w:type="dxa"/>
            <w:gridSpan w:val="2"/>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设计单位（委托／招标）</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shd w:val="clear" w:color="auto" w:fill="auto"/>
            <w:vAlign w:val="center"/>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3</w:t>
            </w:r>
          </w:p>
        </w:tc>
        <w:tc>
          <w:tcPr>
            <w:tcW w:w="5569" w:type="dxa"/>
            <w:gridSpan w:val="2"/>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本期建设规模（台数×单机MW）、新（扩）建／规划容量（MW）</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shd w:val="clear" w:color="auto" w:fill="auto"/>
            <w:vAlign w:val="center"/>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4</w:t>
            </w:r>
          </w:p>
        </w:tc>
        <w:tc>
          <w:tcPr>
            <w:tcW w:w="5569" w:type="dxa"/>
            <w:gridSpan w:val="2"/>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施工图设计年度</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shd w:val="clear" w:color="auto" w:fill="auto"/>
            <w:vAlign w:val="center"/>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5</w:t>
            </w:r>
          </w:p>
        </w:tc>
        <w:tc>
          <w:tcPr>
            <w:tcW w:w="5569" w:type="dxa"/>
            <w:gridSpan w:val="2"/>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施工年度（开工／竣工）</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shd w:val="clear" w:color="auto" w:fill="auto"/>
            <w:vAlign w:val="center"/>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6</w:t>
            </w:r>
          </w:p>
        </w:tc>
        <w:tc>
          <w:tcPr>
            <w:tcW w:w="5569" w:type="dxa"/>
            <w:gridSpan w:val="2"/>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投产时间</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vMerge w:val="restart"/>
            <w:shd w:val="clear" w:color="auto" w:fill="auto"/>
            <w:vAlign w:val="center"/>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7</w:t>
            </w:r>
          </w:p>
        </w:tc>
        <w:tc>
          <w:tcPr>
            <w:tcW w:w="2266" w:type="dxa"/>
            <w:vMerge w:val="restart"/>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厂区占地(公顷)</w:t>
            </w:r>
          </w:p>
        </w:tc>
        <w:tc>
          <w:tcPr>
            <w:tcW w:w="3303"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厂区占地面积</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vMerge/>
            <w:vAlign w:val="center"/>
          </w:tcPr>
          <w:p w:rsidR="00F32818" w:rsidRPr="00D0297E" w:rsidRDefault="00F32818" w:rsidP="00D0297E">
            <w:pPr>
              <w:widowControl/>
              <w:snapToGrid w:val="0"/>
              <w:jc w:val="left"/>
              <w:rPr>
                <w:rFonts w:ascii="仿宋_GB2312" w:hAnsi="仿宋" w:cs="宋体"/>
                <w:kern w:val="0"/>
                <w:sz w:val="28"/>
                <w:szCs w:val="28"/>
              </w:rPr>
            </w:pPr>
          </w:p>
        </w:tc>
        <w:tc>
          <w:tcPr>
            <w:tcW w:w="2266"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3303"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厂前区占地面积</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vMerge/>
            <w:vAlign w:val="center"/>
          </w:tcPr>
          <w:p w:rsidR="00F32818" w:rsidRPr="00D0297E" w:rsidRDefault="00F32818" w:rsidP="00D0297E">
            <w:pPr>
              <w:widowControl/>
              <w:snapToGrid w:val="0"/>
              <w:jc w:val="left"/>
              <w:rPr>
                <w:rFonts w:ascii="仿宋_GB2312" w:hAnsi="仿宋" w:cs="宋体"/>
                <w:kern w:val="0"/>
                <w:sz w:val="28"/>
                <w:szCs w:val="28"/>
              </w:rPr>
            </w:pPr>
          </w:p>
        </w:tc>
        <w:tc>
          <w:tcPr>
            <w:tcW w:w="2266"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3303"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每万千瓦占地面积</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shd w:val="clear" w:color="auto" w:fill="auto"/>
            <w:vAlign w:val="center"/>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8</w:t>
            </w:r>
          </w:p>
        </w:tc>
        <w:tc>
          <w:tcPr>
            <w:tcW w:w="2266"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厂区土石方工程量（万立方</w:t>
            </w:r>
          </w:p>
        </w:tc>
        <w:tc>
          <w:tcPr>
            <w:tcW w:w="3303"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填／挖</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shd w:val="clear" w:color="auto" w:fill="auto"/>
            <w:vAlign w:val="center"/>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9</w:t>
            </w:r>
          </w:p>
        </w:tc>
        <w:tc>
          <w:tcPr>
            <w:tcW w:w="5569" w:type="dxa"/>
            <w:gridSpan w:val="2"/>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地基型式</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vMerge w:val="restart"/>
            <w:shd w:val="clear" w:color="auto" w:fill="auto"/>
            <w:vAlign w:val="center"/>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10</w:t>
            </w:r>
          </w:p>
        </w:tc>
        <w:tc>
          <w:tcPr>
            <w:tcW w:w="2266" w:type="dxa"/>
            <w:vMerge w:val="restart"/>
            <w:shd w:val="clear" w:color="auto" w:fill="auto"/>
            <w:vAlign w:val="center"/>
            <w:hideMark/>
          </w:tcPr>
          <w:p w:rsid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生活垃圾消耗量（吨/年） </w:t>
            </w:r>
          </w:p>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助燃煤消耗量（吨/年）</w:t>
            </w:r>
          </w:p>
        </w:tc>
        <w:tc>
          <w:tcPr>
            <w:tcW w:w="3303"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年耗量（设计／实际）</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vMerge/>
            <w:vAlign w:val="center"/>
          </w:tcPr>
          <w:p w:rsidR="00F32818" w:rsidRPr="00D0297E" w:rsidRDefault="00F32818" w:rsidP="00D0297E">
            <w:pPr>
              <w:widowControl/>
              <w:snapToGrid w:val="0"/>
              <w:jc w:val="left"/>
              <w:rPr>
                <w:rFonts w:ascii="仿宋_GB2312" w:hAnsi="仿宋" w:cs="宋体"/>
                <w:kern w:val="0"/>
                <w:sz w:val="28"/>
                <w:szCs w:val="28"/>
              </w:rPr>
            </w:pPr>
          </w:p>
        </w:tc>
        <w:tc>
          <w:tcPr>
            <w:tcW w:w="2266"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3303"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助燃煤（设计／实际）</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vMerge/>
            <w:vAlign w:val="center"/>
          </w:tcPr>
          <w:p w:rsidR="00F32818" w:rsidRPr="00D0297E" w:rsidRDefault="00F32818" w:rsidP="00D0297E">
            <w:pPr>
              <w:widowControl/>
              <w:snapToGrid w:val="0"/>
              <w:jc w:val="left"/>
              <w:rPr>
                <w:rFonts w:ascii="仿宋_GB2312" w:hAnsi="仿宋" w:cs="宋体"/>
                <w:kern w:val="0"/>
                <w:sz w:val="28"/>
                <w:szCs w:val="28"/>
              </w:rPr>
            </w:pPr>
          </w:p>
        </w:tc>
        <w:tc>
          <w:tcPr>
            <w:tcW w:w="2266"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3303"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发电耗量（设计／实际）</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vMerge/>
            <w:vAlign w:val="center"/>
          </w:tcPr>
          <w:p w:rsidR="00F32818" w:rsidRPr="00D0297E" w:rsidRDefault="00F32818" w:rsidP="00D0297E">
            <w:pPr>
              <w:widowControl/>
              <w:snapToGrid w:val="0"/>
              <w:jc w:val="left"/>
              <w:rPr>
                <w:rFonts w:ascii="仿宋_GB2312" w:hAnsi="仿宋" w:cs="宋体"/>
                <w:kern w:val="0"/>
                <w:sz w:val="28"/>
                <w:szCs w:val="28"/>
              </w:rPr>
            </w:pPr>
          </w:p>
        </w:tc>
        <w:tc>
          <w:tcPr>
            <w:tcW w:w="2266"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3303"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供热耗量（设计／实际）</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vMerge w:val="restart"/>
            <w:shd w:val="clear" w:color="auto" w:fill="auto"/>
            <w:vAlign w:val="center"/>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11</w:t>
            </w:r>
          </w:p>
        </w:tc>
        <w:tc>
          <w:tcPr>
            <w:tcW w:w="2266" w:type="dxa"/>
            <w:vMerge w:val="restart"/>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标准煤耗（克／千瓦时）</w:t>
            </w:r>
          </w:p>
        </w:tc>
        <w:tc>
          <w:tcPr>
            <w:tcW w:w="3303"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发电（设计／实际）</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vMerge/>
            <w:vAlign w:val="center"/>
          </w:tcPr>
          <w:p w:rsidR="00F32818" w:rsidRPr="00D0297E" w:rsidRDefault="00F32818" w:rsidP="00D0297E">
            <w:pPr>
              <w:widowControl/>
              <w:snapToGrid w:val="0"/>
              <w:jc w:val="left"/>
              <w:rPr>
                <w:rFonts w:ascii="仿宋_GB2312" w:hAnsi="仿宋" w:cs="宋体"/>
                <w:kern w:val="0"/>
                <w:sz w:val="28"/>
                <w:szCs w:val="28"/>
              </w:rPr>
            </w:pPr>
          </w:p>
        </w:tc>
        <w:tc>
          <w:tcPr>
            <w:tcW w:w="2266"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3303"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供热（设计／实际）</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shd w:val="clear" w:color="auto" w:fill="auto"/>
            <w:vAlign w:val="center"/>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12</w:t>
            </w:r>
          </w:p>
        </w:tc>
        <w:tc>
          <w:tcPr>
            <w:tcW w:w="5569" w:type="dxa"/>
            <w:gridSpan w:val="2"/>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耗水量（立方米／秒.百万千瓦）/化学补水率（%）</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shd w:val="clear" w:color="auto" w:fill="auto"/>
            <w:vAlign w:val="center"/>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13</w:t>
            </w:r>
          </w:p>
        </w:tc>
        <w:tc>
          <w:tcPr>
            <w:tcW w:w="5569" w:type="dxa"/>
            <w:gridSpan w:val="2"/>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厂用电率（%）设计/实际</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shd w:val="clear" w:color="auto" w:fill="auto"/>
            <w:vAlign w:val="center"/>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14</w:t>
            </w:r>
          </w:p>
        </w:tc>
        <w:tc>
          <w:tcPr>
            <w:tcW w:w="5569" w:type="dxa"/>
            <w:gridSpan w:val="2"/>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全厂热效率（%）设计/实际</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shd w:val="clear" w:color="auto" w:fill="auto"/>
            <w:vAlign w:val="center"/>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15</w:t>
            </w:r>
          </w:p>
        </w:tc>
        <w:tc>
          <w:tcPr>
            <w:tcW w:w="2266"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年发电量（MWh）</w:t>
            </w:r>
          </w:p>
        </w:tc>
        <w:tc>
          <w:tcPr>
            <w:tcW w:w="3303"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设计/实际</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shd w:val="clear" w:color="auto" w:fill="auto"/>
            <w:vAlign w:val="center"/>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16</w:t>
            </w:r>
          </w:p>
        </w:tc>
        <w:tc>
          <w:tcPr>
            <w:tcW w:w="2266"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锅炉设备年利用小时数（h）</w:t>
            </w:r>
          </w:p>
        </w:tc>
        <w:tc>
          <w:tcPr>
            <w:tcW w:w="3303"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设计/实际</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shd w:val="clear" w:color="auto" w:fill="auto"/>
            <w:vAlign w:val="center"/>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17</w:t>
            </w:r>
          </w:p>
        </w:tc>
        <w:tc>
          <w:tcPr>
            <w:tcW w:w="2266"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汽轮机年利用小时数（h）</w:t>
            </w:r>
          </w:p>
        </w:tc>
        <w:tc>
          <w:tcPr>
            <w:tcW w:w="3303"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设计/实际</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shd w:val="clear" w:color="auto" w:fill="auto"/>
            <w:vAlign w:val="center"/>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18</w:t>
            </w:r>
          </w:p>
        </w:tc>
        <w:tc>
          <w:tcPr>
            <w:tcW w:w="2266"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职工人数</w:t>
            </w:r>
          </w:p>
        </w:tc>
        <w:tc>
          <w:tcPr>
            <w:tcW w:w="3303"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设计/实际</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shd w:val="clear" w:color="auto" w:fill="auto"/>
            <w:vAlign w:val="center"/>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lastRenderedPageBreak/>
              <w:t>19</w:t>
            </w:r>
          </w:p>
        </w:tc>
        <w:tc>
          <w:tcPr>
            <w:tcW w:w="5569" w:type="dxa"/>
            <w:gridSpan w:val="2"/>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发电（供热）成本   元/千度（百万大卡）</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shd w:val="clear" w:color="auto" w:fill="auto"/>
            <w:vAlign w:val="center"/>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20</w:t>
            </w:r>
          </w:p>
        </w:tc>
        <w:tc>
          <w:tcPr>
            <w:tcW w:w="2266"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上网电价</w:t>
            </w:r>
          </w:p>
        </w:tc>
        <w:tc>
          <w:tcPr>
            <w:tcW w:w="3303"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设计/实际</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shd w:val="clear" w:color="auto" w:fill="auto"/>
            <w:vAlign w:val="center"/>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21</w:t>
            </w:r>
          </w:p>
        </w:tc>
        <w:tc>
          <w:tcPr>
            <w:tcW w:w="5569" w:type="dxa"/>
            <w:gridSpan w:val="2"/>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投产后第2年起各年度的利用小时数</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vMerge w:val="restart"/>
            <w:shd w:val="clear" w:color="auto" w:fill="auto"/>
            <w:vAlign w:val="center"/>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22</w:t>
            </w:r>
          </w:p>
        </w:tc>
        <w:tc>
          <w:tcPr>
            <w:tcW w:w="2266" w:type="dxa"/>
            <w:vMerge w:val="restart"/>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燃料（垃圾）特性</w:t>
            </w:r>
          </w:p>
        </w:tc>
        <w:tc>
          <w:tcPr>
            <w:tcW w:w="3303"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有机物、无机物、重度、尺寸、有害物质含量、含水率</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vMerge/>
            <w:vAlign w:val="center"/>
          </w:tcPr>
          <w:p w:rsidR="00F32818" w:rsidRPr="00D0297E" w:rsidRDefault="00F32818" w:rsidP="00D0297E">
            <w:pPr>
              <w:widowControl/>
              <w:snapToGrid w:val="0"/>
              <w:jc w:val="left"/>
              <w:rPr>
                <w:rFonts w:ascii="仿宋_GB2312" w:hAnsi="仿宋" w:cs="宋体"/>
                <w:kern w:val="0"/>
                <w:sz w:val="28"/>
                <w:szCs w:val="28"/>
              </w:rPr>
            </w:pPr>
          </w:p>
        </w:tc>
        <w:tc>
          <w:tcPr>
            <w:tcW w:w="2266"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3303"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低位发热量（千焦/公斤）</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vMerge/>
            <w:vAlign w:val="center"/>
          </w:tcPr>
          <w:p w:rsidR="00F32818" w:rsidRPr="00D0297E" w:rsidRDefault="00F32818" w:rsidP="00D0297E">
            <w:pPr>
              <w:widowControl/>
              <w:snapToGrid w:val="0"/>
              <w:jc w:val="left"/>
              <w:rPr>
                <w:rFonts w:ascii="仿宋_GB2312" w:hAnsi="仿宋" w:cs="宋体"/>
                <w:kern w:val="0"/>
                <w:sz w:val="28"/>
                <w:szCs w:val="28"/>
              </w:rPr>
            </w:pPr>
          </w:p>
        </w:tc>
        <w:tc>
          <w:tcPr>
            <w:tcW w:w="2266"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3303"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挥发份（%）</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vMerge/>
            <w:vAlign w:val="center"/>
          </w:tcPr>
          <w:p w:rsidR="00F32818" w:rsidRPr="00D0297E" w:rsidRDefault="00F32818" w:rsidP="00D0297E">
            <w:pPr>
              <w:widowControl/>
              <w:snapToGrid w:val="0"/>
              <w:jc w:val="left"/>
              <w:rPr>
                <w:rFonts w:ascii="仿宋_GB2312" w:hAnsi="仿宋" w:cs="宋体"/>
                <w:kern w:val="0"/>
                <w:sz w:val="28"/>
                <w:szCs w:val="28"/>
              </w:rPr>
            </w:pPr>
          </w:p>
        </w:tc>
        <w:tc>
          <w:tcPr>
            <w:tcW w:w="2266"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3303"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灰分（%）</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vMerge/>
            <w:vAlign w:val="center"/>
          </w:tcPr>
          <w:p w:rsidR="00F32818" w:rsidRPr="00D0297E" w:rsidRDefault="00F32818" w:rsidP="00D0297E">
            <w:pPr>
              <w:widowControl/>
              <w:snapToGrid w:val="0"/>
              <w:jc w:val="left"/>
              <w:rPr>
                <w:rFonts w:ascii="仿宋_GB2312" w:hAnsi="仿宋" w:cs="宋体"/>
                <w:kern w:val="0"/>
                <w:sz w:val="28"/>
                <w:szCs w:val="28"/>
              </w:rPr>
            </w:pPr>
          </w:p>
        </w:tc>
        <w:tc>
          <w:tcPr>
            <w:tcW w:w="2266"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3303"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含硫量（%）/脱硫方式</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shd w:val="clear" w:color="auto" w:fill="auto"/>
            <w:vAlign w:val="center"/>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23</w:t>
            </w:r>
          </w:p>
        </w:tc>
        <w:tc>
          <w:tcPr>
            <w:tcW w:w="5569" w:type="dxa"/>
            <w:gridSpan w:val="2"/>
            <w:shd w:val="clear" w:color="auto" w:fill="auto"/>
            <w:vAlign w:val="center"/>
            <w:hideMark/>
          </w:tcPr>
          <w:p w:rsidR="00F32818" w:rsidRPr="00D0297E" w:rsidRDefault="00F32818" w:rsidP="00D0297E">
            <w:pPr>
              <w:widowControl/>
              <w:snapToGrid w:val="0"/>
              <w:jc w:val="left"/>
              <w:rPr>
                <w:rFonts w:ascii="仿宋_GB2312" w:hAnsi="仿宋" w:cs="Arial"/>
                <w:kern w:val="0"/>
                <w:sz w:val="28"/>
                <w:szCs w:val="28"/>
              </w:rPr>
            </w:pPr>
            <w:r w:rsidRPr="00D0297E">
              <w:rPr>
                <w:rFonts w:ascii="仿宋_GB2312" w:hAnsi="仿宋" w:cs="Arial" w:hint="eastAsia"/>
                <w:kern w:val="0"/>
                <w:sz w:val="28"/>
                <w:szCs w:val="28"/>
              </w:rPr>
              <w:t>燃料收储：厂外运送方式/输送距离</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vMerge w:val="restart"/>
            <w:shd w:val="clear" w:color="auto" w:fill="auto"/>
            <w:vAlign w:val="center"/>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24</w:t>
            </w:r>
          </w:p>
        </w:tc>
        <w:tc>
          <w:tcPr>
            <w:tcW w:w="2266" w:type="dxa"/>
            <w:vMerge w:val="restart"/>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厂内燃料输送系统</w:t>
            </w:r>
          </w:p>
        </w:tc>
        <w:tc>
          <w:tcPr>
            <w:tcW w:w="3303"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卸料方式、储存及设备</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vMerge/>
            <w:vAlign w:val="center"/>
          </w:tcPr>
          <w:p w:rsidR="00F32818" w:rsidRPr="00D0297E" w:rsidRDefault="00F32818" w:rsidP="00D0297E">
            <w:pPr>
              <w:widowControl/>
              <w:snapToGrid w:val="0"/>
              <w:jc w:val="left"/>
              <w:rPr>
                <w:rFonts w:ascii="仿宋_GB2312" w:hAnsi="仿宋" w:cs="宋体"/>
                <w:kern w:val="0"/>
                <w:sz w:val="28"/>
                <w:szCs w:val="28"/>
              </w:rPr>
            </w:pPr>
          </w:p>
        </w:tc>
        <w:tc>
          <w:tcPr>
            <w:tcW w:w="2266"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3303"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破碎系统</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vMerge/>
            <w:vAlign w:val="center"/>
          </w:tcPr>
          <w:p w:rsidR="00F32818" w:rsidRPr="00D0297E" w:rsidRDefault="00F32818" w:rsidP="00D0297E">
            <w:pPr>
              <w:widowControl/>
              <w:snapToGrid w:val="0"/>
              <w:jc w:val="left"/>
              <w:rPr>
                <w:rFonts w:ascii="仿宋_GB2312" w:hAnsi="仿宋" w:cs="宋体"/>
                <w:kern w:val="0"/>
                <w:sz w:val="28"/>
                <w:szCs w:val="28"/>
              </w:rPr>
            </w:pPr>
          </w:p>
        </w:tc>
        <w:tc>
          <w:tcPr>
            <w:tcW w:w="2266"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3303"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上料及输送系统</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vMerge w:val="restart"/>
            <w:shd w:val="clear" w:color="auto" w:fill="auto"/>
            <w:vAlign w:val="center"/>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25</w:t>
            </w:r>
          </w:p>
        </w:tc>
        <w:tc>
          <w:tcPr>
            <w:tcW w:w="2266" w:type="dxa"/>
            <w:vMerge w:val="restart"/>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除灰、渣系统</w:t>
            </w:r>
          </w:p>
        </w:tc>
        <w:tc>
          <w:tcPr>
            <w:tcW w:w="3303"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除灰方式及处理工艺</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vMerge/>
            <w:vAlign w:val="center"/>
          </w:tcPr>
          <w:p w:rsidR="00F32818" w:rsidRPr="00D0297E" w:rsidRDefault="00F32818" w:rsidP="00D0297E">
            <w:pPr>
              <w:widowControl/>
              <w:snapToGrid w:val="0"/>
              <w:jc w:val="left"/>
              <w:rPr>
                <w:rFonts w:ascii="仿宋_GB2312" w:hAnsi="仿宋" w:cs="宋体"/>
                <w:kern w:val="0"/>
                <w:sz w:val="28"/>
                <w:szCs w:val="28"/>
              </w:rPr>
            </w:pPr>
          </w:p>
        </w:tc>
        <w:tc>
          <w:tcPr>
            <w:tcW w:w="2266"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3303"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除渣方式及处理工艺</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vMerge w:val="restart"/>
            <w:shd w:val="clear" w:color="auto" w:fill="auto"/>
            <w:vAlign w:val="center"/>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26</w:t>
            </w:r>
          </w:p>
        </w:tc>
        <w:tc>
          <w:tcPr>
            <w:tcW w:w="2266" w:type="dxa"/>
            <w:vMerge w:val="restart"/>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烟气净化系统</w:t>
            </w:r>
          </w:p>
        </w:tc>
        <w:tc>
          <w:tcPr>
            <w:tcW w:w="3303"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工艺</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vMerge/>
            <w:vAlign w:val="center"/>
          </w:tcPr>
          <w:p w:rsidR="00F32818" w:rsidRPr="00D0297E" w:rsidRDefault="00F32818" w:rsidP="00D0297E">
            <w:pPr>
              <w:widowControl/>
              <w:snapToGrid w:val="0"/>
              <w:jc w:val="left"/>
              <w:rPr>
                <w:rFonts w:ascii="仿宋_GB2312" w:hAnsi="仿宋" w:cs="宋体"/>
                <w:kern w:val="0"/>
                <w:sz w:val="28"/>
                <w:szCs w:val="28"/>
              </w:rPr>
            </w:pPr>
          </w:p>
        </w:tc>
        <w:tc>
          <w:tcPr>
            <w:tcW w:w="2266"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3303"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设备选型</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shd w:val="clear" w:color="auto" w:fill="auto"/>
            <w:vAlign w:val="center"/>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27</w:t>
            </w:r>
          </w:p>
        </w:tc>
        <w:tc>
          <w:tcPr>
            <w:tcW w:w="5569" w:type="dxa"/>
            <w:gridSpan w:val="2"/>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垃圾渗滤液处理工艺</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shd w:val="clear" w:color="auto" w:fill="auto"/>
            <w:vAlign w:val="center"/>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28</w:t>
            </w:r>
          </w:p>
        </w:tc>
        <w:tc>
          <w:tcPr>
            <w:tcW w:w="2266"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供水系统</w:t>
            </w:r>
          </w:p>
        </w:tc>
        <w:tc>
          <w:tcPr>
            <w:tcW w:w="3303"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直流水源/冷却面积及个数</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shd w:val="clear" w:color="auto" w:fill="auto"/>
            <w:vAlign w:val="center"/>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29</w:t>
            </w:r>
          </w:p>
        </w:tc>
        <w:tc>
          <w:tcPr>
            <w:tcW w:w="2266"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接入系统</w:t>
            </w:r>
          </w:p>
        </w:tc>
        <w:tc>
          <w:tcPr>
            <w:tcW w:w="3303"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电压等级/出线回路数</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vMerge w:val="restart"/>
            <w:shd w:val="clear" w:color="auto" w:fill="auto"/>
            <w:vAlign w:val="center"/>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30</w:t>
            </w:r>
          </w:p>
        </w:tc>
        <w:tc>
          <w:tcPr>
            <w:tcW w:w="2266" w:type="dxa"/>
            <w:vMerge w:val="restart"/>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主、辅机设备</w:t>
            </w:r>
          </w:p>
        </w:tc>
        <w:tc>
          <w:tcPr>
            <w:tcW w:w="3303"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主设备来源</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vMerge/>
            <w:vAlign w:val="center"/>
          </w:tcPr>
          <w:p w:rsidR="00F32818" w:rsidRPr="00D0297E" w:rsidRDefault="00F32818" w:rsidP="00D0297E">
            <w:pPr>
              <w:widowControl/>
              <w:snapToGrid w:val="0"/>
              <w:jc w:val="left"/>
              <w:rPr>
                <w:rFonts w:ascii="仿宋_GB2312" w:hAnsi="仿宋" w:cs="宋体"/>
                <w:kern w:val="0"/>
                <w:sz w:val="28"/>
                <w:szCs w:val="28"/>
              </w:rPr>
            </w:pPr>
          </w:p>
        </w:tc>
        <w:tc>
          <w:tcPr>
            <w:tcW w:w="2266"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3303"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垃圾焚烧炉选型</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vMerge/>
            <w:vAlign w:val="center"/>
          </w:tcPr>
          <w:p w:rsidR="00F32818" w:rsidRPr="00D0297E" w:rsidRDefault="00F32818" w:rsidP="00D0297E">
            <w:pPr>
              <w:widowControl/>
              <w:snapToGrid w:val="0"/>
              <w:jc w:val="left"/>
              <w:rPr>
                <w:rFonts w:ascii="仿宋_GB2312" w:hAnsi="仿宋" w:cs="宋体"/>
                <w:kern w:val="0"/>
                <w:sz w:val="28"/>
                <w:szCs w:val="28"/>
              </w:rPr>
            </w:pPr>
          </w:p>
        </w:tc>
        <w:tc>
          <w:tcPr>
            <w:tcW w:w="2266"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3303"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汽轮机选型</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vMerge/>
            <w:vAlign w:val="center"/>
          </w:tcPr>
          <w:p w:rsidR="00F32818" w:rsidRPr="00D0297E" w:rsidRDefault="00F32818" w:rsidP="00D0297E">
            <w:pPr>
              <w:widowControl/>
              <w:snapToGrid w:val="0"/>
              <w:jc w:val="left"/>
              <w:rPr>
                <w:rFonts w:ascii="仿宋_GB2312" w:hAnsi="仿宋" w:cs="宋体"/>
                <w:kern w:val="0"/>
                <w:sz w:val="28"/>
                <w:szCs w:val="28"/>
              </w:rPr>
            </w:pPr>
          </w:p>
        </w:tc>
        <w:tc>
          <w:tcPr>
            <w:tcW w:w="2266"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3303"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一次风机选型、容量及台数</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vMerge/>
            <w:vAlign w:val="center"/>
          </w:tcPr>
          <w:p w:rsidR="00F32818" w:rsidRPr="00D0297E" w:rsidRDefault="00F32818" w:rsidP="00D0297E">
            <w:pPr>
              <w:widowControl/>
              <w:snapToGrid w:val="0"/>
              <w:jc w:val="left"/>
              <w:rPr>
                <w:rFonts w:ascii="仿宋_GB2312" w:hAnsi="仿宋" w:cs="宋体"/>
                <w:kern w:val="0"/>
                <w:sz w:val="28"/>
                <w:szCs w:val="28"/>
              </w:rPr>
            </w:pPr>
          </w:p>
        </w:tc>
        <w:tc>
          <w:tcPr>
            <w:tcW w:w="2266"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3303"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二次风机选型、容量及台数</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vMerge/>
            <w:vAlign w:val="center"/>
          </w:tcPr>
          <w:p w:rsidR="00F32818" w:rsidRPr="00D0297E" w:rsidRDefault="00F32818" w:rsidP="00D0297E">
            <w:pPr>
              <w:widowControl/>
              <w:snapToGrid w:val="0"/>
              <w:jc w:val="left"/>
              <w:rPr>
                <w:rFonts w:ascii="仿宋_GB2312" w:hAnsi="仿宋" w:cs="宋体"/>
                <w:kern w:val="0"/>
                <w:sz w:val="28"/>
                <w:szCs w:val="28"/>
              </w:rPr>
            </w:pPr>
          </w:p>
        </w:tc>
        <w:tc>
          <w:tcPr>
            <w:tcW w:w="2266"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3303"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高压硫化风机选型、容量及台数</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vMerge/>
            <w:vAlign w:val="center"/>
          </w:tcPr>
          <w:p w:rsidR="00F32818" w:rsidRPr="00D0297E" w:rsidRDefault="00F32818" w:rsidP="00D0297E">
            <w:pPr>
              <w:widowControl/>
              <w:snapToGrid w:val="0"/>
              <w:jc w:val="left"/>
              <w:rPr>
                <w:rFonts w:ascii="仿宋_GB2312" w:hAnsi="仿宋" w:cs="宋体"/>
                <w:kern w:val="0"/>
                <w:sz w:val="28"/>
                <w:szCs w:val="28"/>
              </w:rPr>
            </w:pPr>
          </w:p>
        </w:tc>
        <w:tc>
          <w:tcPr>
            <w:tcW w:w="2266"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3303"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吸风机选型、容量及台数</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vMerge/>
            <w:vAlign w:val="center"/>
          </w:tcPr>
          <w:p w:rsidR="00F32818" w:rsidRPr="00D0297E" w:rsidRDefault="00F32818" w:rsidP="00D0297E">
            <w:pPr>
              <w:widowControl/>
              <w:snapToGrid w:val="0"/>
              <w:jc w:val="left"/>
              <w:rPr>
                <w:rFonts w:ascii="仿宋_GB2312" w:hAnsi="仿宋" w:cs="宋体"/>
                <w:kern w:val="0"/>
                <w:sz w:val="28"/>
                <w:szCs w:val="28"/>
              </w:rPr>
            </w:pPr>
          </w:p>
        </w:tc>
        <w:tc>
          <w:tcPr>
            <w:tcW w:w="2266"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3303"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给水泵选型、容量及台数</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vMerge w:val="restart"/>
            <w:shd w:val="clear" w:color="auto" w:fill="auto"/>
            <w:vAlign w:val="center"/>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lastRenderedPageBreak/>
              <w:t>31</w:t>
            </w:r>
          </w:p>
        </w:tc>
        <w:tc>
          <w:tcPr>
            <w:tcW w:w="2266" w:type="dxa"/>
            <w:vMerge w:val="restart"/>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主厂房布置</w:t>
            </w:r>
          </w:p>
        </w:tc>
        <w:tc>
          <w:tcPr>
            <w:tcW w:w="3303"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联合主厂房可比容积（立方米/千瓦）</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vMerge/>
            <w:vAlign w:val="center"/>
          </w:tcPr>
          <w:p w:rsidR="00F32818" w:rsidRPr="00D0297E" w:rsidRDefault="00F32818" w:rsidP="00D0297E">
            <w:pPr>
              <w:widowControl/>
              <w:snapToGrid w:val="0"/>
              <w:jc w:val="left"/>
              <w:rPr>
                <w:rFonts w:ascii="仿宋_GB2312" w:hAnsi="仿宋" w:cs="宋体"/>
                <w:kern w:val="0"/>
                <w:sz w:val="28"/>
                <w:szCs w:val="28"/>
              </w:rPr>
            </w:pPr>
          </w:p>
        </w:tc>
        <w:tc>
          <w:tcPr>
            <w:tcW w:w="2266"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3303"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汽机房跨度、柱距、长度（米）</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vMerge/>
            <w:vAlign w:val="center"/>
          </w:tcPr>
          <w:p w:rsidR="00F32818" w:rsidRPr="00D0297E" w:rsidRDefault="00F32818" w:rsidP="00D0297E">
            <w:pPr>
              <w:widowControl/>
              <w:snapToGrid w:val="0"/>
              <w:jc w:val="left"/>
              <w:rPr>
                <w:rFonts w:ascii="仿宋_GB2312" w:hAnsi="仿宋" w:cs="宋体"/>
                <w:kern w:val="0"/>
                <w:sz w:val="28"/>
                <w:szCs w:val="28"/>
              </w:rPr>
            </w:pPr>
          </w:p>
        </w:tc>
        <w:tc>
          <w:tcPr>
            <w:tcW w:w="2266"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3303"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汽机检修面积（平米）</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vMerge/>
            <w:vAlign w:val="center"/>
          </w:tcPr>
          <w:p w:rsidR="00F32818" w:rsidRPr="00D0297E" w:rsidRDefault="00F32818" w:rsidP="00D0297E">
            <w:pPr>
              <w:widowControl/>
              <w:snapToGrid w:val="0"/>
              <w:jc w:val="left"/>
              <w:rPr>
                <w:rFonts w:ascii="仿宋_GB2312" w:hAnsi="仿宋" w:cs="宋体"/>
                <w:kern w:val="0"/>
                <w:sz w:val="28"/>
                <w:szCs w:val="28"/>
              </w:rPr>
            </w:pPr>
          </w:p>
        </w:tc>
        <w:tc>
          <w:tcPr>
            <w:tcW w:w="2266"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3303"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A列柱到烟囱中心距离（米）</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vMerge/>
            <w:vAlign w:val="center"/>
          </w:tcPr>
          <w:p w:rsidR="00F32818" w:rsidRPr="00D0297E" w:rsidRDefault="00F32818" w:rsidP="00D0297E">
            <w:pPr>
              <w:widowControl/>
              <w:snapToGrid w:val="0"/>
              <w:jc w:val="left"/>
              <w:rPr>
                <w:rFonts w:ascii="仿宋_GB2312" w:hAnsi="仿宋" w:cs="宋体"/>
                <w:kern w:val="0"/>
                <w:sz w:val="28"/>
                <w:szCs w:val="28"/>
              </w:rPr>
            </w:pPr>
          </w:p>
        </w:tc>
        <w:tc>
          <w:tcPr>
            <w:tcW w:w="2266"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3303"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联合主厂房结构选型</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vMerge w:val="restart"/>
            <w:shd w:val="clear" w:color="auto" w:fill="auto"/>
            <w:vAlign w:val="center"/>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32</w:t>
            </w:r>
          </w:p>
        </w:tc>
        <w:tc>
          <w:tcPr>
            <w:tcW w:w="2266" w:type="dxa"/>
            <w:vMerge w:val="restart"/>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热工控制</w:t>
            </w:r>
          </w:p>
        </w:tc>
        <w:tc>
          <w:tcPr>
            <w:tcW w:w="3303"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控制特点（有无后备手操、电气进DCS、大屏幕、辅助系统控制、地域分散等）</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vMerge/>
            <w:vAlign w:val="center"/>
          </w:tcPr>
          <w:p w:rsidR="00F32818" w:rsidRPr="00D0297E" w:rsidRDefault="00F32818" w:rsidP="00D0297E">
            <w:pPr>
              <w:widowControl/>
              <w:snapToGrid w:val="0"/>
              <w:jc w:val="left"/>
              <w:rPr>
                <w:rFonts w:ascii="仿宋_GB2312" w:hAnsi="仿宋" w:cs="宋体"/>
                <w:kern w:val="0"/>
                <w:sz w:val="28"/>
                <w:szCs w:val="28"/>
              </w:rPr>
            </w:pPr>
          </w:p>
        </w:tc>
        <w:tc>
          <w:tcPr>
            <w:tcW w:w="2266" w:type="dxa"/>
            <w:vMerge/>
            <w:vAlign w:val="center"/>
            <w:hideMark/>
          </w:tcPr>
          <w:p w:rsidR="00F32818" w:rsidRPr="00D0297E" w:rsidRDefault="00F32818" w:rsidP="00D0297E">
            <w:pPr>
              <w:widowControl/>
              <w:snapToGrid w:val="0"/>
              <w:jc w:val="left"/>
              <w:rPr>
                <w:rFonts w:ascii="仿宋_GB2312" w:hAnsi="仿宋" w:cs="宋体"/>
                <w:kern w:val="0"/>
                <w:sz w:val="28"/>
                <w:szCs w:val="28"/>
              </w:rPr>
            </w:pPr>
          </w:p>
        </w:tc>
        <w:tc>
          <w:tcPr>
            <w:tcW w:w="3303"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集中控制室面积</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shd w:val="clear" w:color="auto" w:fill="auto"/>
            <w:vAlign w:val="center"/>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33</w:t>
            </w:r>
          </w:p>
        </w:tc>
        <w:tc>
          <w:tcPr>
            <w:tcW w:w="2266"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全厂建筑用钢（万吨）</w:t>
            </w:r>
          </w:p>
        </w:tc>
        <w:tc>
          <w:tcPr>
            <w:tcW w:w="3303"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设计/实际</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shd w:val="clear" w:color="auto" w:fill="auto"/>
            <w:vAlign w:val="center"/>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34</w:t>
            </w:r>
          </w:p>
        </w:tc>
        <w:tc>
          <w:tcPr>
            <w:tcW w:w="2266"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木材用量（万立方米）</w:t>
            </w:r>
          </w:p>
        </w:tc>
        <w:tc>
          <w:tcPr>
            <w:tcW w:w="3303"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设计/实际</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shd w:val="clear" w:color="auto" w:fill="auto"/>
            <w:vAlign w:val="center"/>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35</w:t>
            </w:r>
          </w:p>
        </w:tc>
        <w:tc>
          <w:tcPr>
            <w:tcW w:w="2266"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水泥用量（万吨）</w:t>
            </w:r>
          </w:p>
        </w:tc>
        <w:tc>
          <w:tcPr>
            <w:tcW w:w="3303"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设计/实际</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shd w:val="clear" w:color="auto" w:fill="auto"/>
            <w:vAlign w:val="center"/>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36</w:t>
            </w:r>
          </w:p>
        </w:tc>
        <w:tc>
          <w:tcPr>
            <w:tcW w:w="2266"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主汽管道材质和数量（吨）</w:t>
            </w:r>
          </w:p>
        </w:tc>
        <w:tc>
          <w:tcPr>
            <w:tcW w:w="3303"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设计/实际</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shd w:val="clear" w:color="auto" w:fill="auto"/>
            <w:vAlign w:val="center"/>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37</w:t>
            </w:r>
          </w:p>
        </w:tc>
        <w:tc>
          <w:tcPr>
            <w:tcW w:w="2266"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全厂电缆（公里）  电力/控制</w:t>
            </w:r>
          </w:p>
        </w:tc>
        <w:tc>
          <w:tcPr>
            <w:tcW w:w="3303"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设计/实际</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shd w:val="clear" w:color="auto" w:fill="auto"/>
            <w:vAlign w:val="center"/>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38</w:t>
            </w:r>
          </w:p>
        </w:tc>
        <w:tc>
          <w:tcPr>
            <w:tcW w:w="5569" w:type="dxa"/>
            <w:gridSpan w:val="2"/>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设计手段</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r w:rsidR="00F32818" w:rsidRPr="00D0297E" w:rsidTr="001D6637">
        <w:trPr>
          <w:cantSplit/>
          <w:trHeight w:val="397"/>
          <w:jc w:val="center"/>
        </w:trPr>
        <w:tc>
          <w:tcPr>
            <w:tcW w:w="1080" w:type="dxa"/>
            <w:shd w:val="clear" w:color="auto" w:fill="auto"/>
            <w:vAlign w:val="center"/>
          </w:tcPr>
          <w:p w:rsidR="00F32818" w:rsidRPr="00D0297E" w:rsidRDefault="00F32818" w:rsidP="00D0297E">
            <w:pPr>
              <w:widowControl/>
              <w:snapToGrid w:val="0"/>
              <w:jc w:val="center"/>
              <w:rPr>
                <w:rFonts w:ascii="仿宋_GB2312" w:hAnsi="仿宋" w:cs="宋体"/>
                <w:kern w:val="0"/>
                <w:sz w:val="28"/>
                <w:szCs w:val="28"/>
              </w:rPr>
            </w:pPr>
            <w:r w:rsidRPr="00D0297E">
              <w:rPr>
                <w:rFonts w:ascii="仿宋_GB2312" w:hAnsi="仿宋" w:cs="宋体" w:hint="eastAsia"/>
                <w:kern w:val="0"/>
                <w:sz w:val="28"/>
                <w:szCs w:val="28"/>
              </w:rPr>
              <w:t>39</w:t>
            </w:r>
          </w:p>
        </w:tc>
        <w:tc>
          <w:tcPr>
            <w:tcW w:w="5569" w:type="dxa"/>
            <w:gridSpan w:val="2"/>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设计工代在工程现场的工日数</w:t>
            </w:r>
          </w:p>
        </w:tc>
        <w:tc>
          <w:tcPr>
            <w:tcW w:w="2282" w:type="dxa"/>
            <w:shd w:val="clear" w:color="auto" w:fill="auto"/>
            <w:vAlign w:val="center"/>
            <w:hideMark/>
          </w:tcPr>
          <w:p w:rsidR="00F32818" w:rsidRPr="00D0297E" w:rsidRDefault="00F32818" w:rsidP="00D0297E">
            <w:pPr>
              <w:widowControl/>
              <w:snapToGrid w:val="0"/>
              <w:jc w:val="left"/>
              <w:rPr>
                <w:rFonts w:ascii="仿宋_GB2312" w:hAnsi="仿宋" w:cs="宋体"/>
                <w:kern w:val="0"/>
                <w:sz w:val="28"/>
                <w:szCs w:val="28"/>
              </w:rPr>
            </w:pPr>
            <w:r w:rsidRPr="00D0297E">
              <w:rPr>
                <w:rFonts w:ascii="仿宋_GB2312" w:hAnsi="仿宋" w:cs="宋体" w:hint="eastAsia"/>
                <w:kern w:val="0"/>
                <w:sz w:val="28"/>
                <w:szCs w:val="28"/>
              </w:rPr>
              <w:t xml:space="preserve">　</w:t>
            </w:r>
          </w:p>
        </w:tc>
      </w:tr>
    </w:tbl>
    <w:p w:rsidR="00D0297E" w:rsidRDefault="00D0297E" w:rsidP="00477B2E">
      <w:pPr>
        <w:ind w:leftChars="50" w:left="868" w:hanging="708"/>
        <w:rPr>
          <w:rFonts w:ascii="仿宋_GB2312" w:hAnsi="仿宋" w:cs="楷体_GB2312"/>
          <w:szCs w:val="21"/>
        </w:rPr>
      </w:pPr>
    </w:p>
    <w:p w:rsidR="00F32818" w:rsidRPr="00D0297E" w:rsidRDefault="00F32818" w:rsidP="00477B2E">
      <w:pPr>
        <w:ind w:leftChars="50" w:left="868" w:hanging="708"/>
        <w:rPr>
          <w:rFonts w:ascii="仿宋_GB2312" w:hAnsi="仿宋" w:cs="楷体_GB2312"/>
          <w:szCs w:val="21"/>
        </w:rPr>
      </w:pPr>
      <w:r w:rsidRPr="00D0297E">
        <w:rPr>
          <w:rFonts w:ascii="仿宋_GB2312" w:hAnsi="仿宋" w:cs="楷体_GB2312" w:hint="eastAsia"/>
          <w:szCs w:val="21"/>
        </w:rPr>
        <w:t>注：（1）填写内容要真实；（2）本表要与上报材料一致；（3）如有创优、节水、节能等突出成果，除另附文字材料外，在表中相应的项目栏中简要表述。</w:t>
      </w:r>
    </w:p>
    <w:p w:rsidR="00F32818" w:rsidRPr="00F32818" w:rsidRDefault="00F32818" w:rsidP="00477B2E">
      <w:pPr>
        <w:jc w:val="center"/>
        <w:rPr>
          <w:rFonts w:ascii="仿宋" w:eastAsia="仿宋" w:hAnsi="仿宋"/>
          <w:szCs w:val="20"/>
        </w:rPr>
      </w:pPr>
    </w:p>
    <w:p w:rsidR="00F32818" w:rsidRPr="00F32818" w:rsidRDefault="00F32818" w:rsidP="00477B2E">
      <w:pPr>
        <w:jc w:val="center"/>
        <w:rPr>
          <w:rFonts w:ascii="仿宋" w:eastAsia="仿宋" w:hAnsi="仿宋"/>
          <w:szCs w:val="20"/>
        </w:rPr>
        <w:sectPr w:rsidR="00F32818" w:rsidRPr="00F32818" w:rsidSect="00F32818">
          <w:pgSz w:w="11907" w:h="16840" w:code="9"/>
          <w:pgMar w:top="1418" w:right="1418" w:bottom="936" w:left="1418" w:header="851" w:footer="1134" w:gutter="0"/>
          <w:cols w:space="425"/>
          <w:docGrid w:type="lines" w:linePitch="435"/>
        </w:sectPr>
      </w:pPr>
    </w:p>
    <w:p w:rsidR="001D6637" w:rsidRDefault="00F32818" w:rsidP="001D6637">
      <w:pPr>
        <w:jc w:val="left"/>
        <w:rPr>
          <w:rFonts w:ascii="黑体" w:eastAsia="黑体"/>
          <w:szCs w:val="32"/>
        </w:rPr>
      </w:pPr>
      <w:r w:rsidRPr="001D6637">
        <w:rPr>
          <w:rFonts w:ascii="黑体" w:eastAsia="黑体" w:hint="eastAsia"/>
          <w:szCs w:val="32"/>
        </w:rPr>
        <w:lastRenderedPageBreak/>
        <w:t>表8</w:t>
      </w:r>
      <w:r w:rsidR="001D6637">
        <w:rPr>
          <w:rFonts w:ascii="黑体" w:eastAsia="黑体" w:hint="eastAsia"/>
          <w:szCs w:val="32"/>
        </w:rPr>
        <w:t>：</w:t>
      </w:r>
    </w:p>
    <w:p w:rsidR="001D6637" w:rsidRPr="001D6637" w:rsidRDefault="001D6637" w:rsidP="001D6637">
      <w:pPr>
        <w:snapToGrid w:val="0"/>
        <w:jc w:val="left"/>
        <w:rPr>
          <w:rFonts w:ascii="黑体" w:eastAsia="黑体"/>
          <w:szCs w:val="32"/>
        </w:rPr>
      </w:pPr>
    </w:p>
    <w:p w:rsidR="001D6637" w:rsidRDefault="00F32818" w:rsidP="00477B2E">
      <w:pPr>
        <w:jc w:val="center"/>
        <w:rPr>
          <w:rFonts w:ascii="方正大标宋简体" w:eastAsia="方正大标宋简体"/>
          <w:sz w:val="36"/>
          <w:szCs w:val="36"/>
        </w:rPr>
      </w:pPr>
      <w:r w:rsidRPr="001D6637">
        <w:rPr>
          <w:rFonts w:ascii="方正大标宋简体" w:eastAsia="方正大标宋简体" w:hint="eastAsia"/>
          <w:sz w:val="36"/>
          <w:szCs w:val="36"/>
        </w:rPr>
        <w:t>优秀发电、风电、太阳能发电工程设计项目主要经济</w:t>
      </w:r>
    </w:p>
    <w:p w:rsidR="00F32818" w:rsidRPr="001D6637" w:rsidRDefault="00F32818" w:rsidP="00477B2E">
      <w:pPr>
        <w:jc w:val="center"/>
        <w:rPr>
          <w:rFonts w:ascii="方正大标宋简体" w:eastAsia="方正大标宋简体"/>
          <w:sz w:val="36"/>
          <w:szCs w:val="36"/>
        </w:rPr>
      </w:pPr>
      <w:r w:rsidRPr="001D6637">
        <w:rPr>
          <w:rFonts w:ascii="方正大标宋简体" w:eastAsia="方正大标宋简体" w:hint="eastAsia"/>
          <w:sz w:val="36"/>
          <w:szCs w:val="36"/>
        </w:rPr>
        <w:t>指标汇总表</w:t>
      </w:r>
    </w:p>
    <w:p w:rsidR="001D6637" w:rsidRPr="00DF652C" w:rsidRDefault="001D6637" w:rsidP="001D6637">
      <w:pPr>
        <w:snapToGrid w:val="0"/>
        <w:jc w:val="center"/>
        <w:rPr>
          <w:rFonts w:eastAsia="宋体"/>
          <w:b/>
          <w:sz w:val="30"/>
          <w:szCs w:val="20"/>
        </w:rPr>
      </w:pPr>
    </w:p>
    <w:tbl>
      <w:tblPr>
        <w:tblW w:w="919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92"/>
        <w:gridCol w:w="5355"/>
        <w:gridCol w:w="3045"/>
      </w:tblGrid>
      <w:tr w:rsidR="00F32818" w:rsidRPr="001D6637" w:rsidTr="001D6637">
        <w:trPr>
          <w:cantSplit/>
          <w:trHeight w:val="425"/>
          <w:tblHeader/>
          <w:jc w:val="center"/>
        </w:trPr>
        <w:tc>
          <w:tcPr>
            <w:tcW w:w="792" w:type="dxa"/>
            <w:vAlign w:val="center"/>
          </w:tcPr>
          <w:p w:rsidR="00F32818" w:rsidRPr="001D6637" w:rsidRDefault="00F32818" w:rsidP="001D6637">
            <w:pPr>
              <w:snapToGrid w:val="0"/>
              <w:jc w:val="center"/>
              <w:rPr>
                <w:rFonts w:ascii="仿宋_GB2312"/>
                <w:b/>
                <w:sz w:val="28"/>
                <w:szCs w:val="28"/>
              </w:rPr>
            </w:pPr>
            <w:r w:rsidRPr="001D6637">
              <w:rPr>
                <w:rFonts w:ascii="仿宋_GB2312" w:hint="eastAsia"/>
                <w:b/>
                <w:sz w:val="28"/>
                <w:szCs w:val="28"/>
              </w:rPr>
              <w:t>序号</w:t>
            </w:r>
          </w:p>
        </w:tc>
        <w:tc>
          <w:tcPr>
            <w:tcW w:w="5355" w:type="dxa"/>
            <w:vAlign w:val="center"/>
          </w:tcPr>
          <w:p w:rsidR="00F32818" w:rsidRPr="001D6637" w:rsidRDefault="00F32818" w:rsidP="001D6637">
            <w:pPr>
              <w:snapToGrid w:val="0"/>
              <w:jc w:val="center"/>
              <w:rPr>
                <w:rFonts w:ascii="仿宋_GB2312"/>
                <w:b/>
                <w:sz w:val="28"/>
                <w:szCs w:val="28"/>
              </w:rPr>
            </w:pPr>
            <w:r w:rsidRPr="001D6637">
              <w:rPr>
                <w:rFonts w:ascii="仿宋_GB2312" w:hint="eastAsia"/>
                <w:b/>
                <w:sz w:val="28"/>
                <w:szCs w:val="28"/>
              </w:rPr>
              <w:t>项       目</w:t>
            </w:r>
          </w:p>
        </w:tc>
        <w:tc>
          <w:tcPr>
            <w:tcW w:w="3045" w:type="dxa"/>
            <w:vAlign w:val="center"/>
          </w:tcPr>
          <w:p w:rsidR="00F32818" w:rsidRPr="001D6637" w:rsidRDefault="00F32818" w:rsidP="001D6637">
            <w:pPr>
              <w:snapToGrid w:val="0"/>
              <w:jc w:val="center"/>
              <w:rPr>
                <w:rFonts w:ascii="仿宋_GB2312"/>
                <w:b/>
                <w:sz w:val="28"/>
                <w:szCs w:val="28"/>
              </w:rPr>
            </w:pPr>
            <w:r w:rsidRPr="001D6637">
              <w:rPr>
                <w:rFonts w:ascii="仿宋_GB2312" w:hint="eastAsia"/>
                <w:b/>
                <w:sz w:val="28"/>
                <w:szCs w:val="28"/>
              </w:rPr>
              <w:t>指     标</w:t>
            </w:r>
          </w:p>
        </w:tc>
      </w:tr>
      <w:tr w:rsidR="00F32818" w:rsidRPr="001D6637" w:rsidTr="001D6637">
        <w:trPr>
          <w:cantSplit/>
          <w:trHeight w:val="425"/>
          <w:jc w:val="center"/>
        </w:trPr>
        <w:tc>
          <w:tcPr>
            <w:tcW w:w="792" w:type="dxa"/>
            <w:vAlign w:val="center"/>
          </w:tcPr>
          <w:p w:rsidR="00F32818" w:rsidRPr="001D6637" w:rsidRDefault="00F32818" w:rsidP="001D6637">
            <w:pPr>
              <w:snapToGrid w:val="0"/>
              <w:jc w:val="center"/>
              <w:rPr>
                <w:rFonts w:ascii="仿宋_GB2312"/>
                <w:sz w:val="28"/>
                <w:szCs w:val="28"/>
              </w:rPr>
            </w:pPr>
            <w:r w:rsidRPr="001D6637">
              <w:rPr>
                <w:rFonts w:ascii="仿宋_GB2312" w:hint="eastAsia"/>
                <w:sz w:val="28"/>
                <w:szCs w:val="28"/>
              </w:rPr>
              <w:t>1</w:t>
            </w:r>
          </w:p>
        </w:tc>
        <w:tc>
          <w:tcPr>
            <w:tcW w:w="5355" w:type="dxa"/>
            <w:vAlign w:val="center"/>
          </w:tcPr>
          <w:p w:rsidR="00F32818" w:rsidRPr="001D6637" w:rsidRDefault="00F32818" w:rsidP="001D6637">
            <w:pPr>
              <w:snapToGrid w:val="0"/>
              <w:rPr>
                <w:rFonts w:ascii="仿宋_GB2312"/>
                <w:sz w:val="28"/>
                <w:szCs w:val="28"/>
              </w:rPr>
            </w:pPr>
            <w:r w:rsidRPr="001D6637">
              <w:rPr>
                <w:rFonts w:ascii="仿宋_GB2312" w:hint="eastAsia"/>
                <w:sz w:val="28"/>
                <w:szCs w:val="28"/>
              </w:rPr>
              <w:t>工程名称</w:t>
            </w:r>
          </w:p>
        </w:tc>
        <w:tc>
          <w:tcPr>
            <w:tcW w:w="3045" w:type="dxa"/>
            <w:vAlign w:val="center"/>
          </w:tcPr>
          <w:p w:rsidR="00F32818" w:rsidRPr="001D6637" w:rsidRDefault="00F32818" w:rsidP="001D6637">
            <w:pPr>
              <w:snapToGrid w:val="0"/>
              <w:rPr>
                <w:rFonts w:ascii="仿宋_GB2312"/>
                <w:sz w:val="28"/>
                <w:szCs w:val="28"/>
              </w:rPr>
            </w:pPr>
          </w:p>
        </w:tc>
      </w:tr>
      <w:tr w:rsidR="00F32818" w:rsidRPr="001D6637" w:rsidTr="001D6637">
        <w:trPr>
          <w:cantSplit/>
          <w:trHeight w:val="425"/>
          <w:jc w:val="center"/>
        </w:trPr>
        <w:tc>
          <w:tcPr>
            <w:tcW w:w="792" w:type="dxa"/>
            <w:vAlign w:val="center"/>
          </w:tcPr>
          <w:p w:rsidR="00F32818" w:rsidRPr="001D6637" w:rsidRDefault="00F32818" w:rsidP="001D6637">
            <w:pPr>
              <w:snapToGrid w:val="0"/>
              <w:jc w:val="center"/>
              <w:rPr>
                <w:rFonts w:ascii="仿宋_GB2312"/>
                <w:sz w:val="28"/>
                <w:szCs w:val="28"/>
              </w:rPr>
            </w:pPr>
            <w:r w:rsidRPr="001D6637">
              <w:rPr>
                <w:rFonts w:ascii="仿宋_GB2312" w:hint="eastAsia"/>
                <w:sz w:val="28"/>
                <w:szCs w:val="28"/>
              </w:rPr>
              <w:t>2</w:t>
            </w:r>
          </w:p>
        </w:tc>
        <w:tc>
          <w:tcPr>
            <w:tcW w:w="5355" w:type="dxa"/>
            <w:vAlign w:val="center"/>
          </w:tcPr>
          <w:p w:rsidR="00F32818" w:rsidRPr="001D6637" w:rsidRDefault="00F32818" w:rsidP="001D6637">
            <w:pPr>
              <w:snapToGrid w:val="0"/>
              <w:ind w:left="32"/>
              <w:rPr>
                <w:rFonts w:ascii="仿宋_GB2312"/>
                <w:sz w:val="28"/>
                <w:szCs w:val="28"/>
              </w:rPr>
            </w:pPr>
            <w:r w:rsidRPr="001D6637">
              <w:rPr>
                <w:rFonts w:ascii="仿宋_GB2312" w:hint="eastAsia"/>
                <w:sz w:val="28"/>
                <w:szCs w:val="28"/>
              </w:rPr>
              <w:t>设计单位（委托/招标）</w:t>
            </w:r>
          </w:p>
        </w:tc>
        <w:tc>
          <w:tcPr>
            <w:tcW w:w="3045" w:type="dxa"/>
            <w:vAlign w:val="center"/>
          </w:tcPr>
          <w:p w:rsidR="00F32818" w:rsidRPr="001D6637" w:rsidRDefault="00F32818" w:rsidP="001D6637">
            <w:pPr>
              <w:snapToGrid w:val="0"/>
              <w:rPr>
                <w:rFonts w:ascii="仿宋_GB2312"/>
                <w:sz w:val="28"/>
                <w:szCs w:val="28"/>
              </w:rPr>
            </w:pPr>
          </w:p>
        </w:tc>
      </w:tr>
      <w:tr w:rsidR="00F32818" w:rsidRPr="001D6637" w:rsidTr="001D6637">
        <w:trPr>
          <w:cantSplit/>
          <w:trHeight w:val="425"/>
          <w:jc w:val="center"/>
        </w:trPr>
        <w:tc>
          <w:tcPr>
            <w:tcW w:w="792" w:type="dxa"/>
            <w:vAlign w:val="center"/>
          </w:tcPr>
          <w:p w:rsidR="00F32818" w:rsidRPr="001D6637" w:rsidRDefault="00F32818" w:rsidP="001D6637">
            <w:pPr>
              <w:snapToGrid w:val="0"/>
              <w:jc w:val="center"/>
              <w:rPr>
                <w:rFonts w:ascii="仿宋_GB2312"/>
                <w:sz w:val="28"/>
                <w:szCs w:val="28"/>
              </w:rPr>
            </w:pPr>
            <w:r w:rsidRPr="001D6637">
              <w:rPr>
                <w:rFonts w:ascii="仿宋_GB2312" w:hint="eastAsia"/>
                <w:sz w:val="28"/>
                <w:szCs w:val="28"/>
              </w:rPr>
              <w:t>3</w:t>
            </w:r>
          </w:p>
        </w:tc>
        <w:tc>
          <w:tcPr>
            <w:tcW w:w="5355" w:type="dxa"/>
            <w:vAlign w:val="center"/>
          </w:tcPr>
          <w:p w:rsidR="00F32818" w:rsidRPr="001D6637" w:rsidRDefault="00F32818" w:rsidP="001D6637">
            <w:pPr>
              <w:snapToGrid w:val="0"/>
              <w:ind w:left="32"/>
              <w:rPr>
                <w:rFonts w:ascii="仿宋_GB2312"/>
                <w:sz w:val="28"/>
                <w:szCs w:val="28"/>
              </w:rPr>
            </w:pPr>
            <w:r w:rsidRPr="001D6637">
              <w:rPr>
                <w:rFonts w:ascii="仿宋_GB2312" w:hint="eastAsia"/>
                <w:sz w:val="28"/>
                <w:szCs w:val="28"/>
              </w:rPr>
              <w:t>项目投资方</w:t>
            </w:r>
          </w:p>
        </w:tc>
        <w:tc>
          <w:tcPr>
            <w:tcW w:w="3045" w:type="dxa"/>
            <w:vAlign w:val="center"/>
          </w:tcPr>
          <w:p w:rsidR="00F32818" w:rsidRPr="001D6637" w:rsidRDefault="00F32818" w:rsidP="001D6637">
            <w:pPr>
              <w:snapToGrid w:val="0"/>
              <w:rPr>
                <w:rFonts w:ascii="仿宋_GB2312"/>
                <w:sz w:val="28"/>
                <w:szCs w:val="28"/>
              </w:rPr>
            </w:pPr>
          </w:p>
        </w:tc>
      </w:tr>
      <w:tr w:rsidR="00F32818" w:rsidRPr="001D6637" w:rsidTr="001D6637">
        <w:trPr>
          <w:cantSplit/>
          <w:trHeight w:val="425"/>
          <w:jc w:val="center"/>
        </w:trPr>
        <w:tc>
          <w:tcPr>
            <w:tcW w:w="792" w:type="dxa"/>
            <w:vAlign w:val="center"/>
          </w:tcPr>
          <w:p w:rsidR="00F32818" w:rsidRPr="001D6637" w:rsidRDefault="00F32818" w:rsidP="001D6637">
            <w:pPr>
              <w:snapToGrid w:val="0"/>
              <w:ind w:left="-72"/>
              <w:jc w:val="center"/>
              <w:rPr>
                <w:rFonts w:ascii="仿宋_GB2312"/>
                <w:sz w:val="28"/>
                <w:szCs w:val="28"/>
              </w:rPr>
            </w:pPr>
            <w:r w:rsidRPr="001D6637">
              <w:rPr>
                <w:rFonts w:ascii="仿宋_GB2312" w:hint="eastAsia"/>
                <w:sz w:val="28"/>
                <w:szCs w:val="28"/>
              </w:rPr>
              <w:t>4</w:t>
            </w:r>
          </w:p>
        </w:tc>
        <w:tc>
          <w:tcPr>
            <w:tcW w:w="5355" w:type="dxa"/>
            <w:vAlign w:val="center"/>
          </w:tcPr>
          <w:p w:rsidR="00F32818" w:rsidRPr="001D6637" w:rsidRDefault="00F32818" w:rsidP="001D6637">
            <w:pPr>
              <w:snapToGrid w:val="0"/>
              <w:ind w:left="52"/>
              <w:rPr>
                <w:rFonts w:ascii="仿宋_GB2312"/>
                <w:sz w:val="28"/>
                <w:szCs w:val="28"/>
              </w:rPr>
            </w:pPr>
            <w:r w:rsidRPr="001D6637">
              <w:rPr>
                <w:rFonts w:ascii="仿宋_GB2312" w:hint="eastAsia"/>
                <w:sz w:val="28"/>
                <w:szCs w:val="28"/>
              </w:rPr>
              <w:t>本期建设规模（MW)</w:t>
            </w:r>
          </w:p>
        </w:tc>
        <w:tc>
          <w:tcPr>
            <w:tcW w:w="3045" w:type="dxa"/>
            <w:vAlign w:val="center"/>
          </w:tcPr>
          <w:p w:rsidR="00F32818" w:rsidRPr="001D6637" w:rsidRDefault="00F32818" w:rsidP="001D6637">
            <w:pPr>
              <w:snapToGrid w:val="0"/>
              <w:rPr>
                <w:rFonts w:ascii="仿宋_GB2312"/>
                <w:sz w:val="28"/>
                <w:szCs w:val="28"/>
              </w:rPr>
            </w:pPr>
          </w:p>
        </w:tc>
      </w:tr>
      <w:tr w:rsidR="00F32818" w:rsidRPr="001D6637" w:rsidTr="001D6637">
        <w:trPr>
          <w:cantSplit/>
          <w:trHeight w:val="425"/>
          <w:jc w:val="center"/>
        </w:trPr>
        <w:tc>
          <w:tcPr>
            <w:tcW w:w="792" w:type="dxa"/>
            <w:vAlign w:val="center"/>
          </w:tcPr>
          <w:p w:rsidR="00F32818" w:rsidRPr="001D6637" w:rsidRDefault="00F32818" w:rsidP="001D6637">
            <w:pPr>
              <w:snapToGrid w:val="0"/>
              <w:jc w:val="center"/>
              <w:rPr>
                <w:rFonts w:ascii="仿宋_GB2312"/>
                <w:sz w:val="28"/>
                <w:szCs w:val="28"/>
              </w:rPr>
            </w:pPr>
            <w:r w:rsidRPr="001D6637">
              <w:rPr>
                <w:rFonts w:ascii="仿宋_GB2312" w:hint="eastAsia"/>
                <w:sz w:val="28"/>
                <w:szCs w:val="28"/>
              </w:rPr>
              <w:t>5</w:t>
            </w:r>
          </w:p>
        </w:tc>
        <w:tc>
          <w:tcPr>
            <w:tcW w:w="5355" w:type="dxa"/>
            <w:vAlign w:val="center"/>
          </w:tcPr>
          <w:p w:rsidR="00F32818" w:rsidRPr="001D6637" w:rsidRDefault="00F32818" w:rsidP="001D6637">
            <w:pPr>
              <w:snapToGrid w:val="0"/>
              <w:ind w:left="32"/>
              <w:rPr>
                <w:rFonts w:ascii="仿宋_GB2312"/>
                <w:sz w:val="28"/>
                <w:szCs w:val="28"/>
              </w:rPr>
            </w:pPr>
            <w:r w:rsidRPr="001D6637">
              <w:rPr>
                <w:rFonts w:ascii="仿宋_GB2312" w:hint="eastAsia"/>
                <w:sz w:val="28"/>
                <w:szCs w:val="28"/>
              </w:rPr>
              <w:t>新建或扩建</w:t>
            </w:r>
          </w:p>
        </w:tc>
        <w:tc>
          <w:tcPr>
            <w:tcW w:w="3045" w:type="dxa"/>
            <w:vAlign w:val="center"/>
          </w:tcPr>
          <w:p w:rsidR="00F32818" w:rsidRPr="001D6637" w:rsidRDefault="00F32818" w:rsidP="001D6637">
            <w:pPr>
              <w:snapToGrid w:val="0"/>
              <w:rPr>
                <w:rFonts w:ascii="仿宋_GB2312"/>
                <w:sz w:val="28"/>
                <w:szCs w:val="28"/>
              </w:rPr>
            </w:pPr>
          </w:p>
        </w:tc>
      </w:tr>
      <w:tr w:rsidR="00F32818" w:rsidRPr="001D6637" w:rsidTr="001D6637">
        <w:trPr>
          <w:cantSplit/>
          <w:trHeight w:val="425"/>
          <w:jc w:val="center"/>
        </w:trPr>
        <w:tc>
          <w:tcPr>
            <w:tcW w:w="792" w:type="dxa"/>
            <w:vAlign w:val="center"/>
          </w:tcPr>
          <w:p w:rsidR="00F32818" w:rsidRPr="001D6637" w:rsidRDefault="00F32818" w:rsidP="001D6637">
            <w:pPr>
              <w:snapToGrid w:val="0"/>
              <w:jc w:val="center"/>
              <w:rPr>
                <w:rFonts w:ascii="仿宋_GB2312"/>
                <w:sz w:val="28"/>
                <w:szCs w:val="28"/>
              </w:rPr>
            </w:pPr>
            <w:r w:rsidRPr="001D6637">
              <w:rPr>
                <w:rFonts w:ascii="仿宋_GB2312" w:hint="eastAsia"/>
                <w:sz w:val="28"/>
                <w:szCs w:val="28"/>
              </w:rPr>
              <w:t>6</w:t>
            </w:r>
          </w:p>
        </w:tc>
        <w:tc>
          <w:tcPr>
            <w:tcW w:w="5355" w:type="dxa"/>
            <w:vAlign w:val="center"/>
          </w:tcPr>
          <w:p w:rsidR="00F32818" w:rsidRPr="001D6637" w:rsidRDefault="00F32818" w:rsidP="001D6637">
            <w:pPr>
              <w:snapToGrid w:val="0"/>
              <w:rPr>
                <w:rFonts w:ascii="仿宋_GB2312"/>
                <w:sz w:val="28"/>
                <w:szCs w:val="28"/>
              </w:rPr>
            </w:pPr>
            <w:r w:rsidRPr="001D6637">
              <w:rPr>
                <w:rFonts w:ascii="仿宋_GB2312" w:hint="eastAsia"/>
                <w:sz w:val="28"/>
                <w:szCs w:val="28"/>
              </w:rPr>
              <w:t>机组特征</w:t>
            </w:r>
          </w:p>
        </w:tc>
        <w:tc>
          <w:tcPr>
            <w:tcW w:w="3045" w:type="dxa"/>
            <w:vAlign w:val="center"/>
          </w:tcPr>
          <w:p w:rsidR="00F32818" w:rsidRPr="001D6637" w:rsidRDefault="00F32818" w:rsidP="001D6637">
            <w:pPr>
              <w:snapToGrid w:val="0"/>
              <w:rPr>
                <w:rFonts w:ascii="仿宋_GB2312"/>
                <w:sz w:val="28"/>
                <w:szCs w:val="28"/>
              </w:rPr>
            </w:pPr>
          </w:p>
        </w:tc>
      </w:tr>
      <w:tr w:rsidR="00F32818" w:rsidRPr="001D6637" w:rsidTr="001D6637">
        <w:trPr>
          <w:cantSplit/>
          <w:trHeight w:val="425"/>
          <w:jc w:val="center"/>
        </w:trPr>
        <w:tc>
          <w:tcPr>
            <w:tcW w:w="792" w:type="dxa"/>
            <w:vAlign w:val="center"/>
          </w:tcPr>
          <w:p w:rsidR="00F32818" w:rsidRPr="001D6637" w:rsidRDefault="00F32818" w:rsidP="001D6637">
            <w:pPr>
              <w:snapToGrid w:val="0"/>
              <w:jc w:val="center"/>
              <w:rPr>
                <w:rFonts w:ascii="仿宋_GB2312"/>
                <w:sz w:val="28"/>
                <w:szCs w:val="28"/>
              </w:rPr>
            </w:pPr>
            <w:r w:rsidRPr="001D6637">
              <w:rPr>
                <w:rFonts w:ascii="仿宋_GB2312" w:hint="eastAsia"/>
                <w:sz w:val="28"/>
                <w:szCs w:val="28"/>
              </w:rPr>
              <w:t>7</w:t>
            </w:r>
          </w:p>
        </w:tc>
        <w:tc>
          <w:tcPr>
            <w:tcW w:w="5355" w:type="dxa"/>
            <w:vAlign w:val="center"/>
          </w:tcPr>
          <w:p w:rsidR="00F32818" w:rsidRPr="001D6637" w:rsidRDefault="00F32818" w:rsidP="001D6637">
            <w:pPr>
              <w:snapToGrid w:val="0"/>
              <w:rPr>
                <w:rFonts w:ascii="仿宋_GB2312"/>
                <w:sz w:val="28"/>
                <w:szCs w:val="28"/>
              </w:rPr>
            </w:pPr>
            <w:r w:rsidRPr="001D6637">
              <w:rPr>
                <w:rFonts w:ascii="仿宋_GB2312" w:hint="eastAsia"/>
                <w:sz w:val="28"/>
                <w:szCs w:val="28"/>
              </w:rPr>
              <w:t>核准估算价格水平年</w:t>
            </w:r>
          </w:p>
        </w:tc>
        <w:tc>
          <w:tcPr>
            <w:tcW w:w="3045" w:type="dxa"/>
            <w:vAlign w:val="center"/>
          </w:tcPr>
          <w:p w:rsidR="00F32818" w:rsidRPr="001D6637" w:rsidRDefault="00F32818" w:rsidP="001D6637">
            <w:pPr>
              <w:snapToGrid w:val="0"/>
              <w:rPr>
                <w:rFonts w:ascii="仿宋_GB2312"/>
                <w:sz w:val="28"/>
                <w:szCs w:val="28"/>
              </w:rPr>
            </w:pPr>
          </w:p>
        </w:tc>
      </w:tr>
      <w:tr w:rsidR="00F32818" w:rsidRPr="001D6637" w:rsidTr="001D6637">
        <w:trPr>
          <w:cantSplit/>
          <w:trHeight w:val="425"/>
          <w:jc w:val="center"/>
        </w:trPr>
        <w:tc>
          <w:tcPr>
            <w:tcW w:w="792" w:type="dxa"/>
            <w:vAlign w:val="center"/>
          </w:tcPr>
          <w:p w:rsidR="00F32818" w:rsidRPr="001D6637" w:rsidRDefault="00F32818" w:rsidP="001D6637">
            <w:pPr>
              <w:snapToGrid w:val="0"/>
              <w:jc w:val="center"/>
              <w:rPr>
                <w:rFonts w:ascii="仿宋_GB2312"/>
                <w:sz w:val="28"/>
                <w:szCs w:val="28"/>
              </w:rPr>
            </w:pPr>
            <w:r w:rsidRPr="001D6637">
              <w:rPr>
                <w:rFonts w:ascii="仿宋_GB2312" w:hint="eastAsia"/>
                <w:sz w:val="28"/>
                <w:szCs w:val="28"/>
              </w:rPr>
              <w:t>8</w:t>
            </w:r>
          </w:p>
        </w:tc>
        <w:tc>
          <w:tcPr>
            <w:tcW w:w="5355" w:type="dxa"/>
            <w:vAlign w:val="center"/>
          </w:tcPr>
          <w:p w:rsidR="00F32818" w:rsidRPr="001D6637" w:rsidRDefault="00F32818" w:rsidP="001D6637">
            <w:pPr>
              <w:snapToGrid w:val="0"/>
              <w:rPr>
                <w:rFonts w:ascii="仿宋_GB2312"/>
                <w:sz w:val="28"/>
                <w:szCs w:val="28"/>
              </w:rPr>
            </w:pPr>
            <w:r w:rsidRPr="001D6637">
              <w:rPr>
                <w:rFonts w:ascii="仿宋_GB2312" w:hint="eastAsia"/>
                <w:sz w:val="28"/>
                <w:szCs w:val="28"/>
              </w:rPr>
              <w:t>工程核准估算静态投资（亿元）</w:t>
            </w:r>
          </w:p>
        </w:tc>
        <w:tc>
          <w:tcPr>
            <w:tcW w:w="3045" w:type="dxa"/>
            <w:vAlign w:val="center"/>
          </w:tcPr>
          <w:p w:rsidR="00F32818" w:rsidRPr="001D6637" w:rsidRDefault="00F32818" w:rsidP="001D6637">
            <w:pPr>
              <w:snapToGrid w:val="0"/>
              <w:rPr>
                <w:rFonts w:ascii="仿宋_GB2312"/>
                <w:sz w:val="28"/>
                <w:szCs w:val="28"/>
              </w:rPr>
            </w:pPr>
          </w:p>
        </w:tc>
      </w:tr>
      <w:tr w:rsidR="00F32818" w:rsidRPr="001D6637" w:rsidTr="001D6637">
        <w:trPr>
          <w:cantSplit/>
          <w:trHeight w:val="425"/>
          <w:jc w:val="center"/>
        </w:trPr>
        <w:tc>
          <w:tcPr>
            <w:tcW w:w="792" w:type="dxa"/>
            <w:vAlign w:val="center"/>
          </w:tcPr>
          <w:p w:rsidR="00F32818" w:rsidRPr="001D6637" w:rsidRDefault="00F32818" w:rsidP="001D6637">
            <w:pPr>
              <w:snapToGrid w:val="0"/>
              <w:jc w:val="center"/>
              <w:rPr>
                <w:rFonts w:ascii="仿宋_GB2312"/>
                <w:sz w:val="28"/>
                <w:szCs w:val="28"/>
              </w:rPr>
            </w:pPr>
            <w:r w:rsidRPr="001D6637">
              <w:rPr>
                <w:rFonts w:ascii="仿宋_GB2312" w:hint="eastAsia"/>
                <w:sz w:val="28"/>
                <w:szCs w:val="28"/>
              </w:rPr>
              <w:t>9</w:t>
            </w:r>
          </w:p>
        </w:tc>
        <w:tc>
          <w:tcPr>
            <w:tcW w:w="5355" w:type="dxa"/>
            <w:vAlign w:val="center"/>
          </w:tcPr>
          <w:p w:rsidR="00F32818" w:rsidRPr="001D6637" w:rsidRDefault="00F32818" w:rsidP="001D6637">
            <w:pPr>
              <w:snapToGrid w:val="0"/>
              <w:rPr>
                <w:rFonts w:ascii="仿宋_GB2312"/>
                <w:sz w:val="28"/>
                <w:szCs w:val="28"/>
              </w:rPr>
            </w:pPr>
            <w:r w:rsidRPr="001D6637">
              <w:rPr>
                <w:rFonts w:ascii="仿宋_GB2312" w:hint="eastAsia"/>
                <w:sz w:val="28"/>
                <w:szCs w:val="28"/>
              </w:rPr>
              <w:t>工程核准估算动态投资（亿元）</w:t>
            </w:r>
          </w:p>
        </w:tc>
        <w:tc>
          <w:tcPr>
            <w:tcW w:w="3045" w:type="dxa"/>
            <w:vAlign w:val="center"/>
          </w:tcPr>
          <w:p w:rsidR="00F32818" w:rsidRPr="001D6637" w:rsidRDefault="00F32818" w:rsidP="001D6637">
            <w:pPr>
              <w:snapToGrid w:val="0"/>
              <w:rPr>
                <w:rFonts w:ascii="仿宋_GB2312"/>
                <w:sz w:val="28"/>
                <w:szCs w:val="28"/>
              </w:rPr>
            </w:pPr>
          </w:p>
        </w:tc>
      </w:tr>
      <w:tr w:rsidR="00F32818" w:rsidRPr="001D6637" w:rsidTr="001D6637">
        <w:trPr>
          <w:cantSplit/>
          <w:trHeight w:val="425"/>
          <w:jc w:val="center"/>
        </w:trPr>
        <w:tc>
          <w:tcPr>
            <w:tcW w:w="792" w:type="dxa"/>
            <w:vAlign w:val="center"/>
          </w:tcPr>
          <w:p w:rsidR="00F32818" w:rsidRPr="001D6637" w:rsidRDefault="00F32818" w:rsidP="001D6637">
            <w:pPr>
              <w:snapToGrid w:val="0"/>
              <w:jc w:val="center"/>
              <w:rPr>
                <w:rFonts w:ascii="仿宋_GB2312"/>
                <w:sz w:val="28"/>
                <w:szCs w:val="28"/>
              </w:rPr>
            </w:pPr>
            <w:r w:rsidRPr="001D6637">
              <w:rPr>
                <w:rFonts w:ascii="仿宋_GB2312" w:hint="eastAsia"/>
                <w:sz w:val="28"/>
                <w:szCs w:val="28"/>
              </w:rPr>
              <w:t>10</w:t>
            </w:r>
          </w:p>
        </w:tc>
        <w:tc>
          <w:tcPr>
            <w:tcW w:w="5355" w:type="dxa"/>
            <w:vAlign w:val="center"/>
          </w:tcPr>
          <w:p w:rsidR="00F32818" w:rsidRPr="001D6637" w:rsidRDefault="00F32818" w:rsidP="001D6637">
            <w:pPr>
              <w:snapToGrid w:val="0"/>
              <w:rPr>
                <w:rFonts w:ascii="仿宋_GB2312"/>
                <w:sz w:val="28"/>
                <w:szCs w:val="28"/>
              </w:rPr>
            </w:pPr>
            <w:r w:rsidRPr="001D6637">
              <w:rPr>
                <w:rFonts w:ascii="仿宋_GB2312" w:hint="eastAsia"/>
                <w:sz w:val="28"/>
                <w:szCs w:val="28"/>
              </w:rPr>
              <w:t>批准概算价格水平年</w:t>
            </w:r>
          </w:p>
        </w:tc>
        <w:tc>
          <w:tcPr>
            <w:tcW w:w="3045" w:type="dxa"/>
            <w:vAlign w:val="center"/>
          </w:tcPr>
          <w:p w:rsidR="00F32818" w:rsidRPr="001D6637" w:rsidRDefault="00F32818" w:rsidP="001D6637">
            <w:pPr>
              <w:snapToGrid w:val="0"/>
              <w:rPr>
                <w:rFonts w:ascii="仿宋_GB2312"/>
                <w:sz w:val="28"/>
                <w:szCs w:val="28"/>
              </w:rPr>
            </w:pPr>
          </w:p>
        </w:tc>
      </w:tr>
      <w:tr w:rsidR="00F32818" w:rsidRPr="001D6637" w:rsidTr="001D6637">
        <w:trPr>
          <w:cantSplit/>
          <w:trHeight w:val="425"/>
          <w:jc w:val="center"/>
        </w:trPr>
        <w:tc>
          <w:tcPr>
            <w:tcW w:w="792" w:type="dxa"/>
            <w:vAlign w:val="center"/>
          </w:tcPr>
          <w:p w:rsidR="00F32818" w:rsidRPr="001D6637" w:rsidRDefault="00F32818" w:rsidP="001D6637">
            <w:pPr>
              <w:snapToGrid w:val="0"/>
              <w:jc w:val="center"/>
              <w:rPr>
                <w:rFonts w:ascii="仿宋_GB2312"/>
                <w:sz w:val="28"/>
                <w:szCs w:val="28"/>
              </w:rPr>
            </w:pPr>
            <w:r w:rsidRPr="001D6637">
              <w:rPr>
                <w:rFonts w:ascii="仿宋_GB2312" w:hint="eastAsia"/>
                <w:sz w:val="28"/>
                <w:szCs w:val="28"/>
              </w:rPr>
              <w:t>11</w:t>
            </w:r>
          </w:p>
        </w:tc>
        <w:tc>
          <w:tcPr>
            <w:tcW w:w="5355" w:type="dxa"/>
            <w:vAlign w:val="center"/>
          </w:tcPr>
          <w:p w:rsidR="00F32818" w:rsidRPr="001D6637" w:rsidRDefault="00F32818" w:rsidP="001D6637">
            <w:pPr>
              <w:snapToGrid w:val="0"/>
              <w:ind w:left="32"/>
              <w:rPr>
                <w:rFonts w:ascii="仿宋_GB2312"/>
                <w:sz w:val="28"/>
                <w:szCs w:val="28"/>
              </w:rPr>
            </w:pPr>
            <w:r w:rsidRPr="001D6637">
              <w:rPr>
                <w:rFonts w:ascii="仿宋_GB2312" w:hint="eastAsia"/>
                <w:sz w:val="28"/>
                <w:szCs w:val="28"/>
              </w:rPr>
              <w:t>工程批准概算静态投资（亿元）</w:t>
            </w:r>
          </w:p>
        </w:tc>
        <w:tc>
          <w:tcPr>
            <w:tcW w:w="3045" w:type="dxa"/>
            <w:vAlign w:val="center"/>
          </w:tcPr>
          <w:p w:rsidR="00F32818" w:rsidRPr="001D6637" w:rsidRDefault="00F32818" w:rsidP="001D6637">
            <w:pPr>
              <w:snapToGrid w:val="0"/>
              <w:rPr>
                <w:rFonts w:ascii="仿宋_GB2312"/>
                <w:sz w:val="28"/>
                <w:szCs w:val="28"/>
              </w:rPr>
            </w:pPr>
          </w:p>
        </w:tc>
      </w:tr>
      <w:tr w:rsidR="00F32818" w:rsidRPr="001D6637" w:rsidTr="001D6637">
        <w:trPr>
          <w:cantSplit/>
          <w:trHeight w:val="425"/>
          <w:jc w:val="center"/>
        </w:trPr>
        <w:tc>
          <w:tcPr>
            <w:tcW w:w="792" w:type="dxa"/>
            <w:vAlign w:val="center"/>
          </w:tcPr>
          <w:p w:rsidR="00F32818" w:rsidRPr="001D6637" w:rsidRDefault="00F32818" w:rsidP="001D6637">
            <w:pPr>
              <w:snapToGrid w:val="0"/>
              <w:jc w:val="center"/>
              <w:rPr>
                <w:rFonts w:ascii="仿宋_GB2312"/>
                <w:sz w:val="28"/>
                <w:szCs w:val="28"/>
              </w:rPr>
            </w:pPr>
            <w:r w:rsidRPr="001D6637">
              <w:rPr>
                <w:rFonts w:ascii="仿宋_GB2312" w:hint="eastAsia"/>
                <w:sz w:val="28"/>
                <w:szCs w:val="28"/>
              </w:rPr>
              <w:t>12</w:t>
            </w:r>
          </w:p>
        </w:tc>
        <w:tc>
          <w:tcPr>
            <w:tcW w:w="5355" w:type="dxa"/>
            <w:vAlign w:val="center"/>
          </w:tcPr>
          <w:p w:rsidR="00F32818" w:rsidRPr="001D6637" w:rsidRDefault="00F32818" w:rsidP="001D6637">
            <w:pPr>
              <w:snapToGrid w:val="0"/>
              <w:ind w:left="32"/>
              <w:rPr>
                <w:rFonts w:ascii="仿宋_GB2312"/>
                <w:sz w:val="28"/>
                <w:szCs w:val="28"/>
              </w:rPr>
            </w:pPr>
            <w:r w:rsidRPr="001D6637">
              <w:rPr>
                <w:rFonts w:ascii="仿宋_GB2312" w:hint="eastAsia"/>
                <w:sz w:val="28"/>
                <w:szCs w:val="28"/>
              </w:rPr>
              <w:t>概算静态单位指标 (元/kW)</w:t>
            </w:r>
          </w:p>
        </w:tc>
        <w:tc>
          <w:tcPr>
            <w:tcW w:w="3045" w:type="dxa"/>
            <w:vAlign w:val="center"/>
          </w:tcPr>
          <w:p w:rsidR="00F32818" w:rsidRPr="001D6637" w:rsidRDefault="00F32818" w:rsidP="001D6637">
            <w:pPr>
              <w:snapToGrid w:val="0"/>
              <w:rPr>
                <w:rFonts w:ascii="仿宋_GB2312"/>
                <w:sz w:val="28"/>
                <w:szCs w:val="28"/>
              </w:rPr>
            </w:pPr>
          </w:p>
        </w:tc>
      </w:tr>
      <w:tr w:rsidR="00F32818" w:rsidRPr="001D6637" w:rsidTr="001D6637">
        <w:trPr>
          <w:cantSplit/>
          <w:trHeight w:val="425"/>
          <w:jc w:val="center"/>
        </w:trPr>
        <w:tc>
          <w:tcPr>
            <w:tcW w:w="792" w:type="dxa"/>
            <w:vAlign w:val="center"/>
          </w:tcPr>
          <w:p w:rsidR="00F32818" w:rsidRPr="001D6637" w:rsidRDefault="00F32818" w:rsidP="001D6637">
            <w:pPr>
              <w:snapToGrid w:val="0"/>
              <w:jc w:val="center"/>
              <w:rPr>
                <w:rFonts w:ascii="仿宋_GB2312"/>
                <w:sz w:val="28"/>
                <w:szCs w:val="28"/>
              </w:rPr>
            </w:pPr>
            <w:r w:rsidRPr="001D6637">
              <w:rPr>
                <w:rFonts w:ascii="仿宋_GB2312" w:hint="eastAsia"/>
                <w:sz w:val="28"/>
                <w:szCs w:val="28"/>
              </w:rPr>
              <w:t>13</w:t>
            </w:r>
          </w:p>
        </w:tc>
        <w:tc>
          <w:tcPr>
            <w:tcW w:w="5355" w:type="dxa"/>
            <w:vAlign w:val="center"/>
          </w:tcPr>
          <w:p w:rsidR="00F32818" w:rsidRPr="001D6637" w:rsidRDefault="00F32818" w:rsidP="001D6637">
            <w:pPr>
              <w:snapToGrid w:val="0"/>
              <w:rPr>
                <w:rFonts w:ascii="仿宋_GB2312"/>
                <w:sz w:val="28"/>
                <w:szCs w:val="28"/>
              </w:rPr>
            </w:pPr>
            <w:r w:rsidRPr="001D6637">
              <w:rPr>
                <w:rFonts w:ascii="仿宋_GB2312" w:hint="eastAsia"/>
                <w:sz w:val="28"/>
                <w:szCs w:val="28"/>
              </w:rPr>
              <w:t>工程批准概算动态投资（亿元）</w:t>
            </w:r>
          </w:p>
        </w:tc>
        <w:tc>
          <w:tcPr>
            <w:tcW w:w="3045" w:type="dxa"/>
            <w:vAlign w:val="center"/>
          </w:tcPr>
          <w:p w:rsidR="00F32818" w:rsidRPr="001D6637" w:rsidRDefault="00F32818" w:rsidP="001D6637">
            <w:pPr>
              <w:snapToGrid w:val="0"/>
              <w:rPr>
                <w:rFonts w:ascii="仿宋_GB2312"/>
                <w:sz w:val="28"/>
                <w:szCs w:val="28"/>
              </w:rPr>
            </w:pPr>
          </w:p>
        </w:tc>
      </w:tr>
      <w:tr w:rsidR="00F32818" w:rsidRPr="001D6637" w:rsidTr="001D6637">
        <w:trPr>
          <w:cantSplit/>
          <w:trHeight w:val="425"/>
          <w:jc w:val="center"/>
        </w:trPr>
        <w:tc>
          <w:tcPr>
            <w:tcW w:w="792" w:type="dxa"/>
            <w:vAlign w:val="center"/>
          </w:tcPr>
          <w:p w:rsidR="00F32818" w:rsidRPr="001D6637" w:rsidRDefault="00F32818" w:rsidP="001D6637">
            <w:pPr>
              <w:snapToGrid w:val="0"/>
              <w:jc w:val="center"/>
              <w:rPr>
                <w:rFonts w:ascii="仿宋_GB2312"/>
                <w:sz w:val="28"/>
                <w:szCs w:val="28"/>
              </w:rPr>
            </w:pPr>
            <w:r w:rsidRPr="001D6637">
              <w:rPr>
                <w:rFonts w:ascii="仿宋_GB2312" w:hint="eastAsia"/>
                <w:sz w:val="28"/>
                <w:szCs w:val="28"/>
              </w:rPr>
              <w:t>14</w:t>
            </w:r>
          </w:p>
        </w:tc>
        <w:tc>
          <w:tcPr>
            <w:tcW w:w="5355" w:type="dxa"/>
            <w:vAlign w:val="center"/>
          </w:tcPr>
          <w:p w:rsidR="00F32818" w:rsidRPr="001D6637" w:rsidRDefault="00F32818" w:rsidP="001D6637">
            <w:pPr>
              <w:snapToGrid w:val="0"/>
              <w:ind w:left="32"/>
              <w:rPr>
                <w:rFonts w:ascii="仿宋_GB2312"/>
                <w:sz w:val="28"/>
                <w:szCs w:val="28"/>
              </w:rPr>
            </w:pPr>
            <w:r w:rsidRPr="001D6637">
              <w:rPr>
                <w:rFonts w:ascii="仿宋_GB2312" w:hint="eastAsia"/>
                <w:sz w:val="28"/>
                <w:szCs w:val="28"/>
              </w:rPr>
              <w:t>概算动态单位指标  (元/kW)</w:t>
            </w:r>
          </w:p>
        </w:tc>
        <w:tc>
          <w:tcPr>
            <w:tcW w:w="3045" w:type="dxa"/>
            <w:vAlign w:val="center"/>
          </w:tcPr>
          <w:p w:rsidR="00F32818" w:rsidRPr="001D6637" w:rsidRDefault="00F32818" w:rsidP="001D6637">
            <w:pPr>
              <w:snapToGrid w:val="0"/>
              <w:rPr>
                <w:rFonts w:ascii="仿宋_GB2312"/>
                <w:sz w:val="28"/>
                <w:szCs w:val="28"/>
              </w:rPr>
            </w:pPr>
          </w:p>
        </w:tc>
      </w:tr>
      <w:tr w:rsidR="00F32818" w:rsidRPr="001D6637" w:rsidTr="001D6637">
        <w:trPr>
          <w:cantSplit/>
          <w:trHeight w:val="425"/>
          <w:jc w:val="center"/>
        </w:trPr>
        <w:tc>
          <w:tcPr>
            <w:tcW w:w="792" w:type="dxa"/>
            <w:vAlign w:val="center"/>
          </w:tcPr>
          <w:p w:rsidR="00F32818" w:rsidRPr="001D6637" w:rsidRDefault="00F32818" w:rsidP="001D6637">
            <w:pPr>
              <w:snapToGrid w:val="0"/>
              <w:jc w:val="center"/>
              <w:rPr>
                <w:rFonts w:ascii="仿宋_GB2312"/>
                <w:sz w:val="28"/>
                <w:szCs w:val="28"/>
              </w:rPr>
            </w:pPr>
            <w:r w:rsidRPr="001D6637">
              <w:rPr>
                <w:rFonts w:ascii="仿宋_GB2312" w:hint="eastAsia"/>
                <w:sz w:val="28"/>
                <w:szCs w:val="28"/>
              </w:rPr>
              <w:t>15</w:t>
            </w:r>
          </w:p>
        </w:tc>
        <w:tc>
          <w:tcPr>
            <w:tcW w:w="5355" w:type="dxa"/>
            <w:vAlign w:val="center"/>
          </w:tcPr>
          <w:p w:rsidR="00F32818" w:rsidRPr="001D6637" w:rsidRDefault="00F32818" w:rsidP="001D6637">
            <w:pPr>
              <w:snapToGrid w:val="0"/>
              <w:rPr>
                <w:rFonts w:ascii="仿宋_GB2312"/>
                <w:sz w:val="28"/>
                <w:szCs w:val="28"/>
              </w:rPr>
            </w:pPr>
            <w:r w:rsidRPr="001D6637">
              <w:rPr>
                <w:rFonts w:ascii="仿宋_GB2312" w:hint="eastAsia"/>
                <w:sz w:val="28"/>
                <w:szCs w:val="28"/>
              </w:rPr>
              <w:t>决算静态投资（亿元）</w:t>
            </w:r>
          </w:p>
        </w:tc>
        <w:tc>
          <w:tcPr>
            <w:tcW w:w="3045" w:type="dxa"/>
            <w:vAlign w:val="center"/>
          </w:tcPr>
          <w:p w:rsidR="00F32818" w:rsidRPr="001D6637" w:rsidRDefault="00F32818" w:rsidP="001D6637">
            <w:pPr>
              <w:snapToGrid w:val="0"/>
              <w:rPr>
                <w:rFonts w:ascii="仿宋_GB2312"/>
                <w:sz w:val="28"/>
                <w:szCs w:val="28"/>
              </w:rPr>
            </w:pPr>
          </w:p>
        </w:tc>
      </w:tr>
      <w:tr w:rsidR="00F32818" w:rsidRPr="001D6637" w:rsidTr="001D6637">
        <w:trPr>
          <w:cantSplit/>
          <w:trHeight w:val="425"/>
          <w:jc w:val="center"/>
        </w:trPr>
        <w:tc>
          <w:tcPr>
            <w:tcW w:w="792" w:type="dxa"/>
            <w:vAlign w:val="center"/>
          </w:tcPr>
          <w:p w:rsidR="00F32818" w:rsidRPr="001D6637" w:rsidRDefault="00F32818" w:rsidP="001D6637">
            <w:pPr>
              <w:snapToGrid w:val="0"/>
              <w:jc w:val="center"/>
              <w:rPr>
                <w:rFonts w:ascii="仿宋_GB2312"/>
                <w:sz w:val="28"/>
                <w:szCs w:val="28"/>
              </w:rPr>
            </w:pPr>
            <w:r w:rsidRPr="001D6637">
              <w:rPr>
                <w:rFonts w:ascii="仿宋_GB2312" w:hint="eastAsia"/>
                <w:sz w:val="28"/>
                <w:szCs w:val="28"/>
              </w:rPr>
              <w:t>16</w:t>
            </w:r>
          </w:p>
        </w:tc>
        <w:tc>
          <w:tcPr>
            <w:tcW w:w="5355" w:type="dxa"/>
          </w:tcPr>
          <w:p w:rsidR="00F32818" w:rsidRPr="001D6637" w:rsidRDefault="00F32818" w:rsidP="001D6637">
            <w:pPr>
              <w:snapToGrid w:val="0"/>
              <w:rPr>
                <w:rFonts w:ascii="仿宋_GB2312"/>
                <w:sz w:val="28"/>
                <w:szCs w:val="28"/>
              </w:rPr>
            </w:pPr>
            <w:r w:rsidRPr="001D6637">
              <w:rPr>
                <w:rFonts w:ascii="仿宋_GB2312" w:hint="eastAsia"/>
                <w:sz w:val="28"/>
                <w:szCs w:val="28"/>
              </w:rPr>
              <w:t>决算静态单位指标</w:t>
            </w:r>
            <w:r w:rsidRPr="001D6637" w:rsidDel="0047172C">
              <w:rPr>
                <w:rFonts w:ascii="仿宋_GB2312" w:hint="eastAsia"/>
                <w:sz w:val="28"/>
                <w:szCs w:val="28"/>
              </w:rPr>
              <w:t xml:space="preserve"> </w:t>
            </w:r>
            <w:r w:rsidRPr="001D6637">
              <w:rPr>
                <w:rFonts w:ascii="仿宋_GB2312" w:hint="eastAsia"/>
                <w:sz w:val="28"/>
                <w:szCs w:val="28"/>
              </w:rPr>
              <w:t>(元/kW)</w:t>
            </w:r>
          </w:p>
        </w:tc>
        <w:tc>
          <w:tcPr>
            <w:tcW w:w="3045" w:type="dxa"/>
            <w:vAlign w:val="center"/>
          </w:tcPr>
          <w:p w:rsidR="00F32818" w:rsidRPr="001D6637" w:rsidRDefault="00F32818" w:rsidP="001D6637">
            <w:pPr>
              <w:snapToGrid w:val="0"/>
              <w:rPr>
                <w:rFonts w:ascii="仿宋_GB2312"/>
                <w:sz w:val="28"/>
                <w:szCs w:val="28"/>
              </w:rPr>
            </w:pPr>
          </w:p>
        </w:tc>
      </w:tr>
      <w:tr w:rsidR="00F32818" w:rsidRPr="001D6637" w:rsidTr="001D6637">
        <w:trPr>
          <w:cantSplit/>
          <w:trHeight w:val="425"/>
          <w:jc w:val="center"/>
        </w:trPr>
        <w:tc>
          <w:tcPr>
            <w:tcW w:w="792" w:type="dxa"/>
            <w:vAlign w:val="center"/>
          </w:tcPr>
          <w:p w:rsidR="00F32818" w:rsidRPr="001D6637" w:rsidRDefault="00F32818" w:rsidP="001D6637">
            <w:pPr>
              <w:snapToGrid w:val="0"/>
              <w:jc w:val="center"/>
              <w:rPr>
                <w:rFonts w:ascii="仿宋_GB2312"/>
                <w:sz w:val="28"/>
                <w:szCs w:val="28"/>
              </w:rPr>
            </w:pPr>
            <w:r w:rsidRPr="001D6637">
              <w:rPr>
                <w:rFonts w:ascii="仿宋_GB2312" w:hint="eastAsia"/>
                <w:sz w:val="28"/>
                <w:szCs w:val="28"/>
              </w:rPr>
              <w:t>17</w:t>
            </w:r>
          </w:p>
        </w:tc>
        <w:tc>
          <w:tcPr>
            <w:tcW w:w="5355" w:type="dxa"/>
            <w:vAlign w:val="center"/>
          </w:tcPr>
          <w:p w:rsidR="00F32818" w:rsidRPr="001D6637" w:rsidRDefault="00F32818" w:rsidP="001D6637">
            <w:pPr>
              <w:snapToGrid w:val="0"/>
              <w:rPr>
                <w:rFonts w:ascii="仿宋_GB2312"/>
                <w:sz w:val="28"/>
                <w:szCs w:val="28"/>
              </w:rPr>
            </w:pPr>
            <w:r w:rsidRPr="001D6637">
              <w:rPr>
                <w:rFonts w:ascii="仿宋_GB2312" w:hint="eastAsia"/>
                <w:sz w:val="28"/>
                <w:szCs w:val="28"/>
              </w:rPr>
              <w:t>决算动态投资（亿元）</w:t>
            </w:r>
          </w:p>
        </w:tc>
        <w:tc>
          <w:tcPr>
            <w:tcW w:w="3045" w:type="dxa"/>
            <w:vAlign w:val="center"/>
          </w:tcPr>
          <w:p w:rsidR="00F32818" w:rsidRPr="001D6637" w:rsidRDefault="00F32818" w:rsidP="001D6637">
            <w:pPr>
              <w:snapToGrid w:val="0"/>
              <w:rPr>
                <w:rFonts w:ascii="仿宋_GB2312"/>
                <w:sz w:val="28"/>
                <w:szCs w:val="28"/>
              </w:rPr>
            </w:pPr>
          </w:p>
        </w:tc>
      </w:tr>
      <w:tr w:rsidR="00F32818" w:rsidRPr="001D6637" w:rsidTr="001D6637">
        <w:trPr>
          <w:cantSplit/>
          <w:trHeight w:val="425"/>
          <w:jc w:val="center"/>
        </w:trPr>
        <w:tc>
          <w:tcPr>
            <w:tcW w:w="792" w:type="dxa"/>
            <w:vAlign w:val="center"/>
          </w:tcPr>
          <w:p w:rsidR="00F32818" w:rsidRPr="001D6637" w:rsidRDefault="00F32818" w:rsidP="001D6637">
            <w:pPr>
              <w:snapToGrid w:val="0"/>
              <w:jc w:val="center"/>
              <w:rPr>
                <w:rFonts w:ascii="仿宋_GB2312"/>
                <w:sz w:val="28"/>
                <w:szCs w:val="28"/>
              </w:rPr>
            </w:pPr>
            <w:r w:rsidRPr="001D6637">
              <w:rPr>
                <w:rFonts w:ascii="仿宋_GB2312" w:hint="eastAsia"/>
                <w:sz w:val="28"/>
                <w:szCs w:val="28"/>
              </w:rPr>
              <w:t>18</w:t>
            </w:r>
          </w:p>
        </w:tc>
        <w:tc>
          <w:tcPr>
            <w:tcW w:w="5355" w:type="dxa"/>
            <w:vAlign w:val="center"/>
          </w:tcPr>
          <w:p w:rsidR="00F32818" w:rsidRPr="001D6637" w:rsidRDefault="00F32818" w:rsidP="001D6637">
            <w:pPr>
              <w:snapToGrid w:val="0"/>
              <w:rPr>
                <w:rFonts w:ascii="仿宋_GB2312"/>
                <w:sz w:val="28"/>
                <w:szCs w:val="28"/>
              </w:rPr>
            </w:pPr>
            <w:r w:rsidRPr="001D6637">
              <w:rPr>
                <w:rFonts w:ascii="仿宋_GB2312" w:hint="eastAsia"/>
                <w:sz w:val="28"/>
                <w:szCs w:val="28"/>
              </w:rPr>
              <w:t>决算动态单位指标  (元/kW)</w:t>
            </w:r>
          </w:p>
        </w:tc>
        <w:tc>
          <w:tcPr>
            <w:tcW w:w="3045" w:type="dxa"/>
            <w:vAlign w:val="center"/>
          </w:tcPr>
          <w:p w:rsidR="00F32818" w:rsidRPr="001D6637" w:rsidRDefault="00F32818" w:rsidP="001D6637">
            <w:pPr>
              <w:snapToGrid w:val="0"/>
              <w:rPr>
                <w:rFonts w:ascii="仿宋_GB2312"/>
                <w:sz w:val="28"/>
                <w:szCs w:val="28"/>
              </w:rPr>
            </w:pPr>
          </w:p>
        </w:tc>
      </w:tr>
      <w:tr w:rsidR="00F32818" w:rsidRPr="001D6637" w:rsidTr="001D6637">
        <w:trPr>
          <w:cantSplit/>
          <w:trHeight w:val="425"/>
          <w:jc w:val="center"/>
        </w:trPr>
        <w:tc>
          <w:tcPr>
            <w:tcW w:w="792" w:type="dxa"/>
            <w:vAlign w:val="center"/>
          </w:tcPr>
          <w:p w:rsidR="00F32818" w:rsidRPr="001D6637" w:rsidRDefault="00F32818" w:rsidP="001D6637">
            <w:pPr>
              <w:snapToGrid w:val="0"/>
              <w:jc w:val="center"/>
              <w:rPr>
                <w:rFonts w:ascii="仿宋_GB2312"/>
                <w:sz w:val="28"/>
                <w:szCs w:val="28"/>
              </w:rPr>
            </w:pPr>
            <w:r w:rsidRPr="001D6637">
              <w:rPr>
                <w:rFonts w:ascii="仿宋_GB2312" w:hint="eastAsia"/>
                <w:sz w:val="28"/>
                <w:szCs w:val="28"/>
              </w:rPr>
              <w:t>19</w:t>
            </w:r>
          </w:p>
        </w:tc>
        <w:tc>
          <w:tcPr>
            <w:tcW w:w="5355" w:type="dxa"/>
            <w:vAlign w:val="center"/>
          </w:tcPr>
          <w:p w:rsidR="00F32818" w:rsidRPr="001D6637" w:rsidRDefault="00F32818" w:rsidP="001D6637">
            <w:pPr>
              <w:snapToGrid w:val="0"/>
              <w:rPr>
                <w:rFonts w:ascii="仿宋_GB2312"/>
                <w:sz w:val="28"/>
                <w:szCs w:val="28"/>
              </w:rPr>
            </w:pPr>
            <w:r w:rsidRPr="001D6637">
              <w:rPr>
                <w:rFonts w:ascii="仿宋_GB2312" w:hint="eastAsia"/>
                <w:sz w:val="28"/>
                <w:szCs w:val="28"/>
              </w:rPr>
              <w:t>调整后单位指标    (元/kW)</w:t>
            </w:r>
          </w:p>
        </w:tc>
        <w:tc>
          <w:tcPr>
            <w:tcW w:w="3045" w:type="dxa"/>
            <w:vAlign w:val="center"/>
          </w:tcPr>
          <w:p w:rsidR="00F32818" w:rsidRPr="001D6637" w:rsidRDefault="00F32818" w:rsidP="001D6637">
            <w:pPr>
              <w:snapToGrid w:val="0"/>
              <w:rPr>
                <w:rFonts w:ascii="仿宋_GB2312"/>
                <w:sz w:val="28"/>
                <w:szCs w:val="28"/>
              </w:rPr>
            </w:pPr>
          </w:p>
        </w:tc>
      </w:tr>
      <w:tr w:rsidR="00F32818" w:rsidRPr="001D6637" w:rsidTr="001D6637">
        <w:trPr>
          <w:cantSplit/>
          <w:trHeight w:val="425"/>
          <w:jc w:val="center"/>
        </w:trPr>
        <w:tc>
          <w:tcPr>
            <w:tcW w:w="792" w:type="dxa"/>
            <w:vAlign w:val="center"/>
          </w:tcPr>
          <w:p w:rsidR="00F32818" w:rsidRPr="001D6637" w:rsidRDefault="00F32818" w:rsidP="001D6637">
            <w:pPr>
              <w:snapToGrid w:val="0"/>
              <w:jc w:val="center"/>
              <w:rPr>
                <w:rFonts w:ascii="仿宋_GB2312"/>
                <w:sz w:val="28"/>
                <w:szCs w:val="28"/>
              </w:rPr>
            </w:pPr>
            <w:r w:rsidRPr="001D6637">
              <w:rPr>
                <w:rFonts w:ascii="仿宋_GB2312" w:hint="eastAsia"/>
                <w:sz w:val="28"/>
                <w:szCs w:val="28"/>
              </w:rPr>
              <w:lastRenderedPageBreak/>
              <w:t>20</w:t>
            </w:r>
          </w:p>
        </w:tc>
        <w:tc>
          <w:tcPr>
            <w:tcW w:w="5355" w:type="dxa"/>
            <w:vAlign w:val="center"/>
          </w:tcPr>
          <w:p w:rsidR="00F32818" w:rsidRPr="001D6637" w:rsidRDefault="00F32818" w:rsidP="001D6637">
            <w:pPr>
              <w:snapToGrid w:val="0"/>
              <w:rPr>
                <w:rFonts w:ascii="仿宋_GB2312"/>
                <w:sz w:val="28"/>
                <w:szCs w:val="28"/>
              </w:rPr>
            </w:pPr>
            <w:r w:rsidRPr="001D6637">
              <w:rPr>
                <w:rFonts w:ascii="仿宋_GB2312" w:hint="eastAsia"/>
                <w:sz w:val="28"/>
                <w:szCs w:val="28"/>
              </w:rPr>
              <w:t>限额单位投资      (元/kW)</w:t>
            </w:r>
          </w:p>
        </w:tc>
        <w:tc>
          <w:tcPr>
            <w:tcW w:w="3045" w:type="dxa"/>
            <w:vAlign w:val="center"/>
          </w:tcPr>
          <w:p w:rsidR="00F32818" w:rsidRPr="001D6637" w:rsidRDefault="00F32818" w:rsidP="001D6637">
            <w:pPr>
              <w:snapToGrid w:val="0"/>
              <w:rPr>
                <w:rFonts w:ascii="仿宋_GB2312"/>
                <w:sz w:val="28"/>
                <w:szCs w:val="28"/>
              </w:rPr>
            </w:pPr>
          </w:p>
        </w:tc>
      </w:tr>
      <w:tr w:rsidR="00F32818" w:rsidRPr="001D6637" w:rsidTr="001D6637">
        <w:trPr>
          <w:cantSplit/>
          <w:trHeight w:val="425"/>
          <w:jc w:val="center"/>
        </w:trPr>
        <w:tc>
          <w:tcPr>
            <w:tcW w:w="792" w:type="dxa"/>
            <w:vAlign w:val="center"/>
          </w:tcPr>
          <w:p w:rsidR="00F32818" w:rsidRPr="001D6637" w:rsidRDefault="00F32818" w:rsidP="001D6637">
            <w:pPr>
              <w:snapToGrid w:val="0"/>
              <w:jc w:val="center"/>
              <w:rPr>
                <w:rFonts w:ascii="仿宋_GB2312"/>
                <w:sz w:val="28"/>
                <w:szCs w:val="28"/>
              </w:rPr>
            </w:pPr>
            <w:r w:rsidRPr="001D6637">
              <w:rPr>
                <w:rFonts w:ascii="仿宋_GB2312" w:hint="eastAsia"/>
                <w:sz w:val="28"/>
                <w:szCs w:val="28"/>
              </w:rPr>
              <w:t>21</w:t>
            </w:r>
          </w:p>
        </w:tc>
        <w:tc>
          <w:tcPr>
            <w:tcW w:w="5355" w:type="dxa"/>
            <w:vAlign w:val="center"/>
          </w:tcPr>
          <w:p w:rsidR="00F32818" w:rsidRPr="001D6637" w:rsidRDefault="00F32818" w:rsidP="001D6637">
            <w:pPr>
              <w:snapToGrid w:val="0"/>
              <w:rPr>
                <w:rFonts w:ascii="仿宋_GB2312"/>
                <w:sz w:val="28"/>
                <w:szCs w:val="28"/>
              </w:rPr>
            </w:pPr>
            <w:r w:rsidRPr="001D6637">
              <w:rPr>
                <w:rFonts w:ascii="仿宋_GB2312" w:hint="eastAsia"/>
                <w:sz w:val="28"/>
                <w:szCs w:val="28"/>
              </w:rPr>
              <w:t>决算总投资－批准概算（亿元）</w:t>
            </w:r>
          </w:p>
        </w:tc>
        <w:tc>
          <w:tcPr>
            <w:tcW w:w="3045" w:type="dxa"/>
            <w:vAlign w:val="center"/>
          </w:tcPr>
          <w:p w:rsidR="00F32818" w:rsidRPr="001D6637" w:rsidRDefault="00F32818" w:rsidP="001D6637">
            <w:pPr>
              <w:snapToGrid w:val="0"/>
              <w:rPr>
                <w:rFonts w:ascii="仿宋_GB2312"/>
                <w:sz w:val="28"/>
                <w:szCs w:val="28"/>
              </w:rPr>
            </w:pPr>
          </w:p>
        </w:tc>
      </w:tr>
    </w:tbl>
    <w:p w:rsidR="001D6637" w:rsidRDefault="00F32818" w:rsidP="00477B2E">
      <w:pPr>
        <w:rPr>
          <w:rFonts w:ascii="黑体" w:eastAsia="黑体"/>
          <w:szCs w:val="32"/>
        </w:rPr>
      </w:pPr>
      <w:r w:rsidRPr="00DF652C">
        <w:rPr>
          <w:rFonts w:eastAsia="宋体"/>
          <w:b/>
          <w:sz w:val="28"/>
          <w:szCs w:val="20"/>
        </w:rPr>
        <w:br w:type="page"/>
      </w:r>
      <w:r w:rsidRPr="001D6637">
        <w:rPr>
          <w:rFonts w:ascii="黑体" w:eastAsia="黑体" w:hint="eastAsia"/>
          <w:szCs w:val="32"/>
        </w:rPr>
        <w:lastRenderedPageBreak/>
        <w:t>表9</w:t>
      </w:r>
      <w:r w:rsidR="001D6637">
        <w:rPr>
          <w:rFonts w:ascii="黑体" w:eastAsia="黑体" w:hint="eastAsia"/>
          <w:szCs w:val="32"/>
        </w:rPr>
        <w:t>：</w:t>
      </w:r>
    </w:p>
    <w:p w:rsidR="001D6637" w:rsidRPr="001D6637" w:rsidRDefault="001D6637" w:rsidP="001D6637">
      <w:pPr>
        <w:snapToGrid w:val="0"/>
        <w:rPr>
          <w:rFonts w:ascii="黑体" w:eastAsia="黑体"/>
          <w:szCs w:val="32"/>
        </w:rPr>
      </w:pPr>
    </w:p>
    <w:p w:rsidR="001D6637" w:rsidRDefault="00F32818" w:rsidP="001D6637">
      <w:pPr>
        <w:jc w:val="center"/>
        <w:rPr>
          <w:rFonts w:ascii="方正大标宋简体" w:eastAsia="方正大标宋简体"/>
          <w:sz w:val="36"/>
          <w:szCs w:val="36"/>
        </w:rPr>
      </w:pPr>
      <w:r w:rsidRPr="001D6637">
        <w:rPr>
          <w:rFonts w:ascii="方正大标宋简体" w:eastAsia="方正大标宋简体" w:hint="eastAsia"/>
          <w:sz w:val="36"/>
          <w:szCs w:val="36"/>
        </w:rPr>
        <w:t>优秀送电线路（供配电线路）工程设计项目主要技术</w:t>
      </w:r>
    </w:p>
    <w:p w:rsidR="001D6637" w:rsidRPr="001D6637" w:rsidRDefault="00F32818" w:rsidP="001D6637">
      <w:pPr>
        <w:spacing w:afterLines="50" w:after="288"/>
        <w:jc w:val="center"/>
        <w:rPr>
          <w:rFonts w:ascii="方正大标宋简体" w:eastAsia="方正大标宋简体"/>
          <w:sz w:val="36"/>
          <w:szCs w:val="36"/>
        </w:rPr>
      </w:pPr>
      <w:r w:rsidRPr="001D6637">
        <w:rPr>
          <w:rFonts w:ascii="方正大标宋简体" w:eastAsia="方正大标宋简体" w:hint="eastAsia"/>
          <w:sz w:val="36"/>
          <w:szCs w:val="36"/>
        </w:rPr>
        <w:t>经济指标汇总表</w:t>
      </w:r>
    </w:p>
    <w:tbl>
      <w:tblPr>
        <w:tblW w:w="9172" w:type="dxa"/>
        <w:tblInd w:w="-3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982"/>
        <w:gridCol w:w="1995"/>
        <w:gridCol w:w="2310"/>
        <w:gridCol w:w="3885"/>
      </w:tblGrid>
      <w:tr w:rsidR="00F32818" w:rsidRPr="001D6637" w:rsidTr="001D6637">
        <w:trPr>
          <w:trHeight w:val="369"/>
          <w:tblHeader/>
        </w:trPr>
        <w:tc>
          <w:tcPr>
            <w:tcW w:w="982" w:type="dxa"/>
            <w:vAlign w:val="center"/>
          </w:tcPr>
          <w:p w:rsidR="00F32818" w:rsidRPr="001D6637" w:rsidRDefault="00F32818" w:rsidP="001D6637">
            <w:pPr>
              <w:snapToGrid w:val="0"/>
              <w:jc w:val="center"/>
              <w:rPr>
                <w:rFonts w:ascii="仿宋_GB2312"/>
                <w:b/>
                <w:sz w:val="24"/>
              </w:rPr>
            </w:pPr>
            <w:r w:rsidRPr="001D6637">
              <w:rPr>
                <w:rFonts w:ascii="仿宋_GB2312" w:hint="eastAsia"/>
                <w:b/>
                <w:sz w:val="24"/>
              </w:rPr>
              <w:t>序  号</w:t>
            </w:r>
          </w:p>
        </w:tc>
        <w:tc>
          <w:tcPr>
            <w:tcW w:w="4305" w:type="dxa"/>
            <w:gridSpan w:val="2"/>
            <w:vAlign w:val="center"/>
          </w:tcPr>
          <w:p w:rsidR="00F32818" w:rsidRPr="001D6637" w:rsidRDefault="00F32818" w:rsidP="001D6637">
            <w:pPr>
              <w:snapToGrid w:val="0"/>
              <w:jc w:val="center"/>
              <w:rPr>
                <w:rFonts w:ascii="仿宋_GB2312"/>
                <w:b/>
                <w:sz w:val="24"/>
              </w:rPr>
            </w:pPr>
            <w:r w:rsidRPr="001D6637">
              <w:rPr>
                <w:rFonts w:ascii="仿宋_GB2312" w:hint="eastAsia"/>
                <w:b/>
                <w:sz w:val="24"/>
              </w:rPr>
              <w:t>项          目</w:t>
            </w:r>
          </w:p>
        </w:tc>
        <w:tc>
          <w:tcPr>
            <w:tcW w:w="3885" w:type="dxa"/>
            <w:vAlign w:val="center"/>
          </w:tcPr>
          <w:p w:rsidR="00F32818" w:rsidRPr="001D6637" w:rsidRDefault="00F32818" w:rsidP="001D6637">
            <w:pPr>
              <w:snapToGrid w:val="0"/>
              <w:jc w:val="center"/>
              <w:rPr>
                <w:rFonts w:ascii="仿宋_GB2312"/>
                <w:b/>
                <w:sz w:val="24"/>
              </w:rPr>
            </w:pPr>
            <w:r w:rsidRPr="001D6637">
              <w:rPr>
                <w:rFonts w:ascii="仿宋_GB2312" w:hint="eastAsia"/>
                <w:b/>
                <w:sz w:val="24"/>
              </w:rPr>
              <w:t>指        标</w:t>
            </w:r>
          </w:p>
        </w:tc>
      </w:tr>
      <w:tr w:rsidR="00F32818" w:rsidRPr="001D6637" w:rsidTr="001D6637">
        <w:trPr>
          <w:trHeight w:val="369"/>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1</w:t>
            </w:r>
          </w:p>
        </w:tc>
        <w:tc>
          <w:tcPr>
            <w:tcW w:w="4305" w:type="dxa"/>
            <w:gridSpan w:val="2"/>
            <w:vAlign w:val="center"/>
          </w:tcPr>
          <w:p w:rsidR="00F32818" w:rsidRPr="001D6637" w:rsidRDefault="00F32818" w:rsidP="001D6637">
            <w:pPr>
              <w:snapToGrid w:val="0"/>
              <w:rPr>
                <w:rFonts w:ascii="仿宋_GB2312"/>
                <w:sz w:val="24"/>
              </w:rPr>
            </w:pPr>
            <w:r w:rsidRPr="001D6637">
              <w:rPr>
                <w:rFonts w:ascii="仿宋_GB2312" w:hint="eastAsia"/>
                <w:sz w:val="24"/>
              </w:rPr>
              <w:t>工 程 名 称</w:t>
            </w:r>
          </w:p>
        </w:tc>
        <w:tc>
          <w:tcPr>
            <w:tcW w:w="3885" w:type="dxa"/>
          </w:tcPr>
          <w:p w:rsidR="00F32818" w:rsidRPr="001D6637" w:rsidRDefault="00F32818" w:rsidP="001D6637">
            <w:pPr>
              <w:snapToGrid w:val="0"/>
              <w:rPr>
                <w:rFonts w:ascii="仿宋_GB2312"/>
                <w:sz w:val="24"/>
              </w:rPr>
            </w:pPr>
          </w:p>
        </w:tc>
      </w:tr>
      <w:tr w:rsidR="00F32818" w:rsidRPr="001D6637" w:rsidTr="001D6637">
        <w:trPr>
          <w:trHeight w:val="369"/>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2</w:t>
            </w:r>
          </w:p>
        </w:tc>
        <w:tc>
          <w:tcPr>
            <w:tcW w:w="4305" w:type="dxa"/>
            <w:gridSpan w:val="2"/>
            <w:vAlign w:val="center"/>
          </w:tcPr>
          <w:p w:rsidR="00F32818" w:rsidRPr="001D6637" w:rsidRDefault="00F32818" w:rsidP="001D6637">
            <w:pPr>
              <w:snapToGrid w:val="0"/>
              <w:rPr>
                <w:rFonts w:ascii="仿宋_GB2312"/>
                <w:sz w:val="24"/>
              </w:rPr>
            </w:pPr>
            <w:r w:rsidRPr="001D6637">
              <w:rPr>
                <w:rFonts w:ascii="仿宋_GB2312" w:hint="eastAsia"/>
                <w:sz w:val="24"/>
              </w:rPr>
              <w:t>设 计 单 位</w:t>
            </w:r>
          </w:p>
        </w:tc>
        <w:tc>
          <w:tcPr>
            <w:tcW w:w="3885" w:type="dxa"/>
          </w:tcPr>
          <w:p w:rsidR="00F32818" w:rsidRPr="001D6637" w:rsidRDefault="00F32818" w:rsidP="001D6637">
            <w:pPr>
              <w:snapToGrid w:val="0"/>
              <w:rPr>
                <w:rFonts w:ascii="仿宋_GB2312"/>
                <w:sz w:val="24"/>
              </w:rPr>
            </w:pPr>
          </w:p>
        </w:tc>
      </w:tr>
      <w:tr w:rsidR="00F32818" w:rsidRPr="001D6637" w:rsidTr="001D6637">
        <w:trPr>
          <w:trHeight w:val="369"/>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3</w:t>
            </w:r>
          </w:p>
        </w:tc>
        <w:tc>
          <w:tcPr>
            <w:tcW w:w="4305" w:type="dxa"/>
            <w:gridSpan w:val="2"/>
            <w:vAlign w:val="center"/>
          </w:tcPr>
          <w:p w:rsidR="00F32818" w:rsidRPr="001D6637" w:rsidRDefault="00F32818" w:rsidP="001D6637">
            <w:pPr>
              <w:snapToGrid w:val="0"/>
              <w:rPr>
                <w:rFonts w:ascii="仿宋_GB2312"/>
                <w:sz w:val="24"/>
              </w:rPr>
            </w:pPr>
            <w:r w:rsidRPr="001D6637">
              <w:rPr>
                <w:rFonts w:ascii="仿宋_GB2312" w:hint="eastAsia"/>
                <w:sz w:val="24"/>
              </w:rPr>
              <w:t>建 设 单 位</w:t>
            </w:r>
          </w:p>
        </w:tc>
        <w:tc>
          <w:tcPr>
            <w:tcW w:w="3885" w:type="dxa"/>
          </w:tcPr>
          <w:p w:rsidR="00F32818" w:rsidRPr="001D6637" w:rsidRDefault="00F32818" w:rsidP="001D6637">
            <w:pPr>
              <w:snapToGrid w:val="0"/>
              <w:rPr>
                <w:rFonts w:ascii="仿宋_GB2312"/>
                <w:sz w:val="24"/>
              </w:rPr>
            </w:pPr>
          </w:p>
        </w:tc>
      </w:tr>
      <w:tr w:rsidR="00F32818" w:rsidRPr="001D6637" w:rsidTr="001D6637">
        <w:trPr>
          <w:trHeight w:val="369"/>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4</w:t>
            </w:r>
          </w:p>
        </w:tc>
        <w:tc>
          <w:tcPr>
            <w:tcW w:w="4305" w:type="dxa"/>
            <w:gridSpan w:val="2"/>
            <w:vAlign w:val="center"/>
          </w:tcPr>
          <w:p w:rsidR="00F32818" w:rsidRPr="001D6637" w:rsidRDefault="00F32818" w:rsidP="001D6637">
            <w:pPr>
              <w:snapToGrid w:val="0"/>
              <w:rPr>
                <w:rFonts w:ascii="仿宋_GB2312"/>
                <w:sz w:val="24"/>
              </w:rPr>
            </w:pPr>
            <w:r w:rsidRPr="001D6637">
              <w:rPr>
                <w:rFonts w:ascii="仿宋_GB2312" w:hint="eastAsia"/>
                <w:sz w:val="24"/>
              </w:rPr>
              <w:t>建 设 时 间</w:t>
            </w:r>
          </w:p>
        </w:tc>
        <w:tc>
          <w:tcPr>
            <w:tcW w:w="3885" w:type="dxa"/>
          </w:tcPr>
          <w:p w:rsidR="00F32818" w:rsidRPr="001D6637" w:rsidRDefault="00F32818" w:rsidP="001D6637">
            <w:pPr>
              <w:snapToGrid w:val="0"/>
              <w:rPr>
                <w:rFonts w:ascii="仿宋_GB2312"/>
                <w:sz w:val="24"/>
              </w:rPr>
            </w:pPr>
          </w:p>
        </w:tc>
      </w:tr>
      <w:tr w:rsidR="00F32818" w:rsidRPr="001D6637" w:rsidTr="001D6637">
        <w:trPr>
          <w:trHeight w:val="369"/>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5</w:t>
            </w:r>
          </w:p>
        </w:tc>
        <w:tc>
          <w:tcPr>
            <w:tcW w:w="4305" w:type="dxa"/>
            <w:gridSpan w:val="2"/>
            <w:vAlign w:val="center"/>
          </w:tcPr>
          <w:p w:rsidR="00F32818" w:rsidRPr="001D6637" w:rsidRDefault="00F32818" w:rsidP="001D6637">
            <w:pPr>
              <w:snapToGrid w:val="0"/>
              <w:rPr>
                <w:rFonts w:ascii="仿宋_GB2312"/>
                <w:sz w:val="24"/>
              </w:rPr>
            </w:pPr>
            <w:r w:rsidRPr="001D6637">
              <w:rPr>
                <w:rFonts w:ascii="仿宋_GB2312" w:hint="eastAsia"/>
                <w:sz w:val="24"/>
              </w:rPr>
              <w:t>起止点</w:t>
            </w:r>
          </w:p>
        </w:tc>
        <w:tc>
          <w:tcPr>
            <w:tcW w:w="3885" w:type="dxa"/>
          </w:tcPr>
          <w:p w:rsidR="00F32818" w:rsidRPr="001D6637" w:rsidRDefault="00F32818" w:rsidP="001D6637">
            <w:pPr>
              <w:snapToGrid w:val="0"/>
              <w:rPr>
                <w:rFonts w:ascii="仿宋_GB2312"/>
                <w:sz w:val="24"/>
              </w:rPr>
            </w:pPr>
          </w:p>
        </w:tc>
      </w:tr>
      <w:tr w:rsidR="00F32818" w:rsidRPr="001D6637" w:rsidTr="001D6637">
        <w:trPr>
          <w:trHeight w:val="369"/>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6</w:t>
            </w:r>
          </w:p>
        </w:tc>
        <w:tc>
          <w:tcPr>
            <w:tcW w:w="4305" w:type="dxa"/>
            <w:gridSpan w:val="2"/>
            <w:vAlign w:val="center"/>
          </w:tcPr>
          <w:p w:rsidR="00F32818" w:rsidRPr="001D6637" w:rsidRDefault="00F32818" w:rsidP="001D6637">
            <w:pPr>
              <w:snapToGrid w:val="0"/>
              <w:rPr>
                <w:rFonts w:ascii="仿宋_GB2312"/>
                <w:sz w:val="24"/>
              </w:rPr>
            </w:pPr>
            <w:r w:rsidRPr="001D6637">
              <w:rPr>
                <w:rFonts w:ascii="仿宋_GB2312" w:hint="eastAsia"/>
                <w:sz w:val="24"/>
              </w:rPr>
              <w:t>线路长（km）</w:t>
            </w:r>
          </w:p>
        </w:tc>
        <w:tc>
          <w:tcPr>
            <w:tcW w:w="3885" w:type="dxa"/>
          </w:tcPr>
          <w:p w:rsidR="00F32818" w:rsidRPr="001D6637" w:rsidRDefault="00F32818" w:rsidP="001D6637">
            <w:pPr>
              <w:snapToGrid w:val="0"/>
              <w:rPr>
                <w:rFonts w:ascii="仿宋_GB2312"/>
                <w:sz w:val="24"/>
              </w:rPr>
            </w:pPr>
          </w:p>
        </w:tc>
      </w:tr>
      <w:tr w:rsidR="00F32818" w:rsidRPr="001D6637" w:rsidTr="001D6637">
        <w:trPr>
          <w:trHeight w:val="369"/>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7</w:t>
            </w:r>
          </w:p>
        </w:tc>
        <w:tc>
          <w:tcPr>
            <w:tcW w:w="4305" w:type="dxa"/>
            <w:gridSpan w:val="2"/>
            <w:vAlign w:val="center"/>
          </w:tcPr>
          <w:p w:rsidR="00F32818" w:rsidRPr="001D6637" w:rsidRDefault="00F32818" w:rsidP="001D6637">
            <w:pPr>
              <w:snapToGrid w:val="0"/>
              <w:rPr>
                <w:rFonts w:ascii="仿宋_GB2312"/>
                <w:sz w:val="24"/>
              </w:rPr>
            </w:pPr>
            <w:r w:rsidRPr="001D6637">
              <w:rPr>
                <w:rFonts w:ascii="仿宋_GB2312" w:hint="eastAsia"/>
                <w:sz w:val="24"/>
              </w:rPr>
              <w:t>海拔高度（m）</w:t>
            </w:r>
          </w:p>
        </w:tc>
        <w:tc>
          <w:tcPr>
            <w:tcW w:w="3885" w:type="dxa"/>
          </w:tcPr>
          <w:p w:rsidR="00F32818" w:rsidRPr="001D6637" w:rsidRDefault="00F32818" w:rsidP="001D6637">
            <w:pPr>
              <w:snapToGrid w:val="0"/>
              <w:rPr>
                <w:rFonts w:ascii="仿宋_GB2312"/>
                <w:sz w:val="24"/>
              </w:rPr>
            </w:pPr>
          </w:p>
        </w:tc>
      </w:tr>
      <w:tr w:rsidR="00F32818" w:rsidRPr="001D6637" w:rsidTr="001D6637">
        <w:trPr>
          <w:trHeight w:val="369"/>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8</w:t>
            </w:r>
          </w:p>
        </w:tc>
        <w:tc>
          <w:tcPr>
            <w:tcW w:w="4305" w:type="dxa"/>
            <w:gridSpan w:val="2"/>
            <w:vAlign w:val="center"/>
          </w:tcPr>
          <w:p w:rsidR="00F32818" w:rsidRPr="001D6637" w:rsidRDefault="00F32818" w:rsidP="001D6637">
            <w:pPr>
              <w:snapToGrid w:val="0"/>
              <w:rPr>
                <w:rFonts w:ascii="仿宋_GB2312"/>
                <w:sz w:val="24"/>
              </w:rPr>
            </w:pPr>
            <w:r w:rsidRPr="001D6637">
              <w:rPr>
                <w:rFonts w:ascii="仿宋_GB2312" w:hint="eastAsia"/>
                <w:sz w:val="24"/>
              </w:rPr>
              <w:t>曲折系数</w:t>
            </w:r>
          </w:p>
        </w:tc>
        <w:tc>
          <w:tcPr>
            <w:tcW w:w="3885" w:type="dxa"/>
          </w:tcPr>
          <w:p w:rsidR="00F32818" w:rsidRPr="001D6637" w:rsidRDefault="00F32818" w:rsidP="001D6637">
            <w:pPr>
              <w:snapToGrid w:val="0"/>
              <w:rPr>
                <w:rFonts w:ascii="仿宋_GB2312"/>
                <w:sz w:val="24"/>
              </w:rPr>
            </w:pPr>
          </w:p>
        </w:tc>
      </w:tr>
      <w:tr w:rsidR="00F32818" w:rsidRPr="001D6637" w:rsidTr="001D6637">
        <w:trPr>
          <w:trHeight w:val="369"/>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9</w:t>
            </w:r>
          </w:p>
        </w:tc>
        <w:tc>
          <w:tcPr>
            <w:tcW w:w="4305" w:type="dxa"/>
            <w:gridSpan w:val="2"/>
            <w:vAlign w:val="center"/>
          </w:tcPr>
          <w:p w:rsidR="00F32818" w:rsidRPr="001D6637" w:rsidRDefault="00F32818" w:rsidP="001D6637">
            <w:pPr>
              <w:snapToGrid w:val="0"/>
              <w:rPr>
                <w:rFonts w:ascii="仿宋_GB2312"/>
                <w:sz w:val="24"/>
              </w:rPr>
            </w:pPr>
            <w:r w:rsidRPr="001D6637">
              <w:rPr>
                <w:rFonts w:ascii="仿宋_GB2312" w:hint="eastAsia"/>
                <w:sz w:val="24"/>
              </w:rPr>
              <w:t>平地（km）/占全程的百分比（%）</w:t>
            </w:r>
          </w:p>
        </w:tc>
        <w:tc>
          <w:tcPr>
            <w:tcW w:w="3885" w:type="dxa"/>
          </w:tcPr>
          <w:p w:rsidR="00F32818" w:rsidRPr="001D6637" w:rsidRDefault="00F32818" w:rsidP="001D6637">
            <w:pPr>
              <w:snapToGrid w:val="0"/>
              <w:rPr>
                <w:rFonts w:ascii="仿宋_GB2312"/>
                <w:sz w:val="24"/>
              </w:rPr>
            </w:pPr>
          </w:p>
        </w:tc>
      </w:tr>
      <w:tr w:rsidR="00F32818" w:rsidRPr="001D6637" w:rsidTr="001D6637">
        <w:trPr>
          <w:trHeight w:val="369"/>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10</w:t>
            </w:r>
          </w:p>
        </w:tc>
        <w:tc>
          <w:tcPr>
            <w:tcW w:w="4305" w:type="dxa"/>
            <w:gridSpan w:val="2"/>
            <w:vAlign w:val="center"/>
          </w:tcPr>
          <w:p w:rsidR="00F32818" w:rsidRPr="001D6637" w:rsidRDefault="00F32818" w:rsidP="001D6637">
            <w:pPr>
              <w:snapToGrid w:val="0"/>
              <w:rPr>
                <w:rFonts w:ascii="仿宋_GB2312"/>
                <w:sz w:val="24"/>
              </w:rPr>
            </w:pPr>
            <w:r w:rsidRPr="001D6637">
              <w:rPr>
                <w:rFonts w:ascii="仿宋_GB2312" w:hint="eastAsia"/>
                <w:sz w:val="24"/>
              </w:rPr>
              <w:t>丘陵（km）/占全程的百分比（%）</w:t>
            </w:r>
          </w:p>
        </w:tc>
        <w:tc>
          <w:tcPr>
            <w:tcW w:w="3885" w:type="dxa"/>
          </w:tcPr>
          <w:p w:rsidR="00F32818" w:rsidRPr="001D6637" w:rsidRDefault="00F32818" w:rsidP="001D6637">
            <w:pPr>
              <w:snapToGrid w:val="0"/>
              <w:rPr>
                <w:rFonts w:ascii="仿宋_GB2312"/>
                <w:sz w:val="24"/>
              </w:rPr>
            </w:pPr>
          </w:p>
        </w:tc>
      </w:tr>
      <w:tr w:rsidR="00F32818" w:rsidRPr="001D6637" w:rsidTr="001D6637">
        <w:trPr>
          <w:trHeight w:val="369"/>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11</w:t>
            </w:r>
          </w:p>
        </w:tc>
        <w:tc>
          <w:tcPr>
            <w:tcW w:w="4305" w:type="dxa"/>
            <w:gridSpan w:val="2"/>
            <w:vAlign w:val="center"/>
          </w:tcPr>
          <w:p w:rsidR="00F32818" w:rsidRPr="001D6637" w:rsidRDefault="00F32818" w:rsidP="001D6637">
            <w:pPr>
              <w:snapToGrid w:val="0"/>
              <w:rPr>
                <w:rFonts w:ascii="仿宋_GB2312"/>
                <w:sz w:val="24"/>
              </w:rPr>
            </w:pPr>
            <w:r w:rsidRPr="001D6637">
              <w:rPr>
                <w:rFonts w:ascii="仿宋_GB2312" w:hint="eastAsia"/>
                <w:sz w:val="24"/>
              </w:rPr>
              <w:t>泥沼河网（km）/占全程的百分比（%）</w:t>
            </w:r>
          </w:p>
        </w:tc>
        <w:tc>
          <w:tcPr>
            <w:tcW w:w="3885" w:type="dxa"/>
          </w:tcPr>
          <w:p w:rsidR="00F32818" w:rsidRPr="001D6637" w:rsidRDefault="00F32818" w:rsidP="001D6637">
            <w:pPr>
              <w:snapToGrid w:val="0"/>
              <w:rPr>
                <w:rFonts w:ascii="仿宋_GB2312"/>
                <w:sz w:val="24"/>
              </w:rPr>
            </w:pPr>
          </w:p>
        </w:tc>
      </w:tr>
      <w:tr w:rsidR="00F32818" w:rsidRPr="001D6637" w:rsidTr="001D6637">
        <w:trPr>
          <w:trHeight w:val="369"/>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12</w:t>
            </w:r>
          </w:p>
        </w:tc>
        <w:tc>
          <w:tcPr>
            <w:tcW w:w="4305" w:type="dxa"/>
            <w:gridSpan w:val="2"/>
            <w:vAlign w:val="center"/>
          </w:tcPr>
          <w:p w:rsidR="00F32818" w:rsidRPr="001D6637" w:rsidRDefault="00F32818" w:rsidP="001D6637">
            <w:pPr>
              <w:snapToGrid w:val="0"/>
              <w:rPr>
                <w:rFonts w:ascii="仿宋_GB2312"/>
                <w:sz w:val="24"/>
              </w:rPr>
            </w:pPr>
            <w:r w:rsidRPr="001D6637">
              <w:rPr>
                <w:rFonts w:ascii="仿宋_GB2312" w:hint="eastAsia"/>
                <w:sz w:val="24"/>
              </w:rPr>
              <w:t>一般山地（km）/占全程的百分比（%）</w:t>
            </w:r>
          </w:p>
        </w:tc>
        <w:tc>
          <w:tcPr>
            <w:tcW w:w="3885" w:type="dxa"/>
          </w:tcPr>
          <w:p w:rsidR="00F32818" w:rsidRPr="001D6637" w:rsidRDefault="00F32818" w:rsidP="001D6637">
            <w:pPr>
              <w:snapToGrid w:val="0"/>
              <w:rPr>
                <w:rFonts w:ascii="仿宋_GB2312"/>
                <w:sz w:val="24"/>
              </w:rPr>
            </w:pPr>
          </w:p>
        </w:tc>
      </w:tr>
      <w:tr w:rsidR="00F32818" w:rsidRPr="001D6637" w:rsidTr="001D6637">
        <w:trPr>
          <w:trHeight w:val="369"/>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13</w:t>
            </w:r>
          </w:p>
        </w:tc>
        <w:tc>
          <w:tcPr>
            <w:tcW w:w="4305" w:type="dxa"/>
            <w:gridSpan w:val="2"/>
            <w:vAlign w:val="center"/>
          </w:tcPr>
          <w:p w:rsidR="00F32818" w:rsidRPr="001D6637" w:rsidRDefault="00F32818" w:rsidP="001D6637">
            <w:pPr>
              <w:snapToGrid w:val="0"/>
              <w:rPr>
                <w:rFonts w:ascii="仿宋_GB2312"/>
                <w:sz w:val="24"/>
              </w:rPr>
            </w:pPr>
            <w:r w:rsidRPr="001D6637">
              <w:rPr>
                <w:rFonts w:ascii="仿宋_GB2312" w:hint="eastAsia"/>
                <w:sz w:val="24"/>
              </w:rPr>
              <w:t>高山大岭（km）/占全程的百分比（%）</w:t>
            </w:r>
          </w:p>
        </w:tc>
        <w:tc>
          <w:tcPr>
            <w:tcW w:w="3885" w:type="dxa"/>
          </w:tcPr>
          <w:p w:rsidR="00F32818" w:rsidRPr="001D6637" w:rsidRDefault="00F32818" w:rsidP="001D6637">
            <w:pPr>
              <w:snapToGrid w:val="0"/>
              <w:rPr>
                <w:rFonts w:ascii="仿宋_GB2312"/>
                <w:sz w:val="24"/>
              </w:rPr>
            </w:pPr>
          </w:p>
        </w:tc>
      </w:tr>
      <w:tr w:rsidR="00F32818" w:rsidRPr="001D6637" w:rsidTr="001D6637">
        <w:trPr>
          <w:trHeight w:val="369"/>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14</w:t>
            </w:r>
          </w:p>
        </w:tc>
        <w:tc>
          <w:tcPr>
            <w:tcW w:w="4305" w:type="dxa"/>
            <w:gridSpan w:val="2"/>
            <w:vAlign w:val="center"/>
          </w:tcPr>
          <w:p w:rsidR="00F32818" w:rsidRPr="001D6637" w:rsidRDefault="00F32818" w:rsidP="001D6637">
            <w:pPr>
              <w:snapToGrid w:val="0"/>
              <w:rPr>
                <w:rFonts w:ascii="仿宋_GB2312"/>
                <w:sz w:val="24"/>
              </w:rPr>
            </w:pPr>
            <w:r w:rsidRPr="001D6637">
              <w:rPr>
                <w:rFonts w:ascii="仿宋_GB2312" w:hint="eastAsia"/>
                <w:sz w:val="24"/>
              </w:rPr>
              <w:t>设计风速（m/s）</w:t>
            </w:r>
          </w:p>
        </w:tc>
        <w:tc>
          <w:tcPr>
            <w:tcW w:w="3885" w:type="dxa"/>
          </w:tcPr>
          <w:p w:rsidR="00F32818" w:rsidRPr="001D6637" w:rsidRDefault="00F32818" w:rsidP="001D6637">
            <w:pPr>
              <w:snapToGrid w:val="0"/>
              <w:rPr>
                <w:rFonts w:ascii="仿宋_GB2312"/>
                <w:position w:val="-30"/>
                <w:sz w:val="24"/>
              </w:rPr>
            </w:pPr>
          </w:p>
        </w:tc>
      </w:tr>
      <w:tr w:rsidR="00F32818" w:rsidRPr="001D6637" w:rsidTr="001D6637">
        <w:trPr>
          <w:trHeight w:val="369"/>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15</w:t>
            </w:r>
          </w:p>
        </w:tc>
        <w:tc>
          <w:tcPr>
            <w:tcW w:w="4305" w:type="dxa"/>
            <w:gridSpan w:val="2"/>
            <w:vAlign w:val="center"/>
          </w:tcPr>
          <w:p w:rsidR="00F32818" w:rsidRPr="001D6637" w:rsidRDefault="00F32818" w:rsidP="001D6637">
            <w:pPr>
              <w:snapToGrid w:val="0"/>
              <w:rPr>
                <w:rFonts w:ascii="仿宋_GB2312"/>
                <w:sz w:val="24"/>
              </w:rPr>
            </w:pPr>
            <w:r w:rsidRPr="001D6637">
              <w:rPr>
                <w:rFonts w:ascii="仿宋_GB2312" w:hint="eastAsia"/>
                <w:sz w:val="24"/>
              </w:rPr>
              <w:t>设计冰厚（mm）</w:t>
            </w:r>
          </w:p>
        </w:tc>
        <w:tc>
          <w:tcPr>
            <w:tcW w:w="3885" w:type="dxa"/>
          </w:tcPr>
          <w:p w:rsidR="00F32818" w:rsidRPr="001D6637" w:rsidRDefault="00F32818" w:rsidP="001D6637">
            <w:pPr>
              <w:snapToGrid w:val="0"/>
              <w:rPr>
                <w:rFonts w:ascii="仿宋_GB2312"/>
                <w:position w:val="-30"/>
                <w:sz w:val="24"/>
              </w:rPr>
            </w:pPr>
          </w:p>
        </w:tc>
      </w:tr>
      <w:tr w:rsidR="00F32818" w:rsidRPr="001D6637" w:rsidTr="001D6637">
        <w:trPr>
          <w:trHeight w:val="369"/>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16</w:t>
            </w:r>
          </w:p>
        </w:tc>
        <w:tc>
          <w:tcPr>
            <w:tcW w:w="4305" w:type="dxa"/>
            <w:gridSpan w:val="2"/>
            <w:vAlign w:val="center"/>
          </w:tcPr>
          <w:p w:rsidR="00F32818" w:rsidRPr="001D6637" w:rsidRDefault="00F32818" w:rsidP="001D6637">
            <w:pPr>
              <w:snapToGrid w:val="0"/>
              <w:rPr>
                <w:rFonts w:ascii="仿宋_GB2312"/>
                <w:sz w:val="24"/>
              </w:rPr>
            </w:pPr>
            <w:r w:rsidRPr="001D6637">
              <w:rPr>
                <w:rFonts w:ascii="仿宋_GB2312" w:hint="eastAsia"/>
                <w:sz w:val="24"/>
              </w:rPr>
              <w:t>导线型号</w:t>
            </w:r>
          </w:p>
        </w:tc>
        <w:tc>
          <w:tcPr>
            <w:tcW w:w="3885" w:type="dxa"/>
          </w:tcPr>
          <w:p w:rsidR="00F32818" w:rsidRPr="001D6637" w:rsidRDefault="00F32818" w:rsidP="001D6637">
            <w:pPr>
              <w:snapToGrid w:val="0"/>
              <w:rPr>
                <w:rFonts w:ascii="仿宋_GB2312"/>
                <w:position w:val="-30"/>
                <w:sz w:val="24"/>
              </w:rPr>
            </w:pPr>
          </w:p>
        </w:tc>
      </w:tr>
      <w:tr w:rsidR="00F32818" w:rsidRPr="001D6637" w:rsidTr="001D6637">
        <w:trPr>
          <w:trHeight w:val="369"/>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17</w:t>
            </w:r>
          </w:p>
        </w:tc>
        <w:tc>
          <w:tcPr>
            <w:tcW w:w="4305" w:type="dxa"/>
            <w:gridSpan w:val="2"/>
            <w:vAlign w:val="center"/>
          </w:tcPr>
          <w:p w:rsidR="00F32818" w:rsidRPr="001D6637" w:rsidRDefault="00F32818" w:rsidP="001D6637">
            <w:pPr>
              <w:snapToGrid w:val="0"/>
              <w:rPr>
                <w:rFonts w:ascii="仿宋_GB2312"/>
                <w:sz w:val="24"/>
              </w:rPr>
            </w:pPr>
            <w:r w:rsidRPr="001D6637">
              <w:rPr>
                <w:rFonts w:ascii="仿宋_GB2312" w:hint="eastAsia"/>
                <w:sz w:val="24"/>
              </w:rPr>
              <w:t>地线型号</w:t>
            </w:r>
          </w:p>
        </w:tc>
        <w:tc>
          <w:tcPr>
            <w:tcW w:w="3885" w:type="dxa"/>
          </w:tcPr>
          <w:p w:rsidR="00F32818" w:rsidRPr="001D6637" w:rsidRDefault="00F32818" w:rsidP="001D6637">
            <w:pPr>
              <w:snapToGrid w:val="0"/>
              <w:rPr>
                <w:rFonts w:ascii="仿宋_GB2312"/>
                <w:position w:val="-30"/>
                <w:sz w:val="24"/>
              </w:rPr>
            </w:pPr>
          </w:p>
        </w:tc>
      </w:tr>
      <w:tr w:rsidR="00F32818" w:rsidRPr="001D6637" w:rsidTr="001D6637">
        <w:trPr>
          <w:trHeight w:val="369"/>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18</w:t>
            </w:r>
          </w:p>
        </w:tc>
        <w:tc>
          <w:tcPr>
            <w:tcW w:w="4305" w:type="dxa"/>
            <w:gridSpan w:val="2"/>
            <w:vAlign w:val="center"/>
          </w:tcPr>
          <w:p w:rsidR="00F32818" w:rsidRPr="001D6637" w:rsidRDefault="00F32818" w:rsidP="001D6637">
            <w:pPr>
              <w:snapToGrid w:val="0"/>
              <w:rPr>
                <w:rFonts w:ascii="仿宋_GB2312"/>
                <w:sz w:val="24"/>
              </w:rPr>
            </w:pPr>
            <w:r w:rsidRPr="001D6637">
              <w:rPr>
                <w:rFonts w:ascii="仿宋_GB2312" w:hint="eastAsia"/>
                <w:sz w:val="24"/>
              </w:rPr>
              <w:t>杆塔总数（基）/每公里塔基数（基/ km）</w:t>
            </w:r>
          </w:p>
        </w:tc>
        <w:tc>
          <w:tcPr>
            <w:tcW w:w="3885" w:type="dxa"/>
          </w:tcPr>
          <w:p w:rsidR="00F32818" w:rsidRPr="001D6637" w:rsidRDefault="00F32818" w:rsidP="001D6637">
            <w:pPr>
              <w:snapToGrid w:val="0"/>
              <w:rPr>
                <w:rFonts w:ascii="仿宋_GB2312"/>
                <w:position w:val="-30"/>
                <w:sz w:val="24"/>
              </w:rPr>
            </w:pPr>
          </w:p>
        </w:tc>
      </w:tr>
      <w:tr w:rsidR="00F32818" w:rsidRPr="001D6637" w:rsidTr="001D6637">
        <w:trPr>
          <w:trHeight w:val="369"/>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19</w:t>
            </w:r>
          </w:p>
        </w:tc>
        <w:tc>
          <w:tcPr>
            <w:tcW w:w="4305" w:type="dxa"/>
            <w:gridSpan w:val="2"/>
            <w:vAlign w:val="center"/>
          </w:tcPr>
          <w:p w:rsidR="00F32818" w:rsidRPr="001D6637" w:rsidRDefault="00F32818" w:rsidP="001D6637">
            <w:pPr>
              <w:snapToGrid w:val="0"/>
              <w:rPr>
                <w:rFonts w:ascii="仿宋_GB2312"/>
                <w:sz w:val="24"/>
              </w:rPr>
            </w:pPr>
            <w:r w:rsidRPr="001D6637">
              <w:rPr>
                <w:rFonts w:ascii="仿宋_GB2312" w:hint="eastAsia"/>
                <w:sz w:val="24"/>
              </w:rPr>
              <w:t>水泥杆（基）/占塔基总数百分比（%）</w:t>
            </w:r>
          </w:p>
        </w:tc>
        <w:tc>
          <w:tcPr>
            <w:tcW w:w="3885" w:type="dxa"/>
          </w:tcPr>
          <w:p w:rsidR="00F32818" w:rsidRPr="001D6637" w:rsidRDefault="00F32818" w:rsidP="001D6637">
            <w:pPr>
              <w:snapToGrid w:val="0"/>
              <w:rPr>
                <w:rFonts w:ascii="仿宋_GB2312"/>
                <w:position w:val="-30"/>
                <w:sz w:val="24"/>
              </w:rPr>
            </w:pPr>
          </w:p>
        </w:tc>
      </w:tr>
      <w:tr w:rsidR="00F32818" w:rsidRPr="001D6637" w:rsidTr="001D6637">
        <w:trPr>
          <w:trHeight w:val="369"/>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20</w:t>
            </w:r>
          </w:p>
        </w:tc>
        <w:tc>
          <w:tcPr>
            <w:tcW w:w="4305" w:type="dxa"/>
            <w:gridSpan w:val="2"/>
            <w:vAlign w:val="center"/>
          </w:tcPr>
          <w:p w:rsidR="00F32818" w:rsidRPr="001D6637" w:rsidRDefault="00F32818" w:rsidP="001D6637">
            <w:pPr>
              <w:snapToGrid w:val="0"/>
              <w:rPr>
                <w:rFonts w:ascii="仿宋_GB2312"/>
                <w:sz w:val="24"/>
              </w:rPr>
            </w:pPr>
            <w:r w:rsidRPr="001D6637">
              <w:rPr>
                <w:rFonts w:ascii="仿宋_GB2312" w:hint="eastAsia"/>
                <w:sz w:val="24"/>
              </w:rPr>
              <w:t>拉线铁塔（基）/占塔基总数百分比（%）</w:t>
            </w:r>
          </w:p>
        </w:tc>
        <w:tc>
          <w:tcPr>
            <w:tcW w:w="3885" w:type="dxa"/>
          </w:tcPr>
          <w:p w:rsidR="00F32818" w:rsidRPr="001D6637" w:rsidRDefault="00F32818" w:rsidP="001D6637">
            <w:pPr>
              <w:snapToGrid w:val="0"/>
              <w:rPr>
                <w:rFonts w:ascii="仿宋_GB2312"/>
                <w:position w:val="-30"/>
                <w:sz w:val="24"/>
              </w:rPr>
            </w:pPr>
          </w:p>
        </w:tc>
      </w:tr>
      <w:tr w:rsidR="00F32818" w:rsidRPr="001D6637" w:rsidTr="001D6637">
        <w:trPr>
          <w:trHeight w:val="369"/>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21</w:t>
            </w:r>
          </w:p>
        </w:tc>
        <w:tc>
          <w:tcPr>
            <w:tcW w:w="4305" w:type="dxa"/>
            <w:gridSpan w:val="2"/>
            <w:vAlign w:val="center"/>
          </w:tcPr>
          <w:p w:rsidR="00F32818" w:rsidRPr="001D6637" w:rsidRDefault="00F32818" w:rsidP="001D6637">
            <w:pPr>
              <w:snapToGrid w:val="0"/>
              <w:rPr>
                <w:rFonts w:ascii="仿宋_GB2312"/>
                <w:sz w:val="24"/>
              </w:rPr>
            </w:pPr>
            <w:r w:rsidRPr="001D6637">
              <w:rPr>
                <w:rFonts w:ascii="仿宋_GB2312" w:hint="eastAsia"/>
                <w:sz w:val="24"/>
              </w:rPr>
              <w:t>自立直线塔（基）/占塔基总数百分比（%）</w:t>
            </w:r>
          </w:p>
        </w:tc>
        <w:tc>
          <w:tcPr>
            <w:tcW w:w="3885" w:type="dxa"/>
          </w:tcPr>
          <w:p w:rsidR="00F32818" w:rsidRPr="001D6637" w:rsidRDefault="00F32818" w:rsidP="001D6637">
            <w:pPr>
              <w:snapToGrid w:val="0"/>
              <w:rPr>
                <w:rFonts w:ascii="仿宋_GB2312"/>
                <w:position w:val="-30"/>
                <w:sz w:val="24"/>
              </w:rPr>
            </w:pPr>
          </w:p>
        </w:tc>
      </w:tr>
      <w:tr w:rsidR="00F32818" w:rsidRPr="001D6637" w:rsidTr="001D6637">
        <w:trPr>
          <w:trHeight w:val="369"/>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22</w:t>
            </w:r>
          </w:p>
        </w:tc>
        <w:tc>
          <w:tcPr>
            <w:tcW w:w="4305" w:type="dxa"/>
            <w:gridSpan w:val="2"/>
            <w:vAlign w:val="center"/>
          </w:tcPr>
          <w:p w:rsidR="00F32818" w:rsidRPr="001D6637" w:rsidRDefault="00F32818" w:rsidP="001D6637">
            <w:pPr>
              <w:snapToGrid w:val="0"/>
              <w:rPr>
                <w:rFonts w:ascii="仿宋_GB2312"/>
                <w:sz w:val="24"/>
              </w:rPr>
            </w:pPr>
            <w:r w:rsidRPr="001D6637">
              <w:rPr>
                <w:rFonts w:ascii="仿宋_GB2312" w:hint="eastAsia"/>
                <w:sz w:val="24"/>
              </w:rPr>
              <w:t>悬垂转角塔（基）/占塔基总数百分比（%）</w:t>
            </w:r>
          </w:p>
        </w:tc>
        <w:tc>
          <w:tcPr>
            <w:tcW w:w="3885" w:type="dxa"/>
          </w:tcPr>
          <w:p w:rsidR="00F32818" w:rsidRPr="001D6637" w:rsidRDefault="00F32818" w:rsidP="001D6637">
            <w:pPr>
              <w:snapToGrid w:val="0"/>
              <w:rPr>
                <w:rFonts w:ascii="仿宋_GB2312"/>
                <w:position w:val="-30"/>
                <w:sz w:val="24"/>
              </w:rPr>
            </w:pPr>
          </w:p>
        </w:tc>
      </w:tr>
      <w:tr w:rsidR="00F32818" w:rsidRPr="001D6637" w:rsidTr="001D6637">
        <w:trPr>
          <w:trHeight w:val="369"/>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23</w:t>
            </w:r>
          </w:p>
        </w:tc>
        <w:tc>
          <w:tcPr>
            <w:tcW w:w="4305" w:type="dxa"/>
            <w:gridSpan w:val="2"/>
            <w:vAlign w:val="center"/>
          </w:tcPr>
          <w:p w:rsidR="00F32818" w:rsidRPr="001D6637" w:rsidRDefault="00F32818" w:rsidP="001D6637">
            <w:pPr>
              <w:snapToGrid w:val="0"/>
              <w:rPr>
                <w:rFonts w:ascii="仿宋_GB2312"/>
                <w:sz w:val="24"/>
              </w:rPr>
            </w:pPr>
            <w:r w:rsidRPr="001D6637">
              <w:rPr>
                <w:rFonts w:ascii="仿宋_GB2312" w:hint="eastAsia"/>
                <w:sz w:val="24"/>
              </w:rPr>
              <w:t>耐张转角塔（基）/占塔基总数百分比（%）</w:t>
            </w:r>
          </w:p>
        </w:tc>
        <w:tc>
          <w:tcPr>
            <w:tcW w:w="3885" w:type="dxa"/>
          </w:tcPr>
          <w:p w:rsidR="00F32818" w:rsidRPr="001D6637" w:rsidRDefault="00F32818" w:rsidP="001D6637">
            <w:pPr>
              <w:snapToGrid w:val="0"/>
              <w:rPr>
                <w:rFonts w:ascii="仿宋_GB2312"/>
                <w:sz w:val="24"/>
              </w:rPr>
            </w:pPr>
          </w:p>
        </w:tc>
      </w:tr>
      <w:tr w:rsidR="00F32818" w:rsidRPr="001D6637" w:rsidTr="001D6637">
        <w:trPr>
          <w:trHeight w:val="369"/>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lastRenderedPageBreak/>
              <w:t>24</w:t>
            </w:r>
          </w:p>
        </w:tc>
        <w:tc>
          <w:tcPr>
            <w:tcW w:w="4305" w:type="dxa"/>
            <w:gridSpan w:val="2"/>
          </w:tcPr>
          <w:p w:rsidR="00F32818" w:rsidRPr="001D6637" w:rsidRDefault="00F32818" w:rsidP="001D6637">
            <w:pPr>
              <w:snapToGrid w:val="0"/>
              <w:rPr>
                <w:rFonts w:ascii="仿宋_GB2312"/>
                <w:sz w:val="24"/>
              </w:rPr>
            </w:pPr>
            <w:r w:rsidRPr="001D6637">
              <w:rPr>
                <w:rFonts w:ascii="仿宋_GB2312" w:hint="eastAsia"/>
                <w:sz w:val="24"/>
              </w:rPr>
              <w:t>间隔棒型式</w:t>
            </w:r>
          </w:p>
        </w:tc>
        <w:tc>
          <w:tcPr>
            <w:tcW w:w="3885" w:type="dxa"/>
          </w:tcPr>
          <w:p w:rsidR="00F32818" w:rsidRPr="001D6637" w:rsidRDefault="00F32818" w:rsidP="001D6637">
            <w:pPr>
              <w:snapToGrid w:val="0"/>
              <w:rPr>
                <w:rFonts w:ascii="仿宋_GB2312"/>
                <w:sz w:val="24"/>
              </w:rPr>
            </w:pPr>
          </w:p>
        </w:tc>
      </w:tr>
      <w:tr w:rsidR="00F32818" w:rsidRPr="001D6637" w:rsidTr="001D6637">
        <w:trPr>
          <w:trHeight w:val="369"/>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25</w:t>
            </w:r>
          </w:p>
        </w:tc>
        <w:tc>
          <w:tcPr>
            <w:tcW w:w="4305" w:type="dxa"/>
            <w:gridSpan w:val="2"/>
          </w:tcPr>
          <w:p w:rsidR="00F32818" w:rsidRPr="001D6637" w:rsidRDefault="00F32818" w:rsidP="001D6637">
            <w:pPr>
              <w:snapToGrid w:val="0"/>
              <w:rPr>
                <w:rFonts w:ascii="仿宋_GB2312"/>
                <w:sz w:val="24"/>
              </w:rPr>
            </w:pPr>
            <w:r w:rsidRPr="001D6637">
              <w:rPr>
                <w:rFonts w:ascii="仿宋_GB2312" w:hint="eastAsia"/>
                <w:sz w:val="24"/>
              </w:rPr>
              <w:t>防振措施</w:t>
            </w:r>
          </w:p>
        </w:tc>
        <w:tc>
          <w:tcPr>
            <w:tcW w:w="3885" w:type="dxa"/>
          </w:tcPr>
          <w:p w:rsidR="00F32818" w:rsidRPr="001D6637" w:rsidRDefault="00F32818" w:rsidP="001D6637">
            <w:pPr>
              <w:snapToGrid w:val="0"/>
              <w:rPr>
                <w:rFonts w:ascii="仿宋_GB2312"/>
                <w:sz w:val="24"/>
              </w:rPr>
            </w:pPr>
          </w:p>
        </w:tc>
      </w:tr>
      <w:tr w:rsidR="00F32818" w:rsidRPr="001D6637" w:rsidTr="001D6637">
        <w:trPr>
          <w:trHeight w:val="369"/>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26</w:t>
            </w:r>
          </w:p>
        </w:tc>
        <w:tc>
          <w:tcPr>
            <w:tcW w:w="4305" w:type="dxa"/>
            <w:gridSpan w:val="2"/>
          </w:tcPr>
          <w:p w:rsidR="00F32818" w:rsidRPr="001D6637" w:rsidRDefault="00F32818" w:rsidP="001D6637">
            <w:pPr>
              <w:snapToGrid w:val="0"/>
              <w:rPr>
                <w:rFonts w:ascii="仿宋_GB2312"/>
                <w:sz w:val="24"/>
              </w:rPr>
            </w:pPr>
            <w:r w:rsidRPr="001D6637">
              <w:rPr>
                <w:rFonts w:ascii="仿宋_GB2312" w:hint="eastAsia"/>
                <w:sz w:val="24"/>
              </w:rPr>
              <w:t>悬垂线夹型式</w:t>
            </w:r>
          </w:p>
        </w:tc>
        <w:tc>
          <w:tcPr>
            <w:tcW w:w="3885" w:type="dxa"/>
          </w:tcPr>
          <w:p w:rsidR="00F32818" w:rsidRPr="001D6637" w:rsidRDefault="00F32818" w:rsidP="001D6637">
            <w:pPr>
              <w:snapToGrid w:val="0"/>
              <w:rPr>
                <w:rFonts w:ascii="仿宋_GB2312"/>
                <w:sz w:val="24"/>
              </w:rPr>
            </w:pPr>
          </w:p>
        </w:tc>
      </w:tr>
      <w:tr w:rsidR="00F32818" w:rsidRPr="001D6637" w:rsidTr="001D6637">
        <w:trPr>
          <w:trHeight w:val="369"/>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27</w:t>
            </w:r>
          </w:p>
        </w:tc>
        <w:tc>
          <w:tcPr>
            <w:tcW w:w="4305" w:type="dxa"/>
            <w:gridSpan w:val="2"/>
          </w:tcPr>
          <w:p w:rsidR="00F32818" w:rsidRPr="001D6637" w:rsidRDefault="00F32818" w:rsidP="001D6637">
            <w:pPr>
              <w:snapToGrid w:val="0"/>
              <w:rPr>
                <w:rFonts w:ascii="仿宋_GB2312"/>
                <w:sz w:val="24"/>
              </w:rPr>
            </w:pPr>
            <w:r w:rsidRPr="001D6637">
              <w:rPr>
                <w:rFonts w:ascii="仿宋_GB2312" w:hint="eastAsia"/>
                <w:sz w:val="24"/>
              </w:rPr>
              <w:t>导线（t/km）</w:t>
            </w:r>
          </w:p>
        </w:tc>
        <w:tc>
          <w:tcPr>
            <w:tcW w:w="3885" w:type="dxa"/>
          </w:tcPr>
          <w:p w:rsidR="00F32818" w:rsidRPr="001D6637" w:rsidRDefault="00F32818" w:rsidP="001D6637">
            <w:pPr>
              <w:snapToGrid w:val="0"/>
              <w:rPr>
                <w:rFonts w:ascii="仿宋_GB2312"/>
                <w:sz w:val="24"/>
              </w:rPr>
            </w:pPr>
          </w:p>
        </w:tc>
      </w:tr>
      <w:tr w:rsidR="00F32818" w:rsidRPr="001D6637" w:rsidTr="001D6637">
        <w:trPr>
          <w:trHeight w:val="369"/>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28</w:t>
            </w:r>
          </w:p>
        </w:tc>
        <w:tc>
          <w:tcPr>
            <w:tcW w:w="4305" w:type="dxa"/>
            <w:gridSpan w:val="2"/>
          </w:tcPr>
          <w:p w:rsidR="00F32818" w:rsidRPr="001D6637" w:rsidRDefault="00F32818" w:rsidP="001D6637">
            <w:pPr>
              <w:snapToGrid w:val="0"/>
              <w:rPr>
                <w:rFonts w:ascii="仿宋_GB2312"/>
                <w:sz w:val="24"/>
              </w:rPr>
            </w:pPr>
            <w:r w:rsidRPr="001D6637">
              <w:rPr>
                <w:rFonts w:ascii="仿宋_GB2312" w:hint="eastAsia"/>
                <w:sz w:val="24"/>
              </w:rPr>
              <w:t>地线（t/km）</w:t>
            </w:r>
          </w:p>
        </w:tc>
        <w:tc>
          <w:tcPr>
            <w:tcW w:w="3885" w:type="dxa"/>
          </w:tcPr>
          <w:p w:rsidR="00F32818" w:rsidRPr="001D6637" w:rsidRDefault="00F32818" w:rsidP="001D6637">
            <w:pPr>
              <w:snapToGrid w:val="0"/>
              <w:rPr>
                <w:rFonts w:ascii="仿宋_GB2312"/>
                <w:sz w:val="24"/>
              </w:rPr>
            </w:pPr>
          </w:p>
        </w:tc>
      </w:tr>
      <w:tr w:rsidR="00F32818" w:rsidRPr="001D6637" w:rsidTr="001D6637">
        <w:trPr>
          <w:trHeight w:val="369"/>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29</w:t>
            </w:r>
          </w:p>
        </w:tc>
        <w:tc>
          <w:tcPr>
            <w:tcW w:w="4305" w:type="dxa"/>
            <w:gridSpan w:val="2"/>
          </w:tcPr>
          <w:p w:rsidR="00F32818" w:rsidRPr="001D6637" w:rsidRDefault="00F32818" w:rsidP="001D6637">
            <w:pPr>
              <w:snapToGrid w:val="0"/>
              <w:rPr>
                <w:rFonts w:ascii="仿宋_GB2312"/>
                <w:sz w:val="24"/>
              </w:rPr>
            </w:pPr>
            <w:r w:rsidRPr="001D6637">
              <w:rPr>
                <w:rFonts w:ascii="仿宋_GB2312" w:hint="eastAsia"/>
                <w:sz w:val="24"/>
              </w:rPr>
              <w:t>杆塔钢材（t/km）</w:t>
            </w:r>
          </w:p>
        </w:tc>
        <w:tc>
          <w:tcPr>
            <w:tcW w:w="3885" w:type="dxa"/>
          </w:tcPr>
          <w:p w:rsidR="00F32818" w:rsidRPr="001D6637" w:rsidRDefault="00F32818" w:rsidP="001D6637">
            <w:pPr>
              <w:snapToGrid w:val="0"/>
              <w:rPr>
                <w:rFonts w:ascii="仿宋_GB2312"/>
                <w:sz w:val="24"/>
              </w:rPr>
            </w:pPr>
          </w:p>
        </w:tc>
      </w:tr>
      <w:tr w:rsidR="00F32818" w:rsidRPr="001D6637" w:rsidTr="001D6637">
        <w:trPr>
          <w:trHeight w:val="369"/>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30</w:t>
            </w:r>
          </w:p>
        </w:tc>
        <w:tc>
          <w:tcPr>
            <w:tcW w:w="4305" w:type="dxa"/>
            <w:gridSpan w:val="2"/>
          </w:tcPr>
          <w:p w:rsidR="00F32818" w:rsidRPr="001D6637" w:rsidRDefault="00F32818" w:rsidP="001D6637">
            <w:pPr>
              <w:snapToGrid w:val="0"/>
              <w:rPr>
                <w:rFonts w:ascii="仿宋_GB2312"/>
                <w:sz w:val="24"/>
              </w:rPr>
            </w:pPr>
            <w:r w:rsidRPr="001D6637">
              <w:rPr>
                <w:rFonts w:ascii="仿宋_GB2312" w:hint="eastAsia"/>
                <w:sz w:val="24"/>
              </w:rPr>
              <w:t>基础钢材（t/km）</w:t>
            </w:r>
          </w:p>
        </w:tc>
        <w:tc>
          <w:tcPr>
            <w:tcW w:w="3885" w:type="dxa"/>
          </w:tcPr>
          <w:p w:rsidR="00F32818" w:rsidRPr="001D6637" w:rsidRDefault="00F32818" w:rsidP="001D6637">
            <w:pPr>
              <w:snapToGrid w:val="0"/>
              <w:rPr>
                <w:rFonts w:ascii="仿宋_GB2312"/>
                <w:sz w:val="24"/>
              </w:rPr>
            </w:pPr>
          </w:p>
        </w:tc>
      </w:tr>
      <w:tr w:rsidR="00F32818" w:rsidRPr="001D6637" w:rsidTr="001D6637">
        <w:trPr>
          <w:trHeight w:val="369"/>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31</w:t>
            </w:r>
          </w:p>
        </w:tc>
        <w:tc>
          <w:tcPr>
            <w:tcW w:w="4305" w:type="dxa"/>
            <w:gridSpan w:val="2"/>
          </w:tcPr>
          <w:p w:rsidR="00F32818" w:rsidRPr="001D6637" w:rsidRDefault="00F32818" w:rsidP="001D6637">
            <w:pPr>
              <w:snapToGrid w:val="0"/>
              <w:rPr>
                <w:rFonts w:ascii="仿宋_GB2312"/>
                <w:sz w:val="24"/>
              </w:rPr>
            </w:pPr>
            <w:r w:rsidRPr="001D6637">
              <w:rPr>
                <w:rFonts w:ascii="仿宋_GB2312" w:hint="eastAsia"/>
                <w:sz w:val="24"/>
              </w:rPr>
              <w:t>接地钢材（t/km）</w:t>
            </w:r>
          </w:p>
        </w:tc>
        <w:tc>
          <w:tcPr>
            <w:tcW w:w="3885" w:type="dxa"/>
          </w:tcPr>
          <w:p w:rsidR="00F32818" w:rsidRPr="001D6637" w:rsidRDefault="00F32818" w:rsidP="001D6637">
            <w:pPr>
              <w:snapToGrid w:val="0"/>
              <w:rPr>
                <w:rFonts w:ascii="仿宋_GB2312"/>
                <w:sz w:val="24"/>
              </w:rPr>
            </w:pPr>
          </w:p>
        </w:tc>
      </w:tr>
      <w:tr w:rsidR="00F32818" w:rsidRPr="001D6637" w:rsidTr="001D6637">
        <w:trPr>
          <w:trHeight w:val="369"/>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32</w:t>
            </w:r>
          </w:p>
        </w:tc>
        <w:tc>
          <w:tcPr>
            <w:tcW w:w="4305" w:type="dxa"/>
            <w:gridSpan w:val="2"/>
          </w:tcPr>
          <w:p w:rsidR="00F32818" w:rsidRPr="001D6637" w:rsidRDefault="00F32818" w:rsidP="001D6637">
            <w:pPr>
              <w:snapToGrid w:val="0"/>
              <w:rPr>
                <w:rFonts w:ascii="仿宋_GB2312"/>
                <w:sz w:val="24"/>
              </w:rPr>
            </w:pPr>
            <w:r w:rsidRPr="001D6637">
              <w:rPr>
                <w:rFonts w:ascii="仿宋_GB2312" w:hint="eastAsia"/>
                <w:sz w:val="24"/>
              </w:rPr>
              <w:t>金具（t/km）</w:t>
            </w:r>
          </w:p>
        </w:tc>
        <w:tc>
          <w:tcPr>
            <w:tcW w:w="3885" w:type="dxa"/>
          </w:tcPr>
          <w:p w:rsidR="00F32818" w:rsidRPr="001D6637" w:rsidRDefault="00F32818" w:rsidP="001D6637">
            <w:pPr>
              <w:snapToGrid w:val="0"/>
              <w:rPr>
                <w:rFonts w:ascii="仿宋_GB2312"/>
                <w:sz w:val="24"/>
              </w:rPr>
            </w:pPr>
          </w:p>
        </w:tc>
      </w:tr>
      <w:tr w:rsidR="00F32818" w:rsidRPr="001D6637" w:rsidTr="001D6637">
        <w:trPr>
          <w:trHeight w:val="369"/>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33</w:t>
            </w:r>
          </w:p>
        </w:tc>
        <w:tc>
          <w:tcPr>
            <w:tcW w:w="4305" w:type="dxa"/>
            <w:gridSpan w:val="2"/>
          </w:tcPr>
          <w:p w:rsidR="00F32818" w:rsidRPr="001D6637" w:rsidRDefault="00F32818" w:rsidP="001D6637">
            <w:pPr>
              <w:snapToGrid w:val="0"/>
              <w:rPr>
                <w:rFonts w:ascii="仿宋_GB2312"/>
                <w:sz w:val="24"/>
              </w:rPr>
            </w:pPr>
            <w:r w:rsidRPr="001D6637">
              <w:rPr>
                <w:rFonts w:ascii="仿宋_GB2312" w:hint="eastAsia"/>
                <w:sz w:val="24"/>
              </w:rPr>
              <w:t>水泥（t/km）</w:t>
            </w:r>
          </w:p>
        </w:tc>
        <w:tc>
          <w:tcPr>
            <w:tcW w:w="3885" w:type="dxa"/>
          </w:tcPr>
          <w:p w:rsidR="00F32818" w:rsidRPr="001D6637" w:rsidRDefault="00F32818" w:rsidP="001D6637">
            <w:pPr>
              <w:snapToGrid w:val="0"/>
              <w:rPr>
                <w:rFonts w:ascii="仿宋_GB2312"/>
                <w:sz w:val="24"/>
              </w:rPr>
            </w:pPr>
          </w:p>
        </w:tc>
      </w:tr>
      <w:tr w:rsidR="00F32818" w:rsidRPr="001D6637" w:rsidTr="001D6637">
        <w:trPr>
          <w:trHeight w:val="369"/>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34</w:t>
            </w:r>
          </w:p>
        </w:tc>
        <w:tc>
          <w:tcPr>
            <w:tcW w:w="4305" w:type="dxa"/>
            <w:gridSpan w:val="2"/>
          </w:tcPr>
          <w:p w:rsidR="00F32818" w:rsidRPr="001D6637" w:rsidRDefault="00F32818" w:rsidP="001D6637">
            <w:pPr>
              <w:snapToGrid w:val="0"/>
              <w:rPr>
                <w:rFonts w:ascii="仿宋_GB2312"/>
                <w:sz w:val="24"/>
              </w:rPr>
            </w:pPr>
            <w:r w:rsidRPr="001D6637">
              <w:rPr>
                <w:rFonts w:ascii="仿宋_GB2312" w:hint="eastAsia"/>
                <w:sz w:val="24"/>
              </w:rPr>
              <w:t>混凝土（m</w:t>
            </w:r>
            <w:r w:rsidRPr="001D6637">
              <w:rPr>
                <w:rFonts w:ascii="仿宋_GB2312" w:hint="eastAsia"/>
                <w:sz w:val="24"/>
                <w:vertAlign w:val="superscript"/>
              </w:rPr>
              <w:t>3</w:t>
            </w:r>
            <w:r w:rsidRPr="001D6637">
              <w:rPr>
                <w:rFonts w:ascii="仿宋_GB2312" w:hint="eastAsia"/>
                <w:sz w:val="24"/>
              </w:rPr>
              <w:t>/km）</w:t>
            </w:r>
          </w:p>
        </w:tc>
        <w:tc>
          <w:tcPr>
            <w:tcW w:w="3885" w:type="dxa"/>
          </w:tcPr>
          <w:p w:rsidR="00F32818" w:rsidRPr="001D6637" w:rsidRDefault="00F32818" w:rsidP="001D6637">
            <w:pPr>
              <w:snapToGrid w:val="0"/>
              <w:rPr>
                <w:rFonts w:ascii="仿宋_GB2312"/>
                <w:sz w:val="24"/>
              </w:rPr>
            </w:pPr>
          </w:p>
        </w:tc>
      </w:tr>
      <w:tr w:rsidR="00F32818" w:rsidRPr="001D6637" w:rsidTr="001D6637">
        <w:trPr>
          <w:trHeight w:val="369"/>
        </w:trPr>
        <w:tc>
          <w:tcPr>
            <w:tcW w:w="982" w:type="dxa"/>
            <w:vMerge w:val="restart"/>
            <w:vAlign w:val="center"/>
          </w:tcPr>
          <w:p w:rsidR="00F32818" w:rsidRPr="001D6637" w:rsidRDefault="00F32818" w:rsidP="001D6637">
            <w:pPr>
              <w:snapToGrid w:val="0"/>
              <w:jc w:val="center"/>
              <w:rPr>
                <w:rFonts w:ascii="仿宋_GB2312"/>
                <w:sz w:val="24"/>
              </w:rPr>
            </w:pPr>
            <w:r w:rsidRPr="001D6637">
              <w:rPr>
                <w:rFonts w:ascii="仿宋_GB2312" w:hint="eastAsia"/>
                <w:sz w:val="24"/>
              </w:rPr>
              <w:t>35</w:t>
            </w:r>
          </w:p>
        </w:tc>
        <w:tc>
          <w:tcPr>
            <w:tcW w:w="1995" w:type="dxa"/>
            <w:vMerge w:val="restart"/>
          </w:tcPr>
          <w:p w:rsidR="00F32818" w:rsidRPr="001D6637" w:rsidRDefault="00F32818" w:rsidP="001D6637">
            <w:pPr>
              <w:snapToGrid w:val="0"/>
              <w:rPr>
                <w:rFonts w:ascii="仿宋_GB2312"/>
                <w:sz w:val="24"/>
              </w:rPr>
            </w:pPr>
            <w:r w:rsidRPr="001D6637">
              <w:rPr>
                <w:rFonts w:ascii="仿宋_GB2312" w:hint="eastAsia"/>
                <w:sz w:val="24"/>
              </w:rPr>
              <w:t>绝缘子型号与片数（片/ km）</w:t>
            </w:r>
          </w:p>
        </w:tc>
        <w:tc>
          <w:tcPr>
            <w:tcW w:w="2310" w:type="dxa"/>
          </w:tcPr>
          <w:p w:rsidR="00F32818" w:rsidRPr="001D6637" w:rsidRDefault="00F32818" w:rsidP="001D6637">
            <w:pPr>
              <w:snapToGrid w:val="0"/>
              <w:rPr>
                <w:rFonts w:ascii="仿宋_GB2312"/>
                <w:sz w:val="24"/>
              </w:rPr>
            </w:pPr>
            <w:r w:rsidRPr="001D6637">
              <w:rPr>
                <w:rFonts w:ascii="仿宋_GB2312" w:hint="eastAsia"/>
                <w:sz w:val="24"/>
              </w:rPr>
              <w:t>悬垂</w:t>
            </w:r>
          </w:p>
        </w:tc>
        <w:tc>
          <w:tcPr>
            <w:tcW w:w="3885" w:type="dxa"/>
          </w:tcPr>
          <w:p w:rsidR="00F32818" w:rsidRPr="001D6637" w:rsidRDefault="00F32818" w:rsidP="001D6637">
            <w:pPr>
              <w:snapToGrid w:val="0"/>
              <w:rPr>
                <w:rFonts w:ascii="仿宋_GB2312"/>
                <w:sz w:val="24"/>
              </w:rPr>
            </w:pPr>
          </w:p>
        </w:tc>
      </w:tr>
      <w:tr w:rsidR="00F32818" w:rsidRPr="001D6637" w:rsidTr="001D6637">
        <w:trPr>
          <w:trHeight w:val="369"/>
        </w:trPr>
        <w:tc>
          <w:tcPr>
            <w:tcW w:w="982" w:type="dxa"/>
            <w:vMerge/>
            <w:vAlign w:val="center"/>
          </w:tcPr>
          <w:p w:rsidR="00F32818" w:rsidRPr="001D6637" w:rsidRDefault="00F32818" w:rsidP="001D6637">
            <w:pPr>
              <w:snapToGrid w:val="0"/>
              <w:jc w:val="center"/>
              <w:rPr>
                <w:rFonts w:ascii="仿宋_GB2312"/>
                <w:sz w:val="24"/>
              </w:rPr>
            </w:pPr>
          </w:p>
        </w:tc>
        <w:tc>
          <w:tcPr>
            <w:tcW w:w="1995" w:type="dxa"/>
            <w:vMerge/>
          </w:tcPr>
          <w:p w:rsidR="00F32818" w:rsidRPr="001D6637" w:rsidRDefault="00F32818" w:rsidP="001D6637">
            <w:pPr>
              <w:snapToGrid w:val="0"/>
              <w:rPr>
                <w:rFonts w:ascii="仿宋_GB2312"/>
                <w:sz w:val="24"/>
              </w:rPr>
            </w:pPr>
          </w:p>
        </w:tc>
        <w:tc>
          <w:tcPr>
            <w:tcW w:w="2310" w:type="dxa"/>
          </w:tcPr>
          <w:p w:rsidR="00F32818" w:rsidRPr="001D6637" w:rsidRDefault="00F32818" w:rsidP="001D6637">
            <w:pPr>
              <w:snapToGrid w:val="0"/>
              <w:rPr>
                <w:rFonts w:ascii="仿宋_GB2312"/>
                <w:sz w:val="24"/>
              </w:rPr>
            </w:pPr>
            <w:r w:rsidRPr="001D6637">
              <w:rPr>
                <w:rFonts w:ascii="仿宋_GB2312" w:hint="eastAsia"/>
                <w:sz w:val="24"/>
              </w:rPr>
              <w:t>耐张</w:t>
            </w:r>
          </w:p>
        </w:tc>
        <w:tc>
          <w:tcPr>
            <w:tcW w:w="3885" w:type="dxa"/>
          </w:tcPr>
          <w:p w:rsidR="00F32818" w:rsidRPr="001D6637" w:rsidRDefault="00F32818" w:rsidP="001D6637">
            <w:pPr>
              <w:snapToGrid w:val="0"/>
              <w:rPr>
                <w:rFonts w:ascii="仿宋_GB2312"/>
                <w:sz w:val="24"/>
              </w:rPr>
            </w:pPr>
          </w:p>
        </w:tc>
      </w:tr>
      <w:tr w:rsidR="00F32818" w:rsidRPr="001D6637" w:rsidTr="001D6637">
        <w:trPr>
          <w:trHeight w:val="369"/>
        </w:trPr>
        <w:tc>
          <w:tcPr>
            <w:tcW w:w="982" w:type="dxa"/>
            <w:vMerge w:val="restart"/>
            <w:vAlign w:val="center"/>
          </w:tcPr>
          <w:p w:rsidR="00F32818" w:rsidRPr="001D6637" w:rsidRDefault="00F32818" w:rsidP="001D6637">
            <w:pPr>
              <w:snapToGrid w:val="0"/>
              <w:jc w:val="center"/>
              <w:rPr>
                <w:rFonts w:ascii="仿宋_GB2312"/>
                <w:sz w:val="24"/>
              </w:rPr>
            </w:pPr>
            <w:r w:rsidRPr="001D6637">
              <w:rPr>
                <w:rFonts w:ascii="仿宋_GB2312" w:hint="eastAsia"/>
                <w:sz w:val="24"/>
              </w:rPr>
              <w:t>36</w:t>
            </w:r>
          </w:p>
        </w:tc>
        <w:tc>
          <w:tcPr>
            <w:tcW w:w="1995" w:type="dxa"/>
            <w:vMerge w:val="restart"/>
            <w:vAlign w:val="center"/>
          </w:tcPr>
          <w:p w:rsidR="00F32818" w:rsidRPr="001D6637" w:rsidRDefault="00F32818" w:rsidP="001D6637">
            <w:pPr>
              <w:snapToGrid w:val="0"/>
              <w:rPr>
                <w:rFonts w:ascii="仿宋_GB2312"/>
                <w:sz w:val="24"/>
              </w:rPr>
            </w:pPr>
            <w:r w:rsidRPr="001D6637">
              <w:rPr>
                <w:rFonts w:ascii="仿宋_GB2312" w:hint="eastAsia"/>
                <w:sz w:val="24"/>
              </w:rPr>
              <w:t>投标概算</w:t>
            </w:r>
          </w:p>
        </w:tc>
        <w:tc>
          <w:tcPr>
            <w:tcW w:w="2310" w:type="dxa"/>
          </w:tcPr>
          <w:p w:rsidR="00F32818" w:rsidRPr="001D6637" w:rsidRDefault="00F32818" w:rsidP="001D6637">
            <w:pPr>
              <w:snapToGrid w:val="0"/>
              <w:rPr>
                <w:rFonts w:ascii="仿宋_GB2312"/>
                <w:sz w:val="24"/>
              </w:rPr>
            </w:pPr>
            <w:r w:rsidRPr="001D6637">
              <w:rPr>
                <w:rFonts w:ascii="仿宋_GB2312" w:hint="eastAsia"/>
                <w:sz w:val="24"/>
              </w:rPr>
              <w:t>本体（万元//km）</w:t>
            </w:r>
          </w:p>
        </w:tc>
        <w:tc>
          <w:tcPr>
            <w:tcW w:w="3885" w:type="dxa"/>
          </w:tcPr>
          <w:p w:rsidR="00F32818" w:rsidRPr="001D6637" w:rsidRDefault="00F32818" w:rsidP="001D6637">
            <w:pPr>
              <w:snapToGrid w:val="0"/>
              <w:rPr>
                <w:rFonts w:ascii="仿宋_GB2312"/>
                <w:sz w:val="24"/>
              </w:rPr>
            </w:pPr>
          </w:p>
        </w:tc>
      </w:tr>
      <w:tr w:rsidR="00F32818" w:rsidRPr="001D6637" w:rsidTr="001D6637">
        <w:trPr>
          <w:trHeight w:val="369"/>
        </w:trPr>
        <w:tc>
          <w:tcPr>
            <w:tcW w:w="982" w:type="dxa"/>
            <w:vMerge/>
            <w:vAlign w:val="center"/>
          </w:tcPr>
          <w:p w:rsidR="00F32818" w:rsidRPr="001D6637" w:rsidRDefault="00F32818" w:rsidP="001D6637">
            <w:pPr>
              <w:snapToGrid w:val="0"/>
              <w:jc w:val="center"/>
              <w:rPr>
                <w:rFonts w:ascii="仿宋_GB2312"/>
                <w:sz w:val="24"/>
              </w:rPr>
            </w:pPr>
          </w:p>
        </w:tc>
        <w:tc>
          <w:tcPr>
            <w:tcW w:w="1995" w:type="dxa"/>
            <w:vMerge/>
            <w:vAlign w:val="center"/>
          </w:tcPr>
          <w:p w:rsidR="00F32818" w:rsidRPr="001D6637" w:rsidRDefault="00F32818" w:rsidP="001D6637">
            <w:pPr>
              <w:snapToGrid w:val="0"/>
              <w:rPr>
                <w:rFonts w:ascii="仿宋_GB2312"/>
                <w:sz w:val="24"/>
              </w:rPr>
            </w:pPr>
          </w:p>
        </w:tc>
        <w:tc>
          <w:tcPr>
            <w:tcW w:w="2310" w:type="dxa"/>
          </w:tcPr>
          <w:p w:rsidR="00F32818" w:rsidRPr="001D6637" w:rsidRDefault="00F32818" w:rsidP="001D6637">
            <w:pPr>
              <w:snapToGrid w:val="0"/>
              <w:rPr>
                <w:rFonts w:ascii="仿宋_GB2312"/>
                <w:sz w:val="24"/>
              </w:rPr>
            </w:pPr>
            <w:r w:rsidRPr="001D6637">
              <w:rPr>
                <w:rFonts w:ascii="仿宋_GB2312" w:hint="eastAsia"/>
                <w:sz w:val="24"/>
              </w:rPr>
              <w:t>综合（万元//km）</w:t>
            </w:r>
          </w:p>
        </w:tc>
        <w:tc>
          <w:tcPr>
            <w:tcW w:w="3885" w:type="dxa"/>
          </w:tcPr>
          <w:p w:rsidR="00F32818" w:rsidRPr="001D6637" w:rsidRDefault="00F32818" w:rsidP="001D6637">
            <w:pPr>
              <w:snapToGrid w:val="0"/>
              <w:rPr>
                <w:rFonts w:ascii="仿宋_GB2312"/>
                <w:sz w:val="24"/>
              </w:rPr>
            </w:pPr>
          </w:p>
        </w:tc>
      </w:tr>
      <w:tr w:rsidR="00F32818" w:rsidRPr="001D6637" w:rsidTr="001D6637">
        <w:trPr>
          <w:trHeight w:val="369"/>
        </w:trPr>
        <w:tc>
          <w:tcPr>
            <w:tcW w:w="982" w:type="dxa"/>
            <w:vMerge w:val="restart"/>
            <w:vAlign w:val="center"/>
          </w:tcPr>
          <w:p w:rsidR="00F32818" w:rsidRPr="001D6637" w:rsidRDefault="00F32818" w:rsidP="001D6637">
            <w:pPr>
              <w:snapToGrid w:val="0"/>
              <w:jc w:val="center"/>
              <w:rPr>
                <w:rFonts w:ascii="仿宋_GB2312"/>
                <w:sz w:val="24"/>
              </w:rPr>
            </w:pPr>
            <w:r w:rsidRPr="001D6637">
              <w:rPr>
                <w:rFonts w:ascii="仿宋_GB2312" w:hint="eastAsia"/>
                <w:sz w:val="24"/>
              </w:rPr>
              <w:t>37</w:t>
            </w:r>
          </w:p>
        </w:tc>
        <w:tc>
          <w:tcPr>
            <w:tcW w:w="1995" w:type="dxa"/>
            <w:vMerge w:val="restart"/>
            <w:vAlign w:val="center"/>
          </w:tcPr>
          <w:p w:rsidR="00F32818" w:rsidRPr="001D6637" w:rsidRDefault="00F32818" w:rsidP="001D6637">
            <w:pPr>
              <w:snapToGrid w:val="0"/>
              <w:rPr>
                <w:rFonts w:ascii="仿宋_GB2312"/>
                <w:sz w:val="24"/>
              </w:rPr>
            </w:pPr>
            <w:r w:rsidRPr="001D6637">
              <w:rPr>
                <w:rFonts w:ascii="仿宋_GB2312" w:hint="eastAsia"/>
                <w:sz w:val="24"/>
              </w:rPr>
              <w:t>初设概算</w:t>
            </w:r>
          </w:p>
        </w:tc>
        <w:tc>
          <w:tcPr>
            <w:tcW w:w="2310" w:type="dxa"/>
          </w:tcPr>
          <w:p w:rsidR="00F32818" w:rsidRPr="001D6637" w:rsidRDefault="00F32818" w:rsidP="001D6637">
            <w:pPr>
              <w:snapToGrid w:val="0"/>
              <w:rPr>
                <w:rFonts w:ascii="仿宋_GB2312"/>
                <w:sz w:val="24"/>
              </w:rPr>
            </w:pPr>
            <w:r w:rsidRPr="001D6637">
              <w:rPr>
                <w:rFonts w:ascii="仿宋_GB2312" w:hint="eastAsia"/>
                <w:sz w:val="24"/>
              </w:rPr>
              <w:t>本体（万元//km）</w:t>
            </w:r>
          </w:p>
        </w:tc>
        <w:tc>
          <w:tcPr>
            <w:tcW w:w="3885" w:type="dxa"/>
          </w:tcPr>
          <w:p w:rsidR="00F32818" w:rsidRPr="001D6637" w:rsidRDefault="00F32818" w:rsidP="001D6637">
            <w:pPr>
              <w:snapToGrid w:val="0"/>
              <w:rPr>
                <w:rFonts w:ascii="仿宋_GB2312"/>
                <w:sz w:val="24"/>
              </w:rPr>
            </w:pPr>
          </w:p>
        </w:tc>
      </w:tr>
      <w:tr w:rsidR="00F32818" w:rsidRPr="001D6637" w:rsidTr="001D6637">
        <w:trPr>
          <w:trHeight w:val="369"/>
        </w:trPr>
        <w:tc>
          <w:tcPr>
            <w:tcW w:w="982" w:type="dxa"/>
            <w:vMerge/>
            <w:vAlign w:val="center"/>
          </w:tcPr>
          <w:p w:rsidR="00F32818" w:rsidRPr="001D6637" w:rsidRDefault="00F32818" w:rsidP="001D6637">
            <w:pPr>
              <w:snapToGrid w:val="0"/>
              <w:jc w:val="center"/>
              <w:rPr>
                <w:rFonts w:ascii="仿宋_GB2312"/>
                <w:sz w:val="24"/>
              </w:rPr>
            </w:pPr>
          </w:p>
        </w:tc>
        <w:tc>
          <w:tcPr>
            <w:tcW w:w="1995" w:type="dxa"/>
            <w:vMerge/>
          </w:tcPr>
          <w:p w:rsidR="00F32818" w:rsidRPr="001D6637" w:rsidRDefault="00F32818" w:rsidP="001D6637">
            <w:pPr>
              <w:snapToGrid w:val="0"/>
              <w:rPr>
                <w:rFonts w:ascii="仿宋_GB2312"/>
                <w:sz w:val="24"/>
              </w:rPr>
            </w:pPr>
          </w:p>
        </w:tc>
        <w:tc>
          <w:tcPr>
            <w:tcW w:w="2310" w:type="dxa"/>
          </w:tcPr>
          <w:p w:rsidR="00F32818" w:rsidRPr="001D6637" w:rsidRDefault="00F32818" w:rsidP="001D6637">
            <w:pPr>
              <w:snapToGrid w:val="0"/>
              <w:rPr>
                <w:rFonts w:ascii="仿宋_GB2312"/>
                <w:sz w:val="24"/>
              </w:rPr>
            </w:pPr>
            <w:r w:rsidRPr="001D6637">
              <w:rPr>
                <w:rFonts w:ascii="仿宋_GB2312" w:hint="eastAsia"/>
                <w:sz w:val="24"/>
              </w:rPr>
              <w:t>综合（万元//km）</w:t>
            </w:r>
          </w:p>
        </w:tc>
        <w:tc>
          <w:tcPr>
            <w:tcW w:w="3885" w:type="dxa"/>
          </w:tcPr>
          <w:p w:rsidR="00F32818" w:rsidRPr="001D6637" w:rsidRDefault="00F32818" w:rsidP="001D6637">
            <w:pPr>
              <w:snapToGrid w:val="0"/>
              <w:rPr>
                <w:rFonts w:ascii="仿宋_GB2312"/>
                <w:sz w:val="24"/>
              </w:rPr>
            </w:pPr>
          </w:p>
        </w:tc>
      </w:tr>
      <w:tr w:rsidR="00F32818" w:rsidRPr="001D6637" w:rsidTr="001D6637">
        <w:trPr>
          <w:trHeight w:val="369"/>
        </w:trPr>
        <w:tc>
          <w:tcPr>
            <w:tcW w:w="982" w:type="dxa"/>
            <w:vMerge w:val="restart"/>
            <w:vAlign w:val="center"/>
          </w:tcPr>
          <w:p w:rsidR="00F32818" w:rsidRPr="001D6637" w:rsidRDefault="00F32818" w:rsidP="001D6637">
            <w:pPr>
              <w:snapToGrid w:val="0"/>
              <w:jc w:val="center"/>
              <w:rPr>
                <w:rFonts w:ascii="仿宋_GB2312"/>
                <w:sz w:val="24"/>
              </w:rPr>
            </w:pPr>
            <w:r w:rsidRPr="001D6637">
              <w:rPr>
                <w:rFonts w:ascii="仿宋_GB2312" w:hint="eastAsia"/>
                <w:sz w:val="24"/>
              </w:rPr>
              <w:t>38</w:t>
            </w:r>
          </w:p>
        </w:tc>
        <w:tc>
          <w:tcPr>
            <w:tcW w:w="1995" w:type="dxa"/>
            <w:vMerge w:val="restart"/>
            <w:vAlign w:val="center"/>
          </w:tcPr>
          <w:p w:rsidR="00F32818" w:rsidRPr="001D6637" w:rsidRDefault="00F32818" w:rsidP="001D6637">
            <w:pPr>
              <w:snapToGrid w:val="0"/>
              <w:rPr>
                <w:rFonts w:ascii="仿宋_GB2312"/>
                <w:sz w:val="24"/>
              </w:rPr>
            </w:pPr>
            <w:r w:rsidRPr="001D6637">
              <w:rPr>
                <w:rFonts w:ascii="仿宋_GB2312" w:hint="eastAsia"/>
                <w:sz w:val="24"/>
              </w:rPr>
              <w:t>审定概算</w:t>
            </w:r>
          </w:p>
        </w:tc>
        <w:tc>
          <w:tcPr>
            <w:tcW w:w="2310" w:type="dxa"/>
          </w:tcPr>
          <w:p w:rsidR="00F32818" w:rsidRPr="001D6637" w:rsidRDefault="00F32818" w:rsidP="001D6637">
            <w:pPr>
              <w:snapToGrid w:val="0"/>
              <w:rPr>
                <w:rFonts w:ascii="仿宋_GB2312"/>
                <w:sz w:val="24"/>
              </w:rPr>
            </w:pPr>
            <w:r w:rsidRPr="001D6637">
              <w:rPr>
                <w:rFonts w:ascii="仿宋_GB2312" w:hint="eastAsia"/>
                <w:sz w:val="24"/>
              </w:rPr>
              <w:t>本体（万元//km）</w:t>
            </w:r>
          </w:p>
        </w:tc>
        <w:tc>
          <w:tcPr>
            <w:tcW w:w="3885" w:type="dxa"/>
          </w:tcPr>
          <w:p w:rsidR="00F32818" w:rsidRPr="001D6637" w:rsidRDefault="00F32818" w:rsidP="001D6637">
            <w:pPr>
              <w:snapToGrid w:val="0"/>
              <w:rPr>
                <w:rFonts w:ascii="仿宋_GB2312"/>
                <w:sz w:val="24"/>
              </w:rPr>
            </w:pPr>
          </w:p>
        </w:tc>
      </w:tr>
      <w:tr w:rsidR="00F32818" w:rsidRPr="001D6637" w:rsidTr="001D6637">
        <w:trPr>
          <w:trHeight w:val="369"/>
        </w:trPr>
        <w:tc>
          <w:tcPr>
            <w:tcW w:w="982" w:type="dxa"/>
            <w:vMerge/>
            <w:vAlign w:val="center"/>
          </w:tcPr>
          <w:p w:rsidR="00F32818" w:rsidRPr="001D6637" w:rsidRDefault="00F32818" w:rsidP="001D6637">
            <w:pPr>
              <w:snapToGrid w:val="0"/>
              <w:jc w:val="center"/>
              <w:rPr>
                <w:rFonts w:ascii="仿宋_GB2312"/>
                <w:sz w:val="24"/>
              </w:rPr>
            </w:pPr>
          </w:p>
        </w:tc>
        <w:tc>
          <w:tcPr>
            <w:tcW w:w="1995" w:type="dxa"/>
            <w:vMerge/>
          </w:tcPr>
          <w:p w:rsidR="00F32818" w:rsidRPr="001D6637" w:rsidRDefault="00F32818" w:rsidP="001D6637">
            <w:pPr>
              <w:snapToGrid w:val="0"/>
              <w:rPr>
                <w:rFonts w:ascii="仿宋_GB2312"/>
                <w:sz w:val="24"/>
              </w:rPr>
            </w:pPr>
          </w:p>
        </w:tc>
        <w:tc>
          <w:tcPr>
            <w:tcW w:w="2310" w:type="dxa"/>
          </w:tcPr>
          <w:p w:rsidR="00F32818" w:rsidRPr="001D6637" w:rsidRDefault="00F32818" w:rsidP="001D6637">
            <w:pPr>
              <w:snapToGrid w:val="0"/>
              <w:rPr>
                <w:rFonts w:ascii="仿宋_GB2312"/>
                <w:sz w:val="24"/>
              </w:rPr>
            </w:pPr>
            <w:r w:rsidRPr="001D6637">
              <w:rPr>
                <w:rFonts w:ascii="仿宋_GB2312" w:hint="eastAsia"/>
                <w:sz w:val="24"/>
              </w:rPr>
              <w:t>综合（万元//km）</w:t>
            </w:r>
          </w:p>
        </w:tc>
        <w:tc>
          <w:tcPr>
            <w:tcW w:w="3885" w:type="dxa"/>
          </w:tcPr>
          <w:p w:rsidR="00F32818" w:rsidRPr="001D6637" w:rsidRDefault="00F32818" w:rsidP="001D6637">
            <w:pPr>
              <w:snapToGrid w:val="0"/>
              <w:rPr>
                <w:rFonts w:ascii="仿宋_GB2312"/>
                <w:sz w:val="24"/>
              </w:rPr>
            </w:pPr>
          </w:p>
        </w:tc>
      </w:tr>
      <w:tr w:rsidR="00F32818" w:rsidRPr="001D6637" w:rsidTr="001D6637">
        <w:trPr>
          <w:trHeight w:val="369"/>
        </w:trPr>
        <w:tc>
          <w:tcPr>
            <w:tcW w:w="982" w:type="dxa"/>
            <w:vMerge w:val="restart"/>
            <w:vAlign w:val="center"/>
          </w:tcPr>
          <w:p w:rsidR="00F32818" w:rsidRPr="001D6637" w:rsidRDefault="00F32818" w:rsidP="001D6637">
            <w:pPr>
              <w:snapToGrid w:val="0"/>
              <w:jc w:val="center"/>
              <w:rPr>
                <w:rFonts w:ascii="仿宋_GB2312"/>
                <w:sz w:val="24"/>
              </w:rPr>
            </w:pPr>
            <w:r w:rsidRPr="001D6637">
              <w:rPr>
                <w:rFonts w:ascii="仿宋_GB2312" w:hint="eastAsia"/>
                <w:sz w:val="24"/>
              </w:rPr>
              <w:t>39</w:t>
            </w:r>
          </w:p>
        </w:tc>
        <w:tc>
          <w:tcPr>
            <w:tcW w:w="1995" w:type="dxa"/>
            <w:vMerge w:val="restart"/>
            <w:vAlign w:val="center"/>
          </w:tcPr>
          <w:p w:rsidR="00F32818" w:rsidRPr="001D6637" w:rsidRDefault="00F32818" w:rsidP="001D6637">
            <w:pPr>
              <w:snapToGrid w:val="0"/>
              <w:rPr>
                <w:rFonts w:ascii="仿宋_GB2312"/>
                <w:sz w:val="24"/>
              </w:rPr>
            </w:pPr>
            <w:r w:rsidRPr="001D6637">
              <w:rPr>
                <w:rFonts w:ascii="仿宋_GB2312" w:hint="eastAsia"/>
                <w:sz w:val="24"/>
              </w:rPr>
              <w:t>施工予算</w:t>
            </w:r>
          </w:p>
        </w:tc>
        <w:tc>
          <w:tcPr>
            <w:tcW w:w="2310" w:type="dxa"/>
          </w:tcPr>
          <w:p w:rsidR="00F32818" w:rsidRPr="001D6637" w:rsidRDefault="00F32818" w:rsidP="001D6637">
            <w:pPr>
              <w:snapToGrid w:val="0"/>
              <w:rPr>
                <w:rFonts w:ascii="仿宋_GB2312"/>
                <w:sz w:val="24"/>
              </w:rPr>
            </w:pPr>
            <w:r w:rsidRPr="001D6637">
              <w:rPr>
                <w:rFonts w:ascii="仿宋_GB2312" w:hint="eastAsia"/>
                <w:sz w:val="24"/>
              </w:rPr>
              <w:t>本体（万元//km）</w:t>
            </w:r>
          </w:p>
        </w:tc>
        <w:tc>
          <w:tcPr>
            <w:tcW w:w="3885" w:type="dxa"/>
          </w:tcPr>
          <w:p w:rsidR="00F32818" w:rsidRPr="001D6637" w:rsidRDefault="00F32818" w:rsidP="001D6637">
            <w:pPr>
              <w:snapToGrid w:val="0"/>
              <w:rPr>
                <w:rFonts w:ascii="仿宋_GB2312"/>
                <w:sz w:val="24"/>
              </w:rPr>
            </w:pPr>
          </w:p>
        </w:tc>
      </w:tr>
      <w:tr w:rsidR="00F32818" w:rsidRPr="001D6637" w:rsidTr="001D6637">
        <w:trPr>
          <w:trHeight w:val="369"/>
        </w:trPr>
        <w:tc>
          <w:tcPr>
            <w:tcW w:w="982" w:type="dxa"/>
            <w:vMerge/>
            <w:vAlign w:val="center"/>
          </w:tcPr>
          <w:p w:rsidR="00F32818" w:rsidRPr="001D6637" w:rsidRDefault="00F32818" w:rsidP="001D6637">
            <w:pPr>
              <w:snapToGrid w:val="0"/>
              <w:jc w:val="center"/>
              <w:rPr>
                <w:rFonts w:ascii="仿宋_GB2312"/>
                <w:sz w:val="24"/>
              </w:rPr>
            </w:pPr>
          </w:p>
        </w:tc>
        <w:tc>
          <w:tcPr>
            <w:tcW w:w="1995" w:type="dxa"/>
            <w:vMerge/>
          </w:tcPr>
          <w:p w:rsidR="00F32818" w:rsidRPr="001D6637" w:rsidRDefault="00F32818" w:rsidP="001D6637">
            <w:pPr>
              <w:snapToGrid w:val="0"/>
              <w:rPr>
                <w:rFonts w:ascii="仿宋_GB2312"/>
                <w:sz w:val="24"/>
              </w:rPr>
            </w:pPr>
          </w:p>
        </w:tc>
        <w:tc>
          <w:tcPr>
            <w:tcW w:w="2310" w:type="dxa"/>
            <w:vAlign w:val="center"/>
          </w:tcPr>
          <w:p w:rsidR="00F32818" w:rsidRPr="001D6637" w:rsidRDefault="00F32818" w:rsidP="001D6637">
            <w:pPr>
              <w:snapToGrid w:val="0"/>
              <w:rPr>
                <w:rFonts w:ascii="仿宋_GB2312"/>
                <w:sz w:val="24"/>
              </w:rPr>
            </w:pPr>
            <w:r w:rsidRPr="001D6637">
              <w:rPr>
                <w:rFonts w:ascii="仿宋_GB2312" w:hint="eastAsia"/>
                <w:sz w:val="24"/>
              </w:rPr>
              <w:t>综合（万元//km）</w:t>
            </w:r>
          </w:p>
        </w:tc>
        <w:tc>
          <w:tcPr>
            <w:tcW w:w="3885" w:type="dxa"/>
          </w:tcPr>
          <w:p w:rsidR="00F32818" w:rsidRPr="001D6637" w:rsidRDefault="00F32818" w:rsidP="001D6637">
            <w:pPr>
              <w:snapToGrid w:val="0"/>
              <w:rPr>
                <w:rFonts w:ascii="仿宋_GB2312"/>
                <w:sz w:val="24"/>
              </w:rPr>
            </w:pPr>
          </w:p>
        </w:tc>
      </w:tr>
      <w:tr w:rsidR="00F32818" w:rsidRPr="001D6637" w:rsidTr="001D6637">
        <w:trPr>
          <w:trHeight w:val="369"/>
        </w:trPr>
        <w:tc>
          <w:tcPr>
            <w:tcW w:w="982" w:type="dxa"/>
            <w:vMerge/>
            <w:vAlign w:val="center"/>
          </w:tcPr>
          <w:p w:rsidR="00F32818" w:rsidRPr="001D6637" w:rsidRDefault="00F32818" w:rsidP="001D6637">
            <w:pPr>
              <w:snapToGrid w:val="0"/>
              <w:jc w:val="center"/>
              <w:rPr>
                <w:rFonts w:ascii="仿宋_GB2312"/>
                <w:sz w:val="24"/>
              </w:rPr>
            </w:pPr>
          </w:p>
        </w:tc>
        <w:tc>
          <w:tcPr>
            <w:tcW w:w="1995" w:type="dxa"/>
            <w:vMerge/>
          </w:tcPr>
          <w:p w:rsidR="00F32818" w:rsidRPr="001D6637" w:rsidRDefault="00F32818" w:rsidP="001D6637">
            <w:pPr>
              <w:snapToGrid w:val="0"/>
              <w:rPr>
                <w:rFonts w:ascii="仿宋_GB2312"/>
                <w:sz w:val="24"/>
              </w:rPr>
            </w:pPr>
          </w:p>
        </w:tc>
        <w:tc>
          <w:tcPr>
            <w:tcW w:w="2310" w:type="dxa"/>
            <w:vAlign w:val="center"/>
          </w:tcPr>
          <w:p w:rsidR="00F32818" w:rsidRPr="001D6637" w:rsidRDefault="00F32818" w:rsidP="001D6637">
            <w:pPr>
              <w:snapToGrid w:val="0"/>
              <w:rPr>
                <w:rFonts w:ascii="仿宋_GB2312"/>
                <w:sz w:val="24"/>
              </w:rPr>
            </w:pPr>
            <w:r w:rsidRPr="001D6637">
              <w:rPr>
                <w:rFonts w:ascii="仿宋_GB2312" w:hint="eastAsia"/>
                <w:sz w:val="24"/>
              </w:rPr>
              <w:t>房屋拆迁（万元//km）</w:t>
            </w:r>
          </w:p>
        </w:tc>
        <w:tc>
          <w:tcPr>
            <w:tcW w:w="3885" w:type="dxa"/>
          </w:tcPr>
          <w:p w:rsidR="00F32818" w:rsidRPr="001D6637" w:rsidRDefault="00F32818" w:rsidP="001D6637">
            <w:pPr>
              <w:snapToGrid w:val="0"/>
              <w:rPr>
                <w:rFonts w:ascii="仿宋_GB2312"/>
                <w:sz w:val="24"/>
              </w:rPr>
            </w:pPr>
          </w:p>
        </w:tc>
      </w:tr>
      <w:tr w:rsidR="00F32818" w:rsidRPr="001D6637" w:rsidTr="001D6637">
        <w:trPr>
          <w:trHeight w:val="369"/>
        </w:trPr>
        <w:tc>
          <w:tcPr>
            <w:tcW w:w="982" w:type="dxa"/>
            <w:vMerge/>
            <w:vAlign w:val="center"/>
          </w:tcPr>
          <w:p w:rsidR="00F32818" w:rsidRPr="001D6637" w:rsidRDefault="00F32818" w:rsidP="001D6637">
            <w:pPr>
              <w:snapToGrid w:val="0"/>
              <w:jc w:val="center"/>
              <w:rPr>
                <w:rFonts w:ascii="仿宋_GB2312"/>
                <w:sz w:val="24"/>
              </w:rPr>
            </w:pPr>
          </w:p>
        </w:tc>
        <w:tc>
          <w:tcPr>
            <w:tcW w:w="1995" w:type="dxa"/>
            <w:vMerge/>
          </w:tcPr>
          <w:p w:rsidR="00F32818" w:rsidRPr="001D6637" w:rsidRDefault="00F32818" w:rsidP="001D6637">
            <w:pPr>
              <w:snapToGrid w:val="0"/>
              <w:rPr>
                <w:rFonts w:ascii="仿宋_GB2312"/>
                <w:sz w:val="24"/>
              </w:rPr>
            </w:pPr>
          </w:p>
        </w:tc>
        <w:tc>
          <w:tcPr>
            <w:tcW w:w="2310" w:type="dxa"/>
            <w:vAlign w:val="center"/>
          </w:tcPr>
          <w:p w:rsidR="00F32818" w:rsidRPr="001D6637" w:rsidRDefault="00F32818" w:rsidP="001D6637">
            <w:pPr>
              <w:snapToGrid w:val="0"/>
              <w:rPr>
                <w:rFonts w:ascii="仿宋_GB2312"/>
                <w:sz w:val="24"/>
              </w:rPr>
            </w:pPr>
            <w:r w:rsidRPr="001D6637">
              <w:rPr>
                <w:rFonts w:ascii="仿宋_GB2312" w:hint="eastAsia"/>
                <w:sz w:val="24"/>
              </w:rPr>
              <w:t>通信干扰（万元//km）</w:t>
            </w:r>
          </w:p>
        </w:tc>
        <w:tc>
          <w:tcPr>
            <w:tcW w:w="3885" w:type="dxa"/>
          </w:tcPr>
          <w:p w:rsidR="00F32818" w:rsidRPr="001D6637" w:rsidRDefault="00F32818" w:rsidP="001D6637">
            <w:pPr>
              <w:snapToGrid w:val="0"/>
              <w:rPr>
                <w:rFonts w:ascii="仿宋_GB2312"/>
                <w:sz w:val="24"/>
              </w:rPr>
            </w:pPr>
          </w:p>
        </w:tc>
      </w:tr>
      <w:tr w:rsidR="00F32818" w:rsidRPr="001D6637" w:rsidTr="001D6637">
        <w:trPr>
          <w:trHeight w:val="369"/>
        </w:trPr>
        <w:tc>
          <w:tcPr>
            <w:tcW w:w="982" w:type="dxa"/>
            <w:vMerge w:val="restart"/>
            <w:vAlign w:val="center"/>
          </w:tcPr>
          <w:p w:rsidR="00F32818" w:rsidRPr="001D6637" w:rsidRDefault="00F32818" w:rsidP="001D6637">
            <w:pPr>
              <w:snapToGrid w:val="0"/>
              <w:jc w:val="center"/>
              <w:rPr>
                <w:rFonts w:ascii="仿宋_GB2312"/>
                <w:sz w:val="24"/>
              </w:rPr>
            </w:pPr>
            <w:r w:rsidRPr="001D6637">
              <w:rPr>
                <w:rFonts w:ascii="仿宋_GB2312" w:hint="eastAsia"/>
                <w:sz w:val="24"/>
              </w:rPr>
              <w:t>40</w:t>
            </w:r>
          </w:p>
        </w:tc>
        <w:tc>
          <w:tcPr>
            <w:tcW w:w="1995" w:type="dxa"/>
            <w:vMerge w:val="restart"/>
            <w:vAlign w:val="center"/>
          </w:tcPr>
          <w:p w:rsidR="00F32818" w:rsidRPr="001D6637" w:rsidRDefault="00F32818" w:rsidP="001D6637">
            <w:pPr>
              <w:snapToGrid w:val="0"/>
              <w:rPr>
                <w:rFonts w:ascii="仿宋_GB2312"/>
                <w:sz w:val="24"/>
              </w:rPr>
            </w:pPr>
            <w:r w:rsidRPr="001D6637">
              <w:rPr>
                <w:rFonts w:ascii="仿宋_GB2312" w:hint="eastAsia"/>
                <w:sz w:val="24"/>
              </w:rPr>
              <w:t>调整概算</w:t>
            </w:r>
          </w:p>
        </w:tc>
        <w:tc>
          <w:tcPr>
            <w:tcW w:w="2310" w:type="dxa"/>
            <w:vAlign w:val="center"/>
          </w:tcPr>
          <w:p w:rsidR="00F32818" w:rsidRPr="001D6637" w:rsidRDefault="00F32818" w:rsidP="001D6637">
            <w:pPr>
              <w:snapToGrid w:val="0"/>
              <w:rPr>
                <w:rFonts w:ascii="仿宋_GB2312"/>
                <w:sz w:val="24"/>
              </w:rPr>
            </w:pPr>
            <w:r w:rsidRPr="001D6637">
              <w:rPr>
                <w:rFonts w:ascii="仿宋_GB2312" w:hint="eastAsia"/>
                <w:sz w:val="24"/>
              </w:rPr>
              <w:t>本体（万元//km）</w:t>
            </w:r>
          </w:p>
        </w:tc>
        <w:tc>
          <w:tcPr>
            <w:tcW w:w="3885" w:type="dxa"/>
            <w:vAlign w:val="center"/>
          </w:tcPr>
          <w:p w:rsidR="00F32818" w:rsidRPr="001D6637" w:rsidRDefault="00F32818" w:rsidP="001D6637">
            <w:pPr>
              <w:snapToGrid w:val="0"/>
              <w:rPr>
                <w:rFonts w:ascii="仿宋_GB2312"/>
                <w:sz w:val="24"/>
              </w:rPr>
            </w:pPr>
          </w:p>
        </w:tc>
      </w:tr>
      <w:tr w:rsidR="00F32818" w:rsidRPr="001D6637" w:rsidTr="001D6637">
        <w:trPr>
          <w:trHeight w:val="369"/>
        </w:trPr>
        <w:tc>
          <w:tcPr>
            <w:tcW w:w="982" w:type="dxa"/>
            <w:vMerge/>
            <w:vAlign w:val="center"/>
          </w:tcPr>
          <w:p w:rsidR="00F32818" w:rsidRPr="001D6637" w:rsidRDefault="00F32818" w:rsidP="001D6637">
            <w:pPr>
              <w:snapToGrid w:val="0"/>
              <w:jc w:val="center"/>
              <w:rPr>
                <w:rFonts w:ascii="仿宋_GB2312"/>
                <w:sz w:val="24"/>
              </w:rPr>
            </w:pPr>
          </w:p>
        </w:tc>
        <w:tc>
          <w:tcPr>
            <w:tcW w:w="1995" w:type="dxa"/>
            <w:vMerge/>
            <w:vAlign w:val="center"/>
          </w:tcPr>
          <w:p w:rsidR="00F32818" w:rsidRPr="001D6637" w:rsidRDefault="00F32818" w:rsidP="001D6637">
            <w:pPr>
              <w:snapToGrid w:val="0"/>
              <w:rPr>
                <w:rFonts w:ascii="仿宋_GB2312"/>
                <w:sz w:val="24"/>
              </w:rPr>
            </w:pPr>
          </w:p>
        </w:tc>
        <w:tc>
          <w:tcPr>
            <w:tcW w:w="2310" w:type="dxa"/>
            <w:vAlign w:val="center"/>
          </w:tcPr>
          <w:p w:rsidR="00F32818" w:rsidRPr="001D6637" w:rsidRDefault="00F32818" w:rsidP="001D6637">
            <w:pPr>
              <w:snapToGrid w:val="0"/>
              <w:rPr>
                <w:rFonts w:ascii="仿宋_GB2312"/>
                <w:sz w:val="24"/>
              </w:rPr>
            </w:pPr>
            <w:r w:rsidRPr="001D6637">
              <w:rPr>
                <w:rFonts w:ascii="仿宋_GB2312" w:hint="eastAsia"/>
                <w:sz w:val="24"/>
              </w:rPr>
              <w:t>综合（万元//km）</w:t>
            </w:r>
          </w:p>
        </w:tc>
        <w:tc>
          <w:tcPr>
            <w:tcW w:w="3885" w:type="dxa"/>
          </w:tcPr>
          <w:p w:rsidR="00F32818" w:rsidRPr="001D6637" w:rsidRDefault="00F32818" w:rsidP="001D6637">
            <w:pPr>
              <w:snapToGrid w:val="0"/>
              <w:rPr>
                <w:rFonts w:ascii="仿宋_GB2312"/>
                <w:sz w:val="24"/>
              </w:rPr>
            </w:pPr>
          </w:p>
        </w:tc>
      </w:tr>
      <w:tr w:rsidR="00F32818" w:rsidRPr="001D6637" w:rsidTr="001D6637">
        <w:trPr>
          <w:trHeight w:val="369"/>
        </w:trPr>
        <w:tc>
          <w:tcPr>
            <w:tcW w:w="982" w:type="dxa"/>
            <w:vMerge w:val="restart"/>
            <w:vAlign w:val="center"/>
          </w:tcPr>
          <w:p w:rsidR="00F32818" w:rsidRPr="001D6637" w:rsidRDefault="00F32818" w:rsidP="001D6637">
            <w:pPr>
              <w:snapToGrid w:val="0"/>
              <w:jc w:val="center"/>
              <w:rPr>
                <w:rFonts w:ascii="仿宋_GB2312"/>
                <w:sz w:val="24"/>
              </w:rPr>
            </w:pPr>
            <w:r w:rsidRPr="001D6637">
              <w:rPr>
                <w:rFonts w:ascii="仿宋_GB2312" w:hint="eastAsia"/>
                <w:sz w:val="24"/>
              </w:rPr>
              <w:t>41</w:t>
            </w:r>
          </w:p>
        </w:tc>
        <w:tc>
          <w:tcPr>
            <w:tcW w:w="1995" w:type="dxa"/>
            <w:vMerge w:val="restart"/>
            <w:vAlign w:val="center"/>
          </w:tcPr>
          <w:p w:rsidR="00F32818" w:rsidRPr="001D6637" w:rsidRDefault="00F32818" w:rsidP="001D6637">
            <w:pPr>
              <w:snapToGrid w:val="0"/>
              <w:rPr>
                <w:rFonts w:ascii="仿宋_GB2312"/>
                <w:sz w:val="24"/>
              </w:rPr>
            </w:pPr>
            <w:r w:rsidRPr="001D6637">
              <w:rPr>
                <w:rFonts w:ascii="仿宋_GB2312" w:hint="eastAsia"/>
                <w:sz w:val="24"/>
              </w:rPr>
              <w:t>竣工决算</w:t>
            </w:r>
          </w:p>
        </w:tc>
        <w:tc>
          <w:tcPr>
            <w:tcW w:w="2310" w:type="dxa"/>
            <w:vAlign w:val="center"/>
          </w:tcPr>
          <w:p w:rsidR="00F32818" w:rsidRPr="001D6637" w:rsidRDefault="00F32818" w:rsidP="001D6637">
            <w:pPr>
              <w:snapToGrid w:val="0"/>
              <w:rPr>
                <w:rFonts w:ascii="仿宋_GB2312"/>
                <w:sz w:val="24"/>
              </w:rPr>
            </w:pPr>
            <w:r w:rsidRPr="001D6637">
              <w:rPr>
                <w:rFonts w:ascii="仿宋_GB2312" w:hint="eastAsia"/>
                <w:sz w:val="24"/>
              </w:rPr>
              <w:t>本体（万元//km）</w:t>
            </w:r>
          </w:p>
        </w:tc>
        <w:tc>
          <w:tcPr>
            <w:tcW w:w="3885" w:type="dxa"/>
          </w:tcPr>
          <w:p w:rsidR="00F32818" w:rsidRPr="001D6637" w:rsidRDefault="00F32818" w:rsidP="001D6637">
            <w:pPr>
              <w:snapToGrid w:val="0"/>
              <w:rPr>
                <w:rFonts w:ascii="仿宋_GB2312"/>
                <w:sz w:val="24"/>
              </w:rPr>
            </w:pPr>
          </w:p>
        </w:tc>
      </w:tr>
      <w:tr w:rsidR="00F32818" w:rsidRPr="001D6637" w:rsidTr="001D6637">
        <w:trPr>
          <w:trHeight w:val="369"/>
        </w:trPr>
        <w:tc>
          <w:tcPr>
            <w:tcW w:w="982" w:type="dxa"/>
            <w:vMerge/>
            <w:vAlign w:val="center"/>
          </w:tcPr>
          <w:p w:rsidR="00F32818" w:rsidRPr="001D6637" w:rsidRDefault="00F32818" w:rsidP="001D6637">
            <w:pPr>
              <w:snapToGrid w:val="0"/>
              <w:jc w:val="center"/>
              <w:rPr>
                <w:rFonts w:ascii="仿宋_GB2312"/>
                <w:sz w:val="24"/>
              </w:rPr>
            </w:pPr>
          </w:p>
        </w:tc>
        <w:tc>
          <w:tcPr>
            <w:tcW w:w="1995" w:type="dxa"/>
            <w:vMerge/>
            <w:vAlign w:val="center"/>
          </w:tcPr>
          <w:p w:rsidR="00F32818" w:rsidRPr="001D6637" w:rsidRDefault="00F32818" w:rsidP="001D6637">
            <w:pPr>
              <w:snapToGrid w:val="0"/>
              <w:rPr>
                <w:rFonts w:ascii="仿宋_GB2312"/>
                <w:sz w:val="24"/>
              </w:rPr>
            </w:pPr>
          </w:p>
        </w:tc>
        <w:tc>
          <w:tcPr>
            <w:tcW w:w="2310" w:type="dxa"/>
            <w:vAlign w:val="center"/>
          </w:tcPr>
          <w:p w:rsidR="00F32818" w:rsidRPr="001D6637" w:rsidRDefault="00F32818" w:rsidP="001D6637">
            <w:pPr>
              <w:snapToGrid w:val="0"/>
              <w:rPr>
                <w:rFonts w:ascii="仿宋_GB2312"/>
                <w:sz w:val="24"/>
              </w:rPr>
            </w:pPr>
            <w:r w:rsidRPr="001D6637">
              <w:rPr>
                <w:rFonts w:ascii="仿宋_GB2312" w:hint="eastAsia"/>
                <w:sz w:val="24"/>
              </w:rPr>
              <w:t>综合（万元//km）</w:t>
            </w:r>
          </w:p>
        </w:tc>
        <w:tc>
          <w:tcPr>
            <w:tcW w:w="3885" w:type="dxa"/>
          </w:tcPr>
          <w:p w:rsidR="00F32818" w:rsidRPr="001D6637" w:rsidRDefault="00F32818" w:rsidP="001D6637">
            <w:pPr>
              <w:snapToGrid w:val="0"/>
              <w:rPr>
                <w:rFonts w:ascii="仿宋_GB2312"/>
                <w:sz w:val="24"/>
              </w:rPr>
            </w:pPr>
          </w:p>
        </w:tc>
      </w:tr>
    </w:tbl>
    <w:p w:rsidR="00F32818" w:rsidRPr="001D6637" w:rsidRDefault="00F32818" w:rsidP="001D6637">
      <w:pPr>
        <w:spacing w:beforeLines="50" w:before="288"/>
        <w:ind w:leftChars="50" w:left="867" w:hanging="709"/>
        <w:rPr>
          <w:rFonts w:ascii="仿宋_GB2312" w:hAnsi="仿宋" w:cs="楷体_GB2312"/>
          <w:szCs w:val="21"/>
        </w:rPr>
      </w:pPr>
      <w:r w:rsidRPr="001D6637">
        <w:rPr>
          <w:rFonts w:ascii="仿宋_GB2312" w:hAnsi="仿宋" w:cs="楷体_GB2312" w:hint="eastAsia"/>
          <w:szCs w:val="21"/>
        </w:rPr>
        <w:t>注：（1）填写内容要真实；（2）本表要与上报材料一致；（3）如有创优、节水、节能等突出成果，除另附文字材料外，在</w:t>
      </w:r>
      <w:r w:rsidRPr="001D6637">
        <w:rPr>
          <w:rFonts w:ascii="仿宋_GB2312" w:hAnsi="仿宋" w:cs="楷体_GB2312" w:hint="eastAsia"/>
          <w:szCs w:val="21"/>
        </w:rPr>
        <w:lastRenderedPageBreak/>
        <w:t>表中相应的项目栏中简要表述。</w:t>
      </w:r>
    </w:p>
    <w:p w:rsidR="00F32818" w:rsidRPr="00DF652C" w:rsidRDefault="00F32818" w:rsidP="00477B2E">
      <w:pPr>
        <w:spacing w:line="320" w:lineRule="exact"/>
        <w:rPr>
          <w:rFonts w:eastAsia="宋体"/>
          <w:sz w:val="21"/>
          <w:szCs w:val="20"/>
        </w:rPr>
      </w:pPr>
    </w:p>
    <w:p w:rsidR="001D6637" w:rsidRDefault="00F32818" w:rsidP="00477B2E">
      <w:pPr>
        <w:spacing w:line="320" w:lineRule="exact"/>
        <w:rPr>
          <w:rFonts w:ascii="黑体" w:eastAsia="黑体"/>
          <w:szCs w:val="32"/>
        </w:rPr>
      </w:pPr>
      <w:r w:rsidRPr="00DF652C">
        <w:rPr>
          <w:rFonts w:eastAsia="宋体"/>
          <w:sz w:val="21"/>
          <w:szCs w:val="20"/>
        </w:rPr>
        <w:br w:type="page"/>
      </w:r>
      <w:r w:rsidRPr="001D6637">
        <w:rPr>
          <w:rFonts w:ascii="黑体" w:eastAsia="黑体" w:hint="eastAsia"/>
          <w:szCs w:val="32"/>
        </w:rPr>
        <w:lastRenderedPageBreak/>
        <w:t>表10</w:t>
      </w:r>
      <w:r w:rsidR="001D6637" w:rsidRPr="001D6637">
        <w:rPr>
          <w:rFonts w:ascii="黑体" w:eastAsia="黑体" w:hint="eastAsia"/>
          <w:szCs w:val="32"/>
        </w:rPr>
        <w:t>：</w:t>
      </w:r>
    </w:p>
    <w:p w:rsidR="001D6637" w:rsidRPr="001D6637" w:rsidRDefault="001D6637" w:rsidP="00477B2E">
      <w:pPr>
        <w:spacing w:line="320" w:lineRule="exact"/>
        <w:rPr>
          <w:rFonts w:ascii="黑体" w:eastAsia="黑体"/>
          <w:szCs w:val="32"/>
        </w:rPr>
      </w:pPr>
    </w:p>
    <w:p w:rsidR="001D6637" w:rsidRDefault="00F32818" w:rsidP="001D6637">
      <w:pPr>
        <w:snapToGrid w:val="0"/>
        <w:jc w:val="center"/>
        <w:rPr>
          <w:rFonts w:ascii="方正大标宋简体" w:eastAsia="方正大标宋简体"/>
          <w:sz w:val="36"/>
          <w:szCs w:val="36"/>
        </w:rPr>
      </w:pPr>
      <w:r w:rsidRPr="001D6637">
        <w:rPr>
          <w:rFonts w:ascii="方正大标宋简体" w:eastAsia="方正大标宋简体" w:hint="eastAsia"/>
          <w:sz w:val="36"/>
          <w:szCs w:val="36"/>
        </w:rPr>
        <w:t>优秀送电线路（电缆）工程设计项目主要技术经济指标</w:t>
      </w:r>
    </w:p>
    <w:p w:rsidR="00F32818" w:rsidRPr="001D6637" w:rsidRDefault="00F32818" w:rsidP="001D6637">
      <w:pPr>
        <w:snapToGrid w:val="0"/>
        <w:jc w:val="center"/>
        <w:rPr>
          <w:rFonts w:ascii="方正大标宋简体" w:eastAsia="方正大标宋简体"/>
          <w:sz w:val="36"/>
          <w:szCs w:val="36"/>
        </w:rPr>
      </w:pPr>
      <w:r w:rsidRPr="001D6637">
        <w:rPr>
          <w:rFonts w:ascii="方正大标宋简体" w:eastAsia="方正大标宋简体" w:hint="eastAsia"/>
          <w:sz w:val="36"/>
          <w:szCs w:val="36"/>
        </w:rPr>
        <w:t>汇总表</w:t>
      </w:r>
    </w:p>
    <w:p w:rsidR="001D6637" w:rsidRPr="00DF652C" w:rsidRDefault="001D6637" w:rsidP="00477B2E">
      <w:pPr>
        <w:spacing w:line="320" w:lineRule="exact"/>
        <w:rPr>
          <w:rFonts w:eastAsia="宋体"/>
          <w:b/>
          <w:sz w:val="28"/>
          <w:szCs w:val="20"/>
        </w:rPr>
      </w:pPr>
    </w:p>
    <w:tbl>
      <w:tblPr>
        <w:tblW w:w="9172" w:type="dxa"/>
        <w:tblInd w:w="-3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982"/>
        <w:gridCol w:w="1610"/>
        <w:gridCol w:w="2520"/>
        <w:gridCol w:w="4060"/>
      </w:tblGrid>
      <w:tr w:rsidR="00F32818" w:rsidRPr="001D6637" w:rsidTr="001D6637">
        <w:trPr>
          <w:trHeight w:val="397"/>
          <w:tblHeader/>
        </w:trPr>
        <w:tc>
          <w:tcPr>
            <w:tcW w:w="982" w:type="dxa"/>
            <w:vAlign w:val="center"/>
          </w:tcPr>
          <w:p w:rsidR="00F32818" w:rsidRPr="001D6637" w:rsidRDefault="00F32818" w:rsidP="001D6637">
            <w:pPr>
              <w:snapToGrid w:val="0"/>
              <w:jc w:val="center"/>
              <w:rPr>
                <w:rFonts w:ascii="仿宋_GB2312"/>
                <w:b/>
                <w:sz w:val="24"/>
              </w:rPr>
            </w:pPr>
            <w:r w:rsidRPr="001D6637">
              <w:rPr>
                <w:rFonts w:ascii="仿宋_GB2312" w:hint="eastAsia"/>
                <w:b/>
                <w:sz w:val="24"/>
              </w:rPr>
              <w:t>序  号</w:t>
            </w:r>
          </w:p>
        </w:tc>
        <w:tc>
          <w:tcPr>
            <w:tcW w:w="4130" w:type="dxa"/>
            <w:gridSpan w:val="2"/>
            <w:vAlign w:val="center"/>
          </w:tcPr>
          <w:p w:rsidR="00F32818" w:rsidRPr="001D6637" w:rsidRDefault="00F32818" w:rsidP="001D6637">
            <w:pPr>
              <w:snapToGrid w:val="0"/>
              <w:jc w:val="center"/>
              <w:rPr>
                <w:rFonts w:ascii="仿宋_GB2312"/>
                <w:b/>
                <w:sz w:val="24"/>
              </w:rPr>
            </w:pPr>
            <w:r w:rsidRPr="001D6637">
              <w:rPr>
                <w:rFonts w:ascii="仿宋_GB2312" w:hint="eastAsia"/>
                <w:b/>
                <w:sz w:val="24"/>
              </w:rPr>
              <w:t>项        目</w:t>
            </w:r>
          </w:p>
        </w:tc>
        <w:tc>
          <w:tcPr>
            <w:tcW w:w="4060" w:type="dxa"/>
            <w:vAlign w:val="center"/>
          </w:tcPr>
          <w:p w:rsidR="00F32818" w:rsidRPr="001D6637" w:rsidRDefault="00F32818" w:rsidP="001D6637">
            <w:pPr>
              <w:snapToGrid w:val="0"/>
              <w:jc w:val="center"/>
              <w:rPr>
                <w:rFonts w:ascii="仿宋_GB2312"/>
                <w:b/>
                <w:sz w:val="24"/>
              </w:rPr>
            </w:pPr>
            <w:r w:rsidRPr="001D6637">
              <w:rPr>
                <w:rFonts w:ascii="仿宋_GB2312" w:hint="eastAsia"/>
                <w:b/>
                <w:sz w:val="24"/>
              </w:rPr>
              <w:t>指         标</w:t>
            </w:r>
          </w:p>
        </w:tc>
      </w:tr>
      <w:tr w:rsidR="00F32818" w:rsidRPr="001D6637" w:rsidTr="001D6637">
        <w:trPr>
          <w:trHeight w:val="397"/>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1</w:t>
            </w:r>
          </w:p>
        </w:tc>
        <w:tc>
          <w:tcPr>
            <w:tcW w:w="4130" w:type="dxa"/>
            <w:gridSpan w:val="2"/>
            <w:vAlign w:val="center"/>
          </w:tcPr>
          <w:p w:rsidR="00F32818" w:rsidRPr="001D6637" w:rsidRDefault="00F32818" w:rsidP="001D6637">
            <w:pPr>
              <w:snapToGrid w:val="0"/>
              <w:rPr>
                <w:rFonts w:ascii="仿宋_GB2312"/>
                <w:sz w:val="24"/>
              </w:rPr>
            </w:pPr>
            <w:r w:rsidRPr="001D6637">
              <w:rPr>
                <w:rFonts w:ascii="仿宋_GB2312" w:hint="eastAsia"/>
                <w:sz w:val="24"/>
              </w:rPr>
              <w:t>工 程 名 称</w:t>
            </w:r>
          </w:p>
        </w:tc>
        <w:tc>
          <w:tcPr>
            <w:tcW w:w="4060" w:type="dxa"/>
          </w:tcPr>
          <w:p w:rsidR="00F32818" w:rsidRPr="001D6637" w:rsidRDefault="00F32818" w:rsidP="001D6637">
            <w:pPr>
              <w:snapToGrid w:val="0"/>
              <w:rPr>
                <w:rFonts w:ascii="仿宋_GB2312"/>
                <w:sz w:val="24"/>
              </w:rPr>
            </w:pPr>
          </w:p>
        </w:tc>
      </w:tr>
      <w:tr w:rsidR="00F32818" w:rsidRPr="001D6637" w:rsidTr="001D6637">
        <w:trPr>
          <w:trHeight w:val="397"/>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2</w:t>
            </w:r>
          </w:p>
        </w:tc>
        <w:tc>
          <w:tcPr>
            <w:tcW w:w="4130" w:type="dxa"/>
            <w:gridSpan w:val="2"/>
            <w:vAlign w:val="center"/>
          </w:tcPr>
          <w:p w:rsidR="00F32818" w:rsidRPr="001D6637" w:rsidRDefault="00F32818" w:rsidP="001D6637">
            <w:pPr>
              <w:snapToGrid w:val="0"/>
              <w:rPr>
                <w:rFonts w:ascii="仿宋_GB2312"/>
                <w:sz w:val="24"/>
              </w:rPr>
            </w:pPr>
            <w:r w:rsidRPr="001D6637">
              <w:rPr>
                <w:rFonts w:ascii="仿宋_GB2312" w:hint="eastAsia"/>
                <w:sz w:val="24"/>
              </w:rPr>
              <w:t>设 计 单 位</w:t>
            </w:r>
          </w:p>
        </w:tc>
        <w:tc>
          <w:tcPr>
            <w:tcW w:w="4060" w:type="dxa"/>
          </w:tcPr>
          <w:p w:rsidR="00F32818" w:rsidRPr="001D6637" w:rsidRDefault="00F32818" w:rsidP="001D6637">
            <w:pPr>
              <w:snapToGrid w:val="0"/>
              <w:rPr>
                <w:rFonts w:ascii="仿宋_GB2312"/>
                <w:sz w:val="24"/>
              </w:rPr>
            </w:pPr>
          </w:p>
        </w:tc>
      </w:tr>
      <w:tr w:rsidR="00F32818" w:rsidRPr="001D6637" w:rsidTr="001D6637">
        <w:trPr>
          <w:trHeight w:val="397"/>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3</w:t>
            </w:r>
          </w:p>
        </w:tc>
        <w:tc>
          <w:tcPr>
            <w:tcW w:w="4130" w:type="dxa"/>
            <w:gridSpan w:val="2"/>
            <w:vAlign w:val="center"/>
          </w:tcPr>
          <w:p w:rsidR="00F32818" w:rsidRPr="001D6637" w:rsidRDefault="00F32818" w:rsidP="001D6637">
            <w:pPr>
              <w:snapToGrid w:val="0"/>
              <w:rPr>
                <w:rFonts w:ascii="仿宋_GB2312"/>
                <w:sz w:val="24"/>
              </w:rPr>
            </w:pPr>
            <w:r w:rsidRPr="001D6637">
              <w:rPr>
                <w:rFonts w:ascii="仿宋_GB2312" w:hint="eastAsia"/>
                <w:sz w:val="24"/>
              </w:rPr>
              <w:t>建 设 单 位</w:t>
            </w:r>
          </w:p>
        </w:tc>
        <w:tc>
          <w:tcPr>
            <w:tcW w:w="4060" w:type="dxa"/>
          </w:tcPr>
          <w:p w:rsidR="00F32818" w:rsidRPr="001D6637" w:rsidRDefault="00F32818" w:rsidP="001D6637">
            <w:pPr>
              <w:snapToGrid w:val="0"/>
              <w:rPr>
                <w:rFonts w:ascii="仿宋_GB2312"/>
                <w:sz w:val="24"/>
              </w:rPr>
            </w:pPr>
          </w:p>
        </w:tc>
      </w:tr>
      <w:tr w:rsidR="00F32818" w:rsidRPr="001D6637" w:rsidTr="001D6637">
        <w:trPr>
          <w:trHeight w:val="397"/>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4</w:t>
            </w:r>
          </w:p>
        </w:tc>
        <w:tc>
          <w:tcPr>
            <w:tcW w:w="4130" w:type="dxa"/>
            <w:gridSpan w:val="2"/>
            <w:vAlign w:val="center"/>
          </w:tcPr>
          <w:p w:rsidR="00F32818" w:rsidRPr="001D6637" w:rsidRDefault="00F32818" w:rsidP="001D6637">
            <w:pPr>
              <w:snapToGrid w:val="0"/>
              <w:rPr>
                <w:rFonts w:ascii="仿宋_GB2312"/>
                <w:sz w:val="24"/>
              </w:rPr>
            </w:pPr>
            <w:r w:rsidRPr="001D6637">
              <w:rPr>
                <w:rFonts w:ascii="仿宋_GB2312" w:hint="eastAsia"/>
                <w:sz w:val="24"/>
              </w:rPr>
              <w:t>建 设 时 间</w:t>
            </w:r>
          </w:p>
        </w:tc>
        <w:tc>
          <w:tcPr>
            <w:tcW w:w="4060" w:type="dxa"/>
          </w:tcPr>
          <w:p w:rsidR="00F32818" w:rsidRPr="001D6637" w:rsidRDefault="00F32818" w:rsidP="001D6637">
            <w:pPr>
              <w:snapToGrid w:val="0"/>
              <w:rPr>
                <w:rFonts w:ascii="仿宋_GB2312"/>
                <w:sz w:val="24"/>
              </w:rPr>
            </w:pPr>
          </w:p>
        </w:tc>
      </w:tr>
      <w:tr w:rsidR="00F32818" w:rsidRPr="001D6637" w:rsidTr="001D6637">
        <w:trPr>
          <w:trHeight w:val="397"/>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5</w:t>
            </w:r>
          </w:p>
        </w:tc>
        <w:tc>
          <w:tcPr>
            <w:tcW w:w="4130" w:type="dxa"/>
            <w:gridSpan w:val="2"/>
            <w:vAlign w:val="center"/>
          </w:tcPr>
          <w:p w:rsidR="00F32818" w:rsidRPr="001D6637" w:rsidRDefault="00F32818" w:rsidP="001D6637">
            <w:pPr>
              <w:snapToGrid w:val="0"/>
              <w:rPr>
                <w:rFonts w:ascii="仿宋_GB2312"/>
                <w:sz w:val="24"/>
              </w:rPr>
            </w:pPr>
            <w:r w:rsidRPr="001D6637">
              <w:rPr>
                <w:rFonts w:ascii="仿宋_GB2312" w:hint="eastAsia"/>
                <w:sz w:val="24"/>
              </w:rPr>
              <w:t>起止点</w:t>
            </w:r>
          </w:p>
        </w:tc>
        <w:tc>
          <w:tcPr>
            <w:tcW w:w="4060" w:type="dxa"/>
          </w:tcPr>
          <w:p w:rsidR="00F32818" w:rsidRPr="001D6637" w:rsidRDefault="00F32818" w:rsidP="001D6637">
            <w:pPr>
              <w:snapToGrid w:val="0"/>
              <w:rPr>
                <w:rFonts w:ascii="仿宋_GB2312"/>
                <w:sz w:val="24"/>
              </w:rPr>
            </w:pPr>
          </w:p>
        </w:tc>
      </w:tr>
      <w:tr w:rsidR="00F32818" w:rsidRPr="001D6637" w:rsidTr="001D6637">
        <w:trPr>
          <w:trHeight w:val="397"/>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6</w:t>
            </w:r>
          </w:p>
        </w:tc>
        <w:tc>
          <w:tcPr>
            <w:tcW w:w="4130" w:type="dxa"/>
            <w:gridSpan w:val="2"/>
            <w:vAlign w:val="center"/>
          </w:tcPr>
          <w:p w:rsidR="00F32818" w:rsidRPr="001D6637" w:rsidRDefault="00F32818" w:rsidP="001D6637">
            <w:pPr>
              <w:snapToGrid w:val="0"/>
              <w:rPr>
                <w:rFonts w:ascii="仿宋_GB2312"/>
                <w:sz w:val="24"/>
              </w:rPr>
            </w:pPr>
            <w:r w:rsidRPr="001D6637">
              <w:rPr>
                <w:rFonts w:ascii="仿宋_GB2312" w:hint="eastAsia"/>
                <w:sz w:val="24"/>
              </w:rPr>
              <w:t>线路长（km）</w:t>
            </w:r>
          </w:p>
        </w:tc>
        <w:tc>
          <w:tcPr>
            <w:tcW w:w="4060" w:type="dxa"/>
          </w:tcPr>
          <w:p w:rsidR="00F32818" w:rsidRPr="001D6637" w:rsidRDefault="00F32818" w:rsidP="001D6637">
            <w:pPr>
              <w:snapToGrid w:val="0"/>
              <w:rPr>
                <w:rFonts w:ascii="仿宋_GB2312"/>
                <w:sz w:val="24"/>
              </w:rPr>
            </w:pPr>
          </w:p>
        </w:tc>
      </w:tr>
      <w:tr w:rsidR="00F32818" w:rsidRPr="001D6637" w:rsidTr="001D6637">
        <w:trPr>
          <w:trHeight w:val="397"/>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7</w:t>
            </w:r>
          </w:p>
        </w:tc>
        <w:tc>
          <w:tcPr>
            <w:tcW w:w="4130" w:type="dxa"/>
            <w:gridSpan w:val="2"/>
            <w:vAlign w:val="center"/>
          </w:tcPr>
          <w:p w:rsidR="00F32818" w:rsidRPr="001D6637" w:rsidRDefault="00F32818" w:rsidP="001D6637">
            <w:pPr>
              <w:snapToGrid w:val="0"/>
              <w:rPr>
                <w:rFonts w:ascii="仿宋_GB2312"/>
                <w:sz w:val="24"/>
              </w:rPr>
            </w:pPr>
            <w:r w:rsidRPr="001D6637">
              <w:rPr>
                <w:rFonts w:ascii="仿宋_GB2312" w:hint="eastAsia"/>
                <w:sz w:val="24"/>
              </w:rPr>
              <w:t>系统接线</w:t>
            </w:r>
          </w:p>
        </w:tc>
        <w:tc>
          <w:tcPr>
            <w:tcW w:w="4060" w:type="dxa"/>
          </w:tcPr>
          <w:p w:rsidR="00F32818" w:rsidRPr="001D6637" w:rsidRDefault="00F32818" w:rsidP="001D6637">
            <w:pPr>
              <w:snapToGrid w:val="0"/>
              <w:rPr>
                <w:rFonts w:ascii="仿宋_GB2312"/>
                <w:sz w:val="24"/>
              </w:rPr>
            </w:pPr>
          </w:p>
        </w:tc>
      </w:tr>
      <w:tr w:rsidR="00F32818" w:rsidRPr="001D6637" w:rsidTr="001D6637">
        <w:trPr>
          <w:trHeight w:val="397"/>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8</w:t>
            </w:r>
          </w:p>
        </w:tc>
        <w:tc>
          <w:tcPr>
            <w:tcW w:w="4130" w:type="dxa"/>
            <w:gridSpan w:val="2"/>
            <w:vAlign w:val="center"/>
          </w:tcPr>
          <w:p w:rsidR="00F32818" w:rsidRPr="001D6637" w:rsidRDefault="00F32818" w:rsidP="001D6637">
            <w:pPr>
              <w:snapToGrid w:val="0"/>
              <w:rPr>
                <w:rFonts w:ascii="仿宋_GB2312"/>
                <w:sz w:val="24"/>
              </w:rPr>
            </w:pPr>
            <w:r w:rsidRPr="001D6637">
              <w:rPr>
                <w:rFonts w:ascii="仿宋_GB2312" w:hint="eastAsia"/>
                <w:sz w:val="24"/>
              </w:rPr>
              <w:t>路径特点</w:t>
            </w:r>
          </w:p>
        </w:tc>
        <w:tc>
          <w:tcPr>
            <w:tcW w:w="4060" w:type="dxa"/>
          </w:tcPr>
          <w:p w:rsidR="00F32818" w:rsidRPr="001D6637" w:rsidRDefault="00F32818" w:rsidP="001D6637">
            <w:pPr>
              <w:snapToGrid w:val="0"/>
              <w:rPr>
                <w:rFonts w:ascii="仿宋_GB2312"/>
                <w:sz w:val="24"/>
              </w:rPr>
            </w:pPr>
          </w:p>
        </w:tc>
      </w:tr>
      <w:tr w:rsidR="00F32818" w:rsidRPr="001D6637" w:rsidTr="001D6637">
        <w:trPr>
          <w:trHeight w:val="397"/>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9</w:t>
            </w:r>
          </w:p>
        </w:tc>
        <w:tc>
          <w:tcPr>
            <w:tcW w:w="4130" w:type="dxa"/>
            <w:gridSpan w:val="2"/>
            <w:vAlign w:val="center"/>
          </w:tcPr>
          <w:p w:rsidR="00F32818" w:rsidRPr="001D6637" w:rsidRDefault="00F32818" w:rsidP="001D6637">
            <w:pPr>
              <w:snapToGrid w:val="0"/>
              <w:rPr>
                <w:rFonts w:ascii="仿宋_GB2312"/>
                <w:sz w:val="24"/>
              </w:rPr>
            </w:pPr>
            <w:r w:rsidRPr="001D6637">
              <w:rPr>
                <w:rFonts w:ascii="仿宋_GB2312" w:hint="eastAsia"/>
                <w:sz w:val="24"/>
              </w:rPr>
              <w:t>浅沟敷设(km)/占全程的百分比(%)</w:t>
            </w:r>
          </w:p>
        </w:tc>
        <w:tc>
          <w:tcPr>
            <w:tcW w:w="4060" w:type="dxa"/>
          </w:tcPr>
          <w:p w:rsidR="00F32818" w:rsidRPr="001D6637" w:rsidRDefault="00F32818" w:rsidP="001D6637">
            <w:pPr>
              <w:snapToGrid w:val="0"/>
              <w:rPr>
                <w:rFonts w:ascii="仿宋_GB2312"/>
                <w:sz w:val="24"/>
              </w:rPr>
            </w:pPr>
          </w:p>
        </w:tc>
      </w:tr>
      <w:tr w:rsidR="00F32818" w:rsidRPr="001D6637" w:rsidTr="001D6637">
        <w:trPr>
          <w:trHeight w:val="397"/>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10</w:t>
            </w:r>
          </w:p>
        </w:tc>
        <w:tc>
          <w:tcPr>
            <w:tcW w:w="4130" w:type="dxa"/>
            <w:gridSpan w:val="2"/>
            <w:vAlign w:val="center"/>
          </w:tcPr>
          <w:p w:rsidR="00F32818" w:rsidRPr="001D6637" w:rsidRDefault="00F32818" w:rsidP="001D6637">
            <w:pPr>
              <w:snapToGrid w:val="0"/>
              <w:rPr>
                <w:rFonts w:ascii="仿宋_GB2312"/>
                <w:sz w:val="24"/>
              </w:rPr>
            </w:pPr>
            <w:r w:rsidRPr="001D6637">
              <w:rPr>
                <w:rFonts w:ascii="仿宋_GB2312" w:hint="eastAsia"/>
                <w:sz w:val="24"/>
              </w:rPr>
              <w:t>排管敷设(km)/占全程的百分比(%)</w:t>
            </w:r>
          </w:p>
        </w:tc>
        <w:tc>
          <w:tcPr>
            <w:tcW w:w="4060" w:type="dxa"/>
          </w:tcPr>
          <w:p w:rsidR="00F32818" w:rsidRPr="001D6637" w:rsidRDefault="00F32818" w:rsidP="001D6637">
            <w:pPr>
              <w:snapToGrid w:val="0"/>
              <w:rPr>
                <w:rFonts w:ascii="仿宋_GB2312"/>
                <w:sz w:val="24"/>
              </w:rPr>
            </w:pPr>
          </w:p>
        </w:tc>
      </w:tr>
      <w:tr w:rsidR="00F32818" w:rsidRPr="001D6637" w:rsidTr="001D6637">
        <w:trPr>
          <w:trHeight w:val="397"/>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11</w:t>
            </w:r>
          </w:p>
        </w:tc>
        <w:tc>
          <w:tcPr>
            <w:tcW w:w="4130" w:type="dxa"/>
            <w:gridSpan w:val="2"/>
            <w:vAlign w:val="center"/>
          </w:tcPr>
          <w:p w:rsidR="00F32818" w:rsidRPr="001D6637" w:rsidRDefault="00F32818" w:rsidP="001D6637">
            <w:pPr>
              <w:snapToGrid w:val="0"/>
              <w:rPr>
                <w:rFonts w:ascii="仿宋_GB2312"/>
                <w:sz w:val="24"/>
              </w:rPr>
            </w:pPr>
            <w:r w:rsidRPr="001D6637">
              <w:rPr>
                <w:rFonts w:ascii="仿宋_GB2312" w:hint="eastAsia"/>
                <w:sz w:val="24"/>
              </w:rPr>
              <w:t>隧道敷设(km)/占全程的百分比(%)</w:t>
            </w:r>
          </w:p>
        </w:tc>
        <w:tc>
          <w:tcPr>
            <w:tcW w:w="4060" w:type="dxa"/>
          </w:tcPr>
          <w:p w:rsidR="00F32818" w:rsidRPr="001D6637" w:rsidRDefault="00F32818" w:rsidP="001D6637">
            <w:pPr>
              <w:snapToGrid w:val="0"/>
              <w:rPr>
                <w:rFonts w:ascii="仿宋_GB2312"/>
                <w:sz w:val="24"/>
              </w:rPr>
            </w:pPr>
          </w:p>
        </w:tc>
      </w:tr>
      <w:tr w:rsidR="00F32818" w:rsidRPr="001D6637" w:rsidTr="001D6637">
        <w:trPr>
          <w:trHeight w:val="397"/>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12</w:t>
            </w:r>
          </w:p>
        </w:tc>
        <w:tc>
          <w:tcPr>
            <w:tcW w:w="4130" w:type="dxa"/>
            <w:gridSpan w:val="2"/>
            <w:vAlign w:val="center"/>
          </w:tcPr>
          <w:p w:rsidR="00F32818" w:rsidRPr="001D6637" w:rsidRDefault="00F32818" w:rsidP="001D6637">
            <w:pPr>
              <w:snapToGrid w:val="0"/>
              <w:rPr>
                <w:rFonts w:ascii="仿宋_GB2312"/>
                <w:sz w:val="24"/>
              </w:rPr>
            </w:pPr>
            <w:r w:rsidRPr="001D6637">
              <w:rPr>
                <w:rFonts w:ascii="仿宋_GB2312" w:hint="eastAsia"/>
                <w:sz w:val="24"/>
              </w:rPr>
              <w:t>电缆制造商</w:t>
            </w:r>
          </w:p>
        </w:tc>
        <w:tc>
          <w:tcPr>
            <w:tcW w:w="4060" w:type="dxa"/>
          </w:tcPr>
          <w:p w:rsidR="00F32818" w:rsidRPr="001D6637" w:rsidRDefault="00F32818" w:rsidP="001D6637">
            <w:pPr>
              <w:snapToGrid w:val="0"/>
              <w:rPr>
                <w:rFonts w:ascii="仿宋_GB2312"/>
                <w:sz w:val="24"/>
              </w:rPr>
            </w:pPr>
          </w:p>
        </w:tc>
      </w:tr>
      <w:tr w:rsidR="00F32818" w:rsidRPr="001D6637" w:rsidTr="001D6637">
        <w:trPr>
          <w:trHeight w:val="397"/>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13</w:t>
            </w:r>
          </w:p>
        </w:tc>
        <w:tc>
          <w:tcPr>
            <w:tcW w:w="4130" w:type="dxa"/>
            <w:gridSpan w:val="2"/>
            <w:vAlign w:val="center"/>
          </w:tcPr>
          <w:p w:rsidR="00F32818" w:rsidRPr="001D6637" w:rsidRDefault="00F32818" w:rsidP="001D6637">
            <w:pPr>
              <w:snapToGrid w:val="0"/>
              <w:rPr>
                <w:rFonts w:ascii="仿宋_GB2312"/>
                <w:sz w:val="24"/>
              </w:rPr>
            </w:pPr>
            <w:r w:rsidRPr="001D6637">
              <w:rPr>
                <w:rFonts w:ascii="仿宋_GB2312" w:hint="eastAsia"/>
                <w:sz w:val="24"/>
              </w:rPr>
              <w:t>电缆附件制造商</w:t>
            </w:r>
          </w:p>
        </w:tc>
        <w:tc>
          <w:tcPr>
            <w:tcW w:w="4060" w:type="dxa"/>
          </w:tcPr>
          <w:p w:rsidR="00F32818" w:rsidRPr="001D6637" w:rsidRDefault="00F32818" w:rsidP="001D6637">
            <w:pPr>
              <w:snapToGrid w:val="0"/>
              <w:rPr>
                <w:rFonts w:ascii="仿宋_GB2312"/>
                <w:sz w:val="24"/>
              </w:rPr>
            </w:pPr>
          </w:p>
        </w:tc>
      </w:tr>
      <w:tr w:rsidR="00F32818" w:rsidRPr="001D6637" w:rsidTr="001D6637">
        <w:trPr>
          <w:trHeight w:val="397"/>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14</w:t>
            </w:r>
          </w:p>
        </w:tc>
        <w:tc>
          <w:tcPr>
            <w:tcW w:w="4130" w:type="dxa"/>
            <w:gridSpan w:val="2"/>
            <w:vAlign w:val="center"/>
          </w:tcPr>
          <w:p w:rsidR="00F32818" w:rsidRPr="001D6637" w:rsidRDefault="00F32818" w:rsidP="001D6637">
            <w:pPr>
              <w:snapToGrid w:val="0"/>
              <w:rPr>
                <w:rFonts w:ascii="仿宋_GB2312"/>
                <w:sz w:val="24"/>
              </w:rPr>
            </w:pPr>
            <w:r w:rsidRPr="001D6637">
              <w:rPr>
                <w:rFonts w:ascii="仿宋_GB2312" w:hint="eastAsia"/>
                <w:sz w:val="24"/>
              </w:rPr>
              <w:t>电缆芯数</w:t>
            </w:r>
          </w:p>
        </w:tc>
        <w:tc>
          <w:tcPr>
            <w:tcW w:w="4060" w:type="dxa"/>
          </w:tcPr>
          <w:p w:rsidR="00F32818" w:rsidRPr="001D6637" w:rsidRDefault="00F32818" w:rsidP="001D6637">
            <w:pPr>
              <w:snapToGrid w:val="0"/>
              <w:rPr>
                <w:rFonts w:ascii="仿宋_GB2312"/>
                <w:sz w:val="24"/>
              </w:rPr>
            </w:pPr>
          </w:p>
        </w:tc>
      </w:tr>
      <w:tr w:rsidR="00F32818" w:rsidRPr="001D6637" w:rsidTr="001D6637">
        <w:trPr>
          <w:trHeight w:val="397"/>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15</w:t>
            </w:r>
          </w:p>
        </w:tc>
        <w:tc>
          <w:tcPr>
            <w:tcW w:w="4130" w:type="dxa"/>
            <w:gridSpan w:val="2"/>
            <w:vAlign w:val="center"/>
          </w:tcPr>
          <w:p w:rsidR="00F32818" w:rsidRPr="001D6637" w:rsidRDefault="00F32818" w:rsidP="001D6637">
            <w:pPr>
              <w:snapToGrid w:val="0"/>
              <w:rPr>
                <w:rFonts w:ascii="仿宋_GB2312"/>
                <w:sz w:val="24"/>
              </w:rPr>
            </w:pPr>
            <w:r w:rsidRPr="001D6637">
              <w:rPr>
                <w:rFonts w:ascii="仿宋_GB2312" w:hint="eastAsia"/>
                <w:sz w:val="24"/>
              </w:rPr>
              <w:t>电缆截面</w:t>
            </w:r>
          </w:p>
        </w:tc>
        <w:tc>
          <w:tcPr>
            <w:tcW w:w="4060" w:type="dxa"/>
          </w:tcPr>
          <w:p w:rsidR="00F32818" w:rsidRPr="001D6637" w:rsidRDefault="00F32818" w:rsidP="001D6637">
            <w:pPr>
              <w:snapToGrid w:val="0"/>
              <w:rPr>
                <w:rFonts w:ascii="仿宋_GB2312"/>
                <w:sz w:val="24"/>
              </w:rPr>
            </w:pPr>
          </w:p>
        </w:tc>
      </w:tr>
      <w:tr w:rsidR="00F32818" w:rsidRPr="001D6637" w:rsidTr="001D6637">
        <w:trPr>
          <w:trHeight w:val="397"/>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16</w:t>
            </w:r>
          </w:p>
        </w:tc>
        <w:tc>
          <w:tcPr>
            <w:tcW w:w="4130" w:type="dxa"/>
            <w:gridSpan w:val="2"/>
            <w:vAlign w:val="center"/>
          </w:tcPr>
          <w:p w:rsidR="00F32818" w:rsidRPr="001D6637" w:rsidRDefault="00F32818" w:rsidP="001D6637">
            <w:pPr>
              <w:snapToGrid w:val="0"/>
              <w:rPr>
                <w:rFonts w:ascii="仿宋_GB2312"/>
                <w:sz w:val="24"/>
              </w:rPr>
            </w:pPr>
            <w:r w:rsidRPr="001D6637">
              <w:rPr>
                <w:rFonts w:ascii="仿宋_GB2312" w:hint="eastAsia"/>
                <w:sz w:val="24"/>
              </w:rPr>
              <w:t>主绝缘材料及绝缘厚度</w:t>
            </w:r>
          </w:p>
        </w:tc>
        <w:tc>
          <w:tcPr>
            <w:tcW w:w="4060" w:type="dxa"/>
          </w:tcPr>
          <w:p w:rsidR="00F32818" w:rsidRPr="001D6637" w:rsidRDefault="00F32818" w:rsidP="001D6637">
            <w:pPr>
              <w:snapToGrid w:val="0"/>
              <w:rPr>
                <w:rFonts w:ascii="仿宋_GB2312"/>
                <w:sz w:val="24"/>
              </w:rPr>
            </w:pPr>
          </w:p>
        </w:tc>
      </w:tr>
      <w:tr w:rsidR="00F32818" w:rsidRPr="001D6637" w:rsidTr="001D6637">
        <w:trPr>
          <w:trHeight w:val="397"/>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17</w:t>
            </w:r>
          </w:p>
        </w:tc>
        <w:tc>
          <w:tcPr>
            <w:tcW w:w="4130" w:type="dxa"/>
            <w:gridSpan w:val="2"/>
            <w:vAlign w:val="center"/>
          </w:tcPr>
          <w:p w:rsidR="00F32818" w:rsidRPr="001D6637" w:rsidRDefault="00F32818" w:rsidP="001D6637">
            <w:pPr>
              <w:snapToGrid w:val="0"/>
              <w:rPr>
                <w:rFonts w:ascii="仿宋_GB2312"/>
                <w:sz w:val="24"/>
              </w:rPr>
            </w:pPr>
            <w:r w:rsidRPr="001D6637">
              <w:rPr>
                <w:rFonts w:ascii="仿宋_GB2312" w:hint="eastAsia"/>
                <w:sz w:val="24"/>
              </w:rPr>
              <w:t>金属护套材料及厚度</w:t>
            </w:r>
          </w:p>
        </w:tc>
        <w:tc>
          <w:tcPr>
            <w:tcW w:w="4060" w:type="dxa"/>
          </w:tcPr>
          <w:p w:rsidR="00F32818" w:rsidRPr="001D6637" w:rsidRDefault="00F32818" w:rsidP="001D6637">
            <w:pPr>
              <w:snapToGrid w:val="0"/>
              <w:rPr>
                <w:rFonts w:ascii="仿宋_GB2312"/>
                <w:sz w:val="24"/>
              </w:rPr>
            </w:pPr>
          </w:p>
        </w:tc>
      </w:tr>
      <w:tr w:rsidR="00F32818" w:rsidRPr="001D6637" w:rsidTr="001D6637">
        <w:trPr>
          <w:trHeight w:val="397"/>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18</w:t>
            </w:r>
          </w:p>
        </w:tc>
        <w:tc>
          <w:tcPr>
            <w:tcW w:w="4130" w:type="dxa"/>
            <w:gridSpan w:val="2"/>
            <w:vAlign w:val="center"/>
          </w:tcPr>
          <w:p w:rsidR="00F32818" w:rsidRPr="001D6637" w:rsidRDefault="00F32818" w:rsidP="001D6637">
            <w:pPr>
              <w:snapToGrid w:val="0"/>
              <w:rPr>
                <w:rFonts w:ascii="仿宋_GB2312"/>
                <w:sz w:val="24"/>
              </w:rPr>
            </w:pPr>
            <w:r w:rsidRPr="001D6637">
              <w:rPr>
                <w:rFonts w:ascii="仿宋_GB2312" w:hint="eastAsia"/>
                <w:sz w:val="24"/>
              </w:rPr>
              <w:t>外护层材料及厚度</w:t>
            </w:r>
          </w:p>
        </w:tc>
        <w:tc>
          <w:tcPr>
            <w:tcW w:w="4060" w:type="dxa"/>
          </w:tcPr>
          <w:p w:rsidR="00F32818" w:rsidRPr="001D6637" w:rsidRDefault="00F32818" w:rsidP="001D6637">
            <w:pPr>
              <w:snapToGrid w:val="0"/>
              <w:rPr>
                <w:rFonts w:ascii="仿宋_GB2312"/>
                <w:sz w:val="24"/>
              </w:rPr>
            </w:pPr>
          </w:p>
        </w:tc>
      </w:tr>
      <w:tr w:rsidR="00F32818" w:rsidRPr="001D6637" w:rsidTr="001D6637">
        <w:trPr>
          <w:trHeight w:val="397"/>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19</w:t>
            </w:r>
          </w:p>
        </w:tc>
        <w:tc>
          <w:tcPr>
            <w:tcW w:w="4130" w:type="dxa"/>
            <w:gridSpan w:val="2"/>
            <w:vAlign w:val="center"/>
          </w:tcPr>
          <w:p w:rsidR="00F32818" w:rsidRPr="001D6637" w:rsidRDefault="00F32818" w:rsidP="001D6637">
            <w:pPr>
              <w:snapToGrid w:val="0"/>
              <w:rPr>
                <w:rFonts w:ascii="仿宋_GB2312"/>
                <w:sz w:val="24"/>
              </w:rPr>
            </w:pPr>
            <w:r w:rsidRPr="001D6637">
              <w:rPr>
                <w:rFonts w:ascii="仿宋_GB2312" w:hint="eastAsia"/>
                <w:sz w:val="24"/>
              </w:rPr>
              <w:t>电缆附件形式</w:t>
            </w:r>
          </w:p>
        </w:tc>
        <w:tc>
          <w:tcPr>
            <w:tcW w:w="4060" w:type="dxa"/>
          </w:tcPr>
          <w:p w:rsidR="00F32818" w:rsidRPr="001D6637" w:rsidRDefault="00F32818" w:rsidP="001D6637">
            <w:pPr>
              <w:snapToGrid w:val="0"/>
              <w:rPr>
                <w:rFonts w:ascii="仿宋_GB2312"/>
                <w:sz w:val="24"/>
              </w:rPr>
            </w:pPr>
          </w:p>
        </w:tc>
      </w:tr>
      <w:tr w:rsidR="00F32818" w:rsidRPr="001D6637" w:rsidTr="001D6637">
        <w:trPr>
          <w:trHeight w:val="397"/>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20</w:t>
            </w:r>
          </w:p>
        </w:tc>
        <w:tc>
          <w:tcPr>
            <w:tcW w:w="4130" w:type="dxa"/>
            <w:gridSpan w:val="2"/>
            <w:vAlign w:val="center"/>
          </w:tcPr>
          <w:p w:rsidR="00F32818" w:rsidRPr="001D6637" w:rsidRDefault="00F32818" w:rsidP="001D6637">
            <w:pPr>
              <w:snapToGrid w:val="0"/>
              <w:rPr>
                <w:rFonts w:ascii="仿宋_GB2312"/>
                <w:sz w:val="24"/>
              </w:rPr>
            </w:pPr>
            <w:r w:rsidRPr="001D6637">
              <w:rPr>
                <w:rFonts w:ascii="仿宋_GB2312" w:hint="eastAsia"/>
                <w:sz w:val="24"/>
              </w:rPr>
              <w:t>电缆长度</w:t>
            </w:r>
          </w:p>
        </w:tc>
        <w:tc>
          <w:tcPr>
            <w:tcW w:w="4060" w:type="dxa"/>
          </w:tcPr>
          <w:p w:rsidR="00F32818" w:rsidRPr="001D6637" w:rsidRDefault="00F32818" w:rsidP="001D6637">
            <w:pPr>
              <w:snapToGrid w:val="0"/>
              <w:rPr>
                <w:rFonts w:ascii="仿宋_GB2312"/>
                <w:sz w:val="24"/>
              </w:rPr>
            </w:pPr>
          </w:p>
        </w:tc>
      </w:tr>
      <w:tr w:rsidR="00F32818" w:rsidRPr="001D6637" w:rsidTr="001D6637">
        <w:trPr>
          <w:trHeight w:val="397"/>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21</w:t>
            </w:r>
          </w:p>
        </w:tc>
        <w:tc>
          <w:tcPr>
            <w:tcW w:w="4130" w:type="dxa"/>
            <w:gridSpan w:val="2"/>
            <w:vAlign w:val="center"/>
          </w:tcPr>
          <w:p w:rsidR="00F32818" w:rsidRPr="001D6637" w:rsidRDefault="00F32818" w:rsidP="001D6637">
            <w:pPr>
              <w:snapToGrid w:val="0"/>
              <w:rPr>
                <w:rFonts w:ascii="仿宋_GB2312"/>
                <w:sz w:val="24"/>
              </w:rPr>
            </w:pPr>
            <w:r w:rsidRPr="001D6637">
              <w:rPr>
                <w:rFonts w:ascii="仿宋_GB2312" w:hint="eastAsia"/>
                <w:sz w:val="24"/>
              </w:rPr>
              <w:t>电缆户外终端头</w:t>
            </w:r>
          </w:p>
        </w:tc>
        <w:tc>
          <w:tcPr>
            <w:tcW w:w="4060" w:type="dxa"/>
          </w:tcPr>
          <w:p w:rsidR="00F32818" w:rsidRPr="001D6637" w:rsidRDefault="00F32818" w:rsidP="001D6637">
            <w:pPr>
              <w:snapToGrid w:val="0"/>
              <w:rPr>
                <w:rFonts w:ascii="仿宋_GB2312"/>
                <w:sz w:val="24"/>
              </w:rPr>
            </w:pPr>
          </w:p>
        </w:tc>
      </w:tr>
      <w:tr w:rsidR="00F32818" w:rsidRPr="001D6637" w:rsidTr="001D6637">
        <w:trPr>
          <w:trHeight w:val="397"/>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22</w:t>
            </w:r>
          </w:p>
        </w:tc>
        <w:tc>
          <w:tcPr>
            <w:tcW w:w="4130" w:type="dxa"/>
            <w:gridSpan w:val="2"/>
            <w:vAlign w:val="center"/>
          </w:tcPr>
          <w:p w:rsidR="00F32818" w:rsidRPr="001D6637" w:rsidRDefault="00F32818" w:rsidP="001D6637">
            <w:pPr>
              <w:snapToGrid w:val="0"/>
              <w:rPr>
                <w:rFonts w:ascii="仿宋_GB2312"/>
                <w:sz w:val="24"/>
              </w:rPr>
            </w:pPr>
            <w:r w:rsidRPr="001D6637">
              <w:rPr>
                <w:rFonts w:ascii="仿宋_GB2312" w:hint="eastAsia"/>
                <w:sz w:val="24"/>
              </w:rPr>
              <w:t>电缆户内GIS终端头</w:t>
            </w:r>
          </w:p>
        </w:tc>
        <w:tc>
          <w:tcPr>
            <w:tcW w:w="4060" w:type="dxa"/>
          </w:tcPr>
          <w:p w:rsidR="00F32818" w:rsidRPr="001D6637" w:rsidRDefault="00F32818" w:rsidP="001D6637">
            <w:pPr>
              <w:snapToGrid w:val="0"/>
              <w:rPr>
                <w:rFonts w:ascii="仿宋_GB2312"/>
                <w:sz w:val="24"/>
              </w:rPr>
            </w:pPr>
          </w:p>
        </w:tc>
      </w:tr>
      <w:tr w:rsidR="00F32818" w:rsidRPr="001D6637" w:rsidTr="001D6637">
        <w:trPr>
          <w:trHeight w:val="397"/>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23</w:t>
            </w:r>
          </w:p>
        </w:tc>
        <w:tc>
          <w:tcPr>
            <w:tcW w:w="4130" w:type="dxa"/>
            <w:gridSpan w:val="2"/>
            <w:vAlign w:val="center"/>
          </w:tcPr>
          <w:p w:rsidR="00F32818" w:rsidRPr="001D6637" w:rsidRDefault="00F32818" w:rsidP="001D6637">
            <w:pPr>
              <w:snapToGrid w:val="0"/>
              <w:rPr>
                <w:rFonts w:ascii="仿宋_GB2312"/>
                <w:sz w:val="24"/>
              </w:rPr>
            </w:pPr>
            <w:r w:rsidRPr="001D6637">
              <w:rPr>
                <w:rFonts w:ascii="仿宋_GB2312" w:hint="eastAsia"/>
                <w:sz w:val="24"/>
              </w:rPr>
              <w:t>电缆直通接头</w:t>
            </w:r>
          </w:p>
        </w:tc>
        <w:tc>
          <w:tcPr>
            <w:tcW w:w="4060" w:type="dxa"/>
          </w:tcPr>
          <w:p w:rsidR="00F32818" w:rsidRPr="001D6637" w:rsidRDefault="00F32818" w:rsidP="001D6637">
            <w:pPr>
              <w:snapToGrid w:val="0"/>
              <w:rPr>
                <w:rFonts w:ascii="仿宋_GB2312"/>
                <w:sz w:val="24"/>
              </w:rPr>
            </w:pPr>
          </w:p>
        </w:tc>
      </w:tr>
      <w:tr w:rsidR="00F32818" w:rsidRPr="001D6637" w:rsidTr="001D6637">
        <w:trPr>
          <w:trHeight w:val="397"/>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24</w:t>
            </w:r>
          </w:p>
        </w:tc>
        <w:tc>
          <w:tcPr>
            <w:tcW w:w="4130" w:type="dxa"/>
            <w:gridSpan w:val="2"/>
            <w:vAlign w:val="center"/>
          </w:tcPr>
          <w:p w:rsidR="00F32818" w:rsidRPr="001D6637" w:rsidRDefault="00F32818" w:rsidP="001D6637">
            <w:pPr>
              <w:snapToGrid w:val="0"/>
              <w:rPr>
                <w:rFonts w:ascii="仿宋_GB2312"/>
                <w:sz w:val="24"/>
              </w:rPr>
            </w:pPr>
            <w:r w:rsidRPr="001D6637">
              <w:rPr>
                <w:rFonts w:ascii="仿宋_GB2312" w:hint="eastAsia"/>
                <w:sz w:val="24"/>
              </w:rPr>
              <w:t>电缆绝缘接头</w:t>
            </w:r>
          </w:p>
        </w:tc>
        <w:tc>
          <w:tcPr>
            <w:tcW w:w="4060" w:type="dxa"/>
          </w:tcPr>
          <w:p w:rsidR="00F32818" w:rsidRPr="001D6637" w:rsidRDefault="00F32818" w:rsidP="001D6637">
            <w:pPr>
              <w:snapToGrid w:val="0"/>
              <w:rPr>
                <w:rFonts w:ascii="仿宋_GB2312"/>
                <w:sz w:val="24"/>
              </w:rPr>
            </w:pPr>
          </w:p>
        </w:tc>
      </w:tr>
      <w:tr w:rsidR="00F32818" w:rsidRPr="001D6637" w:rsidTr="001D6637">
        <w:trPr>
          <w:trHeight w:val="397"/>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lastRenderedPageBreak/>
              <w:t>25</w:t>
            </w:r>
          </w:p>
        </w:tc>
        <w:tc>
          <w:tcPr>
            <w:tcW w:w="4130" w:type="dxa"/>
            <w:gridSpan w:val="2"/>
            <w:vAlign w:val="center"/>
          </w:tcPr>
          <w:p w:rsidR="00F32818" w:rsidRPr="001D6637" w:rsidRDefault="00F32818" w:rsidP="001D6637">
            <w:pPr>
              <w:snapToGrid w:val="0"/>
              <w:rPr>
                <w:rFonts w:ascii="仿宋_GB2312"/>
                <w:sz w:val="24"/>
              </w:rPr>
            </w:pPr>
            <w:r w:rsidRPr="001D6637">
              <w:rPr>
                <w:rFonts w:ascii="仿宋_GB2312" w:hint="eastAsia"/>
                <w:sz w:val="24"/>
              </w:rPr>
              <w:t>电缆分段数</w:t>
            </w:r>
          </w:p>
        </w:tc>
        <w:tc>
          <w:tcPr>
            <w:tcW w:w="4060" w:type="dxa"/>
          </w:tcPr>
          <w:p w:rsidR="00F32818" w:rsidRPr="001D6637" w:rsidRDefault="00F32818" w:rsidP="001D6637">
            <w:pPr>
              <w:snapToGrid w:val="0"/>
              <w:rPr>
                <w:rFonts w:ascii="仿宋_GB2312"/>
                <w:sz w:val="24"/>
              </w:rPr>
            </w:pPr>
          </w:p>
        </w:tc>
      </w:tr>
      <w:tr w:rsidR="00F32818" w:rsidRPr="001D6637" w:rsidTr="001D6637">
        <w:trPr>
          <w:trHeight w:val="397"/>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26</w:t>
            </w:r>
          </w:p>
        </w:tc>
        <w:tc>
          <w:tcPr>
            <w:tcW w:w="4130" w:type="dxa"/>
            <w:gridSpan w:val="2"/>
            <w:vAlign w:val="center"/>
          </w:tcPr>
          <w:p w:rsidR="00F32818" w:rsidRPr="001D6637" w:rsidRDefault="00F32818" w:rsidP="001D6637">
            <w:pPr>
              <w:snapToGrid w:val="0"/>
              <w:rPr>
                <w:rFonts w:ascii="仿宋_GB2312"/>
                <w:sz w:val="24"/>
              </w:rPr>
            </w:pPr>
            <w:r w:rsidRPr="001D6637">
              <w:rPr>
                <w:rFonts w:ascii="仿宋_GB2312" w:hint="eastAsia"/>
                <w:sz w:val="24"/>
              </w:rPr>
              <w:t>电缆最大盘长</w:t>
            </w:r>
          </w:p>
        </w:tc>
        <w:tc>
          <w:tcPr>
            <w:tcW w:w="4060" w:type="dxa"/>
          </w:tcPr>
          <w:p w:rsidR="00F32818" w:rsidRPr="001D6637" w:rsidRDefault="00F32818" w:rsidP="001D6637">
            <w:pPr>
              <w:snapToGrid w:val="0"/>
              <w:rPr>
                <w:rFonts w:ascii="仿宋_GB2312"/>
                <w:sz w:val="24"/>
              </w:rPr>
            </w:pPr>
          </w:p>
        </w:tc>
      </w:tr>
      <w:tr w:rsidR="00F32818" w:rsidRPr="001D6637" w:rsidTr="001D6637">
        <w:trPr>
          <w:trHeight w:val="397"/>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27</w:t>
            </w:r>
          </w:p>
        </w:tc>
        <w:tc>
          <w:tcPr>
            <w:tcW w:w="4130" w:type="dxa"/>
            <w:gridSpan w:val="2"/>
            <w:vAlign w:val="center"/>
          </w:tcPr>
          <w:p w:rsidR="00F32818" w:rsidRPr="001D6637" w:rsidRDefault="00F32818" w:rsidP="001D6637">
            <w:pPr>
              <w:snapToGrid w:val="0"/>
              <w:rPr>
                <w:rFonts w:ascii="仿宋_GB2312"/>
                <w:sz w:val="24"/>
              </w:rPr>
            </w:pPr>
            <w:r w:rsidRPr="001D6637">
              <w:rPr>
                <w:rFonts w:ascii="仿宋_GB2312" w:hint="eastAsia"/>
                <w:sz w:val="24"/>
              </w:rPr>
              <w:t>电缆金属护层接地方式</w:t>
            </w:r>
          </w:p>
        </w:tc>
        <w:tc>
          <w:tcPr>
            <w:tcW w:w="4060" w:type="dxa"/>
          </w:tcPr>
          <w:p w:rsidR="00F32818" w:rsidRPr="001D6637" w:rsidRDefault="00F32818" w:rsidP="001D6637">
            <w:pPr>
              <w:snapToGrid w:val="0"/>
              <w:rPr>
                <w:rFonts w:ascii="仿宋_GB2312"/>
                <w:sz w:val="24"/>
              </w:rPr>
            </w:pPr>
          </w:p>
        </w:tc>
      </w:tr>
      <w:tr w:rsidR="00F32818" w:rsidRPr="001D6637" w:rsidTr="001D6637">
        <w:trPr>
          <w:trHeight w:val="397"/>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28</w:t>
            </w:r>
          </w:p>
        </w:tc>
        <w:tc>
          <w:tcPr>
            <w:tcW w:w="4130" w:type="dxa"/>
            <w:gridSpan w:val="2"/>
            <w:vAlign w:val="center"/>
          </w:tcPr>
          <w:p w:rsidR="00F32818" w:rsidRPr="001D6637" w:rsidRDefault="00F32818" w:rsidP="001D6637">
            <w:pPr>
              <w:snapToGrid w:val="0"/>
              <w:rPr>
                <w:rFonts w:ascii="仿宋_GB2312"/>
                <w:sz w:val="24"/>
              </w:rPr>
            </w:pPr>
            <w:r w:rsidRPr="001D6637">
              <w:rPr>
                <w:rFonts w:ascii="仿宋_GB2312" w:hint="eastAsia"/>
                <w:sz w:val="24"/>
              </w:rPr>
              <w:t>电缆载流量计算选取的环境条件</w:t>
            </w:r>
          </w:p>
        </w:tc>
        <w:tc>
          <w:tcPr>
            <w:tcW w:w="4060" w:type="dxa"/>
          </w:tcPr>
          <w:p w:rsidR="00F32818" w:rsidRPr="001D6637" w:rsidRDefault="00F32818" w:rsidP="001D6637">
            <w:pPr>
              <w:snapToGrid w:val="0"/>
              <w:rPr>
                <w:rFonts w:ascii="仿宋_GB2312"/>
                <w:sz w:val="24"/>
              </w:rPr>
            </w:pPr>
          </w:p>
        </w:tc>
      </w:tr>
      <w:tr w:rsidR="00F32818" w:rsidRPr="001D6637" w:rsidTr="001D6637">
        <w:trPr>
          <w:trHeight w:val="397"/>
        </w:trPr>
        <w:tc>
          <w:tcPr>
            <w:tcW w:w="982" w:type="dxa"/>
            <w:vAlign w:val="center"/>
          </w:tcPr>
          <w:p w:rsidR="00F32818" w:rsidRPr="001D6637" w:rsidRDefault="00F32818" w:rsidP="001D6637">
            <w:pPr>
              <w:snapToGrid w:val="0"/>
              <w:jc w:val="center"/>
              <w:rPr>
                <w:rFonts w:ascii="仿宋_GB2312"/>
                <w:sz w:val="24"/>
              </w:rPr>
            </w:pPr>
            <w:r w:rsidRPr="001D6637">
              <w:rPr>
                <w:rFonts w:ascii="仿宋_GB2312" w:hint="eastAsia"/>
                <w:sz w:val="24"/>
              </w:rPr>
              <w:t>29</w:t>
            </w:r>
          </w:p>
        </w:tc>
        <w:tc>
          <w:tcPr>
            <w:tcW w:w="4130" w:type="dxa"/>
            <w:gridSpan w:val="2"/>
            <w:vAlign w:val="center"/>
          </w:tcPr>
          <w:p w:rsidR="00F32818" w:rsidRPr="001D6637" w:rsidRDefault="00F32818" w:rsidP="001D6637">
            <w:pPr>
              <w:snapToGrid w:val="0"/>
              <w:rPr>
                <w:rFonts w:ascii="仿宋_GB2312"/>
                <w:sz w:val="24"/>
              </w:rPr>
            </w:pPr>
            <w:r w:rsidRPr="001D6637">
              <w:rPr>
                <w:rFonts w:ascii="仿宋_GB2312" w:hint="eastAsia"/>
                <w:sz w:val="24"/>
              </w:rPr>
              <w:t>供货电缆载流量</w:t>
            </w:r>
          </w:p>
        </w:tc>
        <w:tc>
          <w:tcPr>
            <w:tcW w:w="4060" w:type="dxa"/>
          </w:tcPr>
          <w:p w:rsidR="00F32818" w:rsidRPr="001D6637" w:rsidRDefault="00F32818" w:rsidP="001D6637">
            <w:pPr>
              <w:snapToGrid w:val="0"/>
              <w:rPr>
                <w:rFonts w:ascii="仿宋_GB2312"/>
                <w:sz w:val="24"/>
              </w:rPr>
            </w:pPr>
          </w:p>
        </w:tc>
      </w:tr>
      <w:tr w:rsidR="00F32818" w:rsidRPr="001D6637" w:rsidTr="001D6637">
        <w:trPr>
          <w:trHeight w:val="397"/>
        </w:trPr>
        <w:tc>
          <w:tcPr>
            <w:tcW w:w="982" w:type="dxa"/>
            <w:vMerge w:val="restart"/>
            <w:vAlign w:val="center"/>
          </w:tcPr>
          <w:p w:rsidR="00F32818" w:rsidRPr="001D6637" w:rsidRDefault="00F32818" w:rsidP="001D6637">
            <w:pPr>
              <w:snapToGrid w:val="0"/>
              <w:jc w:val="center"/>
              <w:rPr>
                <w:rFonts w:ascii="仿宋_GB2312"/>
                <w:sz w:val="24"/>
              </w:rPr>
            </w:pPr>
            <w:r w:rsidRPr="001D6637">
              <w:rPr>
                <w:rFonts w:ascii="仿宋_GB2312" w:hint="eastAsia"/>
                <w:sz w:val="24"/>
              </w:rPr>
              <w:t>30</w:t>
            </w:r>
          </w:p>
        </w:tc>
        <w:tc>
          <w:tcPr>
            <w:tcW w:w="1610" w:type="dxa"/>
            <w:vMerge w:val="restart"/>
            <w:vAlign w:val="center"/>
          </w:tcPr>
          <w:p w:rsidR="00F32818" w:rsidRPr="001D6637" w:rsidRDefault="00F32818" w:rsidP="001D6637">
            <w:pPr>
              <w:snapToGrid w:val="0"/>
              <w:jc w:val="center"/>
              <w:rPr>
                <w:rFonts w:ascii="仿宋_GB2312"/>
                <w:sz w:val="24"/>
              </w:rPr>
            </w:pPr>
            <w:r w:rsidRPr="001D6637">
              <w:rPr>
                <w:rFonts w:ascii="仿宋_GB2312" w:hint="eastAsia"/>
                <w:sz w:val="24"/>
              </w:rPr>
              <w:t>投标概算</w:t>
            </w:r>
          </w:p>
        </w:tc>
        <w:tc>
          <w:tcPr>
            <w:tcW w:w="2520" w:type="dxa"/>
            <w:vAlign w:val="center"/>
          </w:tcPr>
          <w:p w:rsidR="00F32818" w:rsidRPr="001D6637" w:rsidRDefault="00F32818" w:rsidP="001D6637">
            <w:pPr>
              <w:snapToGrid w:val="0"/>
              <w:rPr>
                <w:rFonts w:ascii="仿宋_GB2312"/>
                <w:sz w:val="24"/>
              </w:rPr>
            </w:pPr>
            <w:r w:rsidRPr="001D6637">
              <w:rPr>
                <w:rFonts w:ascii="仿宋_GB2312" w:hint="eastAsia"/>
                <w:sz w:val="24"/>
              </w:rPr>
              <w:t>本体（万元/km）</w:t>
            </w:r>
          </w:p>
        </w:tc>
        <w:tc>
          <w:tcPr>
            <w:tcW w:w="4060" w:type="dxa"/>
          </w:tcPr>
          <w:p w:rsidR="00F32818" w:rsidRPr="001D6637" w:rsidRDefault="00F32818" w:rsidP="001D6637">
            <w:pPr>
              <w:snapToGrid w:val="0"/>
              <w:rPr>
                <w:rFonts w:ascii="仿宋_GB2312"/>
                <w:sz w:val="24"/>
              </w:rPr>
            </w:pPr>
          </w:p>
        </w:tc>
      </w:tr>
      <w:tr w:rsidR="00F32818" w:rsidRPr="001D6637" w:rsidTr="001D6637">
        <w:trPr>
          <w:trHeight w:val="397"/>
        </w:trPr>
        <w:tc>
          <w:tcPr>
            <w:tcW w:w="982" w:type="dxa"/>
            <w:vMerge/>
            <w:vAlign w:val="center"/>
          </w:tcPr>
          <w:p w:rsidR="00F32818" w:rsidRPr="001D6637" w:rsidRDefault="00F32818" w:rsidP="001D6637">
            <w:pPr>
              <w:snapToGrid w:val="0"/>
              <w:jc w:val="center"/>
              <w:rPr>
                <w:rFonts w:ascii="仿宋_GB2312"/>
                <w:sz w:val="24"/>
              </w:rPr>
            </w:pPr>
          </w:p>
        </w:tc>
        <w:tc>
          <w:tcPr>
            <w:tcW w:w="1610" w:type="dxa"/>
            <w:vMerge/>
            <w:vAlign w:val="center"/>
          </w:tcPr>
          <w:p w:rsidR="00F32818" w:rsidRPr="001D6637" w:rsidRDefault="00F32818" w:rsidP="001D6637">
            <w:pPr>
              <w:snapToGrid w:val="0"/>
              <w:jc w:val="center"/>
              <w:rPr>
                <w:rFonts w:ascii="仿宋_GB2312"/>
                <w:sz w:val="24"/>
              </w:rPr>
            </w:pPr>
          </w:p>
        </w:tc>
        <w:tc>
          <w:tcPr>
            <w:tcW w:w="2520" w:type="dxa"/>
            <w:vAlign w:val="center"/>
          </w:tcPr>
          <w:p w:rsidR="00F32818" w:rsidRPr="001D6637" w:rsidRDefault="00F32818" w:rsidP="001D6637">
            <w:pPr>
              <w:snapToGrid w:val="0"/>
              <w:rPr>
                <w:rFonts w:ascii="仿宋_GB2312"/>
                <w:sz w:val="24"/>
              </w:rPr>
            </w:pPr>
            <w:r w:rsidRPr="001D6637">
              <w:rPr>
                <w:rFonts w:ascii="仿宋_GB2312" w:hint="eastAsia"/>
                <w:sz w:val="24"/>
              </w:rPr>
              <w:t>综合（万元/km）</w:t>
            </w:r>
          </w:p>
        </w:tc>
        <w:tc>
          <w:tcPr>
            <w:tcW w:w="4060" w:type="dxa"/>
          </w:tcPr>
          <w:p w:rsidR="00F32818" w:rsidRPr="001D6637" w:rsidRDefault="00F32818" w:rsidP="001D6637">
            <w:pPr>
              <w:snapToGrid w:val="0"/>
              <w:rPr>
                <w:rFonts w:ascii="仿宋_GB2312"/>
                <w:sz w:val="24"/>
              </w:rPr>
            </w:pPr>
          </w:p>
        </w:tc>
      </w:tr>
      <w:tr w:rsidR="00F32818" w:rsidRPr="001D6637" w:rsidTr="001D6637">
        <w:trPr>
          <w:trHeight w:val="397"/>
        </w:trPr>
        <w:tc>
          <w:tcPr>
            <w:tcW w:w="982" w:type="dxa"/>
            <w:vMerge w:val="restart"/>
            <w:vAlign w:val="center"/>
          </w:tcPr>
          <w:p w:rsidR="00F32818" w:rsidRPr="001D6637" w:rsidRDefault="00F32818" w:rsidP="001D6637">
            <w:pPr>
              <w:snapToGrid w:val="0"/>
              <w:jc w:val="center"/>
              <w:rPr>
                <w:rFonts w:ascii="仿宋_GB2312"/>
                <w:sz w:val="24"/>
              </w:rPr>
            </w:pPr>
            <w:r w:rsidRPr="001D6637">
              <w:rPr>
                <w:rFonts w:ascii="仿宋_GB2312" w:hint="eastAsia"/>
                <w:sz w:val="24"/>
              </w:rPr>
              <w:t>31</w:t>
            </w:r>
          </w:p>
        </w:tc>
        <w:tc>
          <w:tcPr>
            <w:tcW w:w="1610" w:type="dxa"/>
            <w:vMerge w:val="restart"/>
            <w:vAlign w:val="center"/>
          </w:tcPr>
          <w:p w:rsidR="00F32818" w:rsidRPr="001D6637" w:rsidRDefault="00F32818" w:rsidP="001D6637">
            <w:pPr>
              <w:snapToGrid w:val="0"/>
              <w:jc w:val="center"/>
              <w:rPr>
                <w:rFonts w:ascii="仿宋_GB2312"/>
                <w:sz w:val="24"/>
              </w:rPr>
            </w:pPr>
            <w:r w:rsidRPr="001D6637">
              <w:rPr>
                <w:rFonts w:ascii="仿宋_GB2312" w:hint="eastAsia"/>
                <w:sz w:val="24"/>
              </w:rPr>
              <w:t>审定概算</w:t>
            </w:r>
          </w:p>
        </w:tc>
        <w:tc>
          <w:tcPr>
            <w:tcW w:w="2520" w:type="dxa"/>
            <w:vAlign w:val="center"/>
          </w:tcPr>
          <w:p w:rsidR="00F32818" w:rsidRPr="001D6637" w:rsidRDefault="00F32818" w:rsidP="001D6637">
            <w:pPr>
              <w:snapToGrid w:val="0"/>
              <w:rPr>
                <w:rFonts w:ascii="仿宋_GB2312"/>
                <w:sz w:val="24"/>
              </w:rPr>
            </w:pPr>
            <w:r w:rsidRPr="001D6637">
              <w:rPr>
                <w:rFonts w:ascii="仿宋_GB2312" w:hint="eastAsia"/>
                <w:sz w:val="24"/>
              </w:rPr>
              <w:t>本体（万元/km）</w:t>
            </w:r>
          </w:p>
        </w:tc>
        <w:tc>
          <w:tcPr>
            <w:tcW w:w="4060" w:type="dxa"/>
          </w:tcPr>
          <w:p w:rsidR="00F32818" w:rsidRPr="001D6637" w:rsidRDefault="00F32818" w:rsidP="001D6637">
            <w:pPr>
              <w:snapToGrid w:val="0"/>
              <w:rPr>
                <w:rFonts w:ascii="仿宋_GB2312"/>
                <w:sz w:val="24"/>
              </w:rPr>
            </w:pPr>
          </w:p>
        </w:tc>
      </w:tr>
      <w:tr w:rsidR="00F32818" w:rsidRPr="001D6637" w:rsidTr="001D6637">
        <w:trPr>
          <w:trHeight w:val="397"/>
        </w:trPr>
        <w:tc>
          <w:tcPr>
            <w:tcW w:w="982" w:type="dxa"/>
            <w:vMerge/>
            <w:vAlign w:val="center"/>
          </w:tcPr>
          <w:p w:rsidR="00F32818" w:rsidRPr="001D6637" w:rsidRDefault="00F32818" w:rsidP="001D6637">
            <w:pPr>
              <w:snapToGrid w:val="0"/>
              <w:jc w:val="center"/>
              <w:rPr>
                <w:rFonts w:ascii="仿宋_GB2312"/>
                <w:sz w:val="24"/>
              </w:rPr>
            </w:pPr>
          </w:p>
        </w:tc>
        <w:tc>
          <w:tcPr>
            <w:tcW w:w="1610" w:type="dxa"/>
            <w:vMerge/>
            <w:vAlign w:val="center"/>
          </w:tcPr>
          <w:p w:rsidR="00F32818" w:rsidRPr="001D6637" w:rsidRDefault="00F32818" w:rsidP="001D6637">
            <w:pPr>
              <w:snapToGrid w:val="0"/>
              <w:jc w:val="center"/>
              <w:rPr>
                <w:rFonts w:ascii="仿宋_GB2312"/>
                <w:sz w:val="24"/>
              </w:rPr>
            </w:pPr>
          </w:p>
        </w:tc>
        <w:tc>
          <w:tcPr>
            <w:tcW w:w="2520" w:type="dxa"/>
            <w:vAlign w:val="center"/>
          </w:tcPr>
          <w:p w:rsidR="00F32818" w:rsidRPr="001D6637" w:rsidRDefault="00F32818" w:rsidP="001D6637">
            <w:pPr>
              <w:snapToGrid w:val="0"/>
              <w:rPr>
                <w:rFonts w:ascii="仿宋_GB2312"/>
                <w:sz w:val="24"/>
              </w:rPr>
            </w:pPr>
            <w:r w:rsidRPr="001D6637">
              <w:rPr>
                <w:rFonts w:ascii="仿宋_GB2312" w:hint="eastAsia"/>
                <w:sz w:val="24"/>
              </w:rPr>
              <w:t>综合（万元/km）</w:t>
            </w:r>
          </w:p>
        </w:tc>
        <w:tc>
          <w:tcPr>
            <w:tcW w:w="4060" w:type="dxa"/>
          </w:tcPr>
          <w:p w:rsidR="00F32818" w:rsidRPr="001D6637" w:rsidRDefault="00F32818" w:rsidP="001D6637">
            <w:pPr>
              <w:snapToGrid w:val="0"/>
              <w:rPr>
                <w:rFonts w:ascii="仿宋_GB2312"/>
                <w:sz w:val="24"/>
              </w:rPr>
            </w:pPr>
          </w:p>
        </w:tc>
      </w:tr>
      <w:tr w:rsidR="00F32818" w:rsidRPr="001D6637" w:rsidTr="001D6637">
        <w:trPr>
          <w:trHeight w:val="397"/>
        </w:trPr>
        <w:tc>
          <w:tcPr>
            <w:tcW w:w="982" w:type="dxa"/>
            <w:vMerge w:val="restart"/>
            <w:vAlign w:val="center"/>
          </w:tcPr>
          <w:p w:rsidR="00F32818" w:rsidRPr="001D6637" w:rsidRDefault="00F32818" w:rsidP="001D6637">
            <w:pPr>
              <w:snapToGrid w:val="0"/>
              <w:jc w:val="center"/>
              <w:rPr>
                <w:rFonts w:ascii="仿宋_GB2312"/>
                <w:sz w:val="24"/>
              </w:rPr>
            </w:pPr>
            <w:r w:rsidRPr="001D6637">
              <w:rPr>
                <w:rFonts w:ascii="仿宋_GB2312" w:hint="eastAsia"/>
                <w:sz w:val="24"/>
              </w:rPr>
              <w:t>32</w:t>
            </w:r>
          </w:p>
        </w:tc>
        <w:tc>
          <w:tcPr>
            <w:tcW w:w="1610" w:type="dxa"/>
            <w:vMerge w:val="restart"/>
            <w:vAlign w:val="center"/>
          </w:tcPr>
          <w:p w:rsidR="00F32818" w:rsidRPr="001D6637" w:rsidRDefault="00F32818" w:rsidP="001D6637">
            <w:pPr>
              <w:snapToGrid w:val="0"/>
              <w:jc w:val="center"/>
              <w:rPr>
                <w:rFonts w:ascii="仿宋_GB2312"/>
                <w:sz w:val="24"/>
              </w:rPr>
            </w:pPr>
            <w:r w:rsidRPr="001D6637">
              <w:rPr>
                <w:rFonts w:ascii="仿宋_GB2312" w:hint="eastAsia"/>
                <w:sz w:val="24"/>
              </w:rPr>
              <w:t>竣工决算</w:t>
            </w:r>
          </w:p>
        </w:tc>
        <w:tc>
          <w:tcPr>
            <w:tcW w:w="2520" w:type="dxa"/>
            <w:vAlign w:val="center"/>
          </w:tcPr>
          <w:p w:rsidR="00F32818" w:rsidRPr="001D6637" w:rsidRDefault="00F32818" w:rsidP="001D6637">
            <w:pPr>
              <w:snapToGrid w:val="0"/>
              <w:rPr>
                <w:rFonts w:ascii="仿宋_GB2312"/>
                <w:sz w:val="24"/>
              </w:rPr>
            </w:pPr>
            <w:r w:rsidRPr="001D6637">
              <w:rPr>
                <w:rFonts w:ascii="仿宋_GB2312" w:hint="eastAsia"/>
                <w:sz w:val="24"/>
              </w:rPr>
              <w:t>本体（万元/km）</w:t>
            </w:r>
          </w:p>
        </w:tc>
        <w:tc>
          <w:tcPr>
            <w:tcW w:w="4060" w:type="dxa"/>
          </w:tcPr>
          <w:p w:rsidR="00F32818" w:rsidRPr="001D6637" w:rsidRDefault="00F32818" w:rsidP="001D6637">
            <w:pPr>
              <w:snapToGrid w:val="0"/>
              <w:rPr>
                <w:rFonts w:ascii="仿宋_GB2312"/>
                <w:sz w:val="24"/>
              </w:rPr>
            </w:pPr>
          </w:p>
        </w:tc>
      </w:tr>
      <w:tr w:rsidR="00F32818" w:rsidRPr="001D6637" w:rsidTr="001D6637">
        <w:trPr>
          <w:trHeight w:val="397"/>
        </w:trPr>
        <w:tc>
          <w:tcPr>
            <w:tcW w:w="982" w:type="dxa"/>
            <w:vMerge/>
            <w:vAlign w:val="center"/>
          </w:tcPr>
          <w:p w:rsidR="00F32818" w:rsidRPr="001D6637" w:rsidRDefault="00F32818" w:rsidP="001D6637">
            <w:pPr>
              <w:snapToGrid w:val="0"/>
              <w:jc w:val="center"/>
              <w:rPr>
                <w:rFonts w:ascii="仿宋_GB2312"/>
                <w:sz w:val="24"/>
              </w:rPr>
            </w:pPr>
          </w:p>
        </w:tc>
        <w:tc>
          <w:tcPr>
            <w:tcW w:w="1610" w:type="dxa"/>
            <w:vMerge/>
            <w:vAlign w:val="center"/>
          </w:tcPr>
          <w:p w:rsidR="00F32818" w:rsidRPr="001D6637" w:rsidRDefault="00F32818" w:rsidP="001D6637">
            <w:pPr>
              <w:snapToGrid w:val="0"/>
              <w:rPr>
                <w:rFonts w:ascii="仿宋_GB2312"/>
                <w:sz w:val="24"/>
              </w:rPr>
            </w:pPr>
          </w:p>
        </w:tc>
        <w:tc>
          <w:tcPr>
            <w:tcW w:w="2520" w:type="dxa"/>
            <w:vAlign w:val="center"/>
          </w:tcPr>
          <w:p w:rsidR="00F32818" w:rsidRPr="001D6637" w:rsidRDefault="00F32818" w:rsidP="001D6637">
            <w:pPr>
              <w:snapToGrid w:val="0"/>
              <w:rPr>
                <w:rFonts w:ascii="仿宋_GB2312"/>
                <w:sz w:val="24"/>
              </w:rPr>
            </w:pPr>
            <w:r w:rsidRPr="001D6637">
              <w:rPr>
                <w:rFonts w:ascii="仿宋_GB2312" w:hint="eastAsia"/>
                <w:sz w:val="24"/>
              </w:rPr>
              <w:t>综合（万元/km）</w:t>
            </w:r>
          </w:p>
        </w:tc>
        <w:tc>
          <w:tcPr>
            <w:tcW w:w="4060" w:type="dxa"/>
          </w:tcPr>
          <w:p w:rsidR="00F32818" w:rsidRPr="001D6637" w:rsidRDefault="00F32818" w:rsidP="001D6637">
            <w:pPr>
              <w:snapToGrid w:val="0"/>
              <w:rPr>
                <w:rFonts w:ascii="仿宋_GB2312"/>
                <w:sz w:val="24"/>
              </w:rPr>
            </w:pPr>
          </w:p>
        </w:tc>
      </w:tr>
    </w:tbl>
    <w:p w:rsidR="00F32818" w:rsidRPr="00DF652C" w:rsidRDefault="00F32818" w:rsidP="00477B2E">
      <w:pPr>
        <w:spacing w:line="320" w:lineRule="exact"/>
        <w:rPr>
          <w:rFonts w:eastAsia="宋体"/>
          <w:sz w:val="21"/>
          <w:szCs w:val="20"/>
        </w:rPr>
      </w:pPr>
    </w:p>
    <w:p w:rsidR="00F32818" w:rsidRPr="001D6637" w:rsidRDefault="00F32818" w:rsidP="001D6637">
      <w:pPr>
        <w:ind w:leftChars="50" w:left="866" w:hanging="708"/>
        <w:rPr>
          <w:rFonts w:ascii="仿宋_GB2312" w:hAnsi="仿宋" w:cs="楷体_GB2312"/>
          <w:szCs w:val="21"/>
        </w:rPr>
      </w:pPr>
      <w:r w:rsidRPr="001D6637">
        <w:rPr>
          <w:rFonts w:ascii="仿宋_GB2312" w:hAnsi="仿宋" w:cs="楷体_GB2312" w:hint="eastAsia"/>
          <w:szCs w:val="21"/>
        </w:rPr>
        <w:t>注：（1）填写内容要真实；（2）本表要与上报材料一致；（3）如有创优、节水、节能等突出成果，除另附文字材料外，在表中相应的项目栏中简要表述。</w:t>
      </w:r>
    </w:p>
    <w:p w:rsidR="00F32818" w:rsidRPr="00DF652C" w:rsidRDefault="00F32818" w:rsidP="00477B2E">
      <w:pPr>
        <w:spacing w:line="320" w:lineRule="exact"/>
        <w:rPr>
          <w:rFonts w:eastAsia="宋体"/>
          <w:sz w:val="21"/>
          <w:szCs w:val="20"/>
        </w:rPr>
      </w:pPr>
    </w:p>
    <w:p w:rsidR="00F32818" w:rsidRPr="00DF652C" w:rsidRDefault="00F32818" w:rsidP="00477B2E">
      <w:pPr>
        <w:rPr>
          <w:rFonts w:eastAsia="宋体"/>
          <w:b/>
          <w:sz w:val="30"/>
          <w:szCs w:val="20"/>
        </w:rPr>
      </w:pPr>
    </w:p>
    <w:p w:rsidR="00F32818" w:rsidRPr="00DF652C" w:rsidRDefault="00F32818" w:rsidP="00477B2E">
      <w:pPr>
        <w:rPr>
          <w:rFonts w:eastAsia="宋体"/>
          <w:b/>
          <w:sz w:val="30"/>
          <w:szCs w:val="20"/>
        </w:rPr>
      </w:pPr>
    </w:p>
    <w:p w:rsidR="00F32818" w:rsidRPr="00DF652C" w:rsidRDefault="00F32818" w:rsidP="00477B2E">
      <w:pPr>
        <w:rPr>
          <w:rFonts w:eastAsia="宋体"/>
          <w:b/>
          <w:sz w:val="30"/>
          <w:szCs w:val="20"/>
        </w:rPr>
      </w:pPr>
    </w:p>
    <w:p w:rsidR="001D6637" w:rsidRDefault="001D6637">
      <w:pPr>
        <w:widowControl/>
        <w:jc w:val="left"/>
        <w:rPr>
          <w:rFonts w:eastAsia="宋体"/>
          <w:b/>
          <w:sz w:val="30"/>
          <w:szCs w:val="20"/>
        </w:rPr>
      </w:pPr>
      <w:r>
        <w:rPr>
          <w:rFonts w:eastAsia="宋体"/>
          <w:b/>
          <w:sz w:val="30"/>
          <w:szCs w:val="20"/>
        </w:rPr>
        <w:br w:type="page"/>
      </w:r>
    </w:p>
    <w:p w:rsidR="007C206C" w:rsidRDefault="00F32818" w:rsidP="00477B2E">
      <w:pPr>
        <w:rPr>
          <w:rFonts w:ascii="黑体" w:eastAsia="黑体"/>
          <w:szCs w:val="32"/>
        </w:rPr>
      </w:pPr>
      <w:r w:rsidRPr="007C206C">
        <w:rPr>
          <w:rFonts w:ascii="黑体" w:eastAsia="黑体" w:hint="eastAsia"/>
          <w:szCs w:val="32"/>
        </w:rPr>
        <w:lastRenderedPageBreak/>
        <w:t>表11</w:t>
      </w:r>
      <w:r w:rsidR="007C206C" w:rsidRPr="007C206C">
        <w:rPr>
          <w:rFonts w:ascii="黑体" w:eastAsia="黑体" w:hint="eastAsia"/>
          <w:szCs w:val="32"/>
        </w:rPr>
        <w:t>：</w:t>
      </w:r>
    </w:p>
    <w:p w:rsidR="007C206C" w:rsidRPr="007C206C" w:rsidRDefault="007C206C" w:rsidP="007C206C">
      <w:pPr>
        <w:snapToGrid w:val="0"/>
        <w:rPr>
          <w:rFonts w:ascii="黑体" w:eastAsia="黑体"/>
          <w:szCs w:val="32"/>
        </w:rPr>
      </w:pPr>
    </w:p>
    <w:p w:rsidR="007C206C" w:rsidRDefault="00F32818" w:rsidP="007C206C">
      <w:pPr>
        <w:jc w:val="center"/>
        <w:rPr>
          <w:rFonts w:ascii="方正大标宋简体" w:eastAsia="方正大标宋简体"/>
          <w:spacing w:val="-6"/>
          <w:sz w:val="36"/>
          <w:szCs w:val="36"/>
        </w:rPr>
      </w:pPr>
      <w:r w:rsidRPr="007C206C">
        <w:rPr>
          <w:rFonts w:ascii="方正大标宋简体" w:eastAsia="方正大标宋简体" w:hint="eastAsia"/>
          <w:spacing w:val="-6"/>
          <w:sz w:val="36"/>
          <w:szCs w:val="36"/>
        </w:rPr>
        <w:t>优秀变电（供配电变电）工程设计项目主要技术经济指标</w:t>
      </w:r>
    </w:p>
    <w:p w:rsidR="00F32818" w:rsidRPr="007C206C" w:rsidRDefault="00F32818" w:rsidP="007C206C">
      <w:pPr>
        <w:spacing w:afterLines="50" w:after="288"/>
        <w:jc w:val="center"/>
        <w:rPr>
          <w:rFonts w:ascii="方正大标宋简体" w:eastAsia="方正大标宋简体"/>
          <w:spacing w:val="-6"/>
          <w:sz w:val="36"/>
          <w:szCs w:val="36"/>
        </w:rPr>
      </w:pPr>
      <w:r w:rsidRPr="007C206C">
        <w:rPr>
          <w:rFonts w:ascii="方正大标宋简体" w:eastAsia="方正大标宋简体" w:hint="eastAsia"/>
          <w:spacing w:val="-6"/>
          <w:sz w:val="36"/>
          <w:szCs w:val="36"/>
        </w:rPr>
        <w:t>汇总表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003"/>
        <w:gridCol w:w="2335"/>
        <w:gridCol w:w="1328"/>
        <w:gridCol w:w="1945"/>
        <w:gridCol w:w="2324"/>
      </w:tblGrid>
      <w:tr w:rsidR="00F32818" w:rsidRPr="007C206C" w:rsidTr="007C206C">
        <w:trPr>
          <w:trHeight w:val="369"/>
          <w:tblHeader/>
          <w:jc w:val="center"/>
        </w:trPr>
        <w:tc>
          <w:tcPr>
            <w:tcW w:w="1003" w:type="dxa"/>
            <w:vAlign w:val="center"/>
          </w:tcPr>
          <w:p w:rsidR="00F32818" w:rsidRPr="007C206C" w:rsidRDefault="00F32818" w:rsidP="007C206C">
            <w:pPr>
              <w:snapToGrid w:val="0"/>
              <w:jc w:val="center"/>
              <w:rPr>
                <w:rFonts w:ascii="仿宋_GB2312"/>
                <w:b/>
                <w:sz w:val="24"/>
              </w:rPr>
            </w:pPr>
            <w:r w:rsidRPr="007C206C">
              <w:rPr>
                <w:rFonts w:ascii="仿宋_GB2312" w:hint="eastAsia"/>
                <w:b/>
                <w:sz w:val="24"/>
              </w:rPr>
              <w:t>序号</w:t>
            </w:r>
          </w:p>
        </w:tc>
        <w:tc>
          <w:tcPr>
            <w:tcW w:w="5608" w:type="dxa"/>
            <w:gridSpan w:val="3"/>
            <w:vAlign w:val="center"/>
          </w:tcPr>
          <w:p w:rsidR="00F32818" w:rsidRPr="007C206C" w:rsidRDefault="00F32818" w:rsidP="007C206C">
            <w:pPr>
              <w:snapToGrid w:val="0"/>
              <w:jc w:val="center"/>
              <w:rPr>
                <w:rFonts w:ascii="仿宋_GB2312"/>
                <w:b/>
                <w:sz w:val="24"/>
              </w:rPr>
            </w:pPr>
            <w:r w:rsidRPr="007C206C">
              <w:rPr>
                <w:rFonts w:ascii="仿宋_GB2312" w:hint="eastAsia"/>
                <w:b/>
                <w:sz w:val="24"/>
              </w:rPr>
              <w:t>项       目</w:t>
            </w:r>
          </w:p>
        </w:tc>
        <w:tc>
          <w:tcPr>
            <w:tcW w:w="2324" w:type="dxa"/>
            <w:vAlign w:val="center"/>
          </w:tcPr>
          <w:p w:rsidR="00F32818" w:rsidRPr="007C206C" w:rsidRDefault="00F32818" w:rsidP="007C206C">
            <w:pPr>
              <w:snapToGrid w:val="0"/>
              <w:jc w:val="center"/>
              <w:rPr>
                <w:rFonts w:ascii="仿宋_GB2312"/>
                <w:b/>
                <w:sz w:val="24"/>
              </w:rPr>
            </w:pPr>
            <w:r w:rsidRPr="007C206C">
              <w:rPr>
                <w:rFonts w:ascii="仿宋_GB2312" w:hint="eastAsia"/>
                <w:b/>
                <w:sz w:val="24"/>
              </w:rPr>
              <w:t>指</w:t>
            </w:r>
            <w:r w:rsidR="007C206C">
              <w:rPr>
                <w:rFonts w:ascii="仿宋_GB2312" w:hint="eastAsia"/>
                <w:b/>
                <w:sz w:val="24"/>
              </w:rPr>
              <w:t xml:space="preserve">      </w:t>
            </w:r>
            <w:r w:rsidRPr="007C206C">
              <w:rPr>
                <w:rFonts w:ascii="仿宋_GB2312" w:hint="eastAsia"/>
                <w:b/>
                <w:sz w:val="24"/>
              </w:rPr>
              <w:t>标</w:t>
            </w:r>
          </w:p>
        </w:tc>
      </w:tr>
      <w:tr w:rsidR="00F32818" w:rsidRPr="007C206C" w:rsidTr="007C206C">
        <w:trPr>
          <w:trHeight w:val="369"/>
          <w:jc w:val="center"/>
        </w:trPr>
        <w:tc>
          <w:tcPr>
            <w:tcW w:w="1003" w:type="dxa"/>
            <w:vAlign w:val="center"/>
          </w:tcPr>
          <w:p w:rsidR="00F32818" w:rsidRPr="007C206C" w:rsidRDefault="00F32818" w:rsidP="007C206C">
            <w:pPr>
              <w:snapToGrid w:val="0"/>
              <w:jc w:val="center"/>
              <w:rPr>
                <w:rFonts w:ascii="仿宋_GB2312"/>
                <w:sz w:val="24"/>
              </w:rPr>
            </w:pPr>
            <w:r w:rsidRPr="007C206C">
              <w:rPr>
                <w:rFonts w:ascii="仿宋_GB2312" w:hint="eastAsia"/>
                <w:sz w:val="24"/>
              </w:rPr>
              <w:t>1</w:t>
            </w:r>
          </w:p>
        </w:tc>
        <w:tc>
          <w:tcPr>
            <w:tcW w:w="5608" w:type="dxa"/>
            <w:gridSpan w:val="3"/>
            <w:vAlign w:val="center"/>
          </w:tcPr>
          <w:p w:rsidR="00F32818" w:rsidRPr="007C206C" w:rsidRDefault="00F32818" w:rsidP="007C206C">
            <w:pPr>
              <w:snapToGrid w:val="0"/>
              <w:rPr>
                <w:rFonts w:ascii="仿宋_GB2312"/>
                <w:sz w:val="24"/>
              </w:rPr>
            </w:pPr>
            <w:r w:rsidRPr="007C206C">
              <w:rPr>
                <w:rFonts w:ascii="仿宋_GB2312" w:hint="eastAsia"/>
                <w:sz w:val="24"/>
              </w:rPr>
              <w:t>工程名称</w:t>
            </w:r>
          </w:p>
        </w:tc>
        <w:tc>
          <w:tcPr>
            <w:tcW w:w="2324" w:type="dxa"/>
            <w:vAlign w:val="center"/>
          </w:tcPr>
          <w:p w:rsidR="00F32818" w:rsidRPr="007C206C" w:rsidRDefault="00F32818" w:rsidP="007C206C">
            <w:pPr>
              <w:snapToGrid w:val="0"/>
              <w:rPr>
                <w:rFonts w:ascii="仿宋_GB2312"/>
                <w:sz w:val="24"/>
              </w:rPr>
            </w:pPr>
          </w:p>
        </w:tc>
      </w:tr>
      <w:tr w:rsidR="00F32818" w:rsidRPr="007C206C" w:rsidTr="007C206C">
        <w:trPr>
          <w:trHeight w:val="369"/>
          <w:jc w:val="center"/>
        </w:trPr>
        <w:tc>
          <w:tcPr>
            <w:tcW w:w="1003" w:type="dxa"/>
            <w:vAlign w:val="center"/>
          </w:tcPr>
          <w:p w:rsidR="00F32818" w:rsidRPr="007C206C" w:rsidRDefault="00F32818" w:rsidP="007C206C">
            <w:pPr>
              <w:snapToGrid w:val="0"/>
              <w:jc w:val="center"/>
              <w:rPr>
                <w:rFonts w:ascii="仿宋_GB2312"/>
                <w:sz w:val="24"/>
              </w:rPr>
            </w:pPr>
            <w:r w:rsidRPr="007C206C">
              <w:rPr>
                <w:rFonts w:ascii="仿宋_GB2312" w:hint="eastAsia"/>
                <w:sz w:val="24"/>
              </w:rPr>
              <w:t>2</w:t>
            </w:r>
          </w:p>
        </w:tc>
        <w:tc>
          <w:tcPr>
            <w:tcW w:w="5608" w:type="dxa"/>
            <w:gridSpan w:val="3"/>
            <w:vAlign w:val="center"/>
          </w:tcPr>
          <w:p w:rsidR="00F32818" w:rsidRPr="007C206C" w:rsidRDefault="00F32818" w:rsidP="007C206C">
            <w:pPr>
              <w:snapToGrid w:val="0"/>
              <w:rPr>
                <w:rFonts w:ascii="仿宋_GB2312"/>
                <w:sz w:val="24"/>
              </w:rPr>
            </w:pPr>
            <w:r w:rsidRPr="007C206C">
              <w:rPr>
                <w:rFonts w:ascii="仿宋_GB2312" w:hint="eastAsia"/>
                <w:sz w:val="24"/>
              </w:rPr>
              <w:t>设计单位</w:t>
            </w:r>
          </w:p>
        </w:tc>
        <w:tc>
          <w:tcPr>
            <w:tcW w:w="2324" w:type="dxa"/>
            <w:vAlign w:val="center"/>
          </w:tcPr>
          <w:p w:rsidR="00F32818" w:rsidRPr="007C206C" w:rsidRDefault="00F32818" w:rsidP="007C206C">
            <w:pPr>
              <w:snapToGrid w:val="0"/>
              <w:rPr>
                <w:rFonts w:ascii="仿宋_GB2312"/>
                <w:sz w:val="24"/>
              </w:rPr>
            </w:pPr>
          </w:p>
        </w:tc>
      </w:tr>
      <w:tr w:rsidR="00F32818" w:rsidRPr="007C206C" w:rsidTr="007C206C">
        <w:trPr>
          <w:trHeight w:val="369"/>
          <w:jc w:val="center"/>
        </w:trPr>
        <w:tc>
          <w:tcPr>
            <w:tcW w:w="1003" w:type="dxa"/>
            <w:vAlign w:val="center"/>
          </w:tcPr>
          <w:p w:rsidR="00F32818" w:rsidRPr="007C206C" w:rsidRDefault="00F32818" w:rsidP="007C206C">
            <w:pPr>
              <w:snapToGrid w:val="0"/>
              <w:jc w:val="center"/>
              <w:rPr>
                <w:rFonts w:ascii="仿宋_GB2312"/>
                <w:sz w:val="24"/>
              </w:rPr>
            </w:pPr>
            <w:r w:rsidRPr="007C206C">
              <w:rPr>
                <w:rFonts w:ascii="仿宋_GB2312" w:hint="eastAsia"/>
                <w:sz w:val="24"/>
              </w:rPr>
              <w:t>3</w:t>
            </w:r>
          </w:p>
        </w:tc>
        <w:tc>
          <w:tcPr>
            <w:tcW w:w="5608" w:type="dxa"/>
            <w:gridSpan w:val="3"/>
            <w:vAlign w:val="center"/>
          </w:tcPr>
          <w:p w:rsidR="00F32818" w:rsidRPr="007C206C" w:rsidRDefault="00F32818" w:rsidP="007C206C">
            <w:pPr>
              <w:snapToGrid w:val="0"/>
              <w:rPr>
                <w:rFonts w:ascii="仿宋_GB2312"/>
                <w:sz w:val="24"/>
              </w:rPr>
            </w:pPr>
            <w:r w:rsidRPr="007C206C">
              <w:rPr>
                <w:rFonts w:ascii="仿宋_GB2312" w:hint="eastAsia"/>
                <w:sz w:val="24"/>
              </w:rPr>
              <w:t>建设时间</w:t>
            </w:r>
          </w:p>
        </w:tc>
        <w:tc>
          <w:tcPr>
            <w:tcW w:w="2324" w:type="dxa"/>
            <w:vAlign w:val="center"/>
          </w:tcPr>
          <w:p w:rsidR="00F32818" w:rsidRPr="007C206C" w:rsidRDefault="00F32818" w:rsidP="007C206C">
            <w:pPr>
              <w:snapToGrid w:val="0"/>
              <w:rPr>
                <w:rFonts w:ascii="仿宋_GB2312"/>
                <w:sz w:val="24"/>
              </w:rPr>
            </w:pPr>
          </w:p>
        </w:tc>
      </w:tr>
      <w:tr w:rsidR="00F32818" w:rsidRPr="007C206C" w:rsidTr="007C206C">
        <w:trPr>
          <w:trHeight w:val="369"/>
          <w:jc w:val="center"/>
        </w:trPr>
        <w:tc>
          <w:tcPr>
            <w:tcW w:w="1003" w:type="dxa"/>
            <w:vAlign w:val="center"/>
          </w:tcPr>
          <w:p w:rsidR="00F32818" w:rsidRPr="007C206C" w:rsidRDefault="00F32818" w:rsidP="007C206C">
            <w:pPr>
              <w:snapToGrid w:val="0"/>
              <w:jc w:val="center"/>
              <w:rPr>
                <w:rFonts w:ascii="仿宋_GB2312"/>
                <w:sz w:val="24"/>
              </w:rPr>
            </w:pPr>
            <w:r w:rsidRPr="007C206C">
              <w:rPr>
                <w:rFonts w:ascii="仿宋_GB2312" w:hint="eastAsia"/>
                <w:sz w:val="24"/>
              </w:rPr>
              <w:t>4</w:t>
            </w:r>
          </w:p>
        </w:tc>
        <w:tc>
          <w:tcPr>
            <w:tcW w:w="5608" w:type="dxa"/>
            <w:gridSpan w:val="3"/>
            <w:vAlign w:val="center"/>
          </w:tcPr>
          <w:p w:rsidR="00F32818" w:rsidRPr="007C206C" w:rsidRDefault="00F32818" w:rsidP="007C206C">
            <w:pPr>
              <w:snapToGrid w:val="0"/>
              <w:rPr>
                <w:rFonts w:ascii="仿宋_GB2312"/>
                <w:sz w:val="24"/>
              </w:rPr>
            </w:pPr>
            <w:r w:rsidRPr="007C206C">
              <w:rPr>
                <w:rFonts w:ascii="仿宋_GB2312" w:hint="eastAsia"/>
                <w:sz w:val="24"/>
              </w:rPr>
              <w:t>主变容量（本期／远期）MVA</w:t>
            </w:r>
          </w:p>
        </w:tc>
        <w:tc>
          <w:tcPr>
            <w:tcW w:w="2324" w:type="dxa"/>
            <w:vAlign w:val="center"/>
          </w:tcPr>
          <w:p w:rsidR="00F32818" w:rsidRPr="007C206C" w:rsidRDefault="00F32818" w:rsidP="007C206C">
            <w:pPr>
              <w:snapToGrid w:val="0"/>
              <w:rPr>
                <w:rFonts w:ascii="仿宋_GB2312"/>
                <w:sz w:val="24"/>
              </w:rPr>
            </w:pPr>
          </w:p>
        </w:tc>
      </w:tr>
      <w:tr w:rsidR="00F32818" w:rsidRPr="007C206C" w:rsidTr="007C206C">
        <w:trPr>
          <w:trHeight w:val="369"/>
          <w:jc w:val="center"/>
        </w:trPr>
        <w:tc>
          <w:tcPr>
            <w:tcW w:w="1003" w:type="dxa"/>
            <w:vMerge w:val="restart"/>
            <w:vAlign w:val="center"/>
          </w:tcPr>
          <w:p w:rsidR="00F32818" w:rsidRPr="007C206C" w:rsidRDefault="00F32818" w:rsidP="007C206C">
            <w:pPr>
              <w:snapToGrid w:val="0"/>
              <w:jc w:val="center"/>
              <w:rPr>
                <w:rFonts w:ascii="仿宋_GB2312"/>
                <w:sz w:val="24"/>
              </w:rPr>
            </w:pPr>
            <w:r w:rsidRPr="007C206C">
              <w:rPr>
                <w:rFonts w:ascii="仿宋_GB2312" w:hint="eastAsia"/>
                <w:sz w:val="24"/>
              </w:rPr>
              <w:t>5</w:t>
            </w:r>
          </w:p>
        </w:tc>
        <w:tc>
          <w:tcPr>
            <w:tcW w:w="3663" w:type="dxa"/>
            <w:gridSpan w:val="2"/>
            <w:vMerge w:val="restart"/>
            <w:vAlign w:val="center"/>
          </w:tcPr>
          <w:p w:rsidR="00F32818" w:rsidRPr="007C206C" w:rsidRDefault="00F32818" w:rsidP="007C206C">
            <w:pPr>
              <w:snapToGrid w:val="0"/>
              <w:rPr>
                <w:rFonts w:ascii="仿宋_GB2312"/>
                <w:sz w:val="24"/>
              </w:rPr>
            </w:pPr>
            <w:r w:rsidRPr="007C206C">
              <w:rPr>
                <w:rFonts w:ascii="仿宋_GB2312" w:hint="eastAsia"/>
                <w:sz w:val="24"/>
              </w:rPr>
              <w:t>无功补偿（本期／远期）Mvar</w:t>
            </w:r>
          </w:p>
          <w:p w:rsidR="00F32818" w:rsidRPr="007C206C" w:rsidRDefault="00F32818" w:rsidP="007C206C">
            <w:pPr>
              <w:snapToGrid w:val="0"/>
              <w:rPr>
                <w:rFonts w:ascii="仿宋_GB2312"/>
                <w:sz w:val="24"/>
              </w:rPr>
            </w:pPr>
            <w:r w:rsidRPr="007C206C">
              <w:rPr>
                <w:rFonts w:ascii="仿宋_GB2312" w:hint="eastAsia"/>
                <w:sz w:val="24"/>
              </w:rPr>
              <w:t>（组数*容量／组数*容量）</w:t>
            </w:r>
          </w:p>
        </w:tc>
        <w:tc>
          <w:tcPr>
            <w:tcW w:w="1945" w:type="dxa"/>
            <w:vAlign w:val="center"/>
          </w:tcPr>
          <w:p w:rsidR="00F32818" w:rsidRPr="007C206C" w:rsidRDefault="00F32818" w:rsidP="007C206C">
            <w:pPr>
              <w:snapToGrid w:val="0"/>
              <w:rPr>
                <w:rFonts w:ascii="仿宋_GB2312"/>
                <w:sz w:val="24"/>
              </w:rPr>
            </w:pPr>
            <w:r w:rsidRPr="007C206C">
              <w:rPr>
                <w:rFonts w:ascii="仿宋_GB2312" w:hint="eastAsia"/>
                <w:sz w:val="24"/>
              </w:rPr>
              <w:t>并联电抗器</w:t>
            </w:r>
          </w:p>
        </w:tc>
        <w:tc>
          <w:tcPr>
            <w:tcW w:w="2324" w:type="dxa"/>
            <w:vAlign w:val="center"/>
          </w:tcPr>
          <w:p w:rsidR="00F32818" w:rsidRPr="007C206C" w:rsidRDefault="00F32818" w:rsidP="007C206C">
            <w:pPr>
              <w:snapToGrid w:val="0"/>
              <w:rPr>
                <w:rFonts w:ascii="仿宋_GB2312"/>
                <w:sz w:val="24"/>
              </w:rPr>
            </w:pPr>
          </w:p>
        </w:tc>
      </w:tr>
      <w:tr w:rsidR="00F32818" w:rsidRPr="007C206C" w:rsidTr="007C206C">
        <w:trPr>
          <w:trHeight w:val="369"/>
          <w:jc w:val="center"/>
        </w:trPr>
        <w:tc>
          <w:tcPr>
            <w:tcW w:w="1003" w:type="dxa"/>
            <w:vMerge/>
            <w:vAlign w:val="center"/>
          </w:tcPr>
          <w:p w:rsidR="00F32818" w:rsidRPr="007C206C" w:rsidRDefault="00F32818" w:rsidP="007C206C">
            <w:pPr>
              <w:snapToGrid w:val="0"/>
              <w:jc w:val="center"/>
              <w:rPr>
                <w:rFonts w:ascii="仿宋_GB2312"/>
                <w:sz w:val="24"/>
              </w:rPr>
            </w:pPr>
          </w:p>
        </w:tc>
        <w:tc>
          <w:tcPr>
            <w:tcW w:w="3663" w:type="dxa"/>
            <w:gridSpan w:val="2"/>
            <w:vMerge/>
            <w:vAlign w:val="center"/>
          </w:tcPr>
          <w:p w:rsidR="00F32818" w:rsidRPr="007C206C" w:rsidRDefault="00F32818" w:rsidP="007C206C">
            <w:pPr>
              <w:snapToGrid w:val="0"/>
              <w:rPr>
                <w:rFonts w:ascii="仿宋_GB2312"/>
                <w:sz w:val="24"/>
              </w:rPr>
            </w:pPr>
          </w:p>
        </w:tc>
        <w:tc>
          <w:tcPr>
            <w:tcW w:w="1945" w:type="dxa"/>
            <w:vAlign w:val="center"/>
          </w:tcPr>
          <w:p w:rsidR="00F32818" w:rsidRPr="007C206C" w:rsidRDefault="00F32818" w:rsidP="007C206C">
            <w:pPr>
              <w:snapToGrid w:val="0"/>
              <w:rPr>
                <w:rFonts w:ascii="仿宋_GB2312"/>
                <w:sz w:val="24"/>
              </w:rPr>
            </w:pPr>
            <w:r w:rsidRPr="007C206C">
              <w:rPr>
                <w:rFonts w:ascii="仿宋_GB2312" w:hint="eastAsia"/>
                <w:sz w:val="24"/>
              </w:rPr>
              <w:t>并联电容器</w:t>
            </w:r>
          </w:p>
        </w:tc>
        <w:tc>
          <w:tcPr>
            <w:tcW w:w="2324" w:type="dxa"/>
            <w:vAlign w:val="center"/>
          </w:tcPr>
          <w:p w:rsidR="00F32818" w:rsidRPr="007C206C" w:rsidRDefault="00F32818" w:rsidP="007C206C">
            <w:pPr>
              <w:snapToGrid w:val="0"/>
              <w:rPr>
                <w:rFonts w:ascii="仿宋_GB2312"/>
                <w:sz w:val="24"/>
              </w:rPr>
            </w:pPr>
          </w:p>
        </w:tc>
      </w:tr>
      <w:tr w:rsidR="00F32818" w:rsidRPr="007C206C" w:rsidTr="007C206C">
        <w:trPr>
          <w:trHeight w:val="369"/>
          <w:jc w:val="center"/>
        </w:trPr>
        <w:tc>
          <w:tcPr>
            <w:tcW w:w="1003" w:type="dxa"/>
            <w:vMerge w:val="restart"/>
            <w:vAlign w:val="center"/>
          </w:tcPr>
          <w:p w:rsidR="00F32818" w:rsidRPr="007C206C" w:rsidRDefault="00F32818" w:rsidP="007C206C">
            <w:pPr>
              <w:snapToGrid w:val="0"/>
              <w:jc w:val="center"/>
              <w:rPr>
                <w:rFonts w:ascii="仿宋_GB2312"/>
                <w:sz w:val="24"/>
              </w:rPr>
            </w:pPr>
            <w:r w:rsidRPr="007C206C">
              <w:rPr>
                <w:rFonts w:ascii="仿宋_GB2312" w:hint="eastAsia"/>
                <w:sz w:val="24"/>
              </w:rPr>
              <w:t>6</w:t>
            </w:r>
          </w:p>
        </w:tc>
        <w:tc>
          <w:tcPr>
            <w:tcW w:w="3663" w:type="dxa"/>
            <w:gridSpan w:val="2"/>
            <w:vMerge w:val="restart"/>
            <w:vAlign w:val="center"/>
          </w:tcPr>
          <w:p w:rsidR="00F32818" w:rsidRPr="007C206C" w:rsidRDefault="00F32818" w:rsidP="007C206C">
            <w:pPr>
              <w:snapToGrid w:val="0"/>
              <w:rPr>
                <w:rFonts w:ascii="仿宋_GB2312"/>
                <w:sz w:val="24"/>
              </w:rPr>
            </w:pPr>
            <w:r w:rsidRPr="007C206C">
              <w:rPr>
                <w:rFonts w:ascii="仿宋_GB2312" w:hint="eastAsia"/>
                <w:sz w:val="24"/>
              </w:rPr>
              <w:t>出线回路（本期／远期）</w:t>
            </w:r>
          </w:p>
        </w:tc>
        <w:tc>
          <w:tcPr>
            <w:tcW w:w="1945" w:type="dxa"/>
            <w:vAlign w:val="center"/>
          </w:tcPr>
          <w:p w:rsidR="00F32818" w:rsidRPr="007C206C" w:rsidRDefault="00F32818" w:rsidP="007C206C">
            <w:pPr>
              <w:snapToGrid w:val="0"/>
              <w:rPr>
                <w:rFonts w:ascii="仿宋_GB2312"/>
                <w:sz w:val="24"/>
              </w:rPr>
            </w:pPr>
            <w:r w:rsidRPr="007C206C">
              <w:rPr>
                <w:rFonts w:ascii="仿宋_GB2312" w:hint="eastAsia"/>
                <w:sz w:val="24"/>
              </w:rPr>
              <w:t>1000 kV</w:t>
            </w:r>
          </w:p>
        </w:tc>
        <w:tc>
          <w:tcPr>
            <w:tcW w:w="2324" w:type="dxa"/>
            <w:vAlign w:val="center"/>
          </w:tcPr>
          <w:p w:rsidR="00F32818" w:rsidRPr="007C206C" w:rsidRDefault="00F32818" w:rsidP="007C206C">
            <w:pPr>
              <w:snapToGrid w:val="0"/>
              <w:rPr>
                <w:rFonts w:ascii="仿宋_GB2312"/>
                <w:sz w:val="24"/>
              </w:rPr>
            </w:pPr>
          </w:p>
        </w:tc>
      </w:tr>
      <w:tr w:rsidR="00F32818" w:rsidRPr="007C206C" w:rsidTr="007C206C">
        <w:trPr>
          <w:trHeight w:val="369"/>
          <w:jc w:val="center"/>
        </w:trPr>
        <w:tc>
          <w:tcPr>
            <w:tcW w:w="1003" w:type="dxa"/>
            <w:vMerge/>
            <w:vAlign w:val="center"/>
          </w:tcPr>
          <w:p w:rsidR="00F32818" w:rsidRPr="007C206C" w:rsidRDefault="00F32818" w:rsidP="007C206C">
            <w:pPr>
              <w:snapToGrid w:val="0"/>
              <w:jc w:val="center"/>
              <w:rPr>
                <w:rFonts w:ascii="仿宋_GB2312"/>
                <w:sz w:val="24"/>
              </w:rPr>
            </w:pPr>
          </w:p>
        </w:tc>
        <w:tc>
          <w:tcPr>
            <w:tcW w:w="3663" w:type="dxa"/>
            <w:gridSpan w:val="2"/>
            <w:vMerge/>
            <w:vAlign w:val="center"/>
          </w:tcPr>
          <w:p w:rsidR="00F32818" w:rsidRPr="007C206C" w:rsidRDefault="00F32818" w:rsidP="007C206C">
            <w:pPr>
              <w:snapToGrid w:val="0"/>
              <w:rPr>
                <w:rFonts w:ascii="仿宋_GB2312"/>
                <w:sz w:val="24"/>
              </w:rPr>
            </w:pPr>
          </w:p>
        </w:tc>
        <w:tc>
          <w:tcPr>
            <w:tcW w:w="1945" w:type="dxa"/>
            <w:vAlign w:val="center"/>
          </w:tcPr>
          <w:p w:rsidR="00F32818" w:rsidRPr="007C206C" w:rsidRDefault="00F32818" w:rsidP="007C206C">
            <w:pPr>
              <w:snapToGrid w:val="0"/>
              <w:rPr>
                <w:rFonts w:ascii="仿宋_GB2312"/>
                <w:sz w:val="24"/>
              </w:rPr>
            </w:pPr>
            <w:r w:rsidRPr="007C206C">
              <w:rPr>
                <w:rFonts w:ascii="仿宋_GB2312" w:hint="eastAsia"/>
                <w:sz w:val="24"/>
              </w:rPr>
              <w:t>750kV</w:t>
            </w:r>
          </w:p>
        </w:tc>
        <w:tc>
          <w:tcPr>
            <w:tcW w:w="2324" w:type="dxa"/>
            <w:vAlign w:val="center"/>
          </w:tcPr>
          <w:p w:rsidR="00F32818" w:rsidRPr="007C206C" w:rsidRDefault="00F32818" w:rsidP="007C206C">
            <w:pPr>
              <w:snapToGrid w:val="0"/>
              <w:rPr>
                <w:rFonts w:ascii="仿宋_GB2312"/>
                <w:sz w:val="24"/>
              </w:rPr>
            </w:pPr>
          </w:p>
        </w:tc>
      </w:tr>
      <w:tr w:rsidR="00F32818" w:rsidRPr="007C206C" w:rsidTr="007C206C">
        <w:trPr>
          <w:trHeight w:val="369"/>
          <w:jc w:val="center"/>
        </w:trPr>
        <w:tc>
          <w:tcPr>
            <w:tcW w:w="1003" w:type="dxa"/>
            <w:vMerge/>
            <w:vAlign w:val="center"/>
          </w:tcPr>
          <w:p w:rsidR="00F32818" w:rsidRPr="007C206C" w:rsidRDefault="00F32818" w:rsidP="007C206C">
            <w:pPr>
              <w:snapToGrid w:val="0"/>
              <w:jc w:val="center"/>
              <w:rPr>
                <w:rFonts w:ascii="仿宋_GB2312"/>
                <w:sz w:val="24"/>
              </w:rPr>
            </w:pPr>
          </w:p>
        </w:tc>
        <w:tc>
          <w:tcPr>
            <w:tcW w:w="3663" w:type="dxa"/>
            <w:gridSpan w:val="2"/>
            <w:vMerge/>
            <w:vAlign w:val="center"/>
          </w:tcPr>
          <w:p w:rsidR="00F32818" w:rsidRPr="007C206C" w:rsidRDefault="00F32818" w:rsidP="007C206C">
            <w:pPr>
              <w:snapToGrid w:val="0"/>
              <w:rPr>
                <w:rFonts w:ascii="仿宋_GB2312"/>
                <w:sz w:val="24"/>
              </w:rPr>
            </w:pPr>
          </w:p>
        </w:tc>
        <w:tc>
          <w:tcPr>
            <w:tcW w:w="1945" w:type="dxa"/>
            <w:vAlign w:val="center"/>
          </w:tcPr>
          <w:p w:rsidR="00F32818" w:rsidRPr="007C206C" w:rsidRDefault="00F32818" w:rsidP="007C206C">
            <w:pPr>
              <w:snapToGrid w:val="0"/>
              <w:rPr>
                <w:rFonts w:ascii="仿宋_GB2312"/>
                <w:sz w:val="24"/>
              </w:rPr>
            </w:pPr>
            <w:r w:rsidRPr="007C206C">
              <w:rPr>
                <w:rFonts w:ascii="仿宋_GB2312" w:hint="eastAsia"/>
                <w:sz w:val="24"/>
              </w:rPr>
              <w:t>500kV</w:t>
            </w:r>
          </w:p>
        </w:tc>
        <w:tc>
          <w:tcPr>
            <w:tcW w:w="2324" w:type="dxa"/>
            <w:vAlign w:val="center"/>
          </w:tcPr>
          <w:p w:rsidR="00F32818" w:rsidRPr="007C206C" w:rsidRDefault="00F32818" w:rsidP="007C206C">
            <w:pPr>
              <w:snapToGrid w:val="0"/>
              <w:rPr>
                <w:rFonts w:ascii="仿宋_GB2312"/>
                <w:sz w:val="24"/>
              </w:rPr>
            </w:pPr>
          </w:p>
        </w:tc>
      </w:tr>
      <w:tr w:rsidR="00F32818" w:rsidRPr="007C206C" w:rsidTr="007C206C">
        <w:trPr>
          <w:trHeight w:val="369"/>
          <w:jc w:val="center"/>
        </w:trPr>
        <w:tc>
          <w:tcPr>
            <w:tcW w:w="1003" w:type="dxa"/>
            <w:vMerge/>
            <w:vAlign w:val="center"/>
          </w:tcPr>
          <w:p w:rsidR="00F32818" w:rsidRPr="007C206C" w:rsidRDefault="00F32818" w:rsidP="007C206C">
            <w:pPr>
              <w:snapToGrid w:val="0"/>
              <w:jc w:val="center"/>
              <w:rPr>
                <w:rFonts w:ascii="仿宋_GB2312"/>
                <w:sz w:val="24"/>
              </w:rPr>
            </w:pPr>
          </w:p>
        </w:tc>
        <w:tc>
          <w:tcPr>
            <w:tcW w:w="3663" w:type="dxa"/>
            <w:gridSpan w:val="2"/>
            <w:vMerge/>
            <w:vAlign w:val="center"/>
          </w:tcPr>
          <w:p w:rsidR="00F32818" w:rsidRPr="007C206C" w:rsidRDefault="00F32818" w:rsidP="007C206C">
            <w:pPr>
              <w:snapToGrid w:val="0"/>
              <w:rPr>
                <w:rFonts w:ascii="仿宋_GB2312"/>
                <w:sz w:val="24"/>
              </w:rPr>
            </w:pPr>
          </w:p>
        </w:tc>
        <w:tc>
          <w:tcPr>
            <w:tcW w:w="1945" w:type="dxa"/>
            <w:vAlign w:val="center"/>
          </w:tcPr>
          <w:p w:rsidR="00F32818" w:rsidRPr="007C206C" w:rsidRDefault="00F32818" w:rsidP="007C206C">
            <w:pPr>
              <w:snapToGrid w:val="0"/>
              <w:rPr>
                <w:rFonts w:ascii="仿宋_GB2312"/>
                <w:sz w:val="24"/>
              </w:rPr>
            </w:pPr>
            <w:r w:rsidRPr="007C206C">
              <w:rPr>
                <w:rFonts w:ascii="仿宋_GB2312" w:hint="eastAsia"/>
                <w:sz w:val="24"/>
              </w:rPr>
              <w:t>220kV</w:t>
            </w:r>
          </w:p>
        </w:tc>
        <w:tc>
          <w:tcPr>
            <w:tcW w:w="2324" w:type="dxa"/>
            <w:vAlign w:val="center"/>
          </w:tcPr>
          <w:p w:rsidR="00F32818" w:rsidRPr="007C206C" w:rsidRDefault="00F32818" w:rsidP="007C206C">
            <w:pPr>
              <w:snapToGrid w:val="0"/>
              <w:rPr>
                <w:rFonts w:ascii="仿宋_GB2312"/>
                <w:sz w:val="24"/>
              </w:rPr>
            </w:pPr>
          </w:p>
        </w:tc>
      </w:tr>
      <w:tr w:rsidR="00F32818" w:rsidRPr="007C206C" w:rsidTr="007C206C">
        <w:trPr>
          <w:trHeight w:val="397"/>
          <w:jc w:val="center"/>
        </w:trPr>
        <w:tc>
          <w:tcPr>
            <w:tcW w:w="1003" w:type="dxa"/>
            <w:vMerge/>
            <w:vAlign w:val="center"/>
          </w:tcPr>
          <w:p w:rsidR="00F32818" w:rsidRPr="007C206C" w:rsidRDefault="00F32818" w:rsidP="007C206C">
            <w:pPr>
              <w:snapToGrid w:val="0"/>
              <w:jc w:val="center"/>
              <w:rPr>
                <w:rFonts w:ascii="仿宋_GB2312"/>
                <w:sz w:val="24"/>
              </w:rPr>
            </w:pPr>
          </w:p>
        </w:tc>
        <w:tc>
          <w:tcPr>
            <w:tcW w:w="3663" w:type="dxa"/>
            <w:gridSpan w:val="2"/>
            <w:vMerge/>
            <w:vAlign w:val="center"/>
          </w:tcPr>
          <w:p w:rsidR="00F32818" w:rsidRPr="007C206C" w:rsidRDefault="00F32818" w:rsidP="007C206C">
            <w:pPr>
              <w:snapToGrid w:val="0"/>
              <w:rPr>
                <w:rFonts w:ascii="仿宋_GB2312"/>
                <w:sz w:val="24"/>
              </w:rPr>
            </w:pPr>
          </w:p>
        </w:tc>
        <w:tc>
          <w:tcPr>
            <w:tcW w:w="1945" w:type="dxa"/>
            <w:vAlign w:val="center"/>
          </w:tcPr>
          <w:p w:rsidR="00F32818" w:rsidRPr="007C206C" w:rsidRDefault="00F32818" w:rsidP="007C206C">
            <w:pPr>
              <w:snapToGrid w:val="0"/>
              <w:rPr>
                <w:rFonts w:ascii="仿宋_GB2312"/>
                <w:sz w:val="24"/>
              </w:rPr>
            </w:pPr>
            <w:r w:rsidRPr="007C206C">
              <w:rPr>
                <w:rFonts w:ascii="仿宋_GB2312" w:hint="eastAsia"/>
                <w:sz w:val="24"/>
              </w:rPr>
              <w:t>110kV</w:t>
            </w:r>
          </w:p>
        </w:tc>
        <w:tc>
          <w:tcPr>
            <w:tcW w:w="2324" w:type="dxa"/>
            <w:vAlign w:val="center"/>
          </w:tcPr>
          <w:p w:rsidR="00F32818" w:rsidRPr="007C206C" w:rsidRDefault="00F32818" w:rsidP="007C206C">
            <w:pPr>
              <w:snapToGrid w:val="0"/>
              <w:rPr>
                <w:rFonts w:ascii="仿宋_GB2312"/>
                <w:sz w:val="24"/>
              </w:rPr>
            </w:pPr>
          </w:p>
        </w:tc>
      </w:tr>
      <w:tr w:rsidR="00F32818" w:rsidRPr="007C206C" w:rsidTr="007C206C">
        <w:trPr>
          <w:trHeight w:val="397"/>
          <w:jc w:val="center"/>
        </w:trPr>
        <w:tc>
          <w:tcPr>
            <w:tcW w:w="1003" w:type="dxa"/>
            <w:vMerge/>
            <w:vAlign w:val="center"/>
          </w:tcPr>
          <w:p w:rsidR="00F32818" w:rsidRPr="007C206C" w:rsidRDefault="00F32818" w:rsidP="007C206C">
            <w:pPr>
              <w:snapToGrid w:val="0"/>
              <w:jc w:val="center"/>
              <w:rPr>
                <w:rFonts w:ascii="仿宋_GB2312"/>
                <w:sz w:val="24"/>
              </w:rPr>
            </w:pPr>
          </w:p>
        </w:tc>
        <w:tc>
          <w:tcPr>
            <w:tcW w:w="3663" w:type="dxa"/>
            <w:gridSpan w:val="2"/>
            <w:vMerge/>
            <w:vAlign w:val="center"/>
          </w:tcPr>
          <w:p w:rsidR="00F32818" w:rsidRPr="007C206C" w:rsidRDefault="00F32818" w:rsidP="007C206C">
            <w:pPr>
              <w:snapToGrid w:val="0"/>
              <w:rPr>
                <w:rFonts w:ascii="仿宋_GB2312"/>
                <w:sz w:val="24"/>
              </w:rPr>
            </w:pPr>
          </w:p>
        </w:tc>
        <w:tc>
          <w:tcPr>
            <w:tcW w:w="1945" w:type="dxa"/>
            <w:vAlign w:val="center"/>
          </w:tcPr>
          <w:p w:rsidR="00F32818" w:rsidRPr="007C206C" w:rsidRDefault="00F32818" w:rsidP="007C206C">
            <w:pPr>
              <w:snapToGrid w:val="0"/>
              <w:rPr>
                <w:rFonts w:ascii="仿宋_GB2312"/>
                <w:sz w:val="24"/>
              </w:rPr>
            </w:pPr>
            <w:r w:rsidRPr="007C206C">
              <w:rPr>
                <w:rFonts w:ascii="仿宋_GB2312" w:hint="eastAsia"/>
                <w:sz w:val="24"/>
              </w:rPr>
              <w:t>10—35kV</w:t>
            </w:r>
          </w:p>
        </w:tc>
        <w:tc>
          <w:tcPr>
            <w:tcW w:w="2324" w:type="dxa"/>
            <w:vAlign w:val="center"/>
          </w:tcPr>
          <w:p w:rsidR="00F32818" w:rsidRPr="007C206C" w:rsidRDefault="00F32818" w:rsidP="007C206C">
            <w:pPr>
              <w:snapToGrid w:val="0"/>
              <w:rPr>
                <w:rFonts w:ascii="仿宋_GB2312"/>
                <w:sz w:val="24"/>
              </w:rPr>
            </w:pPr>
          </w:p>
        </w:tc>
      </w:tr>
      <w:tr w:rsidR="00F32818" w:rsidRPr="007C206C" w:rsidTr="007C206C">
        <w:trPr>
          <w:trHeight w:val="397"/>
          <w:jc w:val="center"/>
        </w:trPr>
        <w:tc>
          <w:tcPr>
            <w:tcW w:w="1003" w:type="dxa"/>
            <w:vMerge w:val="restart"/>
            <w:vAlign w:val="center"/>
          </w:tcPr>
          <w:p w:rsidR="00F32818" w:rsidRPr="007C206C" w:rsidRDefault="00F32818" w:rsidP="007C206C">
            <w:pPr>
              <w:snapToGrid w:val="0"/>
              <w:jc w:val="center"/>
              <w:rPr>
                <w:rFonts w:ascii="仿宋_GB2312"/>
                <w:sz w:val="24"/>
              </w:rPr>
            </w:pPr>
            <w:r w:rsidRPr="007C206C">
              <w:rPr>
                <w:rFonts w:ascii="仿宋_GB2312" w:hint="eastAsia"/>
                <w:sz w:val="24"/>
              </w:rPr>
              <w:t>7</w:t>
            </w:r>
          </w:p>
        </w:tc>
        <w:tc>
          <w:tcPr>
            <w:tcW w:w="3663" w:type="dxa"/>
            <w:gridSpan w:val="2"/>
            <w:vMerge w:val="restart"/>
            <w:vAlign w:val="center"/>
          </w:tcPr>
          <w:p w:rsidR="00F32818" w:rsidRPr="007C206C" w:rsidRDefault="00F32818" w:rsidP="007C206C">
            <w:pPr>
              <w:snapToGrid w:val="0"/>
              <w:rPr>
                <w:rFonts w:ascii="仿宋_GB2312"/>
                <w:sz w:val="24"/>
              </w:rPr>
            </w:pPr>
            <w:r w:rsidRPr="007C206C">
              <w:rPr>
                <w:rFonts w:ascii="仿宋_GB2312" w:hint="eastAsia"/>
                <w:sz w:val="24"/>
              </w:rPr>
              <w:t>主接线（远景）</w:t>
            </w:r>
          </w:p>
        </w:tc>
        <w:tc>
          <w:tcPr>
            <w:tcW w:w="1945" w:type="dxa"/>
            <w:vAlign w:val="center"/>
          </w:tcPr>
          <w:p w:rsidR="00F32818" w:rsidRPr="007C206C" w:rsidRDefault="00F32818" w:rsidP="007C206C">
            <w:pPr>
              <w:snapToGrid w:val="0"/>
              <w:rPr>
                <w:rFonts w:ascii="仿宋_GB2312"/>
                <w:sz w:val="24"/>
              </w:rPr>
            </w:pPr>
            <w:r w:rsidRPr="007C206C">
              <w:rPr>
                <w:rFonts w:ascii="仿宋_GB2312" w:hint="eastAsia"/>
                <w:sz w:val="24"/>
              </w:rPr>
              <w:t>1000 kV</w:t>
            </w:r>
          </w:p>
        </w:tc>
        <w:tc>
          <w:tcPr>
            <w:tcW w:w="2324" w:type="dxa"/>
            <w:vAlign w:val="center"/>
          </w:tcPr>
          <w:p w:rsidR="00F32818" w:rsidRPr="007C206C" w:rsidRDefault="00F32818" w:rsidP="007C206C">
            <w:pPr>
              <w:snapToGrid w:val="0"/>
              <w:rPr>
                <w:rFonts w:ascii="仿宋_GB2312"/>
                <w:sz w:val="24"/>
              </w:rPr>
            </w:pPr>
          </w:p>
        </w:tc>
      </w:tr>
      <w:tr w:rsidR="00F32818" w:rsidRPr="007C206C" w:rsidTr="007C206C">
        <w:trPr>
          <w:trHeight w:val="397"/>
          <w:jc w:val="center"/>
        </w:trPr>
        <w:tc>
          <w:tcPr>
            <w:tcW w:w="1003" w:type="dxa"/>
            <w:vMerge/>
            <w:vAlign w:val="center"/>
          </w:tcPr>
          <w:p w:rsidR="00F32818" w:rsidRPr="007C206C" w:rsidRDefault="00F32818" w:rsidP="007C206C">
            <w:pPr>
              <w:snapToGrid w:val="0"/>
              <w:jc w:val="center"/>
              <w:rPr>
                <w:rFonts w:ascii="仿宋_GB2312"/>
                <w:sz w:val="24"/>
              </w:rPr>
            </w:pPr>
          </w:p>
        </w:tc>
        <w:tc>
          <w:tcPr>
            <w:tcW w:w="3663" w:type="dxa"/>
            <w:gridSpan w:val="2"/>
            <w:vMerge/>
            <w:vAlign w:val="center"/>
          </w:tcPr>
          <w:p w:rsidR="00F32818" w:rsidRPr="007C206C" w:rsidRDefault="00F32818" w:rsidP="007C206C">
            <w:pPr>
              <w:snapToGrid w:val="0"/>
              <w:rPr>
                <w:rFonts w:ascii="仿宋_GB2312"/>
                <w:sz w:val="24"/>
              </w:rPr>
            </w:pPr>
          </w:p>
        </w:tc>
        <w:tc>
          <w:tcPr>
            <w:tcW w:w="1945" w:type="dxa"/>
            <w:vAlign w:val="center"/>
          </w:tcPr>
          <w:p w:rsidR="00F32818" w:rsidRPr="007C206C" w:rsidRDefault="00F32818" w:rsidP="007C206C">
            <w:pPr>
              <w:snapToGrid w:val="0"/>
              <w:rPr>
                <w:rFonts w:ascii="仿宋_GB2312"/>
                <w:sz w:val="24"/>
              </w:rPr>
            </w:pPr>
            <w:r w:rsidRPr="007C206C">
              <w:rPr>
                <w:rFonts w:ascii="仿宋_GB2312" w:hint="eastAsia"/>
                <w:sz w:val="24"/>
              </w:rPr>
              <w:t>750kV</w:t>
            </w:r>
          </w:p>
        </w:tc>
        <w:tc>
          <w:tcPr>
            <w:tcW w:w="2324" w:type="dxa"/>
            <w:vAlign w:val="center"/>
          </w:tcPr>
          <w:p w:rsidR="00F32818" w:rsidRPr="007C206C" w:rsidRDefault="00F32818" w:rsidP="007C206C">
            <w:pPr>
              <w:snapToGrid w:val="0"/>
              <w:rPr>
                <w:rFonts w:ascii="仿宋_GB2312"/>
                <w:sz w:val="24"/>
              </w:rPr>
            </w:pPr>
          </w:p>
        </w:tc>
      </w:tr>
      <w:tr w:rsidR="00F32818" w:rsidRPr="007C206C" w:rsidTr="007C206C">
        <w:trPr>
          <w:trHeight w:val="397"/>
          <w:jc w:val="center"/>
        </w:trPr>
        <w:tc>
          <w:tcPr>
            <w:tcW w:w="1003" w:type="dxa"/>
            <w:vMerge/>
            <w:vAlign w:val="center"/>
          </w:tcPr>
          <w:p w:rsidR="00F32818" w:rsidRPr="007C206C" w:rsidRDefault="00F32818" w:rsidP="007C206C">
            <w:pPr>
              <w:snapToGrid w:val="0"/>
              <w:jc w:val="center"/>
              <w:rPr>
                <w:rFonts w:ascii="仿宋_GB2312"/>
                <w:sz w:val="24"/>
              </w:rPr>
            </w:pPr>
          </w:p>
        </w:tc>
        <w:tc>
          <w:tcPr>
            <w:tcW w:w="3663" w:type="dxa"/>
            <w:gridSpan w:val="2"/>
            <w:vMerge/>
            <w:vAlign w:val="center"/>
          </w:tcPr>
          <w:p w:rsidR="00F32818" w:rsidRPr="007C206C" w:rsidRDefault="00F32818" w:rsidP="007C206C">
            <w:pPr>
              <w:snapToGrid w:val="0"/>
              <w:rPr>
                <w:rFonts w:ascii="仿宋_GB2312"/>
                <w:sz w:val="24"/>
              </w:rPr>
            </w:pPr>
          </w:p>
        </w:tc>
        <w:tc>
          <w:tcPr>
            <w:tcW w:w="1945" w:type="dxa"/>
            <w:vAlign w:val="center"/>
          </w:tcPr>
          <w:p w:rsidR="00F32818" w:rsidRPr="007C206C" w:rsidRDefault="00F32818" w:rsidP="007C206C">
            <w:pPr>
              <w:snapToGrid w:val="0"/>
              <w:rPr>
                <w:rFonts w:ascii="仿宋_GB2312"/>
                <w:sz w:val="24"/>
              </w:rPr>
            </w:pPr>
            <w:r w:rsidRPr="007C206C">
              <w:rPr>
                <w:rFonts w:ascii="仿宋_GB2312" w:hint="eastAsia"/>
                <w:sz w:val="24"/>
              </w:rPr>
              <w:t>500kV</w:t>
            </w:r>
          </w:p>
        </w:tc>
        <w:tc>
          <w:tcPr>
            <w:tcW w:w="2324" w:type="dxa"/>
            <w:vAlign w:val="center"/>
          </w:tcPr>
          <w:p w:rsidR="00F32818" w:rsidRPr="007C206C" w:rsidRDefault="00F32818" w:rsidP="007C206C">
            <w:pPr>
              <w:snapToGrid w:val="0"/>
              <w:rPr>
                <w:rFonts w:ascii="仿宋_GB2312" w:hAnsi="宋体"/>
                <w:sz w:val="24"/>
              </w:rPr>
            </w:pPr>
          </w:p>
        </w:tc>
      </w:tr>
      <w:tr w:rsidR="00F32818" w:rsidRPr="007C206C" w:rsidTr="007C206C">
        <w:trPr>
          <w:trHeight w:val="397"/>
          <w:jc w:val="center"/>
        </w:trPr>
        <w:tc>
          <w:tcPr>
            <w:tcW w:w="1003" w:type="dxa"/>
            <w:vMerge/>
            <w:vAlign w:val="center"/>
          </w:tcPr>
          <w:p w:rsidR="00F32818" w:rsidRPr="007C206C" w:rsidRDefault="00F32818" w:rsidP="007C206C">
            <w:pPr>
              <w:snapToGrid w:val="0"/>
              <w:jc w:val="center"/>
              <w:rPr>
                <w:rFonts w:ascii="仿宋_GB2312"/>
                <w:sz w:val="24"/>
              </w:rPr>
            </w:pPr>
          </w:p>
        </w:tc>
        <w:tc>
          <w:tcPr>
            <w:tcW w:w="3663" w:type="dxa"/>
            <w:gridSpan w:val="2"/>
            <w:vMerge/>
            <w:vAlign w:val="center"/>
          </w:tcPr>
          <w:p w:rsidR="00F32818" w:rsidRPr="007C206C" w:rsidRDefault="00F32818" w:rsidP="007C206C">
            <w:pPr>
              <w:snapToGrid w:val="0"/>
              <w:rPr>
                <w:rFonts w:ascii="仿宋_GB2312"/>
                <w:sz w:val="24"/>
              </w:rPr>
            </w:pPr>
          </w:p>
        </w:tc>
        <w:tc>
          <w:tcPr>
            <w:tcW w:w="1945" w:type="dxa"/>
            <w:vAlign w:val="center"/>
          </w:tcPr>
          <w:p w:rsidR="00F32818" w:rsidRPr="007C206C" w:rsidRDefault="00F32818" w:rsidP="007C206C">
            <w:pPr>
              <w:snapToGrid w:val="0"/>
              <w:rPr>
                <w:rFonts w:ascii="仿宋_GB2312"/>
                <w:sz w:val="24"/>
              </w:rPr>
            </w:pPr>
            <w:r w:rsidRPr="007C206C">
              <w:rPr>
                <w:rFonts w:ascii="仿宋_GB2312" w:hint="eastAsia"/>
                <w:sz w:val="24"/>
              </w:rPr>
              <w:t>220kV</w:t>
            </w:r>
          </w:p>
        </w:tc>
        <w:tc>
          <w:tcPr>
            <w:tcW w:w="2324" w:type="dxa"/>
            <w:vAlign w:val="center"/>
          </w:tcPr>
          <w:p w:rsidR="00F32818" w:rsidRPr="007C206C" w:rsidRDefault="00F32818" w:rsidP="007C206C">
            <w:pPr>
              <w:snapToGrid w:val="0"/>
              <w:rPr>
                <w:rFonts w:ascii="仿宋_GB2312" w:hAnsi="宋体"/>
                <w:sz w:val="24"/>
              </w:rPr>
            </w:pPr>
          </w:p>
        </w:tc>
      </w:tr>
      <w:tr w:rsidR="00F32818" w:rsidRPr="007C206C" w:rsidTr="007C206C">
        <w:trPr>
          <w:trHeight w:val="397"/>
          <w:jc w:val="center"/>
        </w:trPr>
        <w:tc>
          <w:tcPr>
            <w:tcW w:w="1003" w:type="dxa"/>
            <w:vMerge/>
            <w:vAlign w:val="center"/>
          </w:tcPr>
          <w:p w:rsidR="00F32818" w:rsidRPr="007C206C" w:rsidRDefault="00F32818" w:rsidP="007C206C">
            <w:pPr>
              <w:snapToGrid w:val="0"/>
              <w:jc w:val="center"/>
              <w:rPr>
                <w:rFonts w:ascii="仿宋_GB2312"/>
                <w:sz w:val="24"/>
              </w:rPr>
            </w:pPr>
          </w:p>
        </w:tc>
        <w:tc>
          <w:tcPr>
            <w:tcW w:w="3663" w:type="dxa"/>
            <w:gridSpan w:val="2"/>
            <w:vMerge/>
            <w:vAlign w:val="center"/>
          </w:tcPr>
          <w:p w:rsidR="00F32818" w:rsidRPr="007C206C" w:rsidRDefault="00F32818" w:rsidP="007C206C">
            <w:pPr>
              <w:snapToGrid w:val="0"/>
              <w:rPr>
                <w:rFonts w:ascii="仿宋_GB2312"/>
                <w:sz w:val="24"/>
              </w:rPr>
            </w:pPr>
          </w:p>
        </w:tc>
        <w:tc>
          <w:tcPr>
            <w:tcW w:w="1945" w:type="dxa"/>
            <w:vAlign w:val="center"/>
          </w:tcPr>
          <w:p w:rsidR="00F32818" w:rsidRPr="007C206C" w:rsidRDefault="00F32818" w:rsidP="007C206C">
            <w:pPr>
              <w:snapToGrid w:val="0"/>
              <w:rPr>
                <w:rFonts w:ascii="仿宋_GB2312"/>
                <w:sz w:val="24"/>
              </w:rPr>
            </w:pPr>
            <w:r w:rsidRPr="007C206C">
              <w:rPr>
                <w:rFonts w:ascii="仿宋_GB2312" w:hint="eastAsia"/>
                <w:sz w:val="24"/>
              </w:rPr>
              <w:t>110kV</w:t>
            </w:r>
          </w:p>
        </w:tc>
        <w:tc>
          <w:tcPr>
            <w:tcW w:w="2324" w:type="dxa"/>
            <w:vAlign w:val="center"/>
          </w:tcPr>
          <w:p w:rsidR="00F32818" w:rsidRPr="007C206C" w:rsidRDefault="00F32818" w:rsidP="007C206C">
            <w:pPr>
              <w:snapToGrid w:val="0"/>
              <w:rPr>
                <w:rFonts w:ascii="仿宋_GB2312" w:hAnsi="宋体"/>
                <w:sz w:val="24"/>
              </w:rPr>
            </w:pPr>
          </w:p>
        </w:tc>
      </w:tr>
      <w:tr w:rsidR="00F32818" w:rsidRPr="007C206C" w:rsidTr="007C206C">
        <w:trPr>
          <w:trHeight w:val="397"/>
          <w:jc w:val="center"/>
        </w:trPr>
        <w:tc>
          <w:tcPr>
            <w:tcW w:w="1003" w:type="dxa"/>
            <w:vMerge/>
            <w:vAlign w:val="center"/>
          </w:tcPr>
          <w:p w:rsidR="00F32818" w:rsidRPr="007C206C" w:rsidRDefault="00F32818" w:rsidP="007C206C">
            <w:pPr>
              <w:snapToGrid w:val="0"/>
              <w:jc w:val="center"/>
              <w:rPr>
                <w:rFonts w:ascii="仿宋_GB2312"/>
                <w:sz w:val="24"/>
              </w:rPr>
            </w:pPr>
          </w:p>
        </w:tc>
        <w:tc>
          <w:tcPr>
            <w:tcW w:w="3663" w:type="dxa"/>
            <w:gridSpan w:val="2"/>
            <w:vMerge/>
            <w:vAlign w:val="center"/>
          </w:tcPr>
          <w:p w:rsidR="00F32818" w:rsidRPr="007C206C" w:rsidRDefault="00F32818" w:rsidP="007C206C">
            <w:pPr>
              <w:snapToGrid w:val="0"/>
              <w:rPr>
                <w:rFonts w:ascii="仿宋_GB2312"/>
                <w:sz w:val="24"/>
              </w:rPr>
            </w:pPr>
          </w:p>
        </w:tc>
        <w:tc>
          <w:tcPr>
            <w:tcW w:w="1945" w:type="dxa"/>
            <w:vAlign w:val="center"/>
          </w:tcPr>
          <w:p w:rsidR="00F32818" w:rsidRPr="007C206C" w:rsidRDefault="00F32818" w:rsidP="007C206C">
            <w:pPr>
              <w:snapToGrid w:val="0"/>
              <w:rPr>
                <w:rFonts w:ascii="仿宋_GB2312"/>
                <w:sz w:val="24"/>
              </w:rPr>
            </w:pPr>
            <w:r w:rsidRPr="007C206C">
              <w:rPr>
                <w:rFonts w:ascii="仿宋_GB2312" w:hint="eastAsia"/>
                <w:sz w:val="24"/>
              </w:rPr>
              <w:t>10—35kV</w:t>
            </w:r>
          </w:p>
        </w:tc>
        <w:tc>
          <w:tcPr>
            <w:tcW w:w="2324" w:type="dxa"/>
            <w:vAlign w:val="center"/>
          </w:tcPr>
          <w:p w:rsidR="00F32818" w:rsidRPr="007C206C" w:rsidRDefault="00F32818" w:rsidP="007C206C">
            <w:pPr>
              <w:snapToGrid w:val="0"/>
              <w:rPr>
                <w:rFonts w:ascii="仿宋_GB2312" w:hAnsi="宋体"/>
                <w:sz w:val="24"/>
              </w:rPr>
            </w:pPr>
          </w:p>
        </w:tc>
      </w:tr>
      <w:tr w:rsidR="00F32818" w:rsidRPr="007C206C" w:rsidTr="007C206C">
        <w:trPr>
          <w:trHeight w:val="369"/>
          <w:jc w:val="center"/>
        </w:trPr>
        <w:tc>
          <w:tcPr>
            <w:tcW w:w="1003" w:type="dxa"/>
            <w:vMerge w:val="restart"/>
            <w:vAlign w:val="center"/>
          </w:tcPr>
          <w:p w:rsidR="00F32818" w:rsidRPr="007C206C" w:rsidRDefault="00F32818" w:rsidP="007C206C">
            <w:pPr>
              <w:snapToGrid w:val="0"/>
              <w:jc w:val="center"/>
              <w:rPr>
                <w:rFonts w:ascii="仿宋_GB2312"/>
                <w:sz w:val="24"/>
              </w:rPr>
            </w:pPr>
            <w:r w:rsidRPr="007C206C">
              <w:rPr>
                <w:rFonts w:ascii="仿宋_GB2312" w:hint="eastAsia"/>
                <w:sz w:val="24"/>
              </w:rPr>
              <w:t>8</w:t>
            </w:r>
          </w:p>
        </w:tc>
        <w:tc>
          <w:tcPr>
            <w:tcW w:w="3663" w:type="dxa"/>
            <w:gridSpan w:val="2"/>
            <w:vMerge w:val="restart"/>
            <w:vAlign w:val="center"/>
          </w:tcPr>
          <w:p w:rsidR="00F32818" w:rsidRPr="007C206C" w:rsidRDefault="00F32818" w:rsidP="007C206C">
            <w:pPr>
              <w:snapToGrid w:val="0"/>
              <w:rPr>
                <w:rFonts w:ascii="仿宋_GB2312"/>
                <w:sz w:val="24"/>
              </w:rPr>
            </w:pPr>
            <w:r w:rsidRPr="007C206C">
              <w:rPr>
                <w:rFonts w:ascii="仿宋_GB2312" w:hint="eastAsia"/>
                <w:sz w:val="24"/>
              </w:rPr>
              <w:t>主要设备型式</w:t>
            </w:r>
          </w:p>
        </w:tc>
        <w:tc>
          <w:tcPr>
            <w:tcW w:w="1945" w:type="dxa"/>
            <w:vAlign w:val="center"/>
          </w:tcPr>
          <w:p w:rsidR="00F32818" w:rsidRPr="007C206C" w:rsidRDefault="00F32818" w:rsidP="007C206C">
            <w:pPr>
              <w:snapToGrid w:val="0"/>
              <w:rPr>
                <w:rFonts w:ascii="仿宋_GB2312"/>
                <w:sz w:val="24"/>
              </w:rPr>
            </w:pPr>
            <w:r w:rsidRPr="007C206C">
              <w:rPr>
                <w:rFonts w:ascii="仿宋_GB2312" w:hint="eastAsia"/>
                <w:sz w:val="24"/>
              </w:rPr>
              <w:t>主变压器</w:t>
            </w:r>
          </w:p>
        </w:tc>
        <w:tc>
          <w:tcPr>
            <w:tcW w:w="2324" w:type="dxa"/>
            <w:vAlign w:val="center"/>
          </w:tcPr>
          <w:p w:rsidR="00F32818" w:rsidRPr="007C206C" w:rsidRDefault="00F32818" w:rsidP="007C206C">
            <w:pPr>
              <w:snapToGrid w:val="0"/>
              <w:rPr>
                <w:rFonts w:ascii="仿宋_GB2312" w:hAnsi="宋体"/>
                <w:sz w:val="24"/>
              </w:rPr>
            </w:pPr>
          </w:p>
        </w:tc>
      </w:tr>
      <w:tr w:rsidR="00F32818" w:rsidRPr="007C206C" w:rsidTr="007C206C">
        <w:trPr>
          <w:trHeight w:val="369"/>
          <w:jc w:val="center"/>
        </w:trPr>
        <w:tc>
          <w:tcPr>
            <w:tcW w:w="1003" w:type="dxa"/>
            <w:vMerge/>
            <w:vAlign w:val="center"/>
          </w:tcPr>
          <w:p w:rsidR="00F32818" w:rsidRPr="007C206C" w:rsidRDefault="00F32818" w:rsidP="007C206C">
            <w:pPr>
              <w:snapToGrid w:val="0"/>
              <w:jc w:val="center"/>
              <w:rPr>
                <w:rFonts w:ascii="仿宋_GB2312"/>
                <w:sz w:val="24"/>
              </w:rPr>
            </w:pPr>
          </w:p>
        </w:tc>
        <w:tc>
          <w:tcPr>
            <w:tcW w:w="3663" w:type="dxa"/>
            <w:gridSpan w:val="2"/>
            <w:vMerge/>
            <w:vAlign w:val="center"/>
          </w:tcPr>
          <w:p w:rsidR="00F32818" w:rsidRPr="007C206C" w:rsidRDefault="00F32818" w:rsidP="007C206C">
            <w:pPr>
              <w:snapToGrid w:val="0"/>
              <w:rPr>
                <w:rFonts w:ascii="仿宋_GB2312"/>
                <w:sz w:val="24"/>
              </w:rPr>
            </w:pPr>
          </w:p>
        </w:tc>
        <w:tc>
          <w:tcPr>
            <w:tcW w:w="1945" w:type="dxa"/>
            <w:vAlign w:val="center"/>
          </w:tcPr>
          <w:p w:rsidR="00F32818" w:rsidRPr="007C206C" w:rsidRDefault="00F32818" w:rsidP="007C206C">
            <w:pPr>
              <w:snapToGrid w:val="0"/>
              <w:rPr>
                <w:rFonts w:ascii="仿宋_GB2312"/>
                <w:sz w:val="24"/>
              </w:rPr>
            </w:pPr>
            <w:r w:rsidRPr="007C206C">
              <w:rPr>
                <w:rFonts w:ascii="仿宋_GB2312" w:hint="eastAsia"/>
                <w:sz w:val="24"/>
              </w:rPr>
              <w:t>1000 kV</w:t>
            </w:r>
          </w:p>
        </w:tc>
        <w:tc>
          <w:tcPr>
            <w:tcW w:w="2324" w:type="dxa"/>
            <w:vAlign w:val="center"/>
          </w:tcPr>
          <w:p w:rsidR="00F32818" w:rsidRPr="007C206C" w:rsidRDefault="00F32818" w:rsidP="007C206C">
            <w:pPr>
              <w:snapToGrid w:val="0"/>
              <w:rPr>
                <w:rFonts w:ascii="仿宋_GB2312" w:hAnsi="宋体"/>
                <w:sz w:val="24"/>
              </w:rPr>
            </w:pPr>
          </w:p>
        </w:tc>
      </w:tr>
      <w:tr w:rsidR="00F32818" w:rsidRPr="007C206C" w:rsidTr="007C206C">
        <w:trPr>
          <w:trHeight w:val="369"/>
          <w:jc w:val="center"/>
        </w:trPr>
        <w:tc>
          <w:tcPr>
            <w:tcW w:w="1003" w:type="dxa"/>
            <w:vMerge/>
            <w:vAlign w:val="center"/>
          </w:tcPr>
          <w:p w:rsidR="00F32818" w:rsidRPr="007C206C" w:rsidRDefault="00F32818" w:rsidP="007C206C">
            <w:pPr>
              <w:snapToGrid w:val="0"/>
              <w:jc w:val="center"/>
              <w:rPr>
                <w:rFonts w:ascii="仿宋_GB2312"/>
                <w:sz w:val="24"/>
              </w:rPr>
            </w:pPr>
          </w:p>
        </w:tc>
        <w:tc>
          <w:tcPr>
            <w:tcW w:w="3663" w:type="dxa"/>
            <w:gridSpan w:val="2"/>
            <w:vMerge/>
            <w:vAlign w:val="center"/>
          </w:tcPr>
          <w:p w:rsidR="00F32818" w:rsidRPr="007C206C" w:rsidRDefault="00F32818" w:rsidP="007C206C">
            <w:pPr>
              <w:snapToGrid w:val="0"/>
              <w:rPr>
                <w:rFonts w:ascii="仿宋_GB2312"/>
                <w:sz w:val="24"/>
              </w:rPr>
            </w:pPr>
          </w:p>
        </w:tc>
        <w:tc>
          <w:tcPr>
            <w:tcW w:w="1945" w:type="dxa"/>
            <w:vAlign w:val="center"/>
          </w:tcPr>
          <w:p w:rsidR="00F32818" w:rsidRPr="007C206C" w:rsidRDefault="00F32818" w:rsidP="007C206C">
            <w:pPr>
              <w:snapToGrid w:val="0"/>
              <w:rPr>
                <w:rFonts w:ascii="仿宋_GB2312"/>
                <w:sz w:val="24"/>
              </w:rPr>
            </w:pPr>
            <w:r w:rsidRPr="007C206C">
              <w:rPr>
                <w:rFonts w:ascii="仿宋_GB2312" w:hint="eastAsia"/>
                <w:sz w:val="24"/>
              </w:rPr>
              <w:t>750kV</w:t>
            </w:r>
          </w:p>
        </w:tc>
        <w:tc>
          <w:tcPr>
            <w:tcW w:w="2324" w:type="dxa"/>
            <w:vAlign w:val="center"/>
          </w:tcPr>
          <w:p w:rsidR="00F32818" w:rsidRPr="007C206C" w:rsidRDefault="00F32818" w:rsidP="007C206C">
            <w:pPr>
              <w:snapToGrid w:val="0"/>
              <w:rPr>
                <w:rFonts w:ascii="仿宋_GB2312" w:hAnsi="宋体"/>
                <w:sz w:val="24"/>
              </w:rPr>
            </w:pPr>
          </w:p>
        </w:tc>
      </w:tr>
      <w:tr w:rsidR="00F32818" w:rsidRPr="007C206C" w:rsidTr="007C206C">
        <w:trPr>
          <w:trHeight w:val="369"/>
          <w:jc w:val="center"/>
        </w:trPr>
        <w:tc>
          <w:tcPr>
            <w:tcW w:w="1003" w:type="dxa"/>
            <w:vMerge/>
            <w:vAlign w:val="center"/>
          </w:tcPr>
          <w:p w:rsidR="00F32818" w:rsidRPr="007C206C" w:rsidRDefault="00F32818" w:rsidP="007C206C">
            <w:pPr>
              <w:snapToGrid w:val="0"/>
              <w:jc w:val="center"/>
              <w:rPr>
                <w:rFonts w:ascii="仿宋_GB2312"/>
                <w:sz w:val="24"/>
              </w:rPr>
            </w:pPr>
          </w:p>
        </w:tc>
        <w:tc>
          <w:tcPr>
            <w:tcW w:w="3663" w:type="dxa"/>
            <w:gridSpan w:val="2"/>
            <w:vMerge/>
            <w:vAlign w:val="center"/>
          </w:tcPr>
          <w:p w:rsidR="00F32818" w:rsidRPr="007C206C" w:rsidRDefault="00F32818" w:rsidP="007C206C">
            <w:pPr>
              <w:snapToGrid w:val="0"/>
              <w:rPr>
                <w:rFonts w:ascii="仿宋_GB2312"/>
                <w:sz w:val="24"/>
              </w:rPr>
            </w:pPr>
          </w:p>
        </w:tc>
        <w:tc>
          <w:tcPr>
            <w:tcW w:w="1945" w:type="dxa"/>
            <w:vAlign w:val="center"/>
          </w:tcPr>
          <w:p w:rsidR="00F32818" w:rsidRPr="007C206C" w:rsidRDefault="00F32818" w:rsidP="007C206C">
            <w:pPr>
              <w:snapToGrid w:val="0"/>
              <w:rPr>
                <w:rFonts w:ascii="仿宋_GB2312"/>
                <w:sz w:val="24"/>
              </w:rPr>
            </w:pPr>
            <w:r w:rsidRPr="007C206C">
              <w:rPr>
                <w:rFonts w:ascii="仿宋_GB2312" w:hint="eastAsia"/>
                <w:sz w:val="24"/>
              </w:rPr>
              <w:t>500kV断路器</w:t>
            </w:r>
          </w:p>
        </w:tc>
        <w:tc>
          <w:tcPr>
            <w:tcW w:w="2324" w:type="dxa"/>
            <w:vAlign w:val="center"/>
          </w:tcPr>
          <w:p w:rsidR="00F32818" w:rsidRPr="007C206C" w:rsidRDefault="00F32818" w:rsidP="007C206C">
            <w:pPr>
              <w:snapToGrid w:val="0"/>
              <w:rPr>
                <w:rFonts w:ascii="仿宋_GB2312" w:hAnsi="宋体"/>
                <w:sz w:val="24"/>
              </w:rPr>
            </w:pPr>
          </w:p>
        </w:tc>
      </w:tr>
      <w:tr w:rsidR="00F32818" w:rsidRPr="007C206C" w:rsidTr="007C206C">
        <w:trPr>
          <w:trHeight w:val="369"/>
          <w:jc w:val="center"/>
        </w:trPr>
        <w:tc>
          <w:tcPr>
            <w:tcW w:w="1003" w:type="dxa"/>
            <w:vMerge/>
            <w:vAlign w:val="center"/>
          </w:tcPr>
          <w:p w:rsidR="00F32818" w:rsidRPr="007C206C" w:rsidRDefault="00F32818" w:rsidP="007C206C">
            <w:pPr>
              <w:snapToGrid w:val="0"/>
              <w:jc w:val="center"/>
              <w:rPr>
                <w:rFonts w:ascii="仿宋_GB2312"/>
                <w:sz w:val="24"/>
              </w:rPr>
            </w:pPr>
          </w:p>
        </w:tc>
        <w:tc>
          <w:tcPr>
            <w:tcW w:w="3663" w:type="dxa"/>
            <w:gridSpan w:val="2"/>
            <w:vMerge/>
            <w:vAlign w:val="center"/>
          </w:tcPr>
          <w:p w:rsidR="00F32818" w:rsidRPr="007C206C" w:rsidRDefault="00F32818" w:rsidP="007C206C">
            <w:pPr>
              <w:snapToGrid w:val="0"/>
              <w:rPr>
                <w:rFonts w:ascii="仿宋_GB2312"/>
                <w:sz w:val="24"/>
              </w:rPr>
            </w:pPr>
          </w:p>
        </w:tc>
        <w:tc>
          <w:tcPr>
            <w:tcW w:w="1945" w:type="dxa"/>
            <w:vAlign w:val="center"/>
          </w:tcPr>
          <w:p w:rsidR="00F32818" w:rsidRPr="007C206C" w:rsidRDefault="00F32818" w:rsidP="007C206C">
            <w:pPr>
              <w:snapToGrid w:val="0"/>
              <w:rPr>
                <w:rFonts w:ascii="仿宋_GB2312"/>
                <w:sz w:val="24"/>
              </w:rPr>
            </w:pPr>
            <w:r w:rsidRPr="007C206C">
              <w:rPr>
                <w:rFonts w:ascii="仿宋_GB2312" w:hint="eastAsia"/>
                <w:sz w:val="24"/>
              </w:rPr>
              <w:t>220kV断路器</w:t>
            </w:r>
          </w:p>
        </w:tc>
        <w:tc>
          <w:tcPr>
            <w:tcW w:w="2324" w:type="dxa"/>
            <w:vAlign w:val="center"/>
          </w:tcPr>
          <w:p w:rsidR="00F32818" w:rsidRPr="007C206C" w:rsidRDefault="00F32818" w:rsidP="007C206C">
            <w:pPr>
              <w:snapToGrid w:val="0"/>
              <w:rPr>
                <w:rFonts w:ascii="仿宋_GB2312" w:hAnsi="宋体"/>
                <w:sz w:val="24"/>
              </w:rPr>
            </w:pPr>
          </w:p>
        </w:tc>
      </w:tr>
      <w:tr w:rsidR="00F32818" w:rsidRPr="007C206C" w:rsidTr="007C206C">
        <w:trPr>
          <w:trHeight w:val="369"/>
          <w:jc w:val="center"/>
        </w:trPr>
        <w:tc>
          <w:tcPr>
            <w:tcW w:w="1003" w:type="dxa"/>
            <w:vMerge/>
            <w:vAlign w:val="center"/>
          </w:tcPr>
          <w:p w:rsidR="00F32818" w:rsidRPr="007C206C" w:rsidRDefault="00F32818" w:rsidP="007C206C">
            <w:pPr>
              <w:snapToGrid w:val="0"/>
              <w:jc w:val="center"/>
              <w:rPr>
                <w:rFonts w:ascii="仿宋_GB2312"/>
                <w:sz w:val="24"/>
              </w:rPr>
            </w:pPr>
          </w:p>
        </w:tc>
        <w:tc>
          <w:tcPr>
            <w:tcW w:w="3663" w:type="dxa"/>
            <w:gridSpan w:val="2"/>
            <w:vMerge/>
            <w:vAlign w:val="center"/>
          </w:tcPr>
          <w:p w:rsidR="00F32818" w:rsidRPr="007C206C" w:rsidRDefault="00F32818" w:rsidP="007C206C">
            <w:pPr>
              <w:snapToGrid w:val="0"/>
              <w:rPr>
                <w:rFonts w:ascii="仿宋_GB2312"/>
                <w:sz w:val="24"/>
              </w:rPr>
            </w:pPr>
          </w:p>
        </w:tc>
        <w:tc>
          <w:tcPr>
            <w:tcW w:w="1945" w:type="dxa"/>
            <w:vAlign w:val="center"/>
          </w:tcPr>
          <w:p w:rsidR="00F32818" w:rsidRPr="007C206C" w:rsidRDefault="00F32818" w:rsidP="007C206C">
            <w:pPr>
              <w:snapToGrid w:val="0"/>
              <w:rPr>
                <w:rFonts w:ascii="仿宋_GB2312"/>
                <w:sz w:val="24"/>
              </w:rPr>
            </w:pPr>
            <w:r w:rsidRPr="007C206C">
              <w:rPr>
                <w:rFonts w:ascii="仿宋_GB2312" w:hint="eastAsia"/>
                <w:sz w:val="24"/>
              </w:rPr>
              <w:t>110kV断路器</w:t>
            </w:r>
          </w:p>
        </w:tc>
        <w:tc>
          <w:tcPr>
            <w:tcW w:w="2324" w:type="dxa"/>
            <w:vAlign w:val="center"/>
          </w:tcPr>
          <w:p w:rsidR="00F32818" w:rsidRPr="007C206C" w:rsidRDefault="00F32818" w:rsidP="007C206C">
            <w:pPr>
              <w:snapToGrid w:val="0"/>
              <w:rPr>
                <w:rFonts w:ascii="仿宋_GB2312" w:hAnsi="宋体"/>
                <w:sz w:val="24"/>
              </w:rPr>
            </w:pPr>
          </w:p>
        </w:tc>
      </w:tr>
      <w:tr w:rsidR="00F32818" w:rsidRPr="007C206C" w:rsidTr="007C206C">
        <w:trPr>
          <w:trHeight w:val="369"/>
          <w:jc w:val="center"/>
        </w:trPr>
        <w:tc>
          <w:tcPr>
            <w:tcW w:w="1003" w:type="dxa"/>
            <w:vMerge/>
            <w:vAlign w:val="center"/>
          </w:tcPr>
          <w:p w:rsidR="00F32818" w:rsidRPr="007C206C" w:rsidRDefault="00F32818" w:rsidP="007C206C">
            <w:pPr>
              <w:snapToGrid w:val="0"/>
              <w:jc w:val="center"/>
              <w:rPr>
                <w:rFonts w:ascii="仿宋_GB2312"/>
                <w:sz w:val="24"/>
              </w:rPr>
            </w:pPr>
          </w:p>
        </w:tc>
        <w:tc>
          <w:tcPr>
            <w:tcW w:w="3663" w:type="dxa"/>
            <w:gridSpan w:val="2"/>
            <w:vMerge/>
            <w:vAlign w:val="center"/>
          </w:tcPr>
          <w:p w:rsidR="00F32818" w:rsidRPr="007C206C" w:rsidRDefault="00F32818" w:rsidP="007C206C">
            <w:pPr>
              <w:snapToGrid w:val="0"/>
              <w:rPr>
                <w:rFonts w:ascii="仿宋_GB2312"/>
                <w:sz w:val="24"/>
              </w:rPr>
            </w:pPr>
          </w:p>
        </w:tc>
        <w:tc>
          <w:tcPr>
            <w:tcW w:w="1945" w:type="dxa"/>
            <w:vAlign w:val="center"/>
          </w:tcPr>
          <w:p w:rsidR="00F32818" w:rsidRPr="007C206C" w:rsidRDefault="00F32818" w:rsidP="007C206C">
            <w:pPr>
              <w:snapToGrid w:val="0"/>
              <w:rPr>
                <w:rFonts w:ascii="仿宋_GB2312"/>
                <w:sz w:val="24"/>
              </w:rPr>
            </w:pPr>
            <w:r w:rsidRPr="007C206C">
              <w:rPr>
                <w:rFonts w:ascii="仿宋_GB2312" w:hint="eastAsia"/>
                <w:sz w:val="24"/>
              </w:rPr>
              <w:t>10—35kV断路器</w:t>
            </w:r>
          </w:p>
        </w:tc>
        <w:tc>
          <w:tcPr>
            <w:tcW w:w="2324" w:type="dxa"/>
            <w:vAlign w:val="center"/>
          </w:tcPr>
          <w:p w:rsidR="00F32818" w:rsidRPr="007C206C" w:rsidRDefault="00F32818" w:rsidP="007C206C">
            <w:pPr>
              <w:snapToGrid w:val="0"/>
              <w:rPr>
                <w:rFonts w:ascii="仿宋_GB2312" w:hAnsi="宋体"/>
                <w:sz w:val="24"/>
              </w:rPr>
            </w:pPr>
          </w:p>
        </w:tc>
      </w:tr>
      <w:tr w:rsidR="00F32818" w:rsidRPr="007C206C" w:rsidTr="007C206C">
        <w:trPr>
          <w:trHeight w:val="369"/>
          <w:jc w:val="center"/>
        </w:trPr>
        <w:tc>
          <w:tcPr>
            <w:tcW w:w="1003" w:type="dxa"/>
            <w:vMerge w:val="restart"/>
            <w:vAlign w:val="center"/>
          </w:tcPr>
          <w:p w:rsidR="00F32818" w:rsidRPr="007C206C" w:rsidRDefault="00F32818" w:rsidP="007C206C">
            <w:pPr>
              <w:snapToGrid w:val="0"/>
              <w:jc w:val="center"/>
              <w:rPr>
                <w:rFonts w:ascii="仿宋_GB2312"/>
                <w:sz w:val="24"/>
              </w:rPr>
            </w:pPr>
            <w:r w:rsidRPr="007C206C">
              <w:rPr>
                <w:rFonts w:ascii="仿宋_GB2312" w:hint="eastAsia"/>
                <w:sz w:val="24"/>
              </w:rPr>
              <w:t>9</w:t>
            </w:r>
          </w:p>
        </w:tc>
        <w:tc>
          <w:tcPr>
            <w:tcW w:w="3663" w:type="dxa"/>
            <w:gridSpan w:val="2"/>
            <w:vMerge w:val="restart"/>
            <w:vAlign w:val="center"/>
          </w:tcPr>
          <w:p w:rsidR="00F32818" w:rsidRPr="007C206C" w:rsidRDefault="00F32818" w:rsidP="007C206C">
            <w:pPr>
              <w:snapToGrid w:val="0"/>
              <w:rPr>
                <w:rFonts w:ascii="仿宋_GB2312"/>
                <w:sz w:val="24"/>
              </w:rPr>
            </w:pPr>
            <w:r w:rsidRPr="007C206C">
              <w:rPr>
                <w:rFonts w:ascii="仿宋_GB2312" w:hint="eastAsia"/>
                <w:sz w:val="24"/>
              </w:rPr>
              <w:t>配电装置型式（主变进线，母线，断路器，隔离开关布置）</w:t>
            </w:r>
          </w:p>
        </w:tc>
        <w:tc>
          <w:tcPr>
            <w:tcW w:w="1945" w:type="dxa"/>
            <w:vAlign w:val="center"/>
          </w:tcPr>
          <w:p w:rsidR="00F32818" w:rsidRPr="007C206C" w:rsidRDefault="00F32818" w:rsidP="007C206C">
            <w:pPr>
              <w:snapToGrid w:val="0"/>
              <w:rPr>
                <w:rFonts w:ascii="仿宋_GB2312"/>
                <w:sz w:val="24"/>
              </w:rPr>
            </w:pPr>
            <w:r w:rsidRPr="007C206C">
              <w:rPr>
                <w:rFonts w:ascii="仿宋_GB2312" w:hint="eastAsia"/>
                <w:sz w:val="24"/>
              </w:rPr>
              <w:t>1000 kV</w:t>
            </w:r>
          </w:p>
        </w:tc>
        <w:tc>
          <w:tcPr>
            <w:tcW w:w="2324" w:type="dxa"/>
            <w:vAlign w:val="center"/>
          </w:tcPr>
          <w:p w:rsidR="00F32818" w:rsidRPr="007C206C" w:rsidRDefault="00F32818" w:rsidP="007C206C">
            <w:pPr>
              <w:snapToGrid w:val="0"/>
              <w:rPr>
                <w:rFonts w:ascii="仿宋_GB2312" w:hAnsi="宋体"/>
                <w:sz w:val="24"/>
              </w:rPr>
            </w:pPr>
          </w:p>
        </w:tc>
      </w:tr>
      <w:tr w:rsidR="00F32818" w:rsidRPr="007C206C" w:rsidTr="007C206C">
        <w:trPr>
          <w:trHeight w:val="369"/>
          <w:jc w:val="center"/>
        </w:trPr>
        <w:tc>
          <w:tcPr>
            <w:tcW w:w="1003" w:type="dxa"/>
            <w:vMerge/>
            <w:vAlign w:val="center"/>
          </w:tcPr>
          <w:p w:rsidR="00F32818" w:rsidRPr="007C206C" w:rsidRDefault="00F32818" w:rsidP="007C206C">
            <w:pPr>
              <w:snapToGrid w:val="0"/>
              <w:jc w:val="center"/>
              <w:rPr>
                <w:rFonts w:ascii="仿宋_GB2312"/>
                <w:sz w:val="24"/>
              </w:rPr>
            </w:pPr>
          </w:p>
        </w:tc>
        <w:tc>
          <w:tcPr>
            <w:tcW w:w="3663" w:type="dxa"/>
            <w:gridSpan w:val="2"/>
            <w:vMerge/>
            <w:vAlign w:val="center"/>
          </w:tcPr>
          <w:p w:rsidR="00F32818" w:rsidRPr="007C206C" w:rsidRDefault="00F32818" w:rsidP="007C206C">
            <w:pPr>
              <w:snapToGrid w:val="0"/>
              <w:rPr>
                <w:rFonts w:ascii="仿宋_GB2312"/>
                <w:sz w:val="24"/>
              </w:rPr>
            </w:pPr>
          </w:p>
        </w:tc>
        <w:tc>
          <w:tcPr>
            <w:tcW w:w="1945" w:type="dxa"/>
            <w:vAlign w:val="center"/>
          </w:tcPr>
          <w:p w:rsidR="00F32818" w:rsidRPr="007C206C" w:rsidRDefault="00F32818" w:rsidP="007C206C">
            <w:pPr>
              <w:snapToGrid w:val="0"/>
              <w:rPr>
                <w:rFonts w:ascii="仿宋_GB2312"/>
                <w:sz w:val="24"/>
              </w:rPr>
            </w:pPr>
            <w:r w:rsidRPr="007C206C">
              <w:rPr>
                <w:rFonts w:ascii="仿宋_GB2312" w:hint="eastAsia"/>
                <w:sz w:val="24"/>
              </w:rPr>
              <w:t>750kV</w:t>
            </w:r>
          </w:p>
        </w:tc>
        <w:tc>
          <w:tcPr>
            <w:tcW w:w="2324" w:type="dxa"/>
            <w:vAlign w:val="center"/>
          </w:tcPr>
          <w:p w:rsidR="00F32818" w:rsidRPr="007C206C" w:rsidRDefault="00F32818" w:rsidP="007C206C">
            <w:pPr>
              <w:snapToGrid w:val="0"/>
              <w:rPr>
                <w:rFonts w:ascii="仿宋_GB2312" w:hAnsi="宋体"/>
                <w:sz w:val="24"/>
              </w:rPr>
            </w:pPr>
          </w:p>
        </w:tc>
      </w:tr>
      <w:tr w:rsidR="00F32818" w:rsidRPr="007C206C" w:rsidTr="007C206C">
        <w:trPr>
          <w:trHeight w:val="369"/>
          <w:jc w:val="center"/>
        </w:trPr>
        <w:tc>
          <w:tcPr>
            <w:tcW w:w="1003" w:type="dxa"/>
            <w:vMerge/>
            <w:vAlign w:val="center"/>
          </w:tcPr>
          <w:p w:rsidR="00F32818" w:rsidRPr="007C206C" w:rsidRDefault="00F32818" w:rsidP="007C206C">
            <w:pPr>
              <w:snapToGrid w:val="0"/>
              <w:jc w:val="center"/>
              <w:rPr>
                <w:rFonts w:ascii="仿宋_GB2312"/>
                <w:sz w:val="24"/>
              </w:rPr>
            </w:pPr>
          </w:p>
        </w:tc>
        <w:tc>
          <w:tcPr>
            <w:tcW w:w="3663" w:type="dxa"/>
            <w:gridSpan w:val="2"/>
            <w:vMerge/>
            <w:vAlign w:val="center"/>
          </w:tcPr>
          <w:p w:rsidR="00F32818" w:rsidRPr="007C206C" w:rsidRDefault="00F32818" w:rsidP="007C206C">
            <w:pPr>
              <w:snapToGrid w:val="0"/>
              <w:rPr>
                <w:rFonts w:ascii="仿宋_GB2312"/>
                <w:sz w:val="24"/>
              </w:rPr>
            </w:pPr>
          </w:p>
        </w:tc>
        <w:tc>
          <w:tcPr>
            <w:tcW w:w="1945" w:type="dxa"/>
            <w:vAlign w:val="center"/>
          </w:tcPr>
          <w:p w:rsidR="00F32818" w:rsidRPr="007C206C" w:rsidRDefault="00F32818" w:rsidP="007C206C">
            <w:pPr>
              <w:snapToGrid w:val="0"/>
              <w:rPr>
                <w:rFonts w:ascii="仿宋_GB2312"/>
                <w:sz w:val="24"/>
              </w:rPr>
            </w:pPr>
            <w:r w:rsidRPr="007C206C">
              <w:rPr>
                <w:rFonts w:ascii="仿宋_GB2312" w:hint="eastAsia"/>
                <w:sz w:val="24"/>
              </w:rPr>
              <w:t>500kV</w:t>
            </w:r>
          </w:p>
        </w:tc>
        <w:tc>
          <w:tcPr>
            <w:tcW w:w="2324" w:type="dxa"/>
            <w:vAlign w:val="center"/>
          </w:tcPr>
          <w:p w:rsidR="00F32818" w:rsidRPr="007C206C" w:rsidRDefault="00F32818" w:rsidP="007C206C">
            <w:pPr>
              <w:snapToGrid w:val="0"/>
              <w:rPr>
                <w:rFonts w:ascii="仿宋_GB2312" w:hAnsi="宋体"/>
                <w:sz w:val="24"/>
              </w:rPr>
            </w:pPr>
          </w:p>
        </w:tc>
      </w:tr>
      <w:tr w:rsidR="00F32818" w:rsidRPr="007C206C" w:rsidTr="007C206C">
        <w:trPr>
          <w:trHeight w:val="369"/>
          <w:jc w:val="center"/>
        </w:trPr>
        <w:tc>
          <w:tcPr>
            <w:tcW w:w="1003" w:type="dxa"/>
            <w:vMerge/>
            <w:vAlign w:val="center"/>
          </w:tcPr>
          <w:p w:rsidR="00F32818" w:rsidRPr="007C206C" w:rsidRDefault="00F32818" w:rsidP="007C206C">
            <w:pPr>
              <w:snapToGrid w:val="0"/>
              <w:jc w:val="center"/>
              <w:rPr>
                <w:rFonts w:ascii="仿宋_GB2312"/>
                <w:sz w:val="24"/>
              </w:rPr>
            </w:pPr>
          </w:p>
        </w:tc>
        <w:tc>
          <w:tcPr>
            <w:tcW w:w="3663" w:type="dxa"/>
            <w:gridSpan w:val="2"/>
            <w:vMerge/>
            <w:vAlign w:val="center"/>
          </w:tcPr>
          <w:p w:rsidR="00F32818" w:rsidRPr="007C206C" w:rsidRDefault="00F32818" w:rsidP="007C206C">
            <w:pPr>
              <w:snapToGrid w:val="0"/>
              <w:rPr>
                <w:rFonts w:ascii="仿宋_GB2312"/>
                <w:sz w:val="24"/>
              </w:rPr>
            </w:pPr>
          </w:p>
        </w:tc>
        <w:tc>
          <w:tcPr>
            <w:tcW w:w="1945" w:type="dxa"/>
            <w:vAlign w:val="center"/>
          </w:tcPr>
          <w:p w:rsidR="00F32818" w:rsidRPr="007C206C" w:rsidRDefault="00F32818" w:rsidP="007C206C">
            <w:pPr>
              <w:snapToGrid w:val="0"/>
              <w:rPr>
                <w:rFonts w:ascii="仿宋_GB2312"/>
                <w:sz w:val="24"/>
              </w:rPr>
            </w:pPr>
            <w:r w:rsidRPr="007C206C">
              <w:rPr>
                <w:rFonts w:ascii="仿宋_GB2312" w:hint="eastAsia"/>
                <w:sz w:val="24"/>
              </w:rPr>
              <w:t>220kV</w:t>
            </w:r>
          </w:p>
        </w:tc>
        <w:tc>
          <w:tcPr>
            <w:tcW w:w="2324" w:type="dxa"/>
            <w:vAlign w:val="center"/>
          </w:tcPr>
          <w:p w:rsidR="00F32818" w:rsidRPr="007C206C" w:rsidRDefault="00F32818" w:rsidP="007C206C">
            <w:pPr>
              <w:snapToGrid w:val="0"/>
              <w:rPr>
                <w:rFonts w:ascii="仿宋_GB2312" w:hAnsi="宋体"/>
                <w:sz w:val="24"/>
              </w:rPr>
            </w:pPr>
          </w:p>
        </w:tc>
      </w:tr>
      <w:tr w:rsidR="00F32818" w:rsidRPr="007C206C" w:rsidTr="007C206C">
        <w:trPr>
          <w:trHeight w:val="369"/>
          <w:jc w:val="center"/>
        </w:trPr>
        <w:tc>
          <w:tcPr>
            <w:tcW w:w="1003" w:type="dxa"/>
            <w:vMerge/>
            <w:vAlign w:val="center"/>
          </w:tcPr>
          <w:p w:rsidR="00F32818" w:rsidRPr="007C206C" w:rsidRDefault="00F32818" w:rsidP="007C206C">
            <w:pPr>
              <w:snapToGrid w:val="0"/>
              <w:jc w:val="center"/>
              <w:rPr>
                <w:rFonts w:ascii="仿宋_GB2312"/>
                <w:sz w:val="24"/>
              </w:rPr>
            </w:pPr>
          </w:p>
        </w:tc>
        <w:tc>
          <w:tcPr>
            <w:tcW w:w="3663" w:type="dxa"/>
            <w:gridSpan w:val="2"/>
            <w:vMerge/>
            <w:vAlign w:val="center"/>
          </w:tcPr>
          <w:p w:rsidR="00F32818" w:rsidRPr="007C206C" w:rsidRDefault="00F32818" w:rsidP="007C206C">
            <w:pPr>
              <w:snapToGrid w:val="0"/>
              <w:rPr>
                <w:rFonts w:ascii="仿宋_GB2312"/>
                <w:sz w:val="24"/>
              </w:rPr>
            </w:pPr>
          </w:p>
        </w:tc>
        <w:tc>
          <w:tcPr>
            <w:tcW w:w="1945" w:type="dxa"/>
            <w:vAlign w:val="center"/>
          </w:tcPr>
          <w:p w:rsidR="00F32818" w:rsidRPr="007C206C" w:rsidRDefault="00F32818" w:rsidP="007C206C">
            <w:pPr>
              <w:snapToGrid w:val="0"/>
              <w:rPr>
                <w:rFonts w:ascii="仿宋_GB2312"/>
                <w:sz w:val="24"/>
              </w:rPr>
            </w:pPr>
            <w:r w:rsidRPr="007C206C">
              <w:rPr>
                <w:rFonts w:ascii="仿宋_GB2312" w:hint="eastAsia"/>
                <w:sz w:val="24"/>
              </w:rPr>
              <w:t>110kV</w:t>
            </w:r>
          </w:p>
        </w:tc>
        <w:tc>
          <w:tcPr>
            <w:tcW w:w="2324" w:type="dxa"/>
            <w:vAlign w:val="center"/>
          </w:tcPr>
          <w:p w:rsidR="00F32818" w:rsidRPr="007C206C" w:rsidRDefault="00F32818" w:rsidP="007C206C">
            <w:pPr>
              <w:snapToGrid w:val="0"/>
              <w:rPr>
                <w:rFonts w:ascii="仿宋_GB2312" w:hAnsi="宋体"/>
                <w:sz w:val="24"/>
              </w:rPr>
            </w:pPr>
          </w:p>
        </w:tc>
      </w:tr>
      <w:tr w:rsidR="00F32818" w:rsidRPr="007C206C" w:rsidTr="007C206C">
        <w:trPr>
          <w:trHeight w:val="369"/>
          <w:jc w:val="center"/>
        </w:trPr>
        <w:tc>
          <w:tcPr>
            <w:tcW w:w="1003" w:type="dxa"/>
            <w:vMerge/>
            <w:vAlign w:val="center"/>
          </w:tcPr>
          <w:p w:rsidR="00F32818" w:rsidRPr="007C206C" w:rsidRDefault="00F32818" w:rsidP="007C206C">
            <w:pPr>
              <w:snapToGrid w:val="0"/>
              <w:jc w:val="center"/>
              <w:rPr>
                <w:rFonts w:ascii="仿宋_GB2312"/>
                <w:sz w:val="24"/>
              </w:rPr>
            </w:pPr>
          </w:p>
        </w:tc>
        <w:tc>
          <w:tcPr>
            <w:tcW w:w="3663" w:type="dxa"/>
            <w:gridSpan w:val="2"/>
            <w:vMerge/>
            <w:vAlign w:val="center"/>
          </w:tcPr>
          <w:p w:rsidR="00F32818" w:rsidRPr="007C206C" w:rsidRDefault="00F32818" w:rsidP="007C206C">
            <w:pPr>
              <w:snapToGrid w:val="0"/>
              <w:rPr>
                <w:rFonts w:ascii="仿宋_GB2312" w:hAnsi="宋体"/>
                <w:sz w:val="24"/>
              </w:rPr>
            </w:pPr>
          </w:p>
        </w:tc>
        <w:tc>
          <w:tcPr>
            <w:tcW w:w="1945" w:type="dxa"/>
            <w:vAlign w:val="center"/>
          </w:tcPr>
          <w:p w:rsidR="00F32818" w:rsidRPr="007C206C" w:rsidRDefault="00F32818" w:rsidP="007C206C">
            <w:pPr>
              <w:snapToGrid w:val="0"/>
              <w:rPr>
                <w:rFonts w:ascii="仿宋_GB2312" w:hAnsi="宋体"/>
                <w:sz w:val="24"/>
              </w:rPr>
            </w:pPr>
            <w:r w:rsidRPr="007C206C">
              <w:rPr>
                <w:rFonts w:ascii="仿宋_GB2312" w:hint="eastAsia"/>
                <w:sz w:val="24"/>
              </w:rPr>
              <w:t>10—35kV</w:t>
            </w:r>
          </w:p>
        </w:tc>
        <w:tc>
          <w:tcPr>
            <w:tcW w:w="2324" w:type="dxa"/>
            <w:vAlign w:val="center"/>
          </w:tcPr>
          <w:p w:rsidR="00F32818" w:rsidRPr="007C206C" w:rsidRDefault="00F32818" w:rsidP="007C206C">
            <w:pPr>
              <w:snapToGrid w:val="0"/>
              <w:rPr>
                <w:rFonts w:ascii="仿宋_GB2312" w:hAnsi="宋体"/>
                <w:sz w:val="24"/>
              </w:rPr>
            </w:pPr>
          </w:p>
        </w:tc>
      </w:tr>
      <w:tr w:rsidR="00F32818" w:rsidRPr="007C206C" w:rsidTr="007C206C">
        <w:trPr>
          <w:trHeight w:val="369"/>
          <w:jc w:val="center"/>
        </w:trPr>
        <w:tc>
          <w:tcPr>
            <w:tcW w:w="1003" w:type="dxa"/>
            <w:vAlign w:val="center"/>
          </w:tcPr>
          <w:p w:rsidR="00F32818" w:rsidRPr="007C206C" w:rsidRDefault="00F32818" w:rsidP="007C206C">
            <w:pPr>
              <w:snapToGrid w:val="0"/>
              <w:jc w:val="center"/>
              <w:rPr>
                <w:rFonts w:ascii="仿宋_GB2312"/>
                <w:sz w:val="24"/>
              </w:rPr>
            </w:pPr>
            <w:r w:rsidRPr="007C206C">
              <w:rPr>
                <w:rFonts w:ascii="仿宋_GB2312" w:hint="eastAsia"/>
                <w:sz w:val="24"/>
              </w:rPr>
              <w:t>10</w:t>
            </w:r>
          </w:p>
        </w:tc>
        <w:tc>
          <w:tcPr>
            <w:tcW w:w="5608" w:type="dxa"/>
            <w:gridSpan w:val="3"/>
            <w:vAlign w:val="center"/>
          </w:tcPr>
          <w:p w:rsidR="00F32818" w:rsidRPr="007C206C" w:rsidRDefault="00F32818" w:rsidP="007C206C">
            <w:pPr>
              <w:snapToGrid w:val="0"/>
              <w:rPr>
                <w:rFonts w:ascii="仿宋_GB2312"/>
                <w:sz w:val="24"/>
              </w:rPr>
            </w:pPr>
            <w:r w:rsidRPr="007C206C">
              <w:rPr>
                <w:rFonts w:ascii="仿宋_GB2312" w:hint="eastAsia"/>
                <w:sz w:val="24"/>
              </w:rPr>
              <w:t>地震烈度</w:t>
            </w:r>
          </w:p>
        </w:tc>
        <w:tc>
          <w:tcPr>
            <w:tcW w:w="2324" w:type="dxa"/>
            <w:vAlign w:val="center"/>
          </w:tcPr>
          <w:p w:rsidR="00F32818" w:rsidRPr="007C206C" w:rsidRDefault="00F32818" w:rsidP="007C206C">
            <w:pPr>
              <w:snapToGrid w:val="0"/>
              <w:rPr>
                <w:rFonts w:ascii="仿宋_GB2312"/>
                <w:sz w:val="24"/>
              </w:rPr>
            </w:pPr>
          </w:p>
        </w:tc>
      </w:tr>
      <w:tr w:rsidR="00F32818" w:rsidRPr="007C206C" w:rsidTr="007C206C">
        <w:trPr>
          <w:trHeight w:val="369"/>
          <w:jc w:val="center"/>
        </w:trPr>
        <w:tc>
          <w:tcPr>
            <w:tcW w:w="1003" w:type="dxa"/>
            <w:vAlign w:val="center"/>
          </w:tcPr>
          <w:p w:rsidR="00F32818" w:rsidRPr="007C206C" w:rsidRDefault="00F32818" w:rsidP="007C206C">
            <w:pPr>
              <w:snapToGrid w:val="0"/>
              <w:jc w:val="center"/>
              <w:rPr>
                <w:rFonts w:ascii="仿宋_GB2312"/>
                <w:sz w:val="24"/>
              </w:rPr>
            </w:pPr>
            <w:r w:rsidRPr="007C206C">
              <w:rPr>
                <w:rFonts w:ascii="仿宋_GB2312" w:hint="eastAsia"/>
                <w:sz w:val="24"/>
              </w:rPr>
              <w:t>11</w:t>
            </w:r>
          </w:p>
        </w:tc>
        <w:tc>
          <w:tcPr>
            <w:tcW w:w="5608" w:type="dxa"/>
            <w:gridSpan w:val="3"/>
            <w:vAlign w:val="center"/>
          </w:tcPr>
          <w:p w:rsidR="00F32818" w:rsidRPr="007C206C" w:rsidRDefault="00F32818" w:rsidP="007C206C">
            <w:pPr>
              <w:snapToGrid w:val="0"/>
              <w:rPr>
                <w:rFonts w:ascii="仿宋_GB2312"/>
                <w:sz w:val="24"/>
              </w:rPr>
            </w:pPr>
            <w:r w:rsidRPr="007C206C">
              <w:rPr>
                <w:rFonts w:ascii="仿宋_GB2312" w:hint="eastAsia"/>
                <w:sz w:val="24"/>
              </w:rPr>
              <w:t>地基承载力（t/m</w:t>
            </w:r>
            <w:r w:rsidRPr="007C206C">
              <w:rPr>
                <w:rFonts w:ascii="仿宋_GB2312" w:hint="eastAsia"/>
                <w:sz w:val="24"/>
                <w:vertAlign w:val="superscript"/>
              </w:rPr>
              <w:t>2</w:t>
            </w:r>
            <w:r w:rsidRPr="007C206C">
              <w:rPr>
                <w:rFonts w:ascii="仿宋_GB2312" w:hint="eastAsia"/>
                <w:sz w:val="24"/>
              </w:rPr>
              <w:t>）</w:t>
            </w:r>
          </w:p>
        </w:tc>
        <w:tc>
          <w:tcPr>
            <w:tcW w:w="2324" w:type="dxa"/>
            <w:vAlign w:val="center"/>
          </w:tcPr>
          <w:p w:rsidR="00F32818" w:rsidRPr="007C206C" w:rsidRDefault="00F32818" w:rsidP="007C206C">
            <w:pPr>
              <w:snapToGrid w:val="0"/>
              <w:rPr>
                <w:rFonts w:ascii="仿宋_GB2312"/>
                <w:sz w:val="24"/>
              </w:rPr>
            </w:pPr>
          </w:p>
        </w:tc>
      </w:tr>
      <w:tr w:rsidR="00F32818" w:rsidRPr="007C206C" w:rsidTr="007C206C">
        <w:trPr>
          <w:trHeight w:val="369"/>
          <w:jc w:val="center"/>
        </w:trPr>
        <w:tc>
          <w:tcPr>
            <w:tcW w:w="1003" w:type="dxa"/>
            <w:vAlign w:val="center"/>
          </w:tcPr>
          <w:p w:rsidR="00F32818" w:rsidRPr="007C206C" w:rsidRDefault="00F32818" w:rsidP="007C206C">
            <w:pPr>
              <w:snapToGrid w:val="0"/>
              <w:jc w:val="center"/>
              <w:rPr>
                <w:rFonts w:ascii="仿宋_GB2312"/>
                <w:sz w:val="24"/>
              </w:rPr>
            </w:pPr>
            <w:r w:rsidRPr="007C206C">
              <w:rPr>
                <w:rFonts w:ascii="仿宋_GB2312" w:hint="eastAsia"/>
                <w:sz w:val="24"/>
              </w:rPr>
              <w:t>12</w:t>
            </w:r>
          </w:p>
        </w:tc>
        <w:tc>
          <w:tcPr>
            <w:tcW w:w="5608" w:type="dxa"/>
            <w:gridSpan w:val="3"/>
            <w:vAlign w:val="center"/>
          </w:tcPr>
          <w:p w:rsidR="00F32818" w:rsidRPr="007C206C" w:rsidRDefault="00F32818" w:rsidP="007C206C">
            <w:pPr>
              <w:snapToGrid w:val="0"/>
              <w:rPr>
                <w:rFonts w:ascii="仿宋_GB2312"/>
                <w:sz w:val="24"/>
              </w:rPr>
            </w:pPr>
            <w:r w:rsidRPr="007C206C">
              <w:rPr>
                <w:rFonts w:ascii="仿宋_GB2312" w:hint="eastAsia"/>
                <w:sz w:val="24"/>
              </w:rPr>
              <w:t>污秽等级</w:t>
            </w:r>
          </w:p>
        </w:tc>
        <w:tc>
          <w:tcPr>
            <w:tcW w:w="2324" w:type="dxa"/>
            <w:vAlign w:val="center"/>
          </w:tcPr>
          <w:p w:rsidR="00F32818" w:rsidRPr="007C206C" w:rsidRDefault="00F32818" w:rsidP="007C206C">
            <w:pPr>
              <w:snapToGrid w:val="0"/>
              <w:rPr>
                <w:rFonts w:ascii="仿宋_GB2312"/>
                <w:sz w:val="24"/>
              </w:rPr>
            </w:pPr>
          </w:p>
        </w:tc>
      </w:tr>
      <w:tr w:rsidR="00F32818" w:rsidRPr="007C206C" w:rsidTr="007C206C">
        <w:trPr>
          <w:trHeight w:val="369"/>
          <w:jc w:val="center"/>
        </w:trPr>
        <w:tc>
          <w:tcPr>
            <w:tcW w:w="1003" w:type="dxa"/>
            <w:vAlign w:val="center"/>
          </w:tcPr>
          <w:p w:rsidR="00F32818" w:rsidRPr="007C206C" w:rsidRDefault="00F32818" w:rsidP="007C206C">
            <w:pPr>
              <w:snapToGrid w:val="0"/>
              <w:jc w:val="center"/>
              <w:rPr>
                <w:rFonts w:ascii="仿宋_GB2312"/>
                <w:sz w:val="24"/>
              </w:rPr>
            </w:pPr>
            <w:r w:rsidRPr="007C206C">
              <w:rPr>
                <w:rFonts w:ascii="仿宋_GB2312" w:hint="eastAsia"/>
                <w:sz w:val="24"/>
              </w:rPr>
              <w:t>13</w:t>
            </w:r>
          </w:p>
        </w:tc>
        <w:tc>
          <w:tcPr>
            <w:tcW w:w="5608" w:type="dxa"/>
            <w:gridSpan w:val="3"/>
            <w:vAlign w:val="center"/>
          </w:tcPr>
          <w:p w:rsidR="00F32818" w:rsidRPr="007C206C" w:rsidRDefault="00F32818" w:rsidP="007C206C">
            <w:pPr>
              <w:snapToGrid w:val="0"/>
              <w:rPr>
                <w:rFonts w:ascii="仿宋_GB2312"/>
                <w:sz w:val="24"/>
              </w:rPr>
            </w:pPr>
            <w:r w:rsidRPr="007C206C">
              <w:rPr>
                <w:rFonts w:ascii="仿宋_GB2312" w:hint="eastAsia"/>
                <w:sz w:val="24"/>
              </w:rPr>
              <w:t>配电装置结构型式</w:t>
            </w:r>
          </w:p>
        </w:tc>
        <w:tc>
          <w:tcPr>
            <w:tcW w:w="2324" w:type="dxa"/>
            <w:vAlign w:val="center"/>
          </w:tcPr>
          <w:p w:rsidR="00F32818" w:rsidRPr="007C206C" w:rsidRDefault="00F32818" w:rsidP="007C206C">
            <w:pPr>
              <w:snapToGrid w:val="0"/>
              <w:rPr>
                <w:rFonts w:ascii="仿宋_GB2312"/>
                <w:sz w:val="24"/>
              </w:rPr>
            </w:pPr>
          </w:p>
        </w:tc>
      </w:tr>
      <w:tr w:rsidR="00F32818" w:rsidRPr="007C206C" w:rsidTr="007C206C">
        <w:trPr>
          <w:trHeight w:val="369"/>
          <w:jc w:val="center"/>
        </w:trPr>
        <w:tc>
          <w:tcPr>
            <w:tcW w:w="1003" w:type="dxa"/>
            <w:vAlign w:val="center"/>
          </w:tcPr>
          <w:p w:rsidR="00F32818" w:rsidRPr="007C206C" w:rsidRDefault="00F32818" w:rsidP="007C206C">
            <w:pPr>
              <w:snapToGrid w:val="0"/>
              <w:jc w:val="center"/>
              <w:rPr>
                <w:rFonts w:ascii="仿宋_GB2312"/>
                <w:sz w:val="24"/>
              </w:rPr>
            </w:pPr>
            <w:r w:rsidRPr="007C206C">
              <w:rPr>
                <w:rFonts w:ascii="仿宋_GB2312" w:hint="eastAsia"/>
                <w:sz w:val="24"/>
              </w:rPr>
              <w:t>14</w:t>
            </w:r>
          </w:p>
        </w:tc>
        <w:tc>
          <w:tcPr>
            <w:tcW w:w="5608" w:type="dxa"/>
            <w:gridSpan w:val="3"/>
            <w:vAlign w:val="center"/>
          </w:tcPr>
          <w:p w:rsidR="00F32818" w:rsidRPr="007C206C" w:rsidRDefault="00F32818" w:rsidP="007C206C">
            <w:pPr>
              <w:snapToGrid w:val="0"/>
              <w:rPr>
                <w:rFonts w:ascii="仿宋_GB2312"/>
                <w:sz w:val="24"/>
              </w:rPr>
            </w:pPr>
            <w:r w:rsidRPr="007C206C">
              <w:rPr>
                <w:rFonts w:ascii="仿宋_GB2312" w:hint="eastAsia"/>
                <w:sz w:val="24"/>
              </w:rPr>
              <w:t>围墙内占地 ha</w:t>
            </w:r>
          </w:p>
        </w:tc>
        <w:tc>
          <w:tcPr>
            <w:tcW w:w="2324" w:type="dxa"/>
            <w:vAlign w:val="center"/>
          </w:tcPr>
          <w:p w:rsidR="00F32818" w:rsidRPr="007C206C" w:rsidRDefault="00F32818" w:rsidP="007C206C">
            <w:pPr>
              <w:snapToGrid w:val="0"/>
              <w:rPr>
                <w:rFonts w:ascii="仿宋_GB2312"/>
                <w:sz w:val="24"/>
              </w:rPr>
            </w:pPr>
          </w:p>
        </w:tc>
      </w:tr>
      <w:tr w:rsidR="00F32818" w:rsidRPr="007C206C" w:rsidTr="007C206C">
        <w:trPr>
          <w:trHeight w:val="369"/>
          <w:jc w:val="center"/>
        </w:trPr>
        <w:tc>
          <w:tcPr>
            <w:tcW w:w="1003" w:type="dxa"/>
            <w:vAlign w:val="center"/>
          </w:tcPr>
          <w:p w:rsidR="00F32818" w:rsidRPr="007C206C" w:rsidRDefault="00F32818" w:rsidP="007C206C">
            <w:pPr>
              <w:snapToGrid w:val="0"/>
              <w:jc w:val="center"/>
              <w:rPr>
                <w:rFonts w:ascii="仿宋_GB2312"/>
                <w:sz w:val="24"/>
              </w:rPr>
            </w:pPr>
            <w:r w:rsidRPr="007C206C">
              <w:rPr>
                <w:rFonts w:ascii="仿宋_GB2312" w:hint="eastAsia"/>
                <w:sz w:val="24"/>
              </w:rPr>
              <w:t>15</w:t>
            </w:r>
          </w:p>
        </w:tc>
        <w:tc>
          <w:tcPr>
            <w:tcW w:w="5608" w:type="dxa"/>
            <w:gridSpan w:val="3"/>
            <w:vAlign w:val="center"/>
          </w:tcPr>
          <w:p w:rsidR="00F32818" w:rsidRPr="007C206C" w:rsidRDefault="00F32818" w:rsidP="007C206C">
            <w:pPr>
              <w:snapToGrid w:val="0"/>
              <w:rPr>
                <w:rFonts w:ascii="仿宋_GB2312"/>
                <w:sz w:val="24"/>
              </w:rPr>
            </w:pPr>
            <w:r w:rsidRPr="007C206C">
              <w:rPr>
                <w:rFonts w:ascii="仿宋_GB2312" w:hint="eastAsia"/>
                <w:sz w:val="24"/>
              </w:rPr>
              <w:t>总占地 ha</w:t>
            </w:r>
          </w:p>
        </w:tc>
        <w:tc>
          <w:tcPr>
            <w:tcW w:w="2324" w:type="dxa"/>
            <w:vAlign w:val="center"/>
          </w:tcPr>
          <w:p w:rsidR="00F32818" w:rsidRPr="007C206C" w:rsidRDefault="00F32818" w:rsidP="007C206C">
            <w:pPr>
              <w:snapToGrid w:val="0"/>
              <w:rPr>
                <w:rFonts w:ascii="仿宋_GB2312"/>
                <w:sz w:val="24"/>
              </w:rPr>
            </w:pPr>
          </w:p>
        </w:tc>
      </w:tr>
      <w:tr w:rsidR="00F32818" w:rsidRPr="007C206C" w:rsidTr="007C206C">
        <w:trPr>
          <w:trHeight w:val="369"/>
          <w:jc w:val="center"/>
        </w:trPr>
        <w:tc>
          <w:tcPr>
            <w:tcW w:w="1003" w:type="dxa"/>
            <w:vAlign w:val="center"/>
          </w:tcPr>
          <w:p w:rsidR="00F32818" w:rsidRPr="007C206C" w:rsidRDefault="00F32818" w:rsidP="007C206C">
            <w:pPr>
              <w:snapToGrid w:val="0"/>
              <w:jc w:val="center"/>
              <w:rPr>
                <w:rFonts w:ascii="仿宋_GB2312"/>
                <w:sz w:val="24"/>
              </w:rPr>
            </w:pPr>
            <w:r w:rsidRPr="007C206C">
              <w:rPr>
                <w:rFonts w:ascii="仿宋_GB2312" w:hint="eastAsia"/>
                <w:sz w:val="24"/>
              </w:rPr>
              <w:t>16</w:t>
            </w:r>
          </w:p>
        </w:tc>
        <w:tc>
          <w:tcPr>
            <w:tcW w:w="5608" w:type="dxa"/>
            <w:gridSpan w:val="3"/>
            <w:vAlign w:val="center"/>
          </w:tcPr>
          <w:p w:rsidR="00F32818" w:rsidRPr="007C206C" w:rsidRDefault="00F32818" w:rsidP="007C206C">
            <w:pPr>
              <w:snapToGrid w:val="0"/>
              <w:rPr>
                <w:rFonts w:ascii="仿宋_GB2312"/>
                <w:sz w:val="24"/>
              </w:rPr>
            </w:pPr>
            <w:r w:rsidRPr="007C206C">
              <w:rPr>
                <w:rFonts w:ascii="仿宋_GB2312" w:hint="eastAsia"/>
                <w:sz w:val="24"/>
              </w:rPr>
              <w:t>土石方量（挖／填）m</w:t>
            </w:r>
            <w:r w:rsidRPr="007C206C">
              <w:rPr>
                <w:rFonts w:ascii="仿宋_GB2312" w:hint="eastAsia"/>
                <w:sz w:val="24"/>
                <w:vertAlign w:val="superscript"/>
              </w:rPr>
              <w:t>3</w:t>
            </w:r>
          </w:p>
        </w:tc>
        <w:tc>
          <w:tcPr>
            <w:tcW w:w="2324" w:type="dxa"/>
            <w:vAlign w:val="center"/>
          </w:tcPr>
          <w:p w:rsidR="00F32818" w:rsidRPr="007C206C" w:rsidRDefault="00F32818" w:rsidP="007C206C">
            <w:pPr>
              <w:snapToGrid w:val="0"/>
              <w:rPr>
                <w:rFonts w:ascii="仿宋_GB2312"/>
                <w:sz w:val="24"/>
              </w:rPr>
            </w:pPr>
          </w:p>
        </w:tc>
      </w:tr>
      <w:tr w:rsidR="00F32818" w:rsidRPr="007C206C" w:rsidTr="007C206C">
        <w:trPr>
          <w:trHeight w:val="369"/>
          <w:jc w:val="center"/>
        </w:trPr>
        <w:tc>
          <w:tcPr>
            <w:tcW w:w="1003" w:type="dxa"/>
            <w:vAlign w:val="center"/>
          </w:tcPr>
          <w:p w:rsidR="00F32818" w:rsidRPr="007C206C" w:rsidRDefault="00F32818" w:rsidP="007C206C">
            <w:pPr>
              <w:snapToGrid w:val="0"/>
              <w:jc w:val="center"/>
              <w:rPr>
                <w:rFonts w:ascii="仿宋_GB2312"/>
                <w:sz w:val="24"/>
              </w:rPr>
            </w:pPr>
            <w:r w:rsidRPr="007C206C">
              <w:rPr>
                <w:rFonts w:ascii="仿宋_GB2312" w:hint="eastAsia"/>
                <w:sz w:val="24"/>
              </w:rPr>
              <w:t>17</w:t>
            </w:r>
          </w:p>
        </w:tc>
        <w:tc>
          <w:tcPr>
            <w:tcW w:w="5608" w:type="dxa"/>
            <w:gridSpan w:val="3"/>
            <w:vAlign w:val="center"/>
          </w:tcPr>
          <w:p w:rsidR="00F32818" w:rsidRPr="007C206C" w:rsidRDefault="00F32818" w:rsidP="007C206C">
            <w:pPr>
              <w:snapToGrid w:val="0"/>
              <w:rPr>
                <w:rFonts w:ascii="仿宋_GB2312"/>
                <w:sz w:val="24"/>
              </w:rPr>
            </w:pPr>
            <w:r w:rsidRPr="007C206C">
              <w:rPr>
                <w:rFonts w:ascii="仿宋_GB2312" w:hint="eastAsia"/>
                <w:sz w:val="24"/>
              </w:rPr>
              <w:t>总建筑面积m</w:t>
            </w:r>
            <w:r w:rsidRPr="007C206C">
              <w:rPr>
                <w:rFonts w:ascii="仿宋_GB2312" w:hint="eastAsia"/>
                <w:sz w:val="24"/>
                <w:vertAlign w:val="superscript"/>
              </w:rPr>
              <w:t>3</w:t>
            </w:r>
          </w:p>
        </w:tc>
        <w:tc>
          <w:tcPr>
            <w:tcW w:w="2324" w:type="dxa"/>
            <w:vAlign w:val="center"/>
          </w:tcPr>
          <w:p w:rsidR="00F32818" w:rsidRPr="007C206C" w:rsidRDefault="00F32818" w:rsidP="007C206C">
            <w:pPr>
              <w:snapToGrid w:val="0"/>
              <w:rPr>
                <w:rFonts w:ascii="仿宋_GB2312"/>
                <w:sz w:val="24"/>
              </w:rPr>
            </w:pPr>
          </w:p>
        </w:tc>
      </w:tr>
      <w:tr w:rsidR="00F32818" w:rsidRPr="007C206C" w:rsidTr="007C206C">
        <w:trPr>
          <w:trHeight w:val="369"/>
          <w:jc w:val="center"/>
        </w:trPr>
        <w:tc>
          <w:tcPr>
            <w:tcW w:w="1003" w:type="dxa"/>
            <w:vMerge w:val="restart"/>
            <w:vAlign w:val="center"/>
          </w:tcPr>
          <w:p w:rsidR="00F32818" w:rsidRPr="007C206C" w:rsidRDefault="00F32818" w:rsidP="007C206C">
            <w:pPr>
              <w:snapToGrid w:val="0"/>
              <w:jc w:val="center"/>
              <w:rPr>
                <w:rFonts w:ascii="仿宋_GB2312"/>
                <w:sz w:val="24"/>
              </w:rPr>
            </w:pPr>
            <w:r w:rsidRPr="007C206C">
              <w:rPr>
                <w:rFonts w:ascii="仿宋_GB2312" w:hint="eastAsia"/>
                <w:sz w:val="24"/>
              </w:rPr>
              <w:t>18</w:t>
            </w:r>
          </w:p>
        </w:tc>
        <w:tc>
          <w:tcPr>
            <w:tcW w:w="2335" w:type="dxa"/>
            <w:vMerge w:val="restart"/>
            <w:vAlign w:val="center"/>
          </w:tcPr>
          <w:p w:rsidR="00F32818" w:rsidRPr="007C206C" w:rsidRDefault="00F32818" w:rsidP="007C206C">
            <w:pPr>
              <w:snapToGrid w:val="0"/>
              <w:rPr>
                <w:rFonts w:ascii="仿宋_GB2312"/>
                <w:sz w:val="24"/>
              </w:rPr>
            </w:pPr>
            <w:r w:rsidRPr="007C206C">
              <w:rPr>
                <w:rFonts w:ascii="仿宋_GB2312" w:hint="eastAsia"/>
                <w:sz w:val="24"/>
              </w:rPr>
              <w:t>三材耗量（t）</w:t>
            </w:r>
          </w:p>
        </w:tc>
        <w:tc>
          <w:tcPr>
            <w:tcW w:w="3273" w:type="dxa"/>
            <w:gridSpan w:val="2"/>
            <w:vAlign w:val="center"/>
          </w:tcPr>
          <w:p w:rsidR="00F32818" w:rsidRPr="007C206C" w:rsidRDefault="00F32818" w:rsidP="007C206C">
            <w:pPr>
              <w:snapToGrid w:val="0"/>
              <w:rPr>
                <w:rFonts w:ascii="仿宋_GB2312"/>
                <w:sz w:val="24"/>
              </w:rPr>
            </w:pPr>
            <w:r w:rsidRPr="007C206C">
              <w:rPr>
                <w:rFonts w:ascii="仿宋_GB2312" w:hint="eastAsia"/>
                <w:sz w:val="24"/>
              </w:rPr>
              <w:t>钢材（t）</w:t>
            </w:r>
          </w:p>
        </w:tc>
        <w:tc>
          <w:tcPr>
            <w:tcW w:w="2324" w:type="dxa"/>
            <w:vAlign w:val="center"/>
          </w:tcPr>
          <w:p w:rsidR="00F32818" w:rsidRPr="007C206C" w:rsidRDefault="00F32818" w:rsidP="007C206C">
            <w:pPr>
              <w:snapToGrid w:val="0"/>
              <w:rPr>
                <w:rFonts w:ascii="仿宋_GB2312"/>
                <w:sz w:val="24"/>
              </w:rPr>
            </w:pPr>
          </w:p>
        </w:tc>
      </w:tr>
      <w:tr w:rsidR="00F32818" w:rsidRPr="007C206C" w:rsidTr="007C206C">
        <w:trPr>
          <w:trHeight w:val="369"/>
          <w:jc w:val="center"/>
        </w:trPr>
        <w:tc>
          <w:tcPr>
            <w:tcW w:w="1003" w:type="dxa"/>
            <w:vMerge/>
            <w:vAlign w:val="center"/>
          </w:tcPr>
          <w:p w:rsidR="00F32818" w:rsidRPr="007C206C" w:rsidRDefault="00F32818" w:rsidP="007C206C">
            <w:pPr>
              <w:snapToGrid w:val="0"/>
              <w:jc w:val="center"/>
              <w:rPr>
                <w:rFonts w:ascii="仿宋_GB2312"/>
                <w:sz w:val="24"/>
              </w:rPr>
            </w:pPr>
          </w:p>
        </w:tc>
        <w:tc>
          <w:tcPr>
            <w:tcW w:w="2335" w:type="dxa"/>
            <w:vMerge/>
            <w:vAlign w:val="center"/>
          </w:tcPr>
          <w:p w:rsidR="00F32818" w:rsidRPr="007C206C" w:rsidRDefault="00F32818" w:rsidP="007C206C">
            <w:pPr>
              <w:snapToGrid w:val="0"/>
              <w:rPr>
                <w:rFonts w:ascii="仿宋_GB2312"/>
                <w:sz w:val="24"/>
              </w:rPr>
            </w:pPr>
          </w:p>
        </w:tc>
        <w:tc>
          <w:tcPr>
            <w:tcW w:w="3273" w:type="dxa"/>
            <w:gridSpan w:val="2"/>
            <w:vAlign w:val="center"/>
          </w:tcPr>
          <w:p w:rsidR="00F32818" w:rsidRPr="007C206C" w:rsidRDefault="00F32818" w:rsidP="007C206C">
            <w:pPr>
              <w:snapToGrid w:val="0"/>
              <w:rPr>
                <w:rFonts w:ascii="仿宋_GB2312"/>
                <w:sz w:val="24"/>
              </w:rPr>
            </w:pPr>
            <w:r w:rsidRPr="007C206C">
              <w:rPr>
                <w:rFonts w:ascii="仿宋_GB2312" w:hint="eastAsia"/>
                <w:sz w:val="24"/>
              </w:rPr>
              <w:t>木材（m</w:t>
            </w:r>
            <w:r w:rsidRPr="007C206C">
              <w:rPr>
                <w:rFonts w:ascii="仿宋_GB2312" w:hint="eastAsia"/>
                <w:sz w:val="24"/>
                <w:vertAlign w:val="superscript"/>
              </w:rPr>
              <w:t>3</w:t>
            </w:r>
            <w:r w:rsidRPr="007C206C">
              <w:rPr>
                <w:rFonts w:ascii="仿宋_GB2312" w:hint="eastAsia"/>
                <w:sz w:val="24"/>
              </w:rPr>
              <w:t>）</w:t>
            </w:r>
          </w:p>
        </w:tc>
        <w:tc>
          <w:tcPr>
            <w:tcW w:w="2324" w:type="dxa"/>
            <w:vAlign w:val="center"/>
          </w:tcPr>
          <w:p w:rsidR="00F32818" w:rsidRPr="007C206C" w:rsidRDefault="00F32818" w:rsidP="007C206C">
            <w:pPr>
              <w:snapToGrid w:val="0"/>
              <w:rPr>
                <w:rFonts w:ascii="仿宋_GB2312"/>
                <w:sz w:val="24"/>
              </w:rPr>
            </w:pPr>
          </w:p>
        </w:tc>
      </w:tr>
      <w:tr w:rsidR="00F32818" w:rsidRPr="007C206C" w:rsidTr="007C206C">
        <w:trPr>
          <w:trHeight w:val="369"/>
          <w:jc w:val="center"/>
        </w:trPr>
        <w:tc>
          <w:tcPr>
            <w:tcW w:w="1003" w:type="dxa"/>
            <w:vMerge/>
            <w:vAlign w:val="center"/>
          </w:tcPr>
          <w:p w:rsidR="00F32818" w:rsidRPr="007C206C" w:rsidRDefault="00F32818" w:rsidP="007C206C">
            <w:pPr>
              <w:snapToGrid w:val="0"/>
              <w:jc w:val="center"/>
              <w:rPr>
                <w:rFonts w:ascii="仿宋_GB2312"/>
                <w:sz w:val="24"/>
              </w:rPr>
            </w:pPr>
          </w:p>
        </w:tc>
        <w:tc>
          <w:tcPr>
            <w:tcW w:w="2335" w:type="dxa"/>
            <w:vMerge/>
            <w:vAlign w:val="center"/>
          </w:tcPr>
          <w:p w:rsidR="00F32818" w:rsidRPr="007C206C" w:rsidRDefault="00F32818" w:rsidP="007C206C">
            <w:pPr>
              <w:snapToGrid w:val="0"/>
              <w:rPr>
                <w:rFonts w:ascii="仿宋_GB2312"/>
                <w:sz w:val="24"/>
              </w:rPr>
            </w:pPr>
          </w:p>
        </w:tc>
        <w:tc>
          <w:tcPr>
            <w:tcW w:w="3273" w:type="dxa"/>
            <w:gridSpan w:val="2"/>
            <w:vAlign w:val="center"/>
          </w:tcPr>
          <w:p w:rsidR="00F32818" w:rsidRPr="007C206C" w:rsidRDefault="00F32818" w:rsidP="007C206C">
            <w:pPr>
              <w:snapToGrid w:val="0"/>
              <w:rPr>
                <w:rFonts w:ascii="仿宋_GB2312"/>
                <w:sz w:val="24"/>
              </w:rPr>
            </w:pPr>
            <w:r w:rsidRPr="007C206C">
              <w:rPr>
                <w:rFonts w:ascii="仿宋_GB2312" w:hint="eastAsia"/>
                <w:sz w:val="24"/>
              </w:rPr>
              <w:t>水泥（t）</w:t>
            </w:r>
          </w:p>
        </w:tc>
        <w:tc>
          <w:tcPr>
            <w:tcW w:w="2324" w:type="dxa"/>
            <w:vAlign w:val="center"/>
          </w:tcPr>
          <w:p w:rsidR="00F32818" w:rsidRPr="007C206C" w:rsidRDefault="00F32818" w:rsidP="007C206C">
            <w:pPr>
              <w:snapToGrid w:val="0"/>
              <w:rPr>
                <w:rFonts w:ascii="仿宋_GB2312"/>
                <w:sz w:val="24"/>
              </w:rPr>
            </w:pPr>
          </w:p>
        </w:tc>
      </w:tr>
      <w:tr w:rsidR="00F32818" w:rsidRPr="007C206C" w:rsidTr="007C206C">
        <w:trPr>
          <w:trHeight w:val="369"/>
          <w:jc w:val="center"/>
        </w:trPr>
        <w:tc>
          <w:tcPr>
            <w:tcW w:w="1003" w:type="dxa"/>
            <w:vAlign w:val="center"/>
          </w:tcPr>
          <w:p w:rsidR="00F32818" w:rsidRPr="007C206C" w:rsidRDefault="00F32818" w:rsidP="007C206C">
            <w:pPr>
              <w:snapToGrid w:val="0"/>
              <w:jc w:val="center"/>
              <w:rPr>
                <w:rFonts w:ascii="仿宋_GB2312"/>
                <w:sz w:val="24"/>
              </w:rPr>
            </w:pPr>
            <w:r w:rsidRPr="007C206C">
              <w:rPr>
                <w:rFonts w:ascii="仿宋_GB2312" w:hint="eastAsia"/>
                <w:sz w:val="24"/>
              </w:rPr>
              <w:t>19</w:t>
            </w:r>
          </w:p>
        </w:tc>
        <w:tc>
          <w:tcPr>
            <w:tcW w:w="5608" w:type="dxa"/>
            <w:gridSpan w:val="3"/>
            <w:vAlign w:val="center"/>
          </w:tcPr>
          <w:p w:rsidR="00F32818" w:rsidRPr="007C206C" w:rsidRDefault="00F32818" w:rsidP="007C206C">
            <w:pPr>
              <w:snapToGrid w:val="0"/>
              <w:rPr>
                <w:rFonts w:ascii="仿宋_GB2312"/>
                <w:sz w:val="24"/>
              </w:rPr>
            </w:pPr>
            <w:r w:rsidRPr="007C206C">
              <w:rPr>
                <w:rFonts w:ascii="仿宋_GB2312" w:hint="eastAsia"/>
                <w:sz w:val="24"/>
              </w:rPr>
              <w:t>投标概算</w:t>
            </w:r>
          </w:p>
        </w:tc>
        <w:tc>
          <w:tcPr>
            <w:tcW w:w="2324" w:type="dxa"/>
            <w:vAlign w:val="center"/>
          </w:tcPr>
          <w:p w:rsidR="00F32818" w:rsidRPr="007C206C" w:rsidRDefault="00F32818" w:rsidP="007C206C">
            <w:pPr>
              <w:snapToGrid w:val="0"/>
              <w:rPr>
                <w:rFonts w:ascii="仿宋_GB2312"/>
                <w:sz w:val="24"/>
              </w:rPr>
            </w:pPr>
          </w:p>
        </w:tc>
      </w:tr>
      <w:tr w:rsidR="00F32818" w:rsidRPr="007C206C" w:rsidTr="007C206C">
        <w:trPr>
          <w:trHeight w:val="369"/>
          <w:jc w:val="center"/>
        </w:trPr>
        <w:tc>
          <w:tcPr>
            <w:tcW w:w="1003" w:type="dxa"/>
            <w:vAlign w:val="center"/>
          </w:tcPr>
          <w:p w:rsidR="00F32818" w:rsidRPr="007C206C" w:rsidRDefault="00F32818" w:rsidP="007C206C">
            <w:pPr>
              <w:snapToGrid w:val="0"/>
              <w:jc w:val="center"/>
              <w:rPr>
                <w:rFonts w:ascii="仿宋_GB2312"/>
                <w:sz w:val="24"/>
              </w:rPr>
            </w:pPr>
            <w:r w:rsidRPr="007C206C">
              <w:rPr>
                <w:rFonts w:ascii="仿宋_GB2312" w:hint="eastAsia"/>
                <w:sz w:val="24"/>
              </w:rPr>
              <w:t>20</w:t>
            </w:r>
          </w:p>
        </w:tc>
        <w:tc>
          <w:tcPr>
            <w:tcW w:w="5608" w:type="dxa"/>
            <w:gridSpan w:val="3"/>
            <w:vAlign w:val="center"/>
          </w:tcPr>
          <w:p w:rsidR="00F32818" w:rsidRPr="007C206C" w:rsidRDefault="00F32818" w:rsidP="007C206C">
            <w:pPr>
              <w:snapToGrid w:val="0"/>
              <w:rPr>
                <w:rFonts w:ascii="仿宋_GB2312"/>
                <w:sz w:val="24"/>
              </w:rPr>
            </w:pPr>
            <w:r w:rsidRPr="007C206C">
              <w:rPr>
                <w:rFonts w:ascii="仿宋_GB2312" w:hint="eastAsia"/>
                <w:sz w:val="24"/>
              </w:rPr>
              <w:t>初设概算（万元）</w:t>
            </w:r>
          </w:p>
        </w:tc>
        <w:tc>
          <w:tcPr>
            <w:tcW w:w="2324" w:type="dxa"/>
            <w:vAlign w:val="center"/>
          </w:tcPr>
          <w:p w:rsidR="00F32818" w:rsidRPr="007C206C" w:rsidRDefault="00F32818" w:rsidP="007C206C">
            <w:pPr>
              <w:snapToGrid w:val="0"/>
              <w:rPr>
                <w:rFonts w:ascii="仿宋_GB2312"/>
                <w:sz w:val="24"/>
              </w:rPr>
            </w:pPr>
          </w:p>
        </w:tc>
      </w:tr>
      <w:tr w:rsidR="00F32818" w:rsidRPr="007C206C" w:rsidTr="007C206C">
        <w:trPr>
          <w:trHeight w:val="369"/>
          <w:jc w:val="center"/>
        </w:trPr>
        <w:tc>
          <w:tcPr>
            <w:tcW w:w="1003" w:type="dxa"/>
            <w:vAlign w:val="center"/>
          </w:tcPr>
          <w:p w:rsidR="00F32818" w:rsidRPr="007C206C" w:rsidRDefault="00F32818" w:rsidP="007C206C">
            <w:pPr>
              <w:snapToGrid w:val="0"/>
              <w:jc w:val="center"/>
              <w:rPr>
                <w:rFonts w:ascii="仿宋_GB2312"/>
                <w:sz w:val="24"/>
              </w:rPr>
            </w:pPr>
            <w:r w:rsidRPr="007C206C">
              <w:rPr>
                <w:rFonts w:ascii="仿宋_GB2312" w:hint="eastAsia"/>
                <w:sz w:val="24"/>
              </w:rPr>
              <w:t>21</w:t>
            </w:r>
          </w:p>
        </w:tc>
        <w:tc>
          <w:tcPr>
            <w:tcW w:w="5608" w:type="dxa"/>
            <w:gridSpan w:val="3"/>
            <w:vAlign w:val="center"/>
          </w:tcPr>
          <w:p w:rsidR="00F32818" w:rsidRPr="007C206C" w:rsidRDefault="00F32818" w:rsidP="007C206C">
            <w:pPr>
              <w:snapToGrid w:val="0"/>
              <w:rPr>
                <w:rFonts w:ascii="仿宋_GB2312"/>
                <w:sz w:val="24"/>
              </w:rPr>
            </w:pPr>
            <w:r w:rsidRPr="007C206C">
              <w:rPr>
                <w:rFonts w:ascii="仿宋_GB2312" w:hint="eastAsia"/>
                <w:sz w:val="24"/>
              </w:rPr>
              <w:t>批准概算（万元）</w:t>
            </w:r>
          </w:p>
        </w:tc>
        <w:tc>
          <w:tcPr>
            <w:tcW w:w="2324" w:type="dxa"/>
            <w:vAlign w:val="center"/>
          </w:tcPr>
          <w:p w:rsidR="00F32818" w:rsidRPr="007C206C" w:rsidRDefault="00F32818" w:rsidP="007C206C">
            <w:pPr>
              <w:snapToGrid w:val="0"/>
              <w:rPr>
                <w:rFonts w:ascii="仿宋_GB2312"/>
                <w:sz w:val="24"/>
              </w:rPr>
            </w:pPr>
          </w:p>
        </w:tc>
      </w:tr>
      <w:tr w:rsidR="00F32818" w:rsidRPr="007C206C" w:rsidTr="007C206C">
        <w:trPr>
          <w:trHeight w:val="369"/>
          <w:jc w:val="center"/>
        </w:trPr>
        <w:tc>
          <w:tcPr>
            <w:tcW w:w="1003" w:type="dxa"/>
            <w:vAlign w:val="center"/>
          </w:tcPr>
          <w:p w:rsidR="00F32818" w:rsidRPr="007C206C" w:rsidRDefault="00F32818" w:rsidP="007C206C">
            <w:pPr>
              <w:snapToGrid w:val="0"/>
              <w:jc w:val="center"/>
              <w:rPr>
                <w:rFonts w:ascii="仿宋_GB2312"/>
                <w:sz w:val="24"/>
              </w:rPr>
            </w:pPr>
            <w:r w:rsidRPr="007C206C">
              <w:rPr>
                <w:rFonts w:ascii="仿宋_GB2312" w:hint="eastAsia"/>
                <w:sz w:val="24"/>
              </w:rPr>
              <w:t>22</w:t>
            </w:r>
          </w:p>
        </w:tc>
        <w:tc>
          <w:tcPr>
            <w:tcW w:w="5608" w:type="dxa"/>
            <w:gridSpan w:val="3"/>
            <w:vAlign w:val="center"/>
          </w:tcPr>
          <w:p w:rsidR="00F32818" w:rsidRPr="007C206C" w:rsidRDefault="00F32818" w:rsidP="007C206C">
            <w:pPr>
              <w:snapToGrid w:val="0"/>
              <w:rPr>
                <w:rFonts w:ascii="仿宋_GB2312"/>
                <w:sz w:val="24"/>
              </w:rPr>
            </w:pPr>
            <w:r w:rsidRPr="007C206C">
              <w:rPr>
                <w:rFonts w:ascii="仿宋_GB2312" w:hint="eastAsia"/>
                <w:sz w:val="24"/>
              </w:rPr>
              <w:t>竣工决算（万元）</w:t>
            </w:r>
          </w:p>
        </w:tc>
        <w:tc>
          <w:tcPr>
            <w:tcW w:w="2324" w:type="dxa"/>
            <w:vAlign w:val="center"/>
          </w:tcPr>
          <w:p w:rsidR="00F32818" w:rsidRPr="007C206C" w:rsidRDefault="00F32818" w:rsidP="007C206C">
            <w:pPr>
              <w:snapToGrid w:val="0"/>
              <w:rPr>
                <w:rFonts w:ascii="仿宋_GB2312" w:hAnsi="宋体"/>
                <w:sz w:val="24"/>
              </w:rPr>
            </w:pPr>
          </w:p>
        </w:tc>
      </w:tr>
    </w:tbl>
    <w:p w:rsidR="00F32818" w:rsidRPr="007C206C" w:rsidRDefault="00F32818" w:rsidP="007C206C">
      <w:pPr>
        <w:spacing w:beforeLines="50" w:before="288"/>
        <w:ind w:leftChars="50" w:left="867" w:hanging="709"/>
        <w:rPr>
          <w:rFonts w:ascii="仿宋_GB2312" w:hAnsi="仿宋" w:cs="楷体_GB2312"/>
          <w:szCs w:val="21"/>
        </w:rPr>
      </w:pPr>
      <w:r w:rsidRPr="007C206C">
        <w:rPr>
          <w:rFonts w:ascii="仿宋_GB2312" w:hAnsi="仿宋" w:cs="楷体_GB2312" w:hint="eastAsia"/>
          <w:szCs w:val="21"/>
        </w:rPr>
        <w:t>注：（1）填写内容要真实；（2）本表要与上报材料一致；（3）如有创优、节水、节能等突出成果，除另附文字材料外，在表中相应的项目栏中简要表述。</w:t>
      </w:r>
    </w:p>
    <w:p w:rsidR="007C206C" w:rsidRDefault="00F32818" w:rsidP="00477B2E">
      <w:pPr>
        <w:rPr>
          <w:rFonts w:ascii="黑体" w:eastAsia="黑体"/>
          <w:szCs w:val="32"/>
        </w:rPr>
      </w:pPr>
      <w:r w:rsidRPr="00DF652C">
        <w:rPr>
          <w:rFonts w:eastAsia="宋体"/>
          <w:sz w:val="21"/>
          <w:szCs w:val="20"/>
        </w:rPr>
        <w:br w:type="page"/>
      </w:r>
      <w:r w:rsidRPr="007C206C">
        <w:rPr>
          <w:rFonts w:ascii="黑体" w:eastAsia="黑体" w:hint="eastAsia"/>
          <w:szCs w:val="32"/>
        </w:rPr>
        <w:lastRenderedPageBreak/>
        <w:t>表12</w:t>
      </w:r>
      <w:r w:rsidR="007C206C" w:rsidRPr="007C206C">
        <w:rPr>
          <w:rFonts w:ascii="黑体" w:eastAsia="黑体" w:hint="eastAsia"/>
          <w:szCs w:val="32"/>
        </w:rPr>
        <w:t>：</w:t>
      </w:r>
    </w:p>
    <w:p w:rsidR="007C206C" w:rsidRPr="007C206C" w:rsidRDefault="007C206C" w:rsidP="007C206C">
      <w:pPr>
        <w:snapToGrid w:val="0"/>
        <w:rPr>
          <w:rFonts w:ascii="黑体" w:eastAsia="黑体"/>
          <w:szCs w:val="32"/>
        </w:rPr>
      </w:pPr>
    </w:p>
    <w:p w:rsidR="00F32818" w:rsidRDefault="00F32818" w:rsidP="007C206C">
      <w:pPr>
        <w:snapToGrid w:val="0"/>
        <w:jc w:val="center"/>
        <w:rPr>
          <w:rFonts w:ascii="方正大标宋简体" w:eastAsia="方正大标宋简体"/>
          <w:spacing w:val="-6"/>
          <w:sz w:val="36"/>
          <w:szCs w:val="36"/>
        </w:rPr>
      </w:pPr>
      <w:r w:rsidRPr="007C206C">
        <w:rPr>
          <w:rFonts w:ascii="方正大标宋简体" w:eastAsia="方正大标宋简体" w:hint="eastAsia"/>
          <w:spacing w:val="-6"/>
          <w:sz w:val="36"/>
          <w:szCs w:val="36"/>
        </w:rPr>
        <w:t>优秀变电（换流站）</w:t>
      </w:r>
      <w:r w:rsidR="007C206C">
        <w:rPr>
          <w:rFonts w:ascii="方正大标宋简体" w:eastAsia="方正大标宋简体" w:hint="eastAsia"/>
          <w:spacing w:val="-6"/>
          <w:sz w:val="36"/>
          <w:szCs w:val="36"/>
        </w:rPr>
        <w:t>工程设计项目主要技术经济指标汇总表</w:t>
      </w:r>
    </w:p>
    <w:p w:rsidR="007C206C" w:rsidRPr="007C206C" w:rsidRDefault="007C206C" w:rsidP="007C206C">
      <w:pPr>
        <w:snapToGrid w:val="0"/>
        <w:jc w:val="center"/>
        <w:rPr>
          <w:rFonts w:ascii="方正大标宋简体" w:eastAsia="方正大标宋简体"/>
          <w:spacing w:val="-6"/>
          <w:sz w:val="36"/>
          <w:szCs w:val="36"/>
        </w:rPr>
      </w:pPr>
    </w:p>
    <w:tbl>
      <w:tblPr>
        <w:tblW w:w="913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770"/>
        <w:gridCol w:w="1759"/>
        <w:gridCol w:w="2981"/>
        <w:gridCol w:w="1049"/>
        <w:gridCol w:w="2580"/>
      </w:tblGrid>
      <w:tr w:rsidR="00F32818" w:rsidRPr="007C206C" w:rsidTr="007C206C">
        <w:trPr>
          <w:trHeight w:val="397"/>
          <w:tblHeader/>
          <w:jc w:val="center"/>
        </w:trPr>
        <w:tc>
          <w:tcPr>
            <w:tcW w:w="770" w:type="dxa"/>
            <w:vAlign w:val="center"/>
          </w:tcPr>
          <w:p w:rsidR="00F32818" w:rsidRPr="007C206C" w:rsidRDefault="00F32818" w:rsidP="007C206C">
            <w:pPr>
              <w:snapToGrid w:val="0"/>
              <w:jc w:val="center"/>
              <w:rPr>
                <w:rFonts w:ascii="仿宋_GB2312"/>
                <w:b/>
                <w:sz w:val="24"/>
              </w:rPr>
            </w:pPr>
            <w:r w:rsidRPr="007C206C">
              <w:rPr>
                <w:rFonts w:ascii="仿宋_GB2312" w:hint="eastAsia"/>
                <w:b/>
                <w:sz w:val="24"/>
              </w:rPr>
              <w:t>序号</w:t>
            </w:r>
          </w:p>
        </w:tc>
        <w:tc>
          <w:tcPr>
            <w:tcW w:w="4740" w:type="dxa"/>
            <w:gridSpan w:val="2"/>
            <w:vAlign w:val="center"/>
          </w:tcPr>
          <w:p w:rsidR="00F32818" w:rsidRPr="007C206C" w:rsidRDefault="00F32818" w:rsidP="007C206C">
            <w:pPr>
              <w:snapToGrid w:val="0"/>
              <w:jc w:val="center"/>
              <w:rPr>
                <w:rFonts w:ascii="仿宋_GB2312"/>
                <w:b/>
                <w:sz w:val="24"/>
              </w:rPr>
            </w:pPr>
            <w:r w:rsidRPr="007C206C">
              <w:rPr>
                <w:rFonts w:ascii="仿宋_GB2312" w:hint="eastAsia"/>
                <w:b/>
                <w:sz w:val="24"/>
              </w:rPr>
              <w:t>项       目</w:t>
            </w:r>
          </w:p>
        </w:tc>
        <w:tc>
          <w:tcPr>
            <w:tcW w:w="3629" w:type="dxa"/>
            <w:gridSpan w:val="2"/>
            <w:vAlign w:val="center"/>
          </w:tcPr>
          <w:p w:rsidR="00F32818" w:rsidRPr="007C206C" w:rsidRDefault="00F32818" w:rsidP="007C206C">
            <w:pPr>
              <w:snapToGrid w:val="0"/>
              <w:jc w:val="center"/>
              <w:rPr>
                <w:rFonts w:ascii="仿宋_GB2312"/>
                <w:b/>
                <w:sz w:val="24"/>
              </w:rPr>
            </w:pPr>
            <w:r w:rsidRPr="007C206C">
              <w:rPr>
                <w:rFonts w:ascii="仿宋_GB2312" w:hint="eastAsia"/>
                <w:b/>
                <w:sz w:val="24"/>
              </w:rPr>
              <w:t>指    标</w:t>
            </w:r>
          </w:p>
        </w:tc>
      </w:tr>
      <w:tr w:rsidR="00F32818" w:rsidRPr="007C206C" w:rsidTr="007C206C">
        <w:trPr>
          <w:trHeight w:val="397"/>
          <w:jc w:val="center"/>
        </w:trPr>
        <w:tc>
          <w:tcPr>
            <w:tcW w:w="770" w:type="dxa"/>
            <w:vAlign w:val="center"/>
          </w:tcPr>
          <w:p w:rsidR="00F32818" w:rsidRPr="007C206C" w:rsidRDefault="00F32818" w:rsidP="007C206C">
            <w:pPr>
              <w:snapToGrid w:val="0"/>
              <w:jc w:val="center"/>
              <w:rPr>
                <w:rFonts w:ascii="仿宋_GB2312"/>
                <w:sz w:val="24"/>
              </w:rPr>
            </w:pPr>
            <w:r w:rsidRPr="007C206C">
              <w:rPr>
                <w:rFonts w:ascii="仿宋_GB2312" w:hint="eastAsia"/>
                <w:sz w:val="24"/>
              </w:rPr>
              <w:t>1</w:t>
            </w:r>
          </w:p>
        </w:tc>
        <w:tc>
          <w:tcPr>
            <w:tcW w:w="4740" w:type="dxa"/>
            <w:gridSpan w:val="2"/>
            <w:vAlign w:val="center"/>
          </w:tcPr>
          <w:p w:rsidR="00F32818" w:rsidRPr="007C206C" w:rsidRDefault="00F32818" w:rsidP="007C206C">
            <w:pPr>
              <w:snapToGrid w:val="0"/>
              <w:rPr>
                <w:rFonts w:ascii="仿宋_GB2312"/>
                <w:sz w:val="24"/>
              </w:rPr>
            </w:pPr>
            <w:r w:rsidRPr="007C206C">
              <w:rPr>
                <w:rFonts w:ascii="仿宋_GB2312" w:hint="eastAsia"/>
                <w:sz w:val="24"/>
              </w:rPr>
              <w:t>工程名称</w:t>
            </w:r>
          </w:p>
        </w:tc>
        <w:tc>
          <w:tcPr>
            <w:tcW w:w="3629" w:type="dxa"/>
            <w:gridSpan w:val="2"/>
            <w:vAlign w:val="center"/>
          </w:tcPr>
          <w:p w:rsidR="00F32818" w:rsidRPr="007C206C" w:rsidRDefault="00F32818" w:rsidP="007C206C">
            <w:pPr>
              <w:snapToGrid w:val="0"/>
              <w:rPr>
                <w:rFonts w:ascii="仿宋_GB2312"/>
                <w:sz w:val="24"/>
              </w:rPr>
            </w:pPr>
          </w:p>
        </w:tc>
      </w:tr>
      <w:tr w:rsidR="00F32818" w:rsidRPr="007C206C" w:rsidTr="007C206C">
        <w:trPr>
          <w:trHeight w:val="397"/>
          <w:jc w:val="center"/>
        </w:trPr>
        <w:tc>
          <w:tcPr>
            <w:tcW w:w="770" w:type="dxa"/>
            <w:vAlign w:val="center"/>
          </w:tcPr>
          <w:p w:rsidR="00F32818" w:rsidRPr="007C206C" w:rsidRDefault="00F32818" w:rsidP="007C206C">
            <w:pPr>
              <w:snapToGrid w:val="0"/>
              <w:jc w:val="center"/>
              <w:rPr>
                <w:rFonts w:ascii="仿宋_GB2312"/>
                <w:sz w:val="24"/>
              </w:rPr>
            </w:pPr>
            <w:r w:rsidRPr="007C206C">
              <w:rPr>
                <w:rFonts w:ascii="仿宋_GB2312" w:hint="eastAsia"/>
                <w:sz w:val="24"/>
              </w:rPr>
              <w:t>2</w:t>
            </w:r>
          </w:p>
        </w:tc>
        <w:tc>
          <w:tcPr>
            <w:tcW w:w="4740" w:type="dxa"/>
            <w:gridSpan w:val="2"/>
            <w:vAlign w:val="center"/>
          </w:tcPr>
          <w:p w:rsidR="00F32818" w:rsidRPr="007C206C" w:rsidRDefault="00F32818" w:rsidP="007C206C">
            <w:pPr>
              <w:snapToGrid w:val="0"/>
              <w:rPr>
                <w:rFonts w:ascii="仿宋_GB2312"/>
                <w:sz w:val="24"/>
              </w:rPr>
            </w:pPr>
            <w:r w:rsidRPr="007C206C">
              <w:rPr>
                <w:rFonts w:ascii="仿宋_GB2312" w:hint="eastAsia"/>
                <w:sz w:val="24"/>
              </w:rPr>
              <w:t>设计单位</w:t>
            </w:r>
          </w:p>
        </w:tc>
        <w:tc>
          <w:tcPr>
            <w:tcW w:w="3629" w:type="dxa"/>
            <w:gridSpan w:val="2"/>
            <w:vAlign w:val="center"/>
          </w:tcPr>
          <w:p w:rsidR="00F32818" w:rsidRPr="007C206C" w:rsidRDefault="00F32818" w:rsidP="007C206C">
            <w:pPr>
              <w:snapToGrid w:val="0"/>
              <w:rPr>
                <w:rFonts w:ascii="仿宋_GB2312"/>
                <w:sz w:val="24"/>
              </w:rPr>
            </w:pPr>
          </w:p>
        </w:tc>
      </w:tr>
      <w:tr w:rsidR="00F32818" w:rsidRPr="007C206C" w:rsidTr="007C206C">
        <w:trPr>
          <w:trHeight w:val="397"/>
          <w:jc w:val="center"/>
        </w:trPr>
        <w:tc>
          <w:tcPr>
            <w:tcW w:w="770" w:type="dxa"/>
            <w:vAlign w:val="center"/>
          </w:tcPr>
          <w:p w:rsidR="00F32818" w:rsidRPr="007C206C" w:rsidRDefault="00F32818" w:rsidP="007C206C">
            <w:pPr>
              <w:snapToGrid w:val="0"/>
              <w:jc w:val="center"/>
              <w:rPr>
                <w:rFonts w:ascii="仿宋_GB2312"/>
                <w:sz w:val="24"/>
              </w:rPr>
            </w:pPr>
            <w:r w:rsidRPr="007C206C">
              <w:rPr>
                <w:rFonts w:ascii="仿宋_GB2312" w:hint="eastAsia"/>
                <w:sz w:val="24"/>
              </w:rPr>
              <w:t>3</w:t>
            </w:r>
          </w:p>
        </w:tc>
        <w:tc>
          <w:tcPr>
            <w:tcW w:w="4740" w:type="dxa"/>
            <w:gridSpan w:val="2"/>
            <w:vAlign w:val="center"/>
          </w:tcPr>
          <w:p w:rsidR="00F32818" w:rsidRPr="007C206C" w:rsidRDefault="00F32818" w:rsidP="007C206C">
            <w:pPr>
              <w:snapToGrid w:val="0"/>
              <w:rPr>
                <w:rFonts w:ascii="仿宋_GB2312"/>
                <w:sz w:val="24"/>
              </w:rPr>
            </w:pPr>
            <w:r w:rsidRPr="007C206C">
              <w:rPr>
                <w:rFonts w:ascii="仿宋_GB2312" w:hint="eastAsia"/>
                <w:sz w:val="24"/>
              </w:rPr>
              <w:t>建设时间／投产时间</w:t>
            </w:r>
          </w:p>
        </w:tc>
        <w:tc>
          <w:tcPr>
            <w:tcW w:w="3629" w:type="dxa"/>
            <w:gridSpan w:val="2"/>
            <w:vAlign w:val="center"/>
          </w:tcPr>
          <w:p w:rsidR="00F32818" w:rsidRPr="007C206C" w:rsidRDefault="00F32818" w:rsidP="007C206C">
            <w:pPr>
              <w:snapToGrid w:val="0"/>
              <w:rPr>
                <w:rFonts w:ascii="仿宋_GB2312"/>
                <w:sz w:val="24"/>
              </w:rPr>
            </w:pPr>
          </w:p>
        </w:tc>
      </w:tr>
      <w:tr w:rsidR="00F32818" w:rsidRPr="007C206C" w:rsidTr="007C206C">
        <w:trPr>
          <w:trHeight w:val="397"/>
          <w:jc w:val="center"/>
        </w:trPr>
        <w:tc>
          <w:tcPr>
            <w:tcW w:w="770" w:type="dxa"/>
            <w:vAlign w:val="center"/>
          </w:tcPr>
          <w:p w:rsidR="00F32818" w:rsidRPr="007C206C" w:rsidRDefault="00F32818" w:rsidP="007C206C">
            <w:pPr>
              <w:snapToGrid w:val="0"/>
              <w:jc w:val="center"/>
              <w:rPr>
                <w:rFonts w:ascii="仿宋_GB2312"/>
                <w:sz w:val="24"/>
              </w:rPr>
            </w:pPr>
            <w:r w:rsidRPr="007C206C">
              <w:rPr>
                <w:rFonts w:ascii="仿宋_GB2312" w:hint="eastAsia"/>
                <w:sz w:val="24"/>
              </w:rPr>
              <w:t>4</w:t>
            </w:r>
          </w:p>
        </w:tc>
        <w:tc>
          <w:tcPr>
            <w:tcW w:w="4740" w:type="dxa"/>
            <w:gridSpan w:val="2"/>
            <w:vAlign w:val="center"/>
          </w:tcPr>
          <w:p w:rsidR="00F32818" w:rsidRPr="007C206C" w:rsidRDefault="00F32818" w:rsidP="007C206C">
            <w:pPr>
              <w:snapToGrid w:val="0"/>
              <w:rPr>
                <w:rFonts w:ascii="仿宋_GB2312"/>
                <w:sz w:val="24"/>
              </w:rPr>
            </w:pPr>
            <w:r w:rsidRPr="007C206C">
              <w:rPr>
                <w:rFonts w:ascii="仿宋_GB2312" w:hint="eastAsia"/>
                <w:sz w:val="24"/>
              </w:rPr>
              <w:t>换流变容量／台数     MVA／  台</w:t>
            </w:r>
          </w:p>
        </w:tc>
        <w:tc>
          <w:tcPr>
            <w:tcW w:w="3629" w:type="dxa"/>
            <w:gridSpan w:val="2"/>
            <w:vAlign w:val="center"/>
          </w:tcPr>
          <w:p w:rsidR="00F32818" w:rsidRPr="007C206C" w:rsidRDefault="00F32818" w:rsidP="007C206C">
            <w:pPr>
              <w:snapToGrid w:val="0"/>
              <w:rPr>
                <w:rFonts w:ascii="仿宋_GB2312"/>
                <w:sz w:val="24"/>
              </w:rPr>
            </w:pPr>
          </w:p>
        </w:tc>
      </w:tr>
      <w:tr w:rsidR="00F32818" w:rsidRPr="007C206C" w:rsidTr="007C206C">
        <w:trPr>
          <w:trHeight w:val="397"/>
          <w:jc w:val="center"/>
        </w:trPr>
        <w:tc>
          <w:tcPr>
            <w:tcW w:w="770" w:type="dxa"/>
            <w:vAlign w:val="center"/>
          </w:tcPr>
          <w:p w:rsidR="00F32818" w:rsidRPr="007C206C" w:rsidRDefault="00F32818" w:rsidP="007C206C">
            <w:pPr>
              <w:snapToGrid w:val="0"/>
              <w:jc w:val="center"/>
              <w:rPr>
                <w:rFonts w:ascii="仿宋_GB2312"/>
                <w:sz w:val="24"/>
              </w:rPr>
            </w:pPr>
            <w:r w:rsidRPr="007C206C">
              <w:rPr>
                <w:rFonts w:ascii="仿宋_GB2312" w:hint="eastAsia"/>
                <w:sz w:val="24"/>
              </w:rPr>
              <w:t>5</w:t>
            </w:r>
          </w:p>
        </w:tc>
        <w:tc>
          <w:tcPr>
            <w:tcW w:w="4740" w:type="dxa"/>
            <w:gridSpan w:val="2"/>
            <w:vAlign w:val="center"/>
          </w:tcPr>
          <w:p w:rsidR="00F32818" w:rsidRPr="007C206C" w:rsidRDefault="00F32818" w:rsidP="007C206C">
            <w:pPr>
              <w:snapToGrid w:val="0"/>
              <w:rPr>
                <w:rFonts w:ascii="仿宋_GB2312"/>
                <w:sz w:val="24"/>
              </w:rPr>
            </w:pPr>
            <w:r w:rsidRPr="007C206C">
              <w:rPr>
                <w:rFonts w:ascii="仿宋_GB2312" w:hint="eastAsia"/>
                <w:sz w:val="24"/>
              </w:rPr>
              <w:t>交流变容量／台数(如有)  MVA／台</w:t>
            </w:r>
          </w:p>
        </w:tc>
        <w:tc>
          <w:tcPr>
            <w:tcW w:w="3629" w:type="dxa"/>
            <w:gridSpan w:val="2"/>
            <w:vAlign w:val="center"/>
          </w:tcPr>
          <w:p w:rsidR="00F32818" w:rsidRPr="007C206C" w:rsidRDefault="00F32818" w:rsidP="007C206C">
            <w:pPr>
              <w:snapToGrid w:val="0"/>
              <w:rPr>
                <w:rFonts w:ascii="仿宋_GB2312"/>
                <w:sz w:val="24"/>
              </w:rPr>
            </w:pPr>
          </w:p>
        </w:tc>
      </w:tr>
      <w:tr w:rsidR="00F32818" w:rsidRPr="007C206C" w:rsidTr="007C206C">
        <w:trPr>
          <w:trHeight w:val="397"/>
          <w:jc w:val="center"/>
        </w:trPr>
        <w:tc>
          <w:tcPr>
            <w:tcW w:w="770" w:type="dxa"/>
            <w:vMerge w:val="restart"/>
            <w:vAlign w:val="center"/>
          </w:tcPr>
          <w:p w:rsidR="00F32818" w:rsidRPr="007C206C" w:rsidRDefault="00F32818" w:rsidP="007C206C">
            <w:pPr>
              <w:snapToGrid w:val="0"/>
              <w:jc w:val="center"/>
              <w:rPr>
                <w:rFonts w:ascii="仿宋_GB2312"/>
                <w:sz w:val="24"/>
              </w:rPr>
            </w:pPr>
            <w:r w:rsidRPr="007C206C">
              <w:rPr>
                <w:rFonts w:ascii="仿宋_GB2312" w:hint="eastAsia"/>
                <w:sz w:val="24"/>
              </w:rPr>
              <w:t>6</w:t>
            </w:r>
          </w:p>
        </w:tc>
        <w:tc>
          <w:tcPr>
            <w:tcW w:w="4740" w:type="dxa"/>
            <w:gridSpan w:val="2"/>
            <w:vMerge w:val="restart"/>
            <w:vAlign w:val="center"/>
          </w:tcPr>
          <w:p w:rsidR="00F32818" w:rsidRPr="007C206C" w:rsidRDefault="00F32818" w:rsidP="007C206C">
            <w:pPr>
              <w:snapToGrid w:val="0"/>
              <w:ind w:left="1651" w:hangingChars="700" w:hanging="1651"/>
              <w:rPr>
                <w:rFonts w:ascii="仿宋_GB2312"/>
                <w:sz w:val="24"/>
              </w:rPr>
            </w:pPr>
            <w:r w:rsidRPr="007C206C">
              <w:rPr>
                <w:rFonts w:ascii="仿宋_GB2312" w:hint="eastAsia"/>
                <w:sz w:val="24"/>
              </w:rPr>
              <w:t>滤波器/并联电容器容量和组数</w:t>
            </w:r>
            <w:r w:rsidR="007C206C">
              <w:rPr>
                <w:rFonts w:ascii="仿宋_GB2312" w:hint="eastAsia"/>
                <w:sz w:val="24"/>
              </w:rPr>
              <w:t xml:space="preserve">  </w:t>
            </w:r>
            <w:r w:rsidRPr="007C206C">
              <w:rPr>
                <w:rFonts w:ascii="仿宋_GB2312" w:hint="eastAsia"/>
                <w:sz w:val="24"/>
              </w:rPr>
              <w:t>Mvar／组</w:t>
            </w:r>
          </w:p>
        </w:tc>
        <w:tc>
          <w:tcPr>
            <w:tcW w:w="1049" w:type="dxa"/>
            <w:vAlign w:val="center"/>
          </w:tcPr>
          <w:p w:rsidR="00F32818" w:rsidRPr="007C206C" w:rsidRDefault="00F32818" w:rsidP="007C206C">
            <w:pPr>
              <w:snapToGrid w:val="0"/>
              <w:rPr>
                <w:rFonts w:ascii="仿宋_GB2312"/>
                <w:sz w:val="24"/>
              </w:rPr>
            </w:pPr>
            <w:r w:rsidRPr="007C206C">
              <w:rPr>
                <w:rFonts w:ascii="仿宋_GB2312" w:hint="eastAsia"/>
                <w:sz w:val="24"/>
              </w:rPr>
              <w:t>高压侧</w:t>
            </w:r>
          </w:p>
        </w:tc>
        <w:tc>
          <w:tcPr>
            <w:tcW w:w="2580" w:type="dxa"/>
          </w:tcPr>
          <w:p w:rsidR="00F32818" w:rsidRPr="007C206C" w:rsidRDefault="00F32818" w:rsidP="007C206C">
            <w:pPr>
              <w:snapToGrid w:val="0"/>
              <w:rPr>
                <w:rFonts w:ascii="仿宋_GB2312"/>
                <w:sz w:val="24"/>
              </w:rPr>
            </w:pPr>
          </w:p>
        </w:tc>
      </w:tr>
      <w:tr w:rsidR="00F32818" w:rsidRPr="007C206C" w:rsidTr="007C206C">
        <w:trPr>
          <w:trHeight w:val="397"/>
          <w:jc w:val="center"/>
        </w:trPr>
        <w:tc>
          <w:tcPr>
            <w:tcW w:w="770" w:type="dxa"/>
            <w:vMerge/>
            <w:vAlign w:val="center"/>
          </w:tcPr>
          <w:p w:rsidR="00F32818" w:rsidRPr="007C206C" w:rsidRDefault="00F32818" w:rsidP="007C206C">
            <w:pPr>
              <w:snapToGrid w:val="0"/>
              <w:jc w:val="center"/>
              <w:rPr>
                <w:rFonts w:ascii="仿宋_GB2312"/>
                <w:sz w:val="24"/>
              </w:rPr>
            </w:pPr>
          </w:p>
        </w:tc>
        <w:tc>
          <w:tcPr>
            <w:tcW w:w="4740" w:type="dxa"/>
            <w:gridSpan w:val="2"/>
            <w:vMerge/>
            <w:vAlign w:val="center"/>
          </w:tcPr>
          <w:p w:rsidR="00F32818" w:rsidRPr="007C206C" w:rsidRDefault="00F32818" w:rsidP="007C206C">
            <w:pPr>
              <w:snapToGrid w:val="0"/>
              <w:rPr>
                <w:rFonts w:ascii="仿宋_GB2312"/>
                <w:sz w:val="24"/>
              </w:rPr>
            </w:pPr>
          </w:p>
        </w:tc>
        <w:tc>
          <w:tcPr>
            <w:tcW w:w="1049" w:type="dxa"/>
            <w:vAlign w:val="center"/>
          </w:tcPr>
          <w:p w:rsidR="00F32818" w:rsidRPr="007C206C" w:rsidRDefault="00F32818" w:rsidP="007C206C">
            <w:pPr>
              <w:snapToGrid w:val="0"/>
              <w:rPr>
                <w:rFonts w:ascii="仿宋_GB2312"/>
                <w:sz w:val="24"/>
              </w:rPr>
            </w:pPr>
            <w:r w:rsidRPr="007C206C">
              <w:rPr>
                <w:rFonts w:ascii="仿宋_GB2312" w:hint="eastAsia"/>
                <w:sz w:val="24"/>
              </w:rPr>
              <w:t>中压侧（如有）</w:t>
            </w:r>
          </w:p>
        </w:tc>
        <w:tc>
          <w:tcPr>
            <w:tcW w:w="2580" w:type="dxa"/>
          </w:tcPr>
          <w:p w:rsidR="00F32818" w:rsidRPr="007C206C" w:rsidRDefault="00F32818" w:rsidP="007C206C">
            <w:pPr>
              <w:snapToGrid w:val="0"/>
              <w:rPr>
                <w:rFonts w:ascii="仿宋_GB2312"/>
                <w:sz w:val="24"/>
              </w:rPr>
            </w:pPr>
          </w:p>
        </w:tc>
      </w:tr>
      <w:tr w:rsidR="00F32818" w:rsidRPr="007C206C" w:rsidTr="007C206C">
        <w:trPr>
          <w:trHeight w:val="397"/>
          <w:jc w:val="center"/>
        </w:trPr>
        <w:tc>
          <w:tcPr>
            <w:tcW w:w="770" w:type="dxa"/>
            <w:vAlign w:val="center"/>
          </w:tcPr>
          <w:p w:rsidR="00F32818" w:rsidRPr="007C206C" w:rsidRDefault="00F32818" w:rsidP="007C206C">
            <w:pPr>
              <w:snapToGrid w:val="0"/>
              <w:jc w:val="center"/>
              <w:rPr>
                <w:rFonts w:ascii="仿宋_GB2312"/>
                <w:sz w:val="24"/>
              </w:rPr>
            </w:pPr>
            <w:r w:rsidRPr="007C206C">
              <w:rPr>
                <w:rFonts w:ascii="仿宋_GB2312" w:hint="eastAsia"/>
                <w:sz w:val="24"/>
              </w:rPr>
              <w:t>7</w:t>
            </w:r>
          </w:p>
        </w:tc>
        <w:tc>
          <w:tcPr>
            <w:tcW w:w="4740" w:type="dxa"/>
            <w:gridSpan w:val="2"/>
            <w:vAlign w:val="center"/>
          </w:tcPr>
          <w:p w:rsidR="00F32818" w:rsidRPr="007C206C" w:rsidRDefault="00F32818" w:rsidP="007C206C">
            <w:pPr>
              <w:snapToGrid w:val="0"/>
              <w:ind w:left="1769" w:hangingChars="750" w:hanging="1769"/>
              <w:rPr>
                <w:rFonts w:ascii="仿宋_GB2312"/>
                <w:sz w:val="24"/>
              </w:rPr>
            </w:pPr>
            <w:r w:rsidRPr="007C206C">
              <w:rPr>
                <w:rFonts w:ascii="仿宋_GB2312" w:hint="eastAsia"/>
                <w:sz w:val="24"/>
              </w:rPr>
              <w:t>直流电压等级／出线回路数    kV／回</w:t>
            </w:r>
          </w:p>
        </w:tc>
        <w:tc>
          <w:tcPr>
            <w:tcW w:w="3629" w:type="dxa"/>
            <w:gridSpan w:val="2"/>
            <w:vAlign w:val="center"/>
          </w:tcPr>
          <w:p w:rsidR="00F32818" w:rsidRPr="007C206C" w:rsidRDefault="00F32818" w:rsidP="007C206C">
            <w:pPr>
              <w:snapToGrid w:val="0"/>
              <w:rPr>
                <w:rFonts w:ascii="仿宋_GB2312"/>
                <w:sz w:val="24"/>
              </w:rPr>
            </w:pPr>
          </w:p>
        </w:tc>
      </w:tr>
      <w:tr w:rsidR="00F32818" w:rsidRPr="007C206C" w:rsidTr="007C206C">
        <w:trPr>
          <w:trHeight w:val="397"/>
          <w:jc w:val="center"/>
        </w:trPr>
        <w:tc>
          <w:tcPr>
            <w:tcW w:w="770" w:type="dxa"/>
            <w:vMerge w:val="restart"/>
            <w:vAlign w:val="center"/>
          </w:tcPr>
          <w:p w:rsidR="00F32818" w:rsidRPr="007C206C" w:rsidRDefault="00F32818" w:rsidP="007C206C">
            <w:pPr>
              <w:snapToGrid w:val="0"/>
              <w:jc w:val="center"/>
              <w:rPr>
                <w:rFonts w:ascii="仿宋_GB2312"/>
                <w:sz w:val="24"/>
              </w:rPr>
            </w:pPr>
            <w:r w:rsidRPr="007C206C">
              <w:rPr>
                <w:rFonts w:ascii="仿宋_GB2312" w:hint="eastAsia"/>
                <w:sz w:val="24"/>
              </w:rPr>
              <w:t>8</w:t>
            </w:r>
          </w:p>
        </w:tc>
        <w:tc>
          <w:tcPr>
            <w:tcW w:w="1759" w:type="dxa"/>
            <w:vMerge w:val="restart"/>
            <w:vAlign w:val="center"/>
          </w:tcPr>
          <w:p w:rsidR="00F32818" w:rsidRPr="007C206C" w:rsidRDefault="00F32818" w:rsidP="007C206C">
            <w:pPr>
              <w:snapToGrid w:val="0"/>
              <w:rPr>
                <w:rFonts w:ascii="仿宋_GB2312"/>
                <w:sz w:val="24"/>
              </w:rPr>
            </w:pPr>
            <w:r w:rsidRPr="007C206C">
              <w:rPr>
                <w:rFonts w:ascii="仿宋_GB2312" w:hint="eastAsia"/>
                <w:sz w:val="24"/>
              </w:rPr>
              <w:t>交流电压等级／出线回路数</w:t>
            </w:r>
          </w:p>
        </w:tc>
        <w:tc>
          <w:tcPr>
            <w:tcW w:w="2981" w:type="dxa"/>
            <w:vAlign w:val="center"/>
          </w:tcPr>
          <w:p w:rsidR="00F32818" w:rsidRPr="007C206C" w:rsidRDefault="00F32818" w:rsidP="007C206C">
            <w:pPr>
              <w:snapToGrid w:val="0"/>
              <w:rPr>
                <w:rFonts w:ascii="仿宋_GB2312"/>
                <w:sz w:val="24"/>
              </w:rPr>
            </w:pPr>
            <w:r w:rsidRPr="007C206C">
              <w:rPr>
                <w:rFonts w:ascii="仿宋_GB2312" w:hint="eastAsia"/>
                <w:sz w:val="24"/>
              </w:rPr>
              <w:t>高压侧   kV／回</w:t>
            </w:r>
          </w:p>
        </w:tc>
        <w:tc>
          <w:tcPr>
            <w:tcW w:w="3629" w:type="dxa"/>
            <w:gridSpan w:val="2"/>
            <w:vAlign w:val="center"/>
          </w:tcPr>
          <w:p w:rsidR="00F32818" w:rsidRPr="007C206C" w:rsidRDefault="00F32818" w:rsidP="007C206C">
            <w:pPr>
              <w:snapToGrid w:val="0"/>
              <w:rPr>
                <w:rFonts w:ascii="仿宋_GB2312"/>
                <w:sz w:val="24"/>
              </w:rPr>
            </w:pPr>
          </w:p>
        </w:tc>
      </w:tr>
      <w:tr w:rsidR="00F32818" w:rsidRPr="007C206C" w:rsidTr="007C206C">
        <w:trPr>
          <w:trHeight w:val="397"/>
          <w:jc w:val="center"/>
        </w:trPr>
        <w:tc>
          <w:tcPr>
            <w:tcW w:w="770" w:type="dxa"/>
            <w:vMerge/>
            <w:vAlign w:val="center"/>
          </w:tcPr>
          <w:p w:rsidR="00F32818" w:rsidRPr="007C206C" w:rsidRDefault="00F32818" w:rsidP="007C206C">
            <w:pPr>
              <w:snapToGrid w:val="0"/>
              <w:jc w:val="center"/>
              <w:rPr>
                <w:rFonts w:ascii="仿宋_GB2312"/>
                <w:sz w:val="24"/>
              </w:rPr>
            </w:pPr>
          </w:p>
        </w:tc>
        <w:tc>
          <w:tcPr>
            <w:tcW w:w="1759" w:type="dxa"/>
            <w:vMerge/>
            <w:vAlign w:val="center"/>
          </w:tcPr>
          <w:p w:rsidR="00F32818" w:rsidRPr="007C206C" w:rsidRDefault="00F32818" w:rsidP="007C206C">
            <w:pPr>
              <w:snapToGrid w:val="0"/>
              <w:rPr>
                <w:rFonts w:ascii="仿宋_GB2312"/>
                <w:sz w:val="24"/>
              </w:rPr>
            </w:pPr>
          </w:p>
        </w:tc>
        <w:tc>
          <w:tcPr>
            <w:tcW w:w="2981" w:type="dxa"/>
            <w:vAlign w:val="center"/>
          </w:tcPr>
          <w:p w:rsidR="00F32818" w:rsidRPr="007C206C" w:rsidRDefault="00F32818" w:rsidP="007C206C">
            <w:pPr>
              <w:snapToGrid w:val="0"/>
              <w:rPr>
                <w:rFonts w:ascii="仿宋_GB2312"/>
                <w:sz w:val="24"/>
              </w:rPr>
            </w:pPr>
            <w:r w:rsidRPr="007C206C">
              <w:rPr>
                <w:rFonts w:ascii="仿宋_GB2312" w:hint="eastAsia"/>
                <w:sz w:val="24"/>
              </w:rPr>
              <w:t>中压侧（如有）kV／回</w:t>
            </w:r>
          </w:p>
        </w:tc>
        <w:tc>
          <w:tcPr>
            <w:tcW w:w="3629" w:type="dxa"/>
            <w:gridSpan w:val="2"/>
            <w:vAlign w:val="center"/>
          </w:tcPr>
          <w:p w:rsidR="00F32818" w:rsidRPr="007C206C" w:rsidRDefault="00F32818" w:rsidP="007C206C">
            <w:pPr>
              <w:snapToGrid w:val="0"/>
              <w:rPr>
                <w:rFonts w:ascii="仿宋_GB2312"/>
                <w:sz w:val="24"/>
              </w:rPr>
            </w:pPr>
          </w:p>
        </w:tc>
      </w:tr>
      <w:tr w:rsidR="00F32818" w:rsidRPr="007C206C" w:rsidTr="007C206C">
        <w:trPr>
          <w:trHeight w:val="397"/>
          <w:jc w:val="center"/>
        </w:trPr>
        <w:tc>
          <w:tcPr>
            <w:tcW w:w="770" w:type="dxa"/>
            <w:vMerge w:val="restart"/>
            <w:vAlign w:val="center"/>
          </w:tcPr>
          <w:p w:rsidR="00F32818" w:rsidRPr="007C206C" w:rsidRDefault="00F32818" w:rsidP="007C206C">
            <w:pPr>
              <w:snapToGrid w:val="0"/>
              <w:jc w:val="center"/>
              <w:rPr>
                <w:rFonts w:ascii="仿宋_GB2312"/>
                <w:sz w:val="24"/>
              </w:rPr>
            </w:pPr>
            <w:r w:rsidRPr="007C206C">
              <w:rPr>
                <w:rFonts w:ascii="仿宋_GB2312" w:hint="eastAsia"/>
                <w:sz w:val="24"/>
              </w:rPr>
              <w:t>9</w:t>
            </w:r>
          </w:p>
        </w:tc>
        <w:tc>
          <w:tcPr>
            <w:tcW w:w="1759" w:type="dxa"/>
            <w:vMerge w:val="restart"/>
            <w:vAlign w:val="center"/>
          </w:tcPr>
          <w:p w:rsidR="00F32818" w:rsidRPr="007C206C" w:rsidRDefault="00F32818" w:rsidP="007C206C">
            <w:pPr>
              <w:snapToGrid w:val="0"/>
              <w:rPr>
                <w:rFonts w:ascii="仿宋_GB2312"/>
                <w:sz w:val="24"/>
              </w:rPr>
            </w:pPr>
            <w:r w:rsidRPr="007C206C">
              <w:rPr>
                <w:rFonts w:ascii="仿宋_GB2312" w:hint="eastAsia"/>
                <w:sz w:val="24"/>
              </w:rPr>
              <w:t>电气主接线</w:t>
            </w:r>
          </w:p>
        </w:tc>
        <w:tc>
          <w:tcPr>
            <w:tcW w:w="2981" w:type="dxa"/>
            <w:vMerge w:val="restart"/>
            <w:vAlign w:val="center"/>
          </w:tcPr>
          <w:p w:rsidR="00F32818" w:rsidRPr="007C206C" w:rsidRDefault="00F32818" w:rsidP="007C206C">
            <w:pPr>
              <w:snapToGrid w:val="0"/>
              <w:rPr>
                <w:rFonts w:ascii="仿宋_GB2312"/>
                <w:sz w:val="24"/>
              </w:rPr>
            </w:pPr>
            <w:r w:rsidRPr="007C206C">
              <w:rPr>
                <w:rFonts w:ascii="仿宋_GB2312" w:hint="eastAsia"/>
                <w:sz w:val="24"/>
              </w:rPr>
              <w:t>交流侧接线</w:t>
            </w:r>
          </w:p>
        </w:tc>
        <w:tc>
          <w:tcPr>
            <w:tcW w:w="1049" w:type="dxa"/>
            <w:vAlign w:val="center"/>
          </w:tcPr>
          <w:p w:rsidR="00F32818" w:rsidRPr="007C206C" w:rsidRDefault="00F32818" w:rsidP="007C206C">
            <w:pPr>
              <w:snapToGrid w:val="0"/>
              <w:rPr>
                <w:rFonts w:ascii="仿宋_GB2312"/>
                <w:sz w:val="24"/>
              </w:rPr>
            </w:pPr>
            <w:r w:rsidRPr="007C206C">
              <w:rPr>
                <w:rFonts w:ascii="仿宋_GB2312" w:hint="eastAsia"/>
                <w:sz w:val="24"/>
              </w:rPr>
              <w:t>高压侧</w:t>
            </w:r>
          </w:p>
        </w:tc>
        <w:tc>
          <w:tcPr>
            <w:tcW w:w="2580" w:type="dxa"/>
          </w:tcPr>
          <w:p w:rsidR="00F32818" w:rsidRPr="007C206C" w:rsidRDefault="00F32818" w:rsidP="007C206C">
            <w:pPr>
              <w:snapToGrid w:val="0"/>
              <w:rPr>
                <w:rFonts w:ascii="仿宋_GB2312" w:hAnsi="宋体"/>
                <w:sz w:val="24"/>
              </w:rPr>
            </w:pPr>
          </w:p>
        </w:tc>
      </w:tr>
      <w:tr w:rsidR="00F32818" w:rsidRPr="007C206C" w:rsidTr="007C206C">
        <w:trPr>
          <w:trHeight w:val="397"/>
          <w:jc w:val="center"/>
        </w:trPr>
        <w:tc>
          <w:tcPr>
            <w:tcW w:w="770" w:type="dxa"/>
            <w:vMerge/>
            <w:vAlign w:val="center"/>
          </w:tcPr>
          <w:p w:rsidR="00F32818" w:rsidRPr="007C206C" w:rsidRDefault="00F32818" w:rsidP="007C206C">
            <w:pPr>
              <w:snapToGrid w:val="0"/>
              <w:jc w:val="center"/>
              <w:rPr>
                <w:rFonts w:ascii="仿宋_GB2312"/>
                <w:sz w:val="24"/>
              </w:rPr>
            </w:pPr>
          </w:p>
        </w:tc>
        <w:tc>
          <w:tcPr>
            <w:tcW w:w="1759" w:type="dxa"/>
            <w:vMerge/>
            <w:vAlign w:val="center"/>
          </w:tcPr>
          <w:p w:rsidR="00F32818" w:rsidRPr="007C206C" w:rsidRDefault="00F32818" w:rsidP="007C206C">
            <w:pPr>
              <w:snapToGrid w:val="0"/>
              <w:rPr>
                <w:rFonts w:ascii="仿宋_GB2312"/>
                <w:sz w:val="24"/>
              </w:rPr>
            </w:pPr>
          </w:p>
        </w:tc>
        <w:tc>
          <w:tcPr>
            <w:tcW w:w="2981" w:type="dxa"/>
            <w:vMerge/>
            <w:vAlign w:val="center"/>
          </w:tcPr>
          <w:p w:rsidR="00F32818" w:rsidRPr="007C206C" w:rsidRDefault="00F32818" w:rsidP="007C206C">
            <w:pPr>
              <w:snapToGrid w:val="0"/>
              <w:rPr>
                <w:rFonts w:ascii="仿宋_GB2312"/>
                <w:sz w:val="24"/>
              </w:rPr>
            </w:pPr>
          </w:p>
        </w:tc>
        <w:tc>
          <w:tcPr>
            <w:tcW w:w="1049" w:type="dxa"/>
            <w:vAlign w:val="center"/>
          </w:tcPr>
          <w:p w:rsidR="00F32818" w:rsidRPr="007C206C" w:rsidRDefault="00F32818" w:rsidP="007C206C">
            <w:pPr>
              <w:snapToGrid w:val="0"/>
              <w:rPr>
                <w:rFonts w:ascii="仿宋_GB2312"/>
                <w:sz w:val="24"/>
              </w:rPr>
            </w:pPr>
            <w:r w:rsidRPr="007C206C">
              <w:rPr>
                <w:rFonts w:ascii="仿宋_GB2312" w:hint="eastAsia"/>
                <w:sz w:val="24"/>
              </w:rPr>
              <w:t>中压侧（如有）</w:t>
            </w:r>
          </w:p>
        </w:tc>
        <w:tc>
          <w:tcPr>
            <w:tcW w:w="2580" w:type="dxa"/>
          </w:tcPr>
          <w:p w:rsidR="00F32818" w:rsidRPr="007C206C" w:rsidRDefault="00F32818" w:rsidP="007C206C">
            <w:pPr>
              <w:snapToGrid w:val="0"/>
              <w:rPr>
                <w:rFonts w:ascii="仿宋_GB2312" w:hAnsi="宋体"/>
                <w:sz w:val="24"/>
              </w:rPr>
            </w:pPr>
          </w:p>
        </w:tc>
      </w:tr>
      <w:tr w:rsidR="00F32818" w:rsidRPr="007C206C" w:rsidTr="007C206C">
        <w:trPr>
          <w:trHeight w:val="397"/>
          <w:jc w:val="center"/>
        </w:trPr>
        <w:tc>
          <w:tcPr>
            <w:tcW w:w="770" w:type="dxa"/>
            <w:vMerge/>
            <w:vAlign w:val="center"/>
          </w:tcPr>
          <w:p w:rsidR="00F32818" w:rsidRPr="007C206C" w:rsidRDefault="00F32818" w:rsidP="007C206C">
            <w:pPr>
              <w:snapToGrid w:val="0"/>
              <w:jc w:val="center"/>
              <w:rPr>
                <w:rFonts w:ascii="仿宋_GB2312"/>
                <w:sz w:val="24"/>
              </w:rPr>
            </w:pPr>
          </w:p>
        </w:tc>
        <w:tc>
          <w:tcPr>
            <w:tcW w:w="1759" w:type="dxa"/>
            <w:vMerge/>
            <w:vAlign w:val="center"/>
          </w:tcPr>
          <w:p w:rsidR="00F32818" w:rsidRPr="007C206C" w:rsidRDefault="00F32818" w:rsidP="007C206C">
            <w:pPr>
              <w:snapToGrid w:val="0"/>
              <w:rPr>
                <w:rFonts w:ascii="仿宋_GB2312"/>
                <w:sz w:val="24"/>
              </w:rPr>
            </w:pPr>
          </w:p>
        </w:tc>
        <w:tc>
          <w:tcPr>
            <w:tcW w:w="2981" w:type="dxa"/>
            <w:vAlign w:val="center"/>
          </w:tcPr>
          <w:p w:rsidR="00F32818" w:rsidRPr="007C206C" w:rsidRDefault="00F32818" w:rsidP="007C206C">
            <w:pPr>
              <w:snapToGrid w:val="0"/>
              <w:rPr>
                <w:rFonts w:ascii="仿宋_GB2312"/>
                <w:sz w:val="24"/>
              </w:rPr>
            </w:pPr>
            <w:r w:rsidRPr="007C206C">
              <w:rPr>
                <w:rFonts w:ascii="仿宋_GB2312" w:hint="eastAsia"/>
                <w:sz w:val="24"/>
              </w:rPr>
              <w:t>换流器单元接线</w:t>
            </w:r>
          </w:p>
        </w:tc>
        <w:tc>
          <w:tcPr>
            <w:tcW w:w="3629" w:type="dxa"/>
            <w:gridSpan w:val="2"/>
            <w:vAlign w:val="center"/>
          </w:tcPr>
          <w:p w:rsidR="00F32818" w:rsidRPr="007C206C" w:rsidRDefault="00F32818" w:rsidP="007C206C">
            <w:pPr>
              <w:snapToGrid w:val="0"/>
              <w:rPr>
                <w:rFonts w:ascii="仿宋_GB2312" w:hAnsi="宋体"/>
                <w:sz w:val="24"/>
              </w:rPr>
            </w:pPr>
          </w:p>
        </w:tc>
      </w:tr>
      <w:tr w:rsidR="00F32818" w:rsidRPr="007C206C" w:rsidTr="007C206C">
        <w:trPr>
          <w:trHeight w:val="397"/>
          <w:jc w:val="center"/>
        </w:trPr>
        <w:tc>
          <w:tcPr>
            <w:tcW w:w="770" w:type="dxa"/>
            <w:vMerge/>
            <w:vAlign w:val="center"/>
          </w:tcPr>
          <w:p w:rsidR="00F32818" w:rsidRPr="007C206C" w:rsidRDefault="00F32818" w:rsidP="007C206C">
            <w:pPr>
              <w:snapToGrid w:val="0"/>
              <w:jc w:val="center"/>
              <w:rPr>
                <w:rFonts w:ascii="仿宋_GB2312"/>
                <w:sz w:val="24"/>
              </w:rPr>
            </w:pPr>
          </w:p>
        </w:tc>
        <w:tc>
          <w:tcPr>
            <w:tcW w:w="1759" w:type="dxa"/>
            <w:vMerge/>
            <w:vAlign w:val="center"/>
          </w:tcPr>
          <w:p w:rsidR="00F32818" w:rsidRPr="007C206C" w:rsidRDefault="00F32818" w:rsidP="007C206C">
            <w:pPr>
              <w:snapToGrid w:val="0"/>
              <w:rPr>
                <w:rFonts w:ascii="仿宋_GB2312"/>
                <w:sz w:val="24"/>
              </w:rPr>
            </w:pPr>
          </w:p>
        </w:tc>
        <w:tc>
          <w:tcPr>
            <w:tcW w:w="2981" w:type="dxa"/>
            <w:vAlign w:val="center"/>
          </w:tcPr>
          <w:p w:rsidR="00F32818" w:rsidRPr="007C206C" w:rsidRDefault="00F32818" w:rsidP="007C206C">
            <w:pPr>
              <w:snapToGrid w:val="0"/>
              <w:rPr>
                <w:rFonts w:ascii="仿宋_GB2312"/>
                <w:sz w:val="24"/>
              </w:rPr>
            </w:pPr>
            <w:r w:rsidRPr="007C206C">
              <w:rPr>
                <w:rFonts w:ascii="仿宋_GB2312" w:hint="eastAsia"/>
                <w:sz w:val="24"/>
              </w:rPr>
              <w:t>直流侧接线</w:t>
            </w:r>
          </w:p>
        </w:tc>
        <w:tc>
          <w:tcPr>
            <w:tcW w:w="3629" w:type="dxa"/>
            <w:gridSpan w:val="2"/>
            <w:vAlign w:val="center"/>
          </w:tcPr>
          <w:p w:rsidR="00F32818" w:rsidRPr="007C206C" w:rsidRDefault="00F32818" w:rsidP="007C206C">
            <w:pPr>
              <w:snapToGrid w:val="0"/>
              <w:rPr>
                <w:rFonts w:ascii="仿宋_GB2312" w:hAnsi="宋体"/>
                <w:sz w:val="24"/>
              </w:rPr>
            </w:pPr>
          </w:p>
        </w:tc>
      </w:tr>
      <w:tr w:rsidR="00F32818" w:rsidRPr="007C206C" w:rsidTr="007C206C">
        <w:trPr>
          <w:trHeight w:val="397"/>
          <w:jc w:val="center"/>
        </w:trPr>
        <w:tc>
          <w:tcPr>
            <w:tcW w:w="770" w:type="dxa"/>
            <w:vMerge w:val="restart"/>
            <w:vAlign w:val="center"/>
          </w:tcPr>
          <w:p w:rsidR="00F32818" w:rsidRPr="007C206C" w:rsidRDefault="00F32818" w:rsidP="007C206C">
            <w:pPr>
              <w:snapToGrid w:val="0"/>
              <w:jc w:val="center"/>
              <w:rPr>
                <w:rFonts w:ascii="仿宋_GB2312"/>
                <w:sz w:val="24"/>
              </w:rPr>
            </w:pPr>
            <w:r w:rsidRPr="007C206C">
              <w:rPr>
                <w:rFonts w:ascii="仿宋_GB2312" w:hint="eastAsia"/>
                <w:sz w:val="24"/>
              </w:rPr>
              <w:t>10</w:t>
            </w:r>
          </w:p>
        </w:tc>
        <w:tc>
          <w:tcPr>
            <w:tcW w:w="1759" w:type="dxa"/>
            <w:vMerge w:val="restart"/>
            <w:vAlign w:val="center"/>
          </w:tcPr>
          <w:p w:rsidR="00F32818" w:rsidRPr="007C206C" w:rsidRDefault="00F32818" w:rsidP="007C206C">
            <w:pPr>
              <w:snapToGrid w:val="0"/>
              <w:rPr>
                <w:rFonts w:ascii="仿宋_GB2312"/>
                <w:sz w:val="24"/>
              </w:rPr>
            </w:pPr>
            <w:r w:rsidRPr="007C206C">
              <w:rPr>
                <w:rFonts w:ascii="仿宋_GB2312" w:hint="eastAsia"/>
                <w:sz w:val="24"/>
              </w:rPr>
              <w:t>主要设备型式</w:t>
            </w:r>
          </w:p>
        </w:tc>
        <w:tc>
          <w:tcPr>
            <w:tcW w:w="2981" w:type="dxa"/>
            <w:vAlign w:val="center"/>
          </w:tcPr>
          <w:p w:rsidR="00F32818" w:rsidRPr="007C206C" w:rsidRDefault="00F32818" w:rsidP="007C206C">
            <w:pPr>
              <w:snapToGrid w:val="0"/>
              <w:rPr>
                <w:rFonts w:ascii="仿宋_GB2312"/>
                <w:sz w:val="24"/>
              </w:rPr>
            </w:pPr>
            <w:r w:rsidRPr="007C206C">
              <w:rPr>
                <w:rFonts w:ascii="仿宋_GB2312" w:hint="eastAsia"/>
                <w:sz w:val="24"/>
              </w:rPr>
              <w:t>换流变压器</w:t>
            </w:r>
          </w:p>
        </w:tc>
        <w:tc>
          <w:tcPr>
            <w:tcW w:w="3629" w:type="dxa"/>
            <w:gridSpan w:val="2"/>
            <w:vAlign w:val="center"/>
          </w:tcPr>
          <w:p w:rsidR="00F32818" w:rsidRPr="007C206C" w:rsidRDefault="00F32818" w:rsidP="007C206C">
            <w:pPr>
              <w:snapToGrid w:val="0"/>
              <w:rPr>
                <w:rFonts w:ascii="仿宋_GB2312" w:hAnsi="宋体"/>
                <w:sz w:val="24"/>
              </w:rPr>
            </w:pPr>
          </w:p>
        </w:tc>
      </w:tr>
      <w:tr w:rsidR="00F32818" w:rsidRPr="007C206C" w:rsidTr="007C206C">
        <w:trPr>
          <w:trHeight w:val="397"/>
          <w:jc w:val="center"/>
        </w:trPr>
        <w:tc>
          <w:tcPr>
            <w:tcW w:w="770" w:type="dxa"/>
            <w:vMerge/>
            <w:vAlign w:val="center"/>
          </w:tcPr>
          <w:p w:rsidR="00F32818" w:rsidRPr="007C206C" w:rsidRDefault="00F32818" w:rsidP="007C206C">
            <w:pPr>
              <w:snapToGrid w:val="0"/>
              <w:jc w:val="center"/>
              <w:rPr>
                <w:rFonts w:ascii="仿宋_GB2312"/>
                <w:sz w:val="24"/>
              </w:rPr>
            </w:pPr>
          </w:p>
        </w:tc>
        <w:tc>
          <w:tcPr>
            <w:tcW w:w="1759" w:type="dxa"/>
            <w:vMerge/>
            <w:vAlign w:val="center"/>
          </w:tcPr>
          <w:p w:rsidR="00F32818" w:rsidRPr="007C206C" w:rsidRDefault="00F32818" w:rsidP="007C206C">
            <w:pPr>
              <w:snapToGrid w:val="0"/>
              <w:rPr>
                <w:rFonts w:ascii="仿宋_GB2312"/>
                <w:sz w:val="24"/>
              </w:rPr>
            </w:pPr>
          </w:p>
        </w:tc>
        <w:tc>
          <w:tcPr>
            <w:tcW w:w="2981" w:type="dxa"/>
            <w:vAlign w:val="center"/>
          </w:tcPr>
          <w:p w:rsidR="00F32818" w:rsidRPr="007C206C" w:rsidRDefault="00F32818" w:rsidP="007C206C">
            <w:pPr>
              <w:snapToGrid w:val="0"/>
              <w:rPr>
                <w:rFonts w:ascii="仿宋_GB2312"/>
                <w:sz w:val="24"/>
              </w:rPr>
            </w:pPr>
            <w:r w:rsidRPr="007C206C">
              <w:rPr>
                <w:rFonts w:ascii="仿宋_GB2312" w:hint="eastAsia"/>
                <w:sz w:val="24"/>
              </w:rPr>
              <w:t>交流变压器（如有）</w:t>
            </w:r>
          </w:p>
        </w:tc>
        <w:tc>
          <w:tcPr>
            <w:tcW w:w="3629" w:type="dxa"/>
            <w:gridSpan w:val="2"/>
            <w:vAlign w:val="center"/>
          </w:tcPr>
          <w:p w:rsidR="00F32818" w:rsidRPr="007C206C" w:rsidRDefault="00F32818" w:rsidP="007C206C">
            <w:pPr>
              <w:snapToGrid w:val="0"/>
              <w:rPr>
                <w:rFonts w:ascii="仿宋_GB2312" w:hAnsi="宋体"/>
                <w:sz w:val="24"/>
              </w:rPr>
            </w:pPr>
          </w:p>
        </w:tc>
      </w:tr>
      <w:tr w:rsidR="00F32818" w:rsidRPr="007C206C" w:rsidTr="007C206C">
        <w:trPr>
          <w:trHeight w:val="397"/>
          <w:jc w:val="center"/>
        </w:trPr>
        <w:tc>
          <w:tcPr>
            <w:tcW w:w="770" w:type="dxa"/>
            <w:vMerge/>
            <w:vAlign w:val="center"/>
          </w:tcPr>
          <w:p w:rsidR="00F32818" w:rsidRPr="007C206C" w:rsidRDefault="00F32818" w:rsidP="007C206C">
            <w:pPr>
              <w:snapToGrid w:val="0"/>
              <w:jc w:val="center"/>
              <w:rPr>
                <w:rFonts w:ascii="仿宋_GB2312"/>
                <w:sz w:val="24"/>
              </w:rPr>
            </w:pPr>
          </w:p>
        </w:tc>
        <w:tc>
          <w:tcPr>
            <w:tcW w:w="1759" w:type="dxa"/>
            <w:vMerge/>
            <w:vAlign w:val="center"/>
          </w:tcPr>
          <w:p w:rsidR="00F32818" w:rsidRPr="007C206C" w:rsidRDefault="00F32818" w:rsidP="007C206C">
            <w:pPr>
              <w:snapToGrid w:val="0"/>
              <w:rPr>
                <w:rFonts w:ascii="仿宋_GB2312"/>
                <w:sz w:val="24"/>
              </w:rPr>
            </w:pPr>
          </w:p>
        </w:tc>
        <w:tc>
          <w:tcPr>
            <w:tcW w:w="2981" w:type="dxa"/>
            <w:vAlign w:val="center"/>
          </w:tcPr>
          <w:p w:rsidR="00F32818" w:rsidRPr="007C206C" w:rsidRDefault="00F32818" w:rsidP="007C206C">
            <w:pPr>
              <w:snapToGrid w:val="0"/>
              <w:rPr>
                <w:rFonts w:ascii="仿宋_GB2312"/>
                <w:sz w:val="24"/>
              </w:rPr>
            </w:pPr>
            <w:r w:rsidRPr="007C206C">
              <w:rPr>
                <w:rFonts w:ascii="仿宋_GB2312" w:hint="eastAsia"/>
                <w:sz w:val="24"/>
              </w:rPr>
              <w:t>换流阀</w:t>
            </w:r>
          </w:p>
        </w:tc>
        <w:tc>
          <w:tcPr>
            <w:tcW w:w="3629" w:type="dxa"/>
            <w:gridSpan w:val="2"/>
            <w:vAlign w:val="center"/>
          </w:tcPr>
          <w:p w:rsidR="00F32818" w:rsidRPr="007C206C" w:rsidRDefault="00F32818" w:rsidP="007C206C">
            <w:pPr>
              <w:snapToGrid w:val="0"/>
              <w:rPr>
                <w:rFonts w:ascii="仿宋_GB2312" w:hAnsi="宋体"/>
                <w:sz w:val="24"/>
              </w:rPr>
            </w:pPr>
          </w:p>
        </w:tc>
      </w:tr>
      <w:tr w:rsidR="00F32818" w:rsidRPr="007C206C" w:rsidTr="007C206C">
        <w:trPr>
          <w:trHeight w:val="397"/>
          <w:jc w:val="center"/>
        </w:trPr>
        <w:tc>
          <w:tcPr>
            <w:tcW w:w="770" w:type="dxa"/>
            <w:vMerge/>
            <w:vAlign w:val="center"/>
          </w:tcPr>
          <w:p w:rsidR="00F32818" w:rsidRPr="007C206C" w:rsidRDefault="00F32818" w:rsidP="007C206C">
            <w:pPr>
              <w:snapToGrid w:val="0"/>
              <w:jc w:val="center"/>
              <w:rPr>
                <w:rFonts w:ascii="仿宋_GB2312"/>
                <w:sz w:val="24"/>
              </w:rPr>
            </w:pPr>
          </w:p>
        </w:tc>
        <w:tc>
          <w:tcPr>
            <w:tcW w:w="1759" w:type="dxa"/>
            <w:vMerge/>
            <w:vAlign w:val="center"/>
          </w:tcPr>
          <w:p w:rsidR="00F32818" w:rsidRPr="007C206C" w:rsidRDefault="00F32818" w:rsidP="007C206C">
            <w:pPr>
              <w:snapToGrid w:val="0"/>
              <w:rPr>
                <w:rFonts w:ascii="仿宋_GB2312"/>
                <w:sz w:val="24"/>
              </w:rPr>
            </w:pPr>
          </w:p>
        </w:tc>
        <w:tc>
          <w:tcPr>
            <w:tcW w:w="2981" w:type="dxa"/>
            <w:vAlign w:val="center"/>
          </w:tcPr>
          <w:p w:rsidR="00F32818" w:rsidRPr="007C206C" w:rsidRDefault="00F32818" w:rsidP="007C206C">
            <w:pPr>
              <w:snapToGrid w:val="0"/>
              <w:rPr>
                <w:rFonts w:ascii="仿宋_GB2312"/>
                <w:sz w:val="24"/>
              </w:rPr>
            </w:pPr>
            <w:r w:rsidRPr="007C206C">
              <w:rPr>
                <w:rFonts w:ascii="仿宋_GB2312" w:hint="eastAsia"/>
                <w:sz w:val="24"/>
              </w:rPr>
              <w:t>平波电抗器</w:t>
            </w:r>
          </w:p>
        </w:tc>
        <w:tc>
          <w:tcPr>
            <w:tcW w:w="3629" w:type="dxa"/>
            <w:gridSpan w:val="2"/>
            <w:vAlign w:val="center"/>
          </w:tcPr>
          <w:p w:rsidR="00F32818" w:rsidRPr="007C206C" w:rsidRDefault="00F32818" w:rsidP="007C206C">
            <w:pPr>
              <w:snapToGrid w:val="0"/>
              <w:rPr>
                <w:rFonts w:ascii="仿宋_GB2312" w:hAnsi="宋体"/>
                <w:sz w:val="24"/>
              </w:rPr>
            </w:pPr>
          </w:p>
        </w:tc>
      </w:tr>
      <w:tr w:rsidR="00F32818" w:rsidRPr="007C206C" w:rsidTr="007C206C">
        <w:trPr>
          <w:trHeight w:val="397"/>
          <w:jc w:val="center"/>
        </w:trPr>
        <w:tc>
          <w:tcPr>
            <w:tcW w:w="770" w:type="dxa"/>
            <w:vMerge/>
            <w:vAlign w:val="center"/>
          </w:tcPr>
          <w:p w:rsidR="00F32818" w:rsidRPr="007C206C" w:rsidRDefault="00F32818" w:rsidP="007C206C">
            <w:pPr>
              <w:snapToGrid w:val="0"/>
              <w:jc w:val="center"/>
              <w:rPr>
                <w:rFonts w:ascii="仿宋_GB2312"/>
                <w:sz w:val="24"/>
              </w:rPr>
            </w:pPr>
          </w:p>
        </w:tc>
        <w:tc>
          <w:tcPr>
            <w:tcW w:w="1759" w:type="dxa"/>
            <w:vMerge/>
            <w:vAlign w:val="center"/>
          </w:tcPr>
          <w:p w:rsidR="00F32818" w:rsidRPr="007C206C" w:rsidRDefault="00F32818" w:rsidP="007C206C">
            <w:pPr>
              <w:snapToGrid w:val="0"/>
              <w:rPr>
                <w:rFonts w:ascii="仿宋_GB2312"/>
                <w:sz w:val="24"/>
              </w:rPr>
            </w:pPr>
          </w:p>
        </w:tc>
        <w:tc>
          <w:tcPr>
            <w:tcW w:w="2981" w:type="dxa"/>
            <w:vMerge w:val="restart"/>
            <w:vAlign w:val="center"/>
          </w:tcPr>
          <w:p w:rsidR="00F32818" w:rsidRPr="007C206C" w:rsidRDefault="00F32818" w:rsidP="007C206C">
            <w:pPr>
              <w:snapToGrid w:val="0"/>
              <w:rPr>
                <w:rFonts w:ascii="仿宋_GB2312"/>
                <w:sz w:val="24"/>
              </w:rPr>
            </w:pPr>
            <w:r w:rsidRPr="007C206C">
              <w:rPr>
                <w:rFonts w:ascii="仿宋_GB2312" w:hint="eastAsia"/>
                <w:sz w:val="24"/>
              </w:rPr>
              <w:t>交流配电装置断路器</w:t>
            </w:r>
          </w:p>
        </w:tc>
        <w:tc>
          <w:tcPr>
            <w:tcW w:w="1049" w:type="dxa"/>
            <w:vAlign w:val="center"/>
          </w:tcPr>
          <w:p w:rsidR="00F32818" w:rsidRPr="007C206C" w:rsidRDefault="00F32818" w:rsidP="007C206C">
            <w:pPr>
              <w:snapToGrid w:val="0"/>
              <w:rPr>
                <w:rFonts w:ascii="仿宋_GB2312"/>
                <w:sz w:val="24"/>
              </w:rPr>
            </w:pPr>
            <w:r w:rsidRPr="007C206C">
              <w:rPr>
                <w:rFonts w:ascii="仿宋_GB2312" w:hint="eastAsia"/>
                <w:sz w:val="24"/>
              </w:rPr>
              <w:t>高压侧</w:t>
            </w:r>
          </w:p>
        </w:tc>
        <w:tc>
          <w:tcPr>
            <w:tcW w:w="2580" w:type="dxa"/>
          </w:tcPr>
          <w:p w:rsidR="00F32818" w:rsidRPr="007C206C" w:rsidRDefault="00F32818" w:rsidP="007C206C">
            <w:pPr>
              <w:snapToGrid w:val="0"/>
              <w:rPr>
                <w:rFonts w:ascii="仿宋_GB2312" w:hAnsi="宋体"/>
                <w:sz w:val="24"/>
              </w:rPr>
            </w:pPr>
          </w:p>
        </w:tc>
      </w:tr>
      <w:tr w:rsidR="00F32818" w:rsidRPr="007C206C" w:rsidTr="007C206C">
        <w:trPr>
          <w:trHeight w:val="701"/>
          <w:jc w:val="center"/>
        </w:trPr>
        <w:tc>
          <w:tcPr>
            <w:tcW w:w="770" w:type="dxa"/>
            <w:vMerge/>
            <w:vAlign w:val="center"/>
          </w:tcPr>
          <w:p w:rsidR="00F32818" w:rsidRPr="007C206C" w:rsidRDefault="00F32818" w:rsidP="007C206C">
            <w:pPr>
              <w:snapToGrid w:val="0"/>
              <w:jc w:val="center"/>
              <w:rPr>
                <w:rFonts w:ascii="仿宋_GB2312"/>
                <w:sz w:val="24"/>
              </w:rPr>
            </w:pPr>
          </w:p>
        </w:tc>
        <w:tc>
          <w:tcPr>
            <w:tcW w:w="1759" w:type="dxa"/>
            <w:vMerge/>
            <w:vAlign w:val="center"/>
          </w:tcPr>
          <w:p w:rsidR="00F32818" w:rsidRPr="007C206C" w:rsidRDefault="00F32818" w:rsidP="007C206C">
            <w:pPr>
              <w:snapToGrid w:val="0"/>
              <w:rPr>
                <w:rFonts w:ascii="仿宋_GB2312"/>
                <w:sz w:val="24"/>
              </w:rPr>
            </w:pPr>
          </w:p>
        </w:tc>
        <w:tc>
          <w:tcPr>
            <w:tcW w:w="2981" w:type="dxa"/>
            <w:vMerge/>
            <w:vAlign w:val="center"/>
          </w:tcPr>
          <w:p w:rsidR="00F32818" w:rsidRPr="007C206C" w:rsidRDefault="00F32818" w:rsidP="007C206C">
            <w:pPr>
              <w:snapToGrid w:val="0"/>
              <w:rPr>
                <w:rFonts w:ascii="仿宋_GB2312"/>
                <w:sz w:val="24"/>
              </w:rPr>
            </w:pPr>
          </w:p>
        </w:tc>
        <w:tc>
          <w:tcPr>
            <w:tcW w:w="1049" w:type="dxa"/>
            <w:vAlign w:val="center"/>
          </w:tcPr>
          <w:p w:rsidR="00F32818" w:rsidRPr="007C206C" w:rsidRDefault="00F32818" w:rsidP="007C206C">
            <w:pPr>
              <w:snapToGrid w:val="0"/>
              <w:rPr>
                <w:rFonts w:ascii="仿宋_GB2312"/>
                <w:sz w:val="24"/>
              </w:rPr>
            </w:pPr>
            <w:r w:rsidRPr="007C206C">
              <w:rPr>
                <w:rFonts w:ascii="仿宋_GB2312" w:hint="eastAsia"/>
                <w:sz w:val="24"/>
              </w:rPr>
              <w:t>中压侧（如有）</w:t>
            </w:r>
          </w:p>
        </w:tc>
        <w:tc>
          <w:tcPr>
            <w:tcW w:w="2580" w:type="dxa"/>
          </w:tcPr>
          <w:p w:rsidR="00F32818" w:rsidRPr="007C206C" w:rsidRDefault="00F32818" w:rsidP="007C206C">
            <w:pPr>
              <w:snapToGrid w:val="0"/>
              <w:rPr>
                <w:rFonts w:ascii="仿宋_GB2312" w:hAnsi="宋体"/>
                <w:sz w:val="24"/>
              </w:rPr>
            </w:pPr>
          </w:p>
        </w:tc>
      </w:tr>
      <w:tr w:rsidR="00F32818" w:rsidRPr="007C206C" w:rsidTr="007C206C">
        <w:trPr>
          <w:trHeight w:val="397"/>
          <w:jc w:val="center"/>
        </w:trPr>
        <w:tc>
          <w:tcPr>
            <w:tcW w:w="770" w:type="dxa"/>
            <w:vMerge/>
            <w:vAlign w:val="center"/>
          </w:tcPr>
          <w:p w:rsidR="00F32818" w:rsidRPr="007C206C" w:rsidRDefault="00F32818" w:rsidP="007C206C">
            <w:pPr>
              <w:snapToGrid w:val="0"/>
              <w:jc w:val="center"/>
              <w:rPr>
                <w:rFonts w:ascii="仿宋_GB2312"/>
                <w:sz w:val="24"/>
              </w:rPr>
            </w:pPr>
          </w:p>
        </w:tc>
        <w:tc>
          <w:tcPr>
            <w:tcW w:w="1759" w:type="dxa"/>
            <w:vMerge/>
            <w:vAlign w:val="center"/>
          </w:tcPr>
          <w:p w:rsidR="00F32818" w:rsidRPr="007C206C" w:rsidRDefault="00F32818" w:rsidP="007C206C">
            <w:pPr>
              <w:snapToGrid w:val="0"/>
              <w:rPr>
                <w:rFonts w:ascii="仿宋_GB2312"/>
                <w:sz w:val="24"/>
              </w:rPr>
            </w:pPr>
          </w:p>
        </w:tc>
        <w:tc>
          <w:tcPr>
            <w:tcW w:w="2981" w:type="dxa"/>
            <w:vMerge w:val="restart"/>
            <w:vAlign w:val="center"/>
          </w:tcPr>
          <w:p w:rsidR="00F32818" w:rsidRPr="007C206C" w:rsidRDefault="00F32818" w:rsidP="007C206C">
            <w:pPr>
              <w:snapToGrid w:val="0"/>
              <w:rPr>
                <w:rFonts w:ascii="仿宋_GB2312"/>
                <w:sz w:val="24"/>
              </w:rPr>
            </w:pPr>
            <w:r w:rsidRPr="007C206C">
              <w:rPr>
                <w:rFonts w:ascii="仿宋_GB2312" w:hint="eastAsia"/>
                <w:sz w:val="24"/>
              </w:rPr>
              <w:t>交流滤波器断路器</w:t>
            </w:r>
          </w:p>
        </w:tc>
        <w:tc>
          <w:tcPr>
            <w:tcW w:w="1049" w:type="dxa"/>
            <w:vAlign w:val="center"/>
          </w:tcPr>
          <w:p w:rsidR="00F32818" w:rsidRPr="007C206C" w:rsidRDefault="00F32818" w:rsidP="007C206C">
            <w:pPr>
              <w:snapToGrid w:val="0"/>
              <w:rPr>
                <w:rFonts w:ascii="仿宋_GB2312"/>
                <w:sz w:val="24"/>
              </w:rPr>
            </w:pPr>
            <w:r w:rsidRPr="007C206C">
              <w:rPr>
                <w:rFonts w:ascii="仿宋_GB2312" w:hint="eastAsia"/>
                <w:sz w:val="24"/>
              </w:rPr>
              <w:t>高压侧</w:t>
            </w:r>
          </w:p>
        </w:tc>
        <w:tc>
          <w:tcPr>
            <w:tcW w:w="2580" w:type="dxa"/>
          </w:tcPr>
          <w:p w:rsidR="00F32818" w:rsidRPr="007C206C" w:rsidRDefault="00F32818" w:rsidP="007C206C">
            <w:pPr>
              <w:snapToGrid w:val="0"/>
              <w:rPr>
                <w:rFonts w:ascii="仿宋_GB2312" w:hAnsi="宋体"/>
                <w:sz w:val="24"/>
              </w:rPr>
            </w:pPr>
          </w:p>
        </w:tc>
      </w:tr>
      <w:tr w:rsidR="00F32818" w:rsidRPr="007C206C" w:rsidTr="007C206C">
        <w:trPr>
          <w:trHeight w:val="397"/>
          <w:jc w:val="center"/>
        </w:trPr>
        <w:tc>
          <w:tcPr>
            <w:tcW w:w="770" w:type="dxa"/>
            <w:vMerge/>
            <w:vAlign w:val="center"/>
          </w:tcPr>
          <w:p w:rsidR="00F32818" w:rsidRPr="007C206C" w:rsidRDefault="00F32818" w:rsidP="007C206C">
            <w:pPr>
              <w:snapToGrid w:val="0"/>
              <w:jc w:val="center"/>
              <w:rPr>
                <w:rFonts w:ascii="仿宋_GB2312"/>
                <w:sz w:val="24"/>
              </w:rPr>
            </w:pPr>
          </w:p>
        </w:tc>
        <w:tc>
          <w:tcPr>
            <w:tcW w:w="1759" w:type="dxa"/>
            <w:vMerge/>
            <w:vAlign w:val="center"/>
          </w:tcPr>
          <w:p w:rsidR="00F32818" w:rsidRPr="007C206C" w:rsidRDefault="00F32818" w:rsidP="007C206C">
            <w:pPr>
              <w:snapToGrid w:val="0"/>
              <w:rPr>
                <w:rFonts w:ascii="仿宋_GB2312"/>
                <w:sz w:val="24"/>
              </w:rPr>
            </w:pPr>
          </w:p>
        </w:tc>
        <w:tc>
          <w:tcPr>
            <w:tcW w:w="2981" w:type="dxa"/>
            <w:vMerge/>
            <w:vAlign w:val="center"/>
          </w:tcPr>
          <w:p w:rsidR="00F32818" w:rsidRPr="007C206C" w:rsidRDefault="00F32818" w:rsidP="007C206C">
            <w:pPr>
              <w:snapToGrid w:val="0"/>
              <w:rPr>
                <w:rFonts w:ascii="仿宋_GB2312"/>
                <w:sz w:val="24"/>
              </w:rPr>
            </w:pPr>
          </w:p>
        </w:tc>
        <w:tc>
          <w:tcPr>
            <w:tcW w:w="1049" w:type="dxa"/>
            <w:vAlign w:val="center"/>
          </w:tcPr>
          <w:p w:rsidR="00F32818" w:rsidRPr="007C206C" w:rsidRDefault="00F32818" w:rsidP="007C206C">
            <w:pPr>
              <w:snapToGrid w:val="0"/>
              <w:rPr>
                <w:rFonts w:ascii="仿宋_GB2312"/>
                <w:sz w:val="24"/>
              </w:rPr>
            </w:pPr>
            <w:r w:rsidRPr="007C206C">
              <w:rPr>
                <w:rFonts w:ascii="仿宋_GB2312" w:hint="eastAsia"/>
                <w:sz w:val="24"/>
              </w:rPr>
              <w:t>中压侧（如有）</w:t>
            </w:r>
          </w:p>
        </w:tc>
        <w:tc>
          <w:tcPr>
            <w:tcW w:w="2580" w:type="dxa"/>
          </w:tcPr>
          <w:p w:rsidR="00F32818" w:rsidRPr="007C206C" w:rsidRDefault="00F32818" w:rsidP="007C206C">
            <w:pPr>
              <w:snapToGrid w:val="0"/>
              <w:rPr>
                <w:rFonts w:ascii="仿宋_GB2312" w:hAnsi="宋体"/>
                <w:sz w:val="24"/>
              </w:rPr>
            </w:pPr>
          </w:p>
        </w:tc>
      </w:tr>
      <w:tr w:rsidR="00F32818" w:rsidRPr="007C206C" w:rsidTr="007C206C">
        <w:trPr>
          <w:trHeight w:val="397"/>
          <w:jc w:val="center"/>
        </w:trPr>
        <w:tc>
          <w:tcPr>
            <w:tcW w:w="770" w:type="dxa"/>
            <w:vMerge w:val="restart"/>
            <w:vAlign w:val="center"/>
          </w:tcPr>
          <w:p w:rsidR="00F32818" w:rsidRPr="007C206C" w:rsidRDefault="00F32818" w:rsidP="007C206C">
            <w:pPr>
              <w:snapToGrid w:val="0"/>
              <w:jc w:val="center"/>
              <w:rPr>
                <w:rFonts w:ascii="仿宋_GB2312"/>
                <w:sz w:val="24"/>
              </w:rPr>
            </w:pPr>
            <w:r w:rsidRPr="007C206C">
              <w:rPr>
                <w:rFonts w:ascii="仿宋_GB2312" w:hint="eastAsia"/>
                <w:sz w:val="24"/>
              </w:rPr>
              <w:lastRenderedPageBreak/>
              <w:t>11</w:t>
            </w:r>
          </w:p>
        </w:tc>
        <w:tc>
          <w:tcPr>
            <w:tcW w:w="1759" w:type="dxa"/>
            <w:vMerge w:val="restart"/>
            <w:vAlign w:val="center"/>
          </w:tcPr>
          <w:p w:rsidR="00F32818" w:rsidRPr="007C206C" w:rsidRDefault="00F32818" w:rsidP="007C206C">
            <w:pPr>
              <w:snapToGrid w:val="0"/>
              <w:rPr>
                <w:rFonts w:ascii="仿宋_GB2312"/>
                <w:sz w:val="24"/>
              </w:rPr>
            </w:pPr>
            <w:r w:rsidRPr="007C206C">
              <w:rPr>
                <w:rFonts w:ascii="仿宋_GB2312" w:hint="eastAsia"/>
                <w:sz w:val="24"/>
              </w:rPr>
              <w:t>配电装置型式</w:t>
            </w:r>
          </w:p>
        </w:tc>
        <w:tc>
          <w:tcPr>
            <w:tcW w:w="2981" w:type="dxa"/>
            <w:vMerge w:val="restart"/>
            <w:vAlign w:val="center"/>
          </w:tcPr>
          <w:p w:rsidR="00F32818" w:rsidRPr="007C206C" w:rsidRDefault="00F32818" w:rsidP="007C206C">
            <w:pPr>
              <w:snapToGrid w:val="0"/>
              <w:rPr>
                <w:rFonts w:ascii="仿宋_GB2312"/>
                <w:sz w:val="24"/>
              </w:rPr>
            </w:pPr>
            <w:r w:rsidRPr="007C206C">
              <w:rPr>
                <w:rFonts w:ascii="仿宋_GB2312" w:hint="eastAsia"/>
                <w:sz w:val="24"/>
              </w:rPr>
              <w:t>交流配电装置</w:t>
            </w:r>
          </w:p>
        </w:tc>
        <w:tc>
          <w:tcPr>
            <w:tcW w:w="1049" w:type="dxa"/>
            <w:vAlign w:val="center"/>
          </w:tcPr>
          <w:p w:rsidR="00F32818" w:rsidRPr="007C206C" w:rsidRDefault="00F32818" w:rsidP="007C206C">
            <w:pPr>
              <w:snapToGrid w:val="0"/>
              <w:rPr>
                <w:rFonts w:ascii="仿宋_GB2312"/>
                <w:sz w:val="24"/>
              </w:rPr>
            </w:pPr>
            <w:r w:rsidRPr="007C206C">
              <w:rPr>
                <w:rFonts w:ascii="仿宋_GB2312" w:hint="eastAsia"/>
                <w:sz w:val="24"/>
              </w:rPr>
              <w:t>高压侧</w:t>
            </w:r>
          </w:p>
        </w:tc>
        <w:tc>
          <w:tcPr>
            <w:tcW w:w="2580" w:type="dxa"/>
          </w:tcPr>
          <w:p w:rsidR="00F32818" w:rsidRPr="007C206C" w:rsidRDefault="00F32818" w:rsidP="007C206C">
            <w:pPr>
              <w:snapToGrid w:val="0"/>
              <w:rPr>
                <w:rFonts w:ascii="仿宋_GB2312" w:hAnsi="宋体"/>
                <w:sz w:val="24"/>
              </w:rPr>
            </w:pPr>
          </w:p>
        </w:tc>
      </w:tr>
      <w:tr w:rsidR="00F32818" w:rsidRPr="007C206C" w:rsidTr="007C206C">
        <w:trPr>
          <w:trHeight w:val="397"/>
          <w:jc w:val="center"/>
        </w:trPr>
        <w:tc>
          <w:tcPr>
            <w:tcW w:w="770" w:type="dxa"/>
            <w:vMerge/>
            <w:vAlign w:val="center"/>
          </w:tcPr>
          <w:p w:rsidR="00F32818" w:rsidRPr="007C206C" w:rsidRDefault="00F32818" w:rsidP="007C206C">
            <w:pPr>
              <w:snapToGrid w:val="0"/>
              <w:jc w:val="center"/>
              <w:rPr>
                <w:rFonts w:ascii="仿宋_GB2312"/>
                <w:sz w:val="24"/>
              </w:rPr>
            </w:pPr>
          </w:p>
        </w:tc>
        <w:tc>
          <w:tcPr>
            <w:tcW w:w="1759" w:type="dxa"/>
            <w:vMerge/>
            <w:vAlign w:val="center"/>
          </w:tcPr>
          <w:p w:rsidR="00F32818" w:rsidRPr="007C206C" w:rsidRDefault="00F32818" w:rsidP="007C206C">
            <w:pPr>
              <w:snapToGrid w:val="0"/>
              <w:rPr>
                <w:rFonts w:ascii="仿宋_GB2312"/>
                <w:sz w:val="24"/>
              </w:rPr>
            </w:pPr>
          </w:p>
        </w:tc>
        <w:tc>
          <w:tcPr>
            <w:tcW w:w="2981" w:type="dxa"/>
            <w:vMerge/>
            <w:vAlign w:val="center"/>
          </w:tcPr>
          <w:p w:rsidR="00F32818" w:rsidRPr="007C206C" w:rsidRDefault="00F32818" w:rsidP="007C206C">
            <w:pPr>
              <w:snapToGrid w:val="0"/>
              <w:rPr>
                <w:rFonts w:ascii="仿宋_GB2312"/>
                <w:sz w:val="24"/>
              </w:rPr>
            </w:pPr>
          </w:p>
        </w:tc>
        <w:tc>
          <w:tcPr>
            <w:tcW w:w="1049" w:type="dxa"/>
            <w:vAlign w:val="center"/>
          </w:tcPr>
          <w:p w:rsidR="00F32818" w:rsidRPr="007C206C" w:rsidRDefault="00F32818" w:rsidP="007C206C">
            <w:pPr>
              <w:snapToGrid w:val="0"/>
              <w:rPr>
                <w:rFonts w:ascii="仿宋_GB2312"/>
                <w:sz w:val="24"/>
              </w:rPr>
            </w:pPr>
            <w:r w:rsidRPr="007C206C">
              <w:rPr>
                <w:rFonts w:ascii="仿宋_GB2312" w:hint="eastAsia"/>
                <w:sz w:val="24"/>
              </w:rPr>
              <w:t>中压侧（如有）</w:t>
            </w:r>
          </w:p>
        </w:tc>
        <w:tc>
          <w:tcPr>
            <w:tcW w:w="2580" w:type="dxa"/>
          </w:tcPr>
          <w:p w:rsidR="00F32818" w:rsidRPr="007C206C" w:rsidRDefault="00F32818" w:rsidP="007C206C">
            <w:pPr>
              <w:snapToGrid w:val="0"/>
              <w:rPr>
                <w:rFonts w:ascii="仿宋_GB2312" w:hAnsi="宋体"/>
                <w:sz w:val="24"/>
              </w:rPr>
            </w:pPr>
          </w:p>
        </w:tc>
      </w:tr>
      <w:tr w:rsidR="00F32818" w:rsidRPr="007C206C" w:rsidTr="007C206C">
        <w:trPr>
          <w:trHeight w:val="397"/>
          <w:jc w:val="center"/>
        </w:trPr>
        <w:tc>
          <w:tcPr>
            <w:tcW w:w="770" w:type="dxa"/>
            <w:vMerge/>
            <w:vAlign w:val="center"/>
          </w:tcPr>
          <w:p w:rsidR="00F32818" w:rsidRPr="007C206C" w:rsidRDefault="00F32818" w:rsidP="007C206C">
            <w:pPr>
              <w:snapToGrid w:val="0"/>
              <w:jc w:val="center"/>
              <w:rPr>
                <w:rFonts w:ascii="仿宋_GB2312"/>
                <w:sz w:val="24"/>
              </w:rPr>
            </w:pPr>
          </w:p>
        </w:tc>
        <w:tc>
          <w:tcPr>
            <w:tcW w:w="1759" w:type="dxa"/>
            <w:vMerge/>
            <w:vAlign w:val="center"/>
          </w:tcPr>
          <w:p w:rsidR="00F32818" w:rsidRPr="007C206C" w:rsidRDefault="00F32818" w:rsidP="007C206C">
            <w:pPr>
              <w:snapToGrid w:val="0"/>
              <w:rPr>
                <w:rFonts w:ascii="仿宋_GB2312"/>
                <w:sz w:val="24"/>
              </w:rPr>
            </w:pPr>
          </w:p>
        </w:tc>
        <w:tc>
          <w:tcPr>
            <w:tcW w:w="2981" w:type="dxa"/>
            <w:vMerge w:val="restart"/>
            <w:vAlign w:val="center"/>
          </w:tcPr>
          <w:p w:rsidR="00F32818" w:rsidRPr="007C206C" w:rsidRDefault="00F32818" w:rsidP="007C206C">
            <w:pPr>
              <w:snapToGrid w:val="0"/>
              <w:rPr>
                <w:rFonts w:ascii="仿宋_GB2312"/>
                <w:sz w:val="24"/>
              </w:rPr>
            </w:pPr>
            <w:r w:rsidRPr="007C206C">
              <w:rPr>
                <w:rFonts w:ascii="仿宋_GB2312" w:hint="eastAsia"/>
                <w:sz w:val="24"/>
              </w:rPr>
              <w:t>交流滤波器配电装置</w:t>
            </w:r>
          </w:p>
        </w:tc>
        <w:tc>
          <w:tcPr>
            <w:tcW w:w="1049" w:type="dxa"/>
            <w:vAlign w:val="center"/>
          </w:tcPr>
          <w:p w:rsidR="00F32818" w:rsidRPr="007C206C" w:rsidRDefault="00F32818" w:rsidP="007C206C">
            <w:pPr>
              <w:snapToGrid w:val="0"/>
              <w:rPr>
                <w:rFonts w:ascii="仿宋_GB2312"/>
                <w:sz w:val="24"/>
              </w:rPr>
            </w:pPr>
            <w:r w:rsidRPr="007C206C">
              <w:rPr>
                <w:rFonts w:ascii="仿宋_GB2312" w:hint="eastAsia"/>
                <w:sz w:val="24"/>
              </w:rPr>
              <w:t>高压侧</w:t>
            </w:r>
          </w:p>
        </w:tc>
        <w:tc>
          <w:tcPr>
            <w:tcW w:w="2580" w:type="dxa"/>
          </w:tcPr>
          <w:p w:rsidR="00F32818" w:rsidRPr="007C206C" w:rsidRDefault="00F32818" w:rsidP="007C206C">
            <w:pPr>
              <w:snapToGrid w:val="0"/>
              <w:rPr>
                <w:rFonts w:ascii="仿宋_GB2312" w:hAnsi="宋体"/>
                <w:sz w:val="24"/>
              </w:rPr>
            </w:pPr>
          </w:p>
        </w:tc>
      </w:tr>
      <w:tr w:rsidR="00F32818" w:rsidRPr="007C206C" w:rsidTr="007C206C">
        <w:trPr>
          <w:trHeight w:val="397"/>
          <w:jc w:val="center"/>
        </w:trPr>
        <w:tc>
          <w:tcPr>
            <w:tcW w:w="770" w:type="dxa"/>
            <w:vMerge/>
            <w:vAlign w:val="center"/>
          </w:tcPr>
          <w:p w:rsidR="00F32818" w:rsidRPr="007C206C" w:rsidRDefault="00F32818" w:rsidP="007C206C">
            <w:pPr>
              <w:snapToGrid w:val="0"/>
              <w:jc w:val="center"/>
              <w:rPr>
                <w:rFonts w:ascii="仿宋_GB2312" w:hAnsi="宋体"/>
                <w:sz w:val="24"/>
              </w:rPr>
            </w:pPr>
          </w:p>
        </w:tc>
        <w:tc>
          <w:tcPr>
            <w:tcW w:w="1759" w:type="dxa"/>
            <w:vMerge/>
            <w:vAlign w:val="center"/>
          </w:tcPr>
          <w:p w:rsidR="00F32818" w:rsidRPr="007C206C" w:rsidRDefault="00F32818" w:rsidP="007C206C">
            <w:pPr>
              <w:snapToGrid w:val="0"/>
              <w:rPr>
                <w:rFonts w:ascii="仿宋_GB2312" w:hAnsi="宋体"/>
                <w:sz w:val="24"/>
              </w:rPr>
            </w:pPr>
          </w:p>
        </w:tc>
        <w:tc>
          <w:tcPr>
            <w:tcW w:w="2981" w:type="dxa"/>
            <w:vMerge/>
            <w:vAlign w:val="center"/>
          </w:tcPr>
          <w:p w:rsidR="00F32818" w:rsidRPr="007C206C" w:rsidRDefault="00F32818" w:rsidP="007C206C">
            <w:pPr>
              <w:snapToGrid w:val="0"/>
              <w:rPr>
                <w:rFonts w:ascii="仿宋_GB2312"/>
                <w:sz w:val="24"/>
              </w:rPr>
            </w:pPr>
          </w:p>
        </w:tc>
        <w:tc>
          <w:tcPr>
            <w:tcW w:w="1049" w:type="dxa"/>
            <w:vAlign w:val="center"/>
          </w:tcPr>
          <w:p w:rsidR="00F32818" w:rsidRPr="007C206C" w:rsidRDefault="00F32818" w:rsidP="007C206C">
            <w:pPr>
              <w:snapToGrid w:val="0"/>
              <w:rPr>
                <w:rFonts w:ascii="仿宋_GB2312"/>
                <w:sz w:val="24"/>
              </w:rPr>
            </w:pPr>
            <w:r w:rsidRPr="007C206C">
              <w:rPr>
                <w:rFonts w:ascii="仿宋_GB2312" w:hint="eastAsia"/>
                <w:sz w:val="24"/>
              </w:rPr>
              <w:t>中压侧（如有）</w:t>
            </w:r>
          </w:p>
        </w:tc>
        <w:tc>
          <w:tcPr>
            <w:tcW w:w="2580" w:type="dxa"/>
          </w:tcPr>
          <w:p w:rsidR="00F32818" w:rsidRPr="007C206C" w:rsidRDefault="00F32818" w:rsidP="007C206C">
            <w:pPr>
              <w:snapToGrid w:val="0"/>
              <w:rPr>
                <w:rFonts w:ascii="仿宋_GB2312" w:hAnsi="宋体"/>
                <w:sz w:val="24"/>
              </w:rPr>
            </w:pPr>
          </w:p>
        </w:tc>
      </w:tr>
      <w:tr w:rsidR="00F32818" w:rsidRPr="007C206C" w:rsidTr="007C206C">
        <w:trPr>
          <w:trHeight w:val="397"/>
          <w:jc w:val="center"/>
        </w:trPr>
        <w:tc>
          <w:tcPr>
            <w:tcW w:w="770" w:type="dxa"/>
            <w:vMerge/>
            <w:vAlign w:val="center"/>
          </w:tcPr>
          <w:p w:rsidR="00F32818" w:rsidRPr="007C206C" w:rsidRDefault="00F32818" w:rsidP="007C206C">
            <w:pPr>
              <w:snapToGrid w:val="0"/>
              <w:jc w:val="center"/>
              <w:rPr>
                <w:rFonts w:ascii="仿宋_GB2312" w:hAnsi="宋体"/>
                <w:sz w:val="24"/>
              </w:rPr>
            </w:pPr>
          </w:p>
        </w:tc>
        <w:tc>
          <w:tcPr>
            <w:tcW w:w="1759" w:type="dxa"/>
            <w:vMerge/>
            <w:vAlign w:val="center"/>
          </w:tcPr>
          <w:p w:rsidR="00F32818" w:rsidRPr="007C206C" w:rsidRDefault="00F32818" w:rsidP="007C206C">
            <w:pPr>
              <w:snapToGrid w:val="0"/>
              <w:rPr>
                <w:rFonts w:ascii="仿宋_GB2312" w:hAnsi="宋体"/>
                <w:sz w:val="24"/>
              </w:rPr>
            </w:pPr>
          </w:p>
        </w:tc>
        <w:tc>
          <w:tcPr>
            <w:tcW w:w="2981" w:type="dxa"/>
            <w:vAlign w:val="center"/>
          </w:tcPr>
          <w:p w:rsidR="00F32818" w:rsidRPr="007C206C" w:rsidRDefault="00F32818" w:rsidP="007C206C">
            <w:pPr>
              <w:snapToGrid w:val="0"/>
              <w:rPr>
                <w:rFonts w:ascii="仿宋_GB2312"/>
                <w:sz w:val="24"/>
              </w:rPr>
            </w:pPr>
            <w:r w:rsidRPr="007C206C">
              <w:rPr>
                <w:rFonts w:ascii="仿宋_GB2312" w:hint="eastAsia"/>
                <w:sz w:val="24"/>
              </w:rPr>
              <w:t>直流配电装置</w:t>
            </w:r>
          </w:p>
        </w:tc>
        <w:tc>
          <w:tcPr>
            <w:tcW w:w="3629" w:type="dxa"/>
            <w:gridSpan w:val="2"/>
            <w:vAlign w:val="center"/>
          </w:tcPr>
          <w:p w:rsidR="00F32818" w:rsidRPr="007C206C" w:rsidRDefault="00F32818" w:rsidP="007C206C">
            <w:pPr>
              <w:snapToGrid w:val="0"/>
              <w:rPr>
                <w:rFonts w:ascii="仿宋_GB2312" w:hAnsi="宋体"/>
                <w:sz w:val="24"/>
              </w:rPr>
            </w:pPr>
          </w:p>
        </w:tc>
      </w:tr>
      <w:tr w:rsidR="00F32818" w:rsidRPr="007C206C" w:rsidTr="007C206C">
        <w:trPr>
          <w:trHeight w:val="397"/>
          <w:jc w:val="center"/>
        </w:trPr>
        <w:tc>
          <w:tcPr>
            <w:tcW w:w="770" w:type="dxa"/>
            <w:vAlign w:val="center"/>
          </w:tcPr>
          <w:p w:rsidR="00F32818" w:rsidRPr="007C206C" w:rsidRDefault="00F32818" w:rsidP="007C206C">
            <w:pPr>
              <w:snapToGrid w:val="0"/>
              <w:jc w:val="center"/>
              <w:rPr>
                <w:rFonts w:ascii="仿宋_GB2312" w:hAnsi="宋体"/>
                <w:sz w:val="24"/>
              </w:rPr>
            </w:pPr>
            <w:r w:rsidRPr="007C206C">
              <w:rPr>
                <w:rFonts w:ascii="仿宋_GB2312" w:hAnsi="宋体" w:hint="eastAsia"/>
                <w:sz w:val="24"/>
              </w:rPr>
              <w:t>12</w:t>
            </w:r>
          </w:p>
        </w:tc>
        <w:tc>
          <w:tcPr>
            <w:tcW w:w="4740" w:type="dxa"/>
            <w:gridSpan w:val="2"/>
            <w:vAlign w:val="center"/>
          </w:tcPr>
          <w:p w:rsidR="00F32818" w:rsidRPr="007C206C" w:rsidRDefault="00F32818" w:rsidP="007C206C">
            <w:pPr>
              <w:snapToGrid w:val="0"/>
              <w:rPr>
                <w:rFonts w:ascii="仿宋_GB2312"/>
                <w:sz w:val="24"/>
              </w:rPr>
            </w:pPr>
            <w:r w:rsidRPr="007C206C">
              <w:rPr>
                <w:rFonts w:ascii="仿宋_GB2312" w:hint="eastAsia"/>
                <w:sz w:val="24"/>
              </w:rPr>
              <w:t>阀外冷却方式</w:t>
            </w:r>
          </w:p>
        </w:tc>
        <w:tc>
          <w:tcPr>
            <w:tcW w:w="3629" w:type="dxa"/>
            <w:gridSpan w:val="2"/>
            <w:vAlign w:val="center"/>
          </w:tcPr>
          <w:p w:rsidR="00F32818" w:rsidRPr="007C206C" w:rsidRDefault="00F32818" w:rsidP="007C206C">
            <w:pPr>
              <w:snapToGrid w:val="0"/>
              <w:rPr>
                <w:rFonts w:ascii="仿宋_GB2312"/>
                <w:sz w:val="24"/>
              </w:rPr>
            </w:pPr>
          </w:p>
        </w:tc>
      </w:tr>
      <w:tr w:rsidR="00F32818" w:rsidRPr="007C206C" w:rsidTr="007C206C">
        <w:trPr>
          <w:trHeight w:val="397"/>
          <w:jc w:val="center"/>
        </w:trPr>
        <w:tc>
          <w:tcPr>
            <w:tcW w:w="770" w:type="dxa"/>
            <w:vAlign w:val="center"/>
          </w:tcPr>
          <w:p w:rsidR="00F32818" w:rsidRPr="007C206C" w:rsidRDefault="00F32818" w:rsidP="007C206C">
            <w:pPr>
              <w:snapToGrid w:val="0"/>
              <w:jc w:val="center"/>
              <w:rPr>
                <w:rFonts w:ascii="仿宋_GB2312" w:hAnsi="宋体"/>
                <w:sz w:val="24"/>
              </w:rPr>
            </w:pPr>
            <w:r w:rsidRPr="007C206C">
              <w:rPr>
                <w:rFonts w:ascii="仿宋_GB2312" w:hAnsi="宋体" w:hint="eastAsia"/>
                <w:sz w:val="24"/>
              </w:rPr>
              <w:t>13</w:t>
            </w:r>
          </w:p>
        </w:tc>
        <w:tc>
          <w:tcPr>
            <w:tcW w:w="4740" w:type="dxa"/>
            <w:gridSpan w:val="2"/>
            <w:vAlign w:val="center"/>
          </w:tcPr>
          <w:p w:rsidR="00F32818" w:rsidRPr="007C206C" w:rsidRDefault="00F32818" w:rsidP="007C206C">
            <w:pPr>
              <w:snapToGrid w:val="0"/>
              <w:rPr>
                <w:rFonts w:ascii="仿宋_GB2312"/>
                <w:sz w:val="24"/>
              </w:rPr>
            </w:pPr>
            <w:r w:rsidRPr="007C206C">
              <w:rPr>
                <w:rFonts w:ascii="仿宋_GB2312" w:hint="eastAsia"/>
                <w:sz w:val="24"/>
              </w:rPr>
              <w:t>变压器消防方式</w:t>
            </w:r>
          </w:p>
        </w:tc>
        <w:tc>
          <w:tcPr>
            <w:tcW w:w="3629" w:type="dxa"/>
            <w:gridSpan w:val="2"/>
            <w:vAlign w:val="center"/>
          </w:tcPr>
          <w:p w:rsidR="00F32818" w:rsidRPr="007C206C" w:rsidRDefault="00F32818" w:rsidP="007C206C">
            <w:pPr>
              <w:snapToGrid w:val="0"/>
              <w:rPr>
                <w:rFonts w:ascii="仿宋_GB2312"/>
                <w:sz w:val="24"/>
              </w:rPr>
            </w:pPr>
          </w:p>
        </w:tc>
      </w:tr>
      <w:tr w:rsidR="00F32818" w:rsidRPr="007C206C" w:rsidTr="007C206C">
        <w:trPr>
          <w:trHeight w:val="397"/>
          <w:jc w:val="center"/>
        </w:trPr>
        <w:tc>
          <w:tcPr>
            <w:tcW w:w="770" w:type="dxa"/>
            <w:vAlign w:val="center"/>
          </w:tcPr>
          <w:p w:rsidR="00F32818" w:rsidRPr="007C206C" w:rsidRDefault="00F32818" w:rsidP="007C206C">
            <w:pPr>
              <w:snapToGrid w:val="0"/>
              <w:jc w:val="center"/>
              <w:rPr>
                <w:rFonts w:ascii="仿宋_GB2312" w:hAnsi="宋体"/>
                <w:sz w:val="24"/>
              </w:rPr>
            </w:pPr>
            <w:r w:rsidRPr="007C206C">
              <w:rPr>
                <w:rFonts w:ascii="仿宋_GB2312" w:hAnsi="宋体" w:hint="eastAsia"/>
                <w:sz w:val="24"/>
              </w:rPr>
              <w:t>14</w:t>
            </w:r>
          </w:p>
        </w:tc>
        <w:tc>
          <w:tcPr>
            <w:tcW w:w="4740" w:type="dxa"/>
            <w:gridSpan w:val="2"/>
            <w:vAlign w:val="center"/>
          </w:tcPr>
          <w:p w:rsidR="00F32818" w:rsidRPr="007C206C" w:rsidRDefault="00F32818" w:rsidP="007C206C">
            <w:pPr>
              <w:snapToGrid w:val="0"/>
              <w:rPr>
                <w:rFonts w:ascii="仿宋_GB2312"/>
                <w:sz w:val="24"/>
              </w:rPr>
            </w:pPr>
            <w:r w:rsidRPr="007C206C">
              <w:rPr>
                <w:rFonts w:ascii="仿宋_GB2312" w:hint="eastAsia"/>
                <w:sz w:val="24"/>
              </w:rPr>
              <w:t>污秽等级</w:t>
            </w:r>
          </w:p>
        </w:tc>
        <w:tc>
          <w:tcPr>
            <w:tcW w:w="3629" w:type="dxa"/>
            <w:gridSpan w:val="2"/>
            <w:vAlign w:val="center"/>
          </w:tcPr>
          <w:p w:rsidR="00F32818" w:rsidRPr="007C206C" w:rsidRDefault="00F32818" w:rsidP="007C206C">
            <w:pPr>
              <w:snapToGrid w:val="0"/>
              <w:rPr>
                <w:rFonts w:ascii="仿宋_GB2312"/>
                <w:sz w:val="24"/>
              </w:rPr>
            </w:pPr>
          </w:p>
        </w:tc>
      </w:tr>
      <w:tr w:rsidR="00F32818" w:rsidRPr="007C206C" w:rsidTr="007C206C">
        <w:trPr>
          <w:trHeight w:val="397"/>
          <w:jc w:val="center"/>
        </w:trPr>
        <w:tc>
          <w:tcPr>
            <w:tcW w:w="770" w:type="dxa"/>
            <w:vAlign w:val="center"/>
          </w:tcPr>
          <w:p w:rsidR="00F32818" w:rsidRPr="007C206C" w:rsidRDefault="00F32818" w:rsidP="007C206C">
            <w:pPr>
              <w:snapToGrid w:val="0"/>
              <w:jc w:val="center"/>
              <w:rPr>
                <w:rFonts w:ascii="仿宋_GB2312"/>
                <w:sz w:val="24"/>
              </w:rPr>
            </w:pPr>
            <w:r w:rsidRPr="007C206C">
              <w:rPr>
                <w:rFonts w:ascii="仿宋_GB2312" w:hint="eastAsia"/>
                <w:sz w:val="24"/>
              </w:rPr>
              <w:t>15</w:t>
            </w:r>
          </w:p>
        </w:tc>
        <w:tc>
          <w:tcPr>
            <w:tcW w:w="4740" w:type="dxa"/>
            <w:gridSpan w:val="2"/>
            <w:vAlign w:val="center"/>
          </w:tcPr>
          <w:p w:rsidR="00F32818" w:rsidRPr="007C206C" w:rsidRDefault="00F32818" w:rsidP="007C206C">
            <w:pPr>
              <w:snapToGrid w:val="0"/>
              <w:rPr>
                <w:rFonts w:ascii="仿宋_GB2312"/>
                <w:sz w:val="24"/>
              </w:rPr>
            </w:pPr>
            <w:r w:rsidRPr="007C206C">
              <w:rPr>
                <w:rFonts w:ascii="仿宋_GB2312" w:hint="eastAsia"/>
                <w:sz w:val="24"/>
              </w:rPr>
              <w:t>地震烈度</w:t>
            </w:r>
          </w:p>
        </w:tc>
        <w:tc>
          <w:tcPr>
            <w:tcW w:w="3629" w:type="dxa"/>
            <w:gridSpan w:val="2"/>
            <w:vAlign w:val="center"/>
          </w:tcPr>
          <w:p w:rsidR="00F32818" w:rsidRPr="007C206C" w:rsidRDefault="00F32818" w:rsidP="007C206C">
            <w:pPr>
              <w:snapToGrid w:val="0"/>
              <w:rPr>
                <w:rFonts w:ascii="仿宋_GB2312"/>
                <w:sz w:val="24"/>
              </w:rPr>
            </w:pPr>
          </w:p>
        </w:tc>
      </w:tr>
      <w:tr w:rsidR="00F32818" w:rsidRPr="007C206C" w:rsidTr="007C206C">
        <w:trPr>
          <w:trHeight w:val="397"/>
          <w:jc w:val="center"/>
        </w:trPr>
        <w:tc>
          <w:tcPr>
            <w:tcW w:w="770" w:type="dxa"/>
            <w:vMerge w:val="restart"/>
            <w:vAlign w:val="center"/>
          </w:tcPr>
          <w:p w:rsidR="00F32818" w:rsidRPr="007C206C" w:rsidRDefault="00F32818" w:rsidP="007C206C">
            <w:pPr>
              <w:snapToGrid w:val="0"/>
              <w:jc w:val="center"/>
              <w:rPr>
                <w:rFonts w:ascii="仿宋_GB2312"/>
                <w:sz w:val="24"/>
              </w:rPr>
            </w:pPr>
            <w:r w:rsidRPr="007C206C">
              <w:rPr>
                <w:rFonts w:ascii="仿宋_GB2312" w:hint="eastAsia"/>
                <w:sz w:val="24"/>
              </w:rPr>
              <w:t>16</w:t>
            </w:r>
          </w:p>
        </w:tc>
        <w:tc>
          <w:tcPr>
            <w:tcW w:w="1759" w:type="dxa"/>
            <w:vMerge w:val="restart"/>
            <w:vAlign w:val="center"/>
          </w:tcPr>
          <w:p w:rsidR="00F32818" w:rsidRPr="007C206C" w:rsidRDefault="00F32818" w:rsidP="007C206C">
            <w:pPr>
              <w:snapToGrid w:val="0"/>
              <w:rPr>
                <w:rFonts w:ascii="仿宋_GB2312"/>
                <w:sz w:val="24"/>
              </w:rPr>
            </w:pPr>
            <w:r w:rsidRPr="007C206C">
              <w:rPr>
                <w:rFonts w:ascii="仿宋_GB2312" w:hint="eastAsia"/>
                <w:sz w:val="24"/>
              </w:rPr>
              <w:t>结构型式</w:t>
            </w:r>
          </w:p>
        </w:tc>
        <w:tc>
          <w:tcPr>
            <w:tcW w:w="2981" w:type="dxa"/>
            <w:vAlign w:val="center"/>
          </w:tcPr>
          <w:p w:rsidR="00F32818" w:rsidRPr="007C206C" w:rsidRDefault="00F32818" w:rsidP="007C206C">
            <w:pPr>
              <w:snapToGrid w:val="0"/>
              <w:rPr>
                <w:rFonts w:ascii="仿宋_GB2312"/>
                <w:sz w:val="24"/>
              </w:rPr>
            </w:pPr>
            <w:r w:rsidRPr="007C206C">
              <w:rPr>
                <w:rFonts w:ascii="仿宋_GB2312" w:hint="eastAsia"/>
                <w:sz w:val="24"/>
              </w:rPr>
              <w:t>阀厅</w:t>
            </w:r>
          </w:p>
        </w:tc>
        <w:tc>
          <w:tcPr>
            <w:tcW w:w="3629" w:type="dxa"/>
            <w:gridSpan w:val="2"/>
            <w:vAlign w:val="center"/>
          </w:tcPr>
          <w:p w:rsidR="00F32818" w:rsidRPr="007C206C" w:rsidRDefault="00F32818" w:rsidP="007C206C">
            <w:pPr>
              <w:snapToGrid w:val="0"/>
              <w:rPr>
                <w:rFonts w:ascii="仿宋_GB2312"/>
                <w:sz w:val="24"/>
              </w:rPr>
            </w:pPr>
          </w:p>
        </w:tc>
      </w:tr>
      <w:tr w:rsidR="00F32818" w:rsidRPr="007C206C" w:rsidTr="007C206C">
        <w:trPr>
          <w:trHeight w:val="397"/>
          <w:jc w:val="center"/>
        </w:trPr>
        <w:tc>
          <w:tcPr>
            <w:tcW w:w="770" w:type="dxa"/>
            <w:vMerge/>
            <w:vAlign w:val="center"/>
          </w:tcPr>
          <w:p w:rsidR="00F32818" w:rsidRPr="007C206C" w:rsidRDefault="00F32818" w:rsidP="007C206C">
            <w:pPr>
              <w:snapToGrid w:val="0"/>
              <w:jc w:val="center"/>
              <w:rPr>
                <w:rFonts w:ascii="仿宋_GB2312"/>
                <w:sz w:val="24"/>
              </w:rPr>
            </w:pPr>
          </w:p>
        </w:tc>
        <w:tc>
          <w:tcPr>
            <w:tcW w:w="1759" w:type="dxa"/>
            <w:vMerge/>
            <w:vAlign w:val="center"/>
          </w:tcPr>
          <w:p w:rsidR="00F32818" w:rsidRPr="007C206C" w:rsidRDefault="00F32818" w:rsidP="007C206C">
            <w:pPr>
              <w:snapToGrid w:val="0"/>
              <w:rPr>
                <w:rFonts w:ascii="仿宋_GB2312"/>
                <w:sz w:val="24"/>
              </w:rPr>
            </w:pPr>
          </w:p>
        </w:tc>
        <w:tc>
          <w:tcPr>
            <w:tcW w:w="2981" w:type="dxa"/>
            <w:vAlign w:val="center"/>
          </w:tcPr>
          <w:p w:rsidR="00F32818" w:rsidRPr="007C206C" w:rsidRDefault="00F32818" w:rsidP="007C206C">
            <w:pPr>
              <w:snapToGrid w:val="0"/>
              <w:rPr>
                <w:rFonts w:ascii="仿宋_GB2312"/>
                <w:sz w:val="24"/>
              </w:rPr>
            </w:pPr>
            <w:r w:rsidRPr="007C206C">
              <w:rPr>
                <w:rFonts w:ascii="仿宋_GB2312" w:hint="eastAsia"/>
                <w:sz w:val="24"/>
              </w:rPr>
              <w:t>控制楼</w:t>
            </w:r>
          </w:p>
        </w:tc>
        <w:tc>
          <w:tcPr>
            <w:tcW w:w="3629" w:type="dxa"/>
            <w:gridSpan w:val="2"/>
            <w:vAlign w:val="center"/>
          </w:tcPr>
          <w:p w:rsidR="00F32818" w:rsidRPr="007C206C" w:rsidRDefault="00F32818" w:rsidP="007C206C">
            <w:pPr>
              <w:snapToGrid w:val="0"/>
              <w:rPr>
                <w:rFonts w:ascii="仿宋_GB2312"/>
                <w:sz w:val="24"/>
              </w:rPr>
            </w:pPr>
          </w:p>
        </w:tc>
      </w:tr>
      <w:tr w:rsidR="00F32818" w:rsidRPr="007C206C" w:rsidTr="007C206C">
        <w:trPr>
          <w:trHeight w:val="397"/>
          <w:jc w:val="center"/>
        </w:trPr>
        <w:tc>
          <w:tcPr>
            <w:tcW w:w="770" w:type="dxa"/>
            <w:vMerge/>
            <w:vAlign w:val="center"/>
          </w:tcPr>
          <w:p w:rsidR="00F32818" w:rsidRPr="007C206C" w:rsidRDefault="00F32818" w:rsidP="007C206C">
            <w:pPr>
              <w:snapToGrid w:val="0"/>
              <w:jc w:val="center"/>
              <w:rPr>
                <w:rFonts w:ascii="仿宋_GB2312"/>
                <w:sz w:val="24"/>
              </w:rPr>
            </w:pPr>
          </w:p>
        </w:tc>
        <w:tc>
          <w:tcPr>
            <w:tcW w:w="1759" w:type="dxa"/>
            <w:vMerge/>
            <w:vAlign w:val="center"/>
          </w:tcPr>
          <w:p w:rsidR="00F32818" w:rsidRPr="007C206C" w:rsidRDefault="00F32818" w:rsidP="007C206C">
            <w:pPr>
              <w:snapToGrid w:val="0"/>
              <w:rPr>
                <w:rFonts w:ascii="仿宋_GB2312"/>
                <w:sz w:val="24"/>
              </w:rPr>
            </w:pPr>
          </w:p>
        </w:tc>
        <w:tc>
          <w:tcPr>
            <w:tcW w:w="2981" w:type="dxa"/>
            <w:vAlign w:val="center"/>
          </w:tcPr>
          <w:p w:rsidR="00F32818" w:rsidRPr="007C206C" w:rsidRDefault="00F32818" w:rsidP="007C206C">
            <w:pPr>
              <w:snapToGrid w:val="0"/>
              <w:rPr>
                <w:rFonts w:ascii="仿宋_GB2312"/>
                <w:sz w:val="24"/>
              </w:rPr>
            </w:pPr>
            <w:r w:rsidRPr="007C206C">
              <w:rPr>
                <w:rFonts w:ascii="仿宋_GB2312" w:hint="eastAsia"/>
                <w:sz w:val="24"/>
              </w:rPr>
              <w:t>构架</w:t>
            </w:r>
          </w:p>
        </w:tc>
        <w:tc>
          <w:tcPr>
            <w:tcW w:w="3629" w:type="dxa"/>
            <w:gridSpan w:val="2"/>
            <w:vAlign w:val="center"/>
          </w:tcPr>
          <w:p w:rsidR="00F32818" w:rsidRPr="007C206C" w:rsidRDefault="00F32818" w:rsidP="007C206C">
            <w:pPr>
              <w:snapToGrid w:val="0"/>
              <w:rPr>
                <w:rFonts w:ascii="仿宋_GB2312"/>
                <w:sz w:val="24"/>
              </w:rPr>
            </w:pPr>
          </w:p>
        </w:tc>
      </w:tr>
      <w:tr w:rsidR="00F32818" w:rsidRPr="007C206C" w:rsidTr="007C206C">
        <w:trPr>
          <w:trHeight w:val="397"/>
          <w:jc w:val="center"/>
        </w:trPr>
        <w:tc>
          <w:tcPr>
            <w:tcW w:w="770" w:type="dxa"/>
            <w:vMerge w:val="restart"/>
            <w:vAlign w:val="center"/>
          </w:tcPr>
          <w:p w:rsidR="00F32818" w:rsidRPr="007C206C" w:rsidRDefault="00F32818" w:rsidP="007C206C">
            <w:pPr>
              <w:snapToGrid w:val="0"/>
              <w:jc w:val="center"/>
              <w:rPr>
                <w:rFonts w:ascii="仿宋_GB2312"/>
                <w:sz w:val="24"/>
              </w:rPr>
            </w:pPr>
            <w:r w:rsidRPr="007C206C">
              <w:rPr>
                <w:rFonts w:ascii="仿宋_GB2312" w:hint="eastAsia"/>
                <w:sz w:val="24"/>
              </w:rPr>
              <w:t>17</w:t>
            </w:r>
          </w:p>
        </w:tc>
        <w:tc>
          <w:tcPr>
            <w:tcW w:w="1759" w:type="dxa"/>
            <w:vMerge w:val="restart"/>
            <w:vAlign w:val="center"/>
          </w:tcPr>
          <w:p w:rsidR="00F32818" w:rsidRPr="007C206C" w:rsidRDefault="00F32818" w:rsidP="007C206C">
            <w:pPr>
              <w:snapToGrid w:val="0"/>
              <w:rPr>
                <w:rFonts w:ascii="仿宋_GB2312"/>
                <w:sz w:val="24"/>
              </w:rPr>
            </w:pPr>
            <w:r w:rsidRPr="007C206C">
              <w:rPr>
                <w:rFonts w:ascii="仿宋_GB2312" w:hint="eastAsia"/>
                <w:sz w:val="24"/>
              </w:rPr>
              <w:t>占地面积</w:t>
            </w:r>
          </w:p>
        </w:tc>
        <w:tc>
          <w:tcPr>
            <w:tcW w:w="2981" w:type="dxa"/>
            <w:vAlign w:val="center"/>
          </w:tcPr>
          <w:p w:rsidR="00F32818" w:rsidRPr="007C206C" w:rsidRDefault="00F32818" w:rsidP="007C206C">
            <w:pPr>
              <w:snapToGrid w:val="0"/>
              <w:rPr>
                <w:rFonts w:ascii="仿宋_GB2312"/>
                <w:sz w:val="24"/>
              </w:rPr>
            </w:pPr>
            <w:r w:rsidRPr="007C206C">
              <w:rPr>
                <w:rFonts w:ascii="仿宋_GB2312" w:hint="eastAsia"/>
                <w:sz w:val="24"/>
              </w:rPr>
              <w:t>围墙内面积  （ha）</w:t>
            </w:r>
          </w:p>
        </w:tc>
        <w:tc>
          <w:tcPr>
            <w:tcW w:w="3629" w:type="dxa"/>
            <w:gridSpan w:val="2"/>
            <w:vAlign w:val="center"/>
          </w:tcPr>
          <w:p w:rsidR="00F32818" w:rsidRPr="007C206C" w:rsidRDefault="00F32818" w:rsidP="007C206C">
            <w:pPr>
              <w:snapToGrid w:val="0"/>
              <w:rPr>
                <w:rFonts w:ascii="仿宋_GB2312"/>
                <w:sz w:val="24"/>
              </w:rPr>
            </w:pPr>
          </w:p>
        </w:tc>
      </w:tr>
      <w:tr w:rsidR="00F32818" w:rsidRPr="007C206C" w:rsidTr="007C206C">
        <w:trPr>
          <w:trHeight w:val="397"/>
          <w:jc w:val="center"/>
        </w:trPr>
        <w:tc>
          <w:tcPr>
            <w:tcW w:w="770" w:type="dxa"/>
            <w:vMerge/>
            <w:vAlign w:val="center"/>
          </w:tcPr>
          <w:p w:rsidR="00F32818" w:rsidRPr="007C206C" w:rsidRDefault="00F32818" w:rsidP="007C206C">
            <w:pPr>
              <w:snapToGrid w:val="0"/>
              <w:jc w:val="center"/>
              <w:rPr>
                <w:rFonts w:ascii="仿宋_GB2312"/>
                <w:sz w:val="24"/>
              </w:rPr>
            </w:pPr>
          </w:p>
        </w:tc>
        <w:tc>
          <w:tcPr>
            <w:tcW w:w="1759" w:type="dxa"/>
            <w:vMerge/>
            <w:vAlign w:val="center"/>
          </w:tcPr>
          <w:p w:rsidR="00F32818" w:rsidRPr="007C206C" w:rsidRDefault="00F32818" w:rsidP="007C206C">
            <w:pPr>
              <w:snapToGrid w:val="0"/>
              <w:rPr>
                <w:rFonts w:ascii="仿宋_GB2312"/>
                <w:sz w:val="24"/>
              </w:rPr>
            </w:pPr>
          </w:p>
        </w:tc>
        <w:tc>
          <w:tcPr>
            <w:tcW w:w="2981" w:type="dxa"/>
            <w:vAlign w:val="center"/>
          </w:tcPr>
          <w:p w:rsidR="00F32818" w:rsidRPr="007C206C" w:rsidRDefault="00F32818" w:rsidP="007C206C">
            <w:pPr>
              <w:snapToGrid w:val="0"/>
              <w:rPr>
                <w:rFonts w:ascii="仿宋_GB2312"/>
                <w:sz w:val="24"/>
              </w:rPr>
            </w:pPr>
            <w:r w:rsidRPr="007C206C">
              <w:rPr>
                <w:rFonts w:ascii="仿宋_GB2312" w:hint="eastAsia"/>
                <w:sz w:val="24"/>
              </w:rPr>
              <w:t>总占地面积（ha）</w:t>
            </w:r>
          </w:p>
        </w:tc>
        <w:tc>
          <w:tcPr>
            <w:tcW w:w="3629" w:type="dxa"/>
            <w:gridSpan w:val="2"/>
            <w:vAlign w:val="center"/>
          </w:tcPr>
          <w:p w:rsidR="00F32818" w:rsidRPr="007C206C" w:rsidRDefault="00F32818" w:rsidP="007C206C">
            <w:pPr>
              <w:snapToGrid w:val="0"/>
              <w:rPr>
                <w:rFonts w:ascii="仿宋_GB2312"/>
                <w:sz w:val="24"/>
              </w:rPr>
            </w:pPr>
          </w:p>
        </w:tc>
      </w:tr>
      <w:tr w:rsidR="00F32818" w:rsidRPr="007C206C" w:rsidTr="007C206C">
        <w:trPr>
          <w:trHeight w:val="397"/>
          <w:jc w:val="center"/>
        </w:trPr>
        <w:tc>
          <w:tcPr>
            <w:tcW w:w="770" w:type="dxa"/>
            <w:vAlign w:val="center"/>
          </w:tcPr>
          <w:p w:rsidR="00F32818" w:rsidRPr="007C206C" w:rsidRDefault="00F32818" w:rsidP="007C206C">
            <w:pPr>
              <w:snapToGrid w:val="0"/>
              <w:jc w:val="center"/>
              <w:rPr>
                <w:rFonts w:ascii="仿宋_GB2312"/>
                <w:sz w:val="24"/>
              </w:rPr>
            </w:pPr>
            <w:r w:rsidRPr="007C206C">
              <w:rPr>
                <w:rFonts w:ascii="仿宋_GB2312" w:hint="eastAsia"/>
                <w:sz w:val="24"/>
              </w:rPr>
              <w:t>18</w:t>
            </w:r>
          </w:p>
        </w:tc>
        <w:tc>
          <w:tcPr>
            <w:tcW w:w="4740" w:type="dxa"/>
            <w:gridSpan w:val="2"/>
            <w:vAlign w:val="center"/>
          </w:tcPr>
          <w:p w:rsidR="00F32818" w:rsidRPr="007C206C" w:rsidRDefault="00F32818" w:rsidP="007C206C">
            <w:pPr>
              <w:snapToGrid w:val="0"/>
              <w:rPr>
                <w:rFonts w:ascii="仿宋_GB2312"/>
                <w:sz w:val="24"/>
              </w:rPr>
            </w:pPr>
            <w:r w:rsidRPr="007C206C">
              <w:rPr>
                <w:rFonts w:ascii="仿宋_GB2312" w:hint="eastAsia"/>
                <w:sz w:val="24"/>
              </w:rPr>
              <w:t>土石方量（挖／填）m</w:t>
            </w:r>
            <w:r w:rsidRPr="007C206C">
              <w:rPr>
                <w:rFonts w:ascii="仿宋_GB2312" w:hint="eastAsia"/>
                <w:sz w:val="24"/>
                <w:vertAlign w:val="superscript"/>
              </w:rPr>
              <w:t>3</w:t>
            </w:r>
          </w:p>
        </w:tc>
        <w:tc>
          <w:tcPr>
            <w:tcW w:w="3629" w:type="dxa"/>
            <w:gridSpan w:val="2"/>
            <w:vAlign w:val="center"/>
          </w:tcPr>
          <w:p w:rsidR="00F32818" w:rsidRPr="007C206C" w:rsidRDefault="00F32818" w:rsidP="007C206C">
            <w:pPr>
              <w:snapToGrid w:val="0"/>
              <w:rPr>
                <w:rFonts w:ascii="仿宋_GB2312"/>
                <w:sz w:val="24"/>
              </w:rPr>
            </w:pPr>
          </w:p>
        </w:tc>
      </w:tr>
      <w:tr w:rsidR="00F32818" w:rsidRPr="007C206C" w:rsidTr="007C206C">
        <w:trPr>
          <w:trHeight w:val="397"/>
          <w:jc w:val="center"/>
        </w:trPr>
        <w:tc>
          <w:tcPr>
            <w:tcW w:w="770" w:type="dxa"/>
            <w:vMerge w:val="restart"/>
            <w:vAlign w:val="center"/>
          </w:tcPr>
          <w:p w:rsidR="00F32818" w:rsidRPr="007C206C" w:rsidRDefault="00F32818" w:rsidP="007C206C">
            <w:pPr>
              <w:snapToGrid w:val="0"/>
              <w:jc w:val="center"/>
              <w:rPr>
                <w:rFonts w:ascii="仿宋_GB2312"/>
                <w:sz w:val="24"/>
              </w:rPr>
            </w:pPr>
            <w:r w:rsidRPr="007C206C">
              <w:rPr>
                <w:rFonts w:ascii="仿宋_GB2312" w:hint="eastAsia"/>
                <w:sz w:val="24"/>
              </w:rPr>
              <w:t>19</w:t>
            </w:r>
          </w:p>
        </w:tc>
        <w:tc>
          <w:tcPr>
            <w:tcW w:w="1759" w:type="dxa"/>
            <w:vMerge w:val="restart"/>
            <w:vAlign w:val="center"/>
          </w:tcPr>
          <w:p w:rsidR="00F32818" w:rsidRPr="007C206C" w:rsidRDefault="00F32818" w:rsidP="007C206C">
            <w:pPr>
              <w:snapToGrid w:val="0"/>
              <w:rPr>
                <w:rFonts w:ascii="仿宋_GB2312"/>
                <w:sz w:val="24"/>
              </w:rPr>
            </w:pPr>
            <w:r w:rsidRPr="007C206C">
              <w:rPr>
                <w:rFonts w:ascii="仿宋_GB2312" w:hint="eastAsia"/>
                <w:sz w:val="24"/>
              </w:rPr>
              <w:t>建筑面积</w:t>
            </w:r>
          </w:p>
        </w:tc>
        <w:tc>
          <w:tcPr>
            <w:tcW w:w="2981" w:type="dxa"/>
            <w:vAlign w:val="center"/>
          </w:tcPr>
          <w:p w:rsidR="00F32818" w:rsidRPr="007C206C" w:rsidRDefault="00F32818" w:rsidP="007C206C">
            <w:pPr>
              <w:snapToGrid w:val="0"/>
              <w:rPr>
                <w:rFonts w:ascii="仿宋_GB2312"/>
                <w:sz w:val="24"/>
              </w:rPr>
            </w:pPr>
            <w:r w:rsidRPr="007C206C">
              <w:rPr>
                <w:rFonts w:ascii="仿宋_GB2312" w:hint="eastAsia"/>
                <w:sz w:val="24"/>
              </w:rPr>
              <w:t>阀厅    （m</w:t>
            </w:r>
            <w:r w:rsidRPr="007C206C">
              <w:rPr>
                <w:rFonts w:ascii="仿宋_GB2312" w:hint="eastAsia"/>
                <w:sz w:val="24"/>
                <w:vertAlign w:val="superscript"/>
              </w:rPr>
              <w:t>2</w:t>
            </w:r>
            <w:r w:rsidRPr="007C206C">
              <w:rPr>
                <w:rFonts w:ascii="仿宋_GB2312" w:hint="eastAsia"/>
                <w:sz w:val="24"/>
              </w:rPr>
              <w:t>）</w:t>
            </w:r>
          </w:p>
        </w:tc>
        <w:tc>
          <w:tcPr>
            <w:tcW w:w="3629" w:type="dxa"/>
            <w:gridSpan w:val="2"/>
            <w:vAlign w:val="center"/>
          </w:tcPr>
          <w:p w:rsidR="00F32818" w:rsidRPr="007C206C" w:rsidRDefault="00F32818" w:rsidP="007C206C">
            <w:pPr>
              <w:snapToGrid w:val="0"/>
              <w:rPr>
                <w:rFonts w:ascii="仿宋_GB2312"/>
                <w:sz w:val="24"/>
              </w:rPr>
            </w:pPr>
          </w:p>
        </w:tc>
      </w:tr>
      <w:tr w:rsidR="00F32818" w:rsidRPr="007C206C" w:rsidTr="007C206C">
        <w:trPr>
          <w:trHeight w:val="397"/>
          <w:jc w:val="center"/>
        </w:trPr>
        <w:tc>
          <w:tcPr>
            <w:tcW w:w="770" w:type="dxa"/>
            <w:vMerge/>
            <w:vAlign w:val="center"/>
          </w:tcPr>
          <w:p w:rsidR="00F32818" w:rsidRPr="007C206C" w:rsidRDefault="00F32818" w:rsidP="007C206C">
            <w:pPr>
              <w:snapToGrid w:val="0"/>
              <w:jc w:val="center"/>
              <w:rPr>
                <w:rFonts w:ascii="仿宋_GB2312"/>
                <w:sz w:val="24"/>
              </w:rPr>
            </w:pPr>
          </w:p>
        </w:tc>
        <w:tc>
          <w:tcPr>
            <w:tcW w:w="1759" w:type="dxa"/>
            <w:vMerge/>
            <w:vAlign w:val="center"/>
          </w:tcPr>
          <w:p w:rsidR="00F32818" w:rsidRPr="007C206C" w:rsidRDefault="00F32818" w:rsidP="007C206C">
            <w:pPr>
              <w:snapToGrid w:val="0"/>
              <w:rPr>
                <w:rFonts w:ascii="仿宋_GB2312"/>
                <w:sz w:val="24"/>
              </w:rPr>
            </w:pPr>
          </w:p>
        </w:tc>
        <w:tc>
          <w:tcPr>
            <w:tcW w:w="2981" w:type="dxa"/>
            <w:vAlign w:val="center"/>
          </w:tcPr>
          <w:p w:rsidR="00F32818" w:rsidRPr="007C206C" w:rsidRDefault="00F32818" w:rsidP="007C206C">
            <w:pPr>
              <w:snapToGrid w:val="0"/>
              <w:rPr>
                <w:rFonts w:ascii="仿宋_GB2312"/>
                <w:sz w:val="24"/>
              </w:rPr>
            </w:pPr>
            <w:r w:rsidRPr="007C206C">
              <w:rPr>
                <w:rFonts w:ascii="仿宋_GB2312" w:hint="eastAsia"/>
                <w:sz w:val="24"/>
              </w:rPr>
              <w:t>控制楼   （m</w:t>
            </w:r>
            <w:r w:rsidRPr="007C206C">
              <w:rPr>
                <w:rFonts w:ascii="仿宋_GB2312" w:hint="eastAsia"/>
                <w:sz w:val="24"/>
                <w:vertAlign w:val="superscript"/>
              </w:rPr>
              <w:t>2</w:t>
            </w:r>
            <w:r w:rsidRPr="007C206C">
              <w:rPr>
                <w:rFonts w:ascii="仿宋_GB2312" w:hint="eastAsia"/>
                <w:sz w:val="24"/>
              </w:rPr>
              <w:t>）</w:t>
            </w:r>
          </w:p>
        </w:tc>
        <w:tc>
          <w:tcPr>
            <w:tcW w:w="3629" w:type="dxa"/>
            <w:gridSpan w:val="2"/>
            <w:vAlign w:val="center"/>
          </w:tcPr>
          <w:p w:rsidR="00F32818" w:rsidRPr="007C206C" w:rsidRDefault="00F32818" w:rsidP="007C206C">
            <w:pPr>
              <w:snapToGrid w:val="0"/>
              <w:rPr>
                <w:rFonts w:ascii="仿宋_GB2312"/>
                <w:sz w:val="24"/>
              </w:rPr>
            </w:pPr>
          </w:p>
        </w:tc>
      </w:tr>
      <w:tr w:rsidR="00F32818" w:rsidRPr="007C206C" w:rsidTr="007C206C">
        <w:trPr>
          <w:trHeight w:val="397"/>
          <w:jc w:val="center"/>
        </w:trPr>
        <w:tc>
          <w:tcPr>
            <w:tcW w:w="770" w:type="dxa"/>
            <w:vMerge/>
            <w:vAlign w:val="center"/>
          </w:tcPr>
          <w:p w:rsidR="00F32818" w:rsidRPr="007C206C" w:rsidRDefault="00F32818" w:rsidP="007C206C">
            <w:pPr>
              <w:snapToGrid w:val="0"/>
              <w:jc w:val="center"/>
              <w:rPr>
                <w:rFonts w:ascii="仿宋_GB2312"/>
                <w:sz w:val="24"/>
              </w:rPr>
            </w:pPr>
          </w:p>
        </w:tc>
        <w:tc>
          <w:tcPr>
            <w:tcW w:w="1759" w:type="dxa"/>
            <w:vMerge/>
            <w:vAlign w:val="center"/>
          </w:tcPr>
          <w:p w:rsidR="00F32818" w:rsidRPr="007C206C" w:rsidRDefault="00F32818" w:rsidP="007C206C">
            <w:pPr>
              <w:snapToGrid w:val="0"/>
              <w:rPr>
                <w:rFonts w:ascii="仿宋_GB2312"/>
                <w:sz w:val="24"/>
              </w:rPr>
            </w:pPr>
          </w:p>
        </w:tc>
        <w:tc>
          <w:tcPr>
            <w:tcW w:w="2981" w:type="dxa"/>
            <w:vAlign w:val="center"/>
          </w:tcPr>
          <w:p w:rsidR="00F32818" w:rsidRPr="007C206C" w:rsidRDefault="00F32818" w:rsidP="007C206C">
            <w:pPr>
              <w:snapToGrid w:val="0"/>
              <w:rPr>
                <w:rFonts w:ascii="仿宋_GB2312"/>
                <w:sz w:val="24"/>
              </w:rPr>
            </w:pPr>
            <w:r w:rsidRPr="007C206C">
              <w:rPr>
                <w:rFonts w:ascii="仿宋_GB2312" w:hint="eastAsia"/>
                <w:sz w:val="24"/>
              </w:rPr>
              <w:t>总建筑面积（m</w:t>
            </w:r>
            <w:r w:rsidRPr="007C206C">
              <w:rPr>
                <w:rFonts w:ascii="仿宋_GB2312" w:hint="eastAsia"/>
                <w:sz w:val="24"/>
                <w:vertAlign w:val="superscript"/>
              </w:rPr>
              <w:t>2</w:t>
            </w:r>
            <w:r w:rsidRPr="007C206C">
              <w:rPr>
                <w:rFonts w:ascii="仿宋_GB2312" w:hint="eastAsia"/>
                <w:sz w:val="24"/>
              </w:rPr>
              <w:t>）</w:t>
            </w:r>
          </w:p>
        </w:tc>
        <w:tc>
          <w:tcPr>
            <w:tcW w:w="3629" w:type="dxa"/>
            <w:gridSpan w:val="2"/>
            <w:vAlign w:val="center"/>
          </w:tcPr>
          <w:p w:rsidR="00F32818" w:rsidRPr="007C206C" w:rsidRDefault="00F32818" w:rsidP="007C206C">
            <w:pPr>
              <w:snapToGrid w:val="0"/>
              <w:rPr>
                <w:rFonts w:ascii="仿宋_GB2312"/>
                <w:sz w:val="24"/>
              </w:rPr>
            </w:pPr>
          </w:p>
        </w:tc>
      </w:tr>
      <w:tr w:rsidR="00F32818" w:rsidRPr="007C206C" w:rsidTr="007C206C">
        <w:trPr>
          <w:trHeight w:val="397"/>
          <w:jc w:val="center"/>
        </w:trPr>
        <w:tc>
          <w:tcPr>
            <w:tcW w:w="770" w:type="dxa"/>
            <w:vMerge w:val="restart"/>
            <w:vAlign w:val="center"/>
          </w:tcPr>
          <w:p w:rsidR="00F32818" w:rsidRPr="007C206C" w:rsidRDefault="00F32818" w:rsidP="007C206C">
            <w:pPr>
              <w:snapToGrid w:val="0"/>
              <w:jc w:val="center"/>
              <w:rPr>
                <w:rFonts w:ascii="仿宋_GB2312"/>
                <w:sz w:val="24"/>
              </w:rPr>
            </w:pPr>
            <w:r w:rsidRPr="007C206C">
              <w:rPr>
                <w:rFonts w:ascii="仿宋_GB2312" w:hint="eastAsia"/>
                <w:sz w:val="24"/>
              </w:rPr>
              <w:t>20</w:t>
            </w:r>
          </w:p>
        </w:tc>
        <w:tc>
          <w:tcPr>
            <w:tcW w:w="1759" w:type="dxa"/>
            <w:vMerge w:val="restart"/>
            <w:vAlign w:val="center"/>
          </w:tcPr>
          <w:p w:rsidR="00F32818" w:rsidRPr="007C206C" w:rsidRDefault="00F32818" w:rsidP="007C206C">
            <w:pPr>
              <w:snapToGrid w:val="0"/>
              <w:rPr>
                <w:rFonts w:ascii="仿宋_GB2312"/>
                <w:sz w:val="24"/>
              </w:rPr>
            </w:pPr>
            <w:r w:rsidRPr="007C206C">
              <w:rPr>
                <w:rFonts w:ascii="仿宋_GB2312" w:hint="eastAsia"/>
                <w:sz w:val="24"/>
              </w:rPr>
              <w:t>三材耗量</w:t>
            </w:r>
          </w:p>
        </w:tc>
        <w:tc>
          <w:tcPr>
            <w:tcW w:w="2981" w:type="dxa"/>
            <w:vAlign w:val="center"/>
          </w:tcPr>
          <w:p w:rsidR="00F32818" w:rsidRPr="007C206C" w:rsidRDefault="00F32818" w:rsidP="007C206C">
            <w:pPr>
              <w:snapToGrid w:val="0"/>
              <w:rPr>
                <w:rFonts w:ascii="仿宋_GB2312"/>
                <w:sz w:val="24"/>
              </w:rPr>
            </w:pPr>
            <w:r w:rsidRPr="007C206C">
              <w:rPr>
                <w:rFonts w:ascii="仿宋_GB2312" w:hint="eastAsia"/>
                <w:sz w:val="24"/>
              </w:rPr>
              <w:t>钢材（t）</w:t>
            </w:r>
          </w:p>
        </w:tc>
        <w:tc>
          <w:tcPr>
            <w:tcW w:w="3629" w:type="dxa"/>
            <w:gridSpan w:val="2"/>
            <w:vAlign w:val="center"/>
          </w:tcPr>
          <w:p w:rsidR="00F32818" w:rsidRPr="007C206C" w:rsidRDefault="00F32818" w:rsidP="007C206C">
            <w:pPr>
              <w:snapToGrid w:val="0"/>
              <w:rPr>
                <w:rFonts w:ascii="仿宋_GB2312"/>
                <w:sz w:val="24"/>
              </w:rPr>
            </w:pPr>
          </w:p>
        </w:tc>
      </w:tr>
      <w:tr w:rsidR="00F32818" w:rsidRPr="007C206C" w:rsidTr="007C206C">
        <w:trPr>
          <w:trHeight w:val="397"/>
          <w:jc w:val="center"/>
        </w:trPr>
        <w:tc>
          <w:tcPr>
            <w:tcW w:w="770" w:type="dxa"/>
            <w:vMerge/>
            <w:vAlign w:val="center"/>
          </w:tcPr>
          <w:p w:rsidR="00F32818" w:rsidRPr="007C206C" w:rsidRDefault="00F32818" w:rsidP="007C206C">
            <w:pPr>
              <w:snapToGrid w:val="0"/>
              <w:jc w:val="center"/>
              <w:rPr>
                <w:rFonts w:ascii="仿宋_GB2312"/>
                <w:sz w:val="24"/>
              </w:rPr>
            </w:pPr>
          </w:p>
        </w:tc>
        <w:tc>
          <w:tcPr>
            <w:tcW w:w="1759" w:type="dxa"/>
            <w:vMerge/>
            <w:vAlign w:val="center"/>
          </w:tcPr>
          <w:p w:rsidR="00F32818" w:rsidRPr="007C206C" w:rsidRDefault="00F32818" w:rsidP="007C206C">
            <w:pPr>
              <w:snapToGrid w:val="0"/>
              <w:rPr>
                <w:rFonts w:ascii="仿宋_GB2312"/>
                <w:sz w:val="24"/>
              </w:rPr>
            </w:pPr>
          </w:p>
        </w:tc>
        <w:tc>
          <w:tcPr>
            <w:tcW w:w="2981" w:type="dxa"/>
            <w:vAlign w:val="center"/>
          </w:tcPr>
          <w:p w:rsidR="00F32818" w:rsidRPr="007C206C" w:rsidRDefault="00F32818" w:rsidP="007C206C">
            <w:pPr>
              <w:snapToGrid w:val="0"/>
              <w:rPr>
                <w:rFonts w:ascii="仿宋_GB2312"/>
                <w:sz w:val="24"/>
              </w:rPr>
            </w:pPr>
            <w:r w:rsidRPr="007C206C">
              <w:rPr>
                <w:rFonts w:ascii="仿宋_GB2312" w:hint="eastAsia"/>
                <w:sz w:val="24"/>
              </w:rPr>
              <w:t>木材（m</w:t>
            </w:r>
            <w:r w:rsidRPr="007C206C">
              <w:rPr>
                <w:rFonts w:ascii="仿宋_GB2312" w:hint="eastAsia"/>
                <w:sz w:val="24"/>
                <w:vertAlign w:val="superscript"/>
              </w:rPr>
              <w:t>3</w:t>
            </w:r>
            <w:r w:rsidRPr="007C206C">
              <w:rPr>
                <w:rFonts w:ascii="仿宋_GB2312" w:hint="eastAsia"/>
                <w:sz w:val="24"/>
              </w:rPr>
              <w:t>）</w:t>
            </w:r>
          </w:p>
        </w:tc>
        <w:tc>
          <w:tcPr>
            <w:tcW w:w="3629" w:type="dxa"/>
            <w:gridSpan w:val="2"/>
            <w:vAlign w:val="center"/>
          </w:tcPr>
          <w:p w:rsidR="00F32818" w:rsidRPr="007C206C" w:rsidRDefault="00F32818" w:rsidP="007C206C">
            <w:pPr>
              <w:snapToGrid w:val="0"/>
              <w:rPr>
                <w:rFonts w:ascii="仿宋_GB2312"/>
                <w:sz w:val="24"/>
              </w:rPr>
            </w:pPr>
          </w:p>
        </w:tc>
      </w:tr>
      <w:tr w:rsidR="00F32818" w:rsidRPr="007C206C" w:rsidTr="007C206C">
        <w:trPr>
          <w:trHeight w:val="397"/>
          <w:jc w:val="center"/>
        </w:trPr>
        <w:tc>
          <w:tcPr>
            <w:tcW w:w="770" w:type="dxa"/>
            <w:vMerge/>
            <w:vAlign w:val="center"/>
          </w:tcPr>
          <w:p w:rsidR="00F32818" w:rsidRPr="007C206C" w:rsidRDefault="00F32818" w:rsidP="007C206C">
            <w:pPr>
              <w:snapToGrid w:val="0"/>
              <w:jc w:val="center"/>
              <w:rPr>
                <w:rFonts w:ascii="仿宋_GB2312"/>
                <w:sz w:val="24"/>
              </w:rPr>
            </w:pPr>
          </w:p>
        </w:tc>
        <w:tc>
          <w:tcPr>
            <w:tcW w:w="1759" w:type="dxa"/>
            <w:vMerge/>
            <w:vAlign w:val="center"/>
          </w:tcPr>
          <w:p w:rsidR="00F32818" w:rsidRPr="007C206C" w:rsidRDefault="00F32818" w:rsidP="007C206C">
            <w:pPr>
              <w:snapToGrid w:val="0"/>
              <w:rPr>
                <w:rFonts w:ascii="仿宋_GB2312"/>
                <w:sz w:val="24"/>
              </w:rPr>
            </w:pPr>
          </w:p>
        </w:tc>
        <w:tc>
          <w:tcPr>
            <w:tcW w:w="2981" w:type="dxa"/>
            <w:vAlign w:val="center"/>
          </w:tcPr>
          <w:p w:rsidR="00F32818" w:rsidRPr="007C206C" w:rsidRDefault="00F32818" w:rsidP="007C206C">
            <w:pPr>
              <w:snapToGrid w:val="0"/>
              <w:rPr>
                <w:rFonts w:ascii="仿宋_GB2312"/>
                <w:sz w:val="24"/>
              </w:rPr>
            </w:pPr>
            <w:r w:rsidRPr="007C206C">
              <w:rPr>
                <w:rFonts w:ascii="仿宋_GB2312" w:hint="eastAsia"/>
                <w:sz w:val="24"/>
              </w:rPr>
              <w:t>水泥（t）</w:t>
            </w:r>
          </w:p>
        </w:tc>
        <w:tc>
          <w:tcPr>
            <w:tcW w:w="3629" w:type="dxa"/>
            <w:gridSpan w:val="2"/>
            <w:vAlign w:val="center"/>
          </w:tcPr>
          <w:p w:rsidR="00F32818" w:rsidRPr="007C206C" w:rsidRDefault="00F32818" w:rsidP="007C206C">
            <w:pPr>
              <w:snapToGrid w:val="0"/>
              <w:rPr>
                <w:rFonts w:ascii="仿宋_GB2312"/>
                <w:sz w:val="24"/>
              </w:rPr>
            </w:pPr>
          </w:p>
        </w:tc>
      </w:tr>
      <w:tr w:rsidR="00F32818" w:rsidRPr="007C206C" w:rsidTr="007C206C">
        <w:trPr>
          <w:trHeight w:val="397"/>
          <w:jc w:val="center"/>
        </w:trPr>
        <w:tc>
          <w:tcPr>
            <w:tcW w:w="770" w:type="dxa"/>
            <w:vAlign w:val="center"/>
          </w:tcPr>
          <w:p w:rsidR="00F32818" w:rsidRPr="007C206C" w:rsidRDefault="00F32818" w:rsidP="007C206C">
            <w:pPr>
              <w:snapToGrid w:val="0"/>
              <w:jc w:val="center"/>
              <w:rPr>
                <w:rFonts w:ascii="仿宋_GB2312"/>
                <w:sz w:val="24"/>
              </w:rPr>
            </w:pPr>
            <w:r w:rsidRPr="007C206C">
              <w:rPr>
                <w:rFonts w:ascii="仿宋_GB2312" w:hint="eastAsia"/>
                <w:sz w:val="24"/>
              </w:rPr>
              <w:t>21</w:t>
            </w:r>
          </w:p>
        </w:tc>
        <w:tc>
          <w:tcPr>
            <w:tcW w:w="4740" w:type="dxa"/>
            <w:gridSpan w:val="2"/>
            <w:vAlign w:val="center"/>
          </w:tcPr>
          <w:p w:rsidR="00F32818" w:rsidRPr="007C206C" w:rsidRDefault="00F32818" w:rsidP="007C206C">
            <w:pPr>
              <w:snapToGrid w:val="0"/>
              <w:rPr>
                <w:rFonts w:ascii="仿宋_GB2312"/>
                <w:sz w:val="24"/>
              </w:rPr>
            </w:pPr>
            <w:r w:rsidRPr="007C206C">
              <w:rPr>
                <w:rFonts w:ascii="仿宋_GB2312" w:hint="eastAsia"/>
                <w:sz w:val="24"/>
              </w:rPr>
              <w:t>初设概算（万元）</w:t>
            </w:r>
          </w:p>
        </w:tc>
        <w:tc>
          <w:tcPr>
            <w:tcW w:w="3629" w:type="dxa"/>
            <w:gridSpan w:val="2"/>
            <w:vAlign w:val="center"/>
          </w:tcPr>
          <w:p w:rsidR="00F32818" w:rsidRPr="007C206C" w:rsidRDefault="00F32818" w:rsidP="007C206C">
            <w:pPr>
              <w:snapToGrid w:val="0"/>
              <w:rPr>
                <w:rFonts w:ascii="仿宋_GB2312"/>
                <w:sz w:val="24"/>
              </w:rPr>
            </w:pPr>
          </w:p>
        </w:tc>
      </w:tr>
      <w:tr w:rsidR="00F32818" w:rsidRPr="007C206C" w:rsidTr="007C206C">
        <w:trPr>
          <w:trHeight w:val="397"/>
          <w:jc w:val="center"/>
        </w:trPr>
        <w:tc>
          <w:tcPr>
            <w:tcW w:w="770" w:type="dxa"/>
            <w:vAlign w:val="center"/>
          </w:tcPr>
          <w:p w:rsidR="00F32818" w:rsidRPr="007C206C" w:rsidRDefault="00F32818" w:rsidP="007C206C">
            <w:pPr>
              <w:snapToGrid w:val="0"/>
              <w:jc w:val="center"/>
              <w:rPr>
                <w:rFonts w:ascii="仿宋_GB2312"/>
                <w:sz w:val="24"/>
              </w:rPr>
            </w:pPr>
            <w:r w:rsidRPr="007C206C">
              <w:rPr>
                <w:rFonts w:ascii="仿宋_GB2312" w:hint="eastAsia"/>
                <w:sz w:val="24"/>
              </w:rPr>
              <w:t>22</w:t>
            </w:r>
          </w:p>
        </w:tc>
        <w:tc>
          <w:tcPr>
            <w:tcW w:w="4740" w:type="dxa"/>
            <w:gridSpan w:val="2"/>
            <w:vAlign w:val="center"/>
          </w:tcPr>
          <w:p w:rsidR="00F32818" w:rsidRPr="007C206C" w:rsidRDefault="00F32818" w:rsidP="007C206C">
            <w:pPr>
              <w:snapToGrid w:val="0"/>
              <w:rPr>
                <w:rFonts w:ascii="仿宋_GB2312"/>
                <w:sz w:val="24"/>
              </w:rPr>
            </w:pPr>
            <w:r w:rsidRPr="007C206C">
              <w:rPr>
                <w:rFonts w:ascii="仿宋_GB2312" w:hint="eastAsia"/>
                <w:sz w:val="24"/>
              </w:rPr>
              <w:t>批准概算（万元）</w:t>
            </w:r>
          </w:p>
        </w:tc>
        <w:tc>
          <w:tcPr>
            <w:tcW w:w="3629" w:type="dxa"/>
            <w:gridSpan w:val="2"/>
            <w:vAlign w:val="center"/>
          </w:tcPr>
          <w:p w:rsidR="00F32818" w:rsidRPr="007C206C" w:rsidRDefault="00F32818" w:rsidP="007C206C">
            <w:pPr>
              <w:snapToGrid w:val="0"/>
              <w:rPr>
                <w:rFonts w:ascii="仿宋_GB2312"/>
                <w:sz w:val="24"/>
              </w:rPr>
            </w:pPr>
          </w:p>
        </w:tc>
      </w:tr>
      <w:tr w:rsidR="00F32818" w:rsidRPr="007C206C" w:rsidTr="007C206C">
        <w:trPr>
          <w:trHeight w:val="397"/>
          <w:jc w:val="center"/>
        </w:trPr>
        <w:tc>
          <w:tcPr>
            <w:tcW w:w="770" w:type="dxa"/>
            <w:vAlign w:val="center"/>
          </w:tcPr>
          <w:p w:rsidR="00F32818" w:rsidRPr="007C206C" w:rsidRDefault="00F32818" w:rsidP="007C206C">
            <w:pPr>
              <w:snapToGrid w:val="0"/>
              <w:jc w:val="center"/>
              <w:rPr>
                <w:rFonts w:ascii="仿宋_GB2312"/>
                <w:sz w:val="24"/>
              </w:rPr>
            </w:pPr>
            <w:r w:rsidRPr="007C206C">
              <w:rPr>
                <w:rFonts w:ascii="仿宋_GB2312" w:hint="eastAsia"/>
                <w:sz w:val="24"/>
              </w:rPr>
              <w:t>23</w:t>
            </w:r>
          </w:p>
        </w:tc>
        <w:tc>
          <w:tcPr>
            <w:tcW w:w="4740" w:type="dxa"/>
            <w:gridSpan w:val="2"/>
            <w:vAlign w:val="center"/>
          </w:tcPr>
          <w:p w:rsidR="00F32818" w:rsidRPr="007C206C" w:rsidRDefault="00F32818" w:rsidP="007C206C">
            <w:pPr>
              <w:snapToGrid w:val="0"/>
              <w:rPr>
                <w:rFonts w:ascii="仿宋_GB2312"/>
                <w:sz w:val="24"/>
              </w:rPr>
            </w:pPr>
            <w:r w:rsidRPr="007C206C">
              <w:rPr>
                <w:rFonts w:ascii="仿宋_GB2312" w:hint="eastAsia"/>
                <w:sz w:val="24"/>
              </w:rPr>
              <w:t>竣工决算（万元）</w:t>
            </w:r>
          </w:p>
        </w:tc>
        <w:tc>
          <w:tcPr>
            <w:tcW w:w="3629" w:type="dxa"/>
            <w:gridSpan w:val="2"/>
            <w:vAlign w:val="center"/>
          </w:tcPr>
          <w:p w:rsidR="00F32818" w:rsidRPr="007C206C" w:rsidRDefault="00F32818" w:rsidP="007C206C">
            <w:pPr>
              <w:snapToGrid w:val="0"/>
              <w:rPr>
                <w:rFonts w:ascii="仿宋_GB2312" w:hAnsi="宋体"/>
                <w:sz w:val="24"/>
              </w:rPr>
            </w:pPr>
          </w:p>
        </w:tc>
      </w:tr>
    </w:tbl>
    <w:p w:rsidR="00F32818" w:rsidRPr="00DF652C" w:rsidRDefault="00F32818" w:rsidP="00477B2E">
      <w:pPr>
        <w:rPr>
          <w:rFonts w:ascii="仿宋_GB2312"/>
          <w:b/>
          <w:spacing w:val="-6"/>
          <w:sz w:val="28"/>
          <w:szCs w:val="20"/>
        </w:rPr>
      </w:pPr>
    </w:p>
    <w:p w:rsidR="007C206C" w:rsidRDefault="00F32818" w:rsidP="00477B2E">
      <w:pPr>
        <w:spacing w:line="320" w:lineRule="exact"/>
        <w:rPr>
          <w:rFonts w:ascii="黑体" w:eastAsia="黑体"/>
          <w:spacing w:val="-6"/>
          <w:szCs w:val="32"/>
        </w:rPr>
      </w:pPr>
      <w:r w:rsidRPr="00DF652C">
        <w:rPr>
          <w:rFonts w:eastAsia="宋体"/>
          <w:sz w:val="21"/>
          <w:szCs w:val="20"/>
        </w:rPr>
        <w:br w:type="page"/>
      </w:r>
      <w:r w:rsidRPr="007C206C">
        <w:rPr>
          <w:rFonts w:ascii="黑体" w:eastAsia="黑体" w:hint="eastAsia"/>
          <w:spacing w:val="-6"/>
          <w:szCs w:val="32"/>
        </w:rPr>
        <w:lastRenderedPageBreak/>
        <w:t>表13</w:t>
      </w:r>
      <w:r w:rsidR="007C206C" w:rsidRPr="007C206C">
        <w:rPr>
          <w:rFonts w:ascii="黑体" w:eastAsia="黑体" w:hint="eastAsia"/>
          <w:spacing w:val="-6"/>
          <w:szCs w:val="32"/>
        </w:rPr>
        <w:t>：</w:t>
      </w:r>
    </w:p>
    <w:p w:rsidR="007C206C" w:rsidRPr="007C206C" w:rsidRDefault="007C206C" w:rsidP="00477B2E">
      <w:pPr>
        <w:spacing w:line="320" w:lineRule="exact"/>
        <w:rPr>
          <w:rFonts w:ascii="黑体" w:eastAsia="黑体"/>
          <w:spacing w:val="-6"/>
          <w:szCs w:val="32"/>
        </w:rPr>
      </w:pPr>
    </w:p>
    <w:p w:rsidR="00F32818" w:rsidRPr="007C206C" w:rsidRDefault="00F32818" w:rsidP="007C206C">
      <w:pPr>
        <w:snapToGrid w:val="0"/>
        <w:jc w:val="center"/>
        <w:rPr>
          <w:rFonts w:ascii="方正大标宋简体" w:eastAsia="方正大标宋简体"/>
          <w:spacing w:val="-6"/>
          <w:sz w:val="36"/>
          <w:szCs w:val="36"/>
        </w:rPr>
      </w:pPr>
      <w:r w:rsidRPr="007C206C">
        <w:rPr>
          <w:rFonts w:ascii="方正大标宋简体" w:eastAsia="方正大标宋简体" w:hint="eastAsia"/>
          <w:spacing w:val="-6"/>
          <w:sz w:val="36"/>
          <w:szCs w:val="36"/>
        </w:rPr>
        <w:t>优秀变电（充电站）工程设计项目主要技术经济指标汇总表</w:t>
      </w:r>
    </w:p>
    <w:p w:rsidR="00F32818" w:rsidRPr="00DF652C" w:rsidRDefault="00F32818" w:rsidP="00477B2E">
      <w:pPr>
        <w:spacing w:line="320" w:lineRule="exact"/>
        <w:rPr>
          <w:rFonts w:eastAsia="宋体"/>
          <w:b/>
          <w:spacing w:val="-6"/>
          <w:sz w:val="28"/>
          <w:szCs w:val="20"/>
        </w:rPr>
      </w:pPr>
    </w:p>
    <w:tbl>
      <w:tblPr>
        <w:tblW w:w="883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080"/>
        <w:gridCol w:w="2029"/>
        <w:gridCol w:w="291"/>
        <w:gridCol w:w="2686"/>
        <w:gridCol w:w="2745"/>
      </w:tblGrid>
      <w:tr w:rsidR="00F32818" w:rsidRPr="007C206C" w:rsidTr="007C206C">
        <w:trPr>
          <w:trHeight w:val="397"/>
          <w:tblHeader/>
          <w:jc w:val="center"/>
        </w:trPr>
        <w:tc>
          <w:tcPr>
            <w:tcW w:w="1080" w:type="dxa"/>
            <w:shd w:val="clear" w:color="auto" w:fill="auto"/>
            <w:vAlign w:val="center"/>
            <w:hideMark/>
          </w:tcPr>
          <w:p w:rsidR="00F32818" w:rsidRPr="007C206C" w:rsidRDefault="00F32818" w:rsidP="007C206C">
            <w:pPr>
              <w:widowControl/>
              <w:snapToGrid w:val="0"/>
              <w:jc w:val="center"/>
              <w:rPr>
                <w:rFonts w:ascii="仿宋_GB2312" w:hAnsi="宋体" w:cs="宋体"/>
                <w:b/>
                <w:kern w:val="0"/>
                <w:sz w:val="24"/>
              </w:rPr>
            </w:pPr>
            <w:r w:rsidRPr="007C206C">
              <w:rPr>
                <w:rFonts w:ascii="仿宋_GB2312" w:hAnsi="宋体" w:cs="宋体" w:hint="eastAsia"/>
                <w:b/>
                <w:kern w:val="0"/>
                <w:sz w:val="24"/>
              </w:rPr>
              <w:t>序号</w:t>
            </w:r>
          </w:p>
        </w:tc>
        <w:tc>
          <w:tcPr>
            <w:tcW w:w="5006" w:type="dxa"/>
            <w:gridSpan w:val="3"/>
            <w:shd w:val="clear" w:color="auto" w:fill="auto"/>
            <w:vAlign w:val="center"/>
            <w:hideMark/>
          </w:tcPr>
          <w:p w:rsidR="00F32818" w:rsidRPr="007C206C" w:rsidRDefault="00F32818" w:rsidP="007C206C">
            <w:pPr>
              <w:widowControl/>
              <w:snapToGrid w:val="0"/>
              <w:jc w:val="center"/>
              <w:rPr>
                <w:rFonts w:ascii="仿宋_GB2312" w:hAnsi="宋体" w:cs="宋体"/>
                <w:b/>
                <w:kern w:val="0"/>
                <w:sz w:val="24"/>
              </w:rPr>
            </w:pPr>
            <w:r w:rsidRPr="007C206C">
              <w:rPr>
                <w:rFonts w:ascii="仿宋_GB2312" w:hAnsi="宋体" w:cs="宋体" w:hint="eastAsia"/>
                <w:b/>
                <w:kern w:val="0"/>
                <w:sz w:val="24"/>
              </w:rPr>
              <w:t>项</w:t>
            </w:r>
            <w:r w:rsidR="007C206C" w:rsidRPr="007C206C">
              <w:rPr>
                <w:rFonts w:ascii="仿宋_GB2312" w:hAnsi="宋体" w:cs="宋体" w:hint="eastAsia"/>
                <w:b/>
                <w:kern w:val="0"/>
                <w:sz w:val="24"/>
              </w:rPr>
              <w:t xml:space="preserve">    </w:t>
            </w:r>
            <w:r w:rsidRPr="007C206C">
              <w:rPr>
                <w:rFonts w:ascii="仿宋_GB2312" w:hAnsi="宋体" w:cs="宋体" w:hint="eastAsia"/>
                <w:b/>
                <w:kern w:val="0"/>
                <w:sz w:val="24"/>
              </w:rPr>
              <w:t>目</w:t>
            </w:r>
          </w:p>
        </w:tc>
        <w:tc>
          <w:tcPr>
            <w:tcW w:w="2745" w:type="dxa"/>
            <w:vAlign w:val="center"/>
          </w:tcPr>
          <w:p w:rsidR="00F32818" w:rsidRPr="007C206C" w:rsidRDefault="00F32818" w:rsidP="007C206C">
            <w:pPr>
              <w:widowControl/>
              <w:snapToGrid w:val="0"/>
              <w:jc w:val="center"/>
              <w:rPr>
                <w:rFonts w:ascii="仿宋_GB2312" w:hAnsi="宋体" w:cs="宋体"/>
                <w:b/>
                <w:kern w:val="0"/>
                <w:sz w:val="24"/>
              </w:rPr>
            </w:pPr>
            <w:r w:rsidRPr="007C206C">
              <w:rPr>
                <w:rFonts w:ascii="仿宋_GB2312" w:hAnsi="宋体" w:cs="宋体" w:hint="eastAsia"/>
                <w:b/>
                <w:kern w:val="0"/>
                <w:sz w:val="24"/>
              </w:rPr>
              <w:t>指</w:t>
            </w:r>
            <w:r w:rsidR="007C206C" w:rsidRPr="007C206C">
              <w:rPr>
                <w:rFonts w:ascii="仿宋_GB2312" w:hAnsi="宋体" w:cs="宋体" w:hint="eastAsia"/>
                <w:b/>
                <w:kern w:val="0"/>
                <w:sz w:val="24"/>
              </w:rPr>
              <w:t xml:space="preserve">    </w:t>
            </w:r>
            <w:r w:rsidRPr="007C206C">
              <w:rPr>
                <w:rFonts w:ascii="仿宋_GB2312" w:hAnsi="宋体" w:cs="宋体" w:hint="eastAsia"/>
                <w:b/>
                <w:kern w:val="0"/>
                <w:sz w:val="24"/>
              </w:rPr>
              <w:t>标</w:t>
            </w:r>
          </w:p>
        </w:tc>
      </w:tr>
      <w:tr w:rsidR="00F32818" w:rsidRPr="007C206C" w:rsidTr="007C206C">
        <w:trPr>
          <w:trHeight w:val="397"/>
          <w:jc w:val="center"/>
        </w:trPr>
        <w:tc>
          <w:tcPr>
            <w:tcW w:w="1080" w:type="dxa"/>
            <w:shd w:val="clear" w:color="auto" w:fill="auto"/>
            <w:vAlign w:val="center"/>
            <w:hideMark/>
          </w:tcPr>
          <w:p w:rsidR="00F32818" w:rsidRPr="007C206C" w:rsidRDefault="00F32818" w:rsidP="007C206C">
            <w:pPr>
              <w:widowControl/>
              <w:snapToGrid w:val="0"/>
              <w:jc w:val="center"/>
              <w:rPr>
                <w:rFonts w:ascii="仿宋_GB2312"/>
                <w:sz w:val="24"/>
              </w:rPr>
            </w:pPr>
            <w:r w:rsidRPr="007C206C">
              <w:rPr>
                <w:rFonts w:ascii="仿宋_GB2312" w:hint="eastAsia"/>
                <w:sz w:val="24"/>
              </w:rPr>
              <w:t>1</w:t>
            </w:r>
          </w:p>
        </w:tc>
        <w:tc>
          <w:tcPr>
            <w:tcW w:w="5006" w:type="dxa"/>
            <w:gridSpan w:val="3"/>
            <w:shd w:val="clear" w:color="auto" w:fill="auto"/>
            <w:vAlign w:val="center"/>
            <w:hideMark/>
          </w:tcPr>
          <w:p w:rsidR="00F32818" w:rsidRPr="007C206C" w:rsidRDefault="00F32818" w:rsidP="007C206C">
            <w:pPr>
              <w:widowControl/>
              <w:snapToGrid w:val="0"/>
              <w:jc w:val="left"/>
              <w:rPr>
                <w:rFonts w:ascii="仿宋_GB2312" w:hAnsi="宋体" w:cs="宋体"/>
                <w:kern w:val="0"/>
                <w:sz w:val="24"/>
              </w:rPr>
            </w:pPr>
            <w:r w:rsidRPr="007C206C">
              <w:rPr>
                <w:rFonts w:ascii="仿宋_GB2312" w:hAnsi="宋体" w:cs="宋体" w:hint="eastAsia"/>
                <w:kern w:val="0"/>
                <w:sz w:val="24"/>
              </w:rPr>
              <w:t>工程名称</w:t>
            </w:r>
          </w:p>
        </w:tc>
        <w:tc>
          <w:tcPr>
            <w:tcW w:w="2745" w:type="dxa"/>
          </w:tcPr>
          <w:p w:rsidR="00F32818" w:rsidRPr="007C206C" w:rsidRDefault="00F32818" w:rsidP="007C206C">
            <w:pPr>
              <w:widowControl/>
              <w:snapToGrid w:val="0"/>
              <w:jc w:val="left"/>
              <w:rPr>
                <w:rFonts w:ascii="仿宋_GB2312" w:hAnsi="宋体" w:cs="宋体"/>
                <w:kern w:val="0"/>
                <w:sz w:val="24"/>
              </w:rPr>
            </w:pPr>
          </w:p>
        </w:tc>
      </w:tr>
      <w:tr w:rsidR="00F32818" w:rsidRPr="007C206C" w:rsidTr="007C206C">
        <w:trPr>
          <w:trHeight w:val="397"/>
          <w:jc w:val="center"/>
        </w:trPr>
        <w:tc>
          <w:tcPr>
            <w:tcW w:w="1080" w:type="dxa"/>
            <w:shd w:val="clear" w:color="auto" w:fill="auto"/>
            <w:vAlign w:val="center"/>
            <w:hideMark/>
          </w:tcPr>
          <w:p w:rsidR="00F32818" w:rsidRPr="007C206C" w:rsidRDefault="00F32818" w:rsidP="007C206C">
            <w:pPr>
              <w:widowControl/>
              <w:snapToGrid w:val="0"/>
              <w:jc w:val="center"/>
              <w:rPr>
                <w:rFonts w:ascii="仿宋_GB2312"/>
                <w:sz w:val="24"/>
              </w:rPr>
            </w:pPr>
            <w:r w:rsidRPr="007C206C">
              <w:rPr>
                <w:rFonts w:ascii="仿宋_GB2312" w:hint="eastAsia"/>
                <w:sz w:val="24"/>
              </w:rPr>
              <w:t>2</w:t>
            </w:r>
          </w:p>
        </w:tc>
        <w:tc>
          <w:tcPr>
            <w:tcW w:w="5006" w:type="dxa"/>
            <w:gridSpan w:val="3"/>
            <w:shd w:val="clear" w:color="auto" w:fill="auto"/>
            <w:vAlign w:val="center"/>
            <w:hideMark/>
          </w:tcPr>
          <w:p w:rsidR="00F32818" w:rsidRPr="007C206C" w:rsidRDefault="00F32818" w:rsidP="007C206C">
            <w:pPr>
              <w:widowControl/>
              <w:snapToGrid w:val="0"/>
              <w:jc w:val="left"/>
              <w:rPr>
                <w:rFonts w:ascii="仿宋_GB2312" w:hAnsi="宋体" w:cs="宋体"/>
                <w:kern w:val="0"/>
                <w:sz w:val="24"/>
              </w:rPr>
            </w:pPr>
            <w:r w:rsidRPr="007C206C">
              <w:rPr>
                <w:rFonts w:ascii="仿宋_GB2312" w:hAnsi="宋体" w:cs="宋体" w:hint="eastAsia"/>
                <w:kern w:val="0"/>
                <w:sz w:val="24"/>
              </w:rPr>
              <w:t>设计单位</w:t>
            </w:r>
          </w:p>
        </w:tc>
        <w:tc>
          <w:tcPr>
            <w:tcW w:w="2745" w:type="dxa"/>
          </w:tcPr>
          <w:p w:rsidR="00F32818" w:rsidRPr="007C206C" w:rsidRDefault="00F32818" w:rsidP="007C206C">
            <w:pPr>
              <w:widowControl/>
              <w:snapToGrid w:val="0"/>
              <w:jc w:val="left"/>
              <w:rPr>
                <w:rFonts w:ascii="仿宋_GB2312" w:hAnsi="宋体" w:cs="宋体"/>
                <w:kern w:val="0"/>
                <w:sz w:val="24"/>
              </w:rPr>
            </w:pPr>
          </w:p>
        </w:tc>
      </w:tr>
      <w:tr w:rsidR="00F32818" w:rsidRPr="007C206C" w:rsidTr="007C206C">
        <w:trPr>
          <w:trHeight w:val="397"/>
          <w:jc w:val="center"/>
        </w:trPr>
        <w:tc>
          <w:tcPr>
            <w:tcW w:w="1080" w:type="dxa"/>
            <w:shd w:val="clear" w:color="auto" w:fill="auto"/>
            <w:vAlign w:val="center"/>
            <w:hideMark/>
          </w:tcPr>
          <w:p w:rsidR="00F32818" w:rsidRPr="007C206C" w:rsidRDefault="00F32818" w:rsidP="007C206C">
            <w:pPr>
              <w:widowControl/>
              <w:snapToGrid w:val="0"/>
              <w:jc w:val="center"/>
              <w:rPr>
                <w:rFonts w:ascii="仿宋_GB2312"/>
                <w:sz w:val="24"/>
              </w:rPr>
            </w:pPr>
            <w:r w:rsidRPr="007C206C">
              <w:rPr>
                <w:rFonts w:ascii="仿宋_GB2312" w:hint="eastAsia"/>
                <w:sz w:val="24"/>
              </w:rPr>
              <w:t>3</w:t>
            </w:r>
          </w:p>
        </w:tc>
        <w:tc>
          <w:tcPr>
            <w:tcW w:w="5006" w:type="dxa"/>
            <w:gridSpan w:val="3"/>
            <w:shd w:val="clear" w:color="auto" w:fill="auto"/>
            <w:vAlign w:val="center"/>
            <w:hideMark/>
          </w:tcPr>
          <w:p w:rsidR="00F32818" w:rsidRPr="007C206C" w:rsidRDefault="00F32818" w:rsidP="007C206C">
            <w:pPr>
              <w:widowControl/>
              <w:snapToGrid w:val="0"/>
              <w:jc w:val="left"/>
              <w:rPr>
                <w:rFonts w:ascii="仿宋_GB2312" w:hAnsi="宋体" w:cs="宋体"/>
                <w:kern w:val="0"/>
                <w:sz w:val="24"/>
              </w:rPr>
            </w:pPr>
            <w:r w:rsidRPr="007C206C">
              <w:rPr>
                <w:rFonts w:ascii="仿宋_GB2312" w:hAnsi="宋体" w:cs="宋体" w:hint="eastAsia"/>
                <w:kern w:val="0"/>
                <w:sz w:val="24"/>
              </w:rPr>
              <w:t>建设时间</w:t>
            </w:r>
          </w:p>
        </w:tc>
        <w:tc>
          <w:tcPr>
            <w:tcW w:w="2745" w:type="dxa"/>
          </w:tcPr>
          <w:p w:rsidR="00F32818" w:rsidRPr="007C206C" w:rsidRDefault="00F32818" w:rsidP="007C206C">
            <w:pPr>
              <w:widowControl/>
              <w:snapToGrid w:val="0"/>
              <w:jc w:val="left"/>
              <w:rPr>
                <w:rFonts w:ascii="仿宋_GB2312" w:hAnsi="宋体" w:cs="宋体"/>
                <w:kern w:val="0"/>
                <w:sz w:val="24"/>
              </w:rPr>
            </w:pPr>
          </w:p>
        </w:tc>
      </w:tr>
      <w:tr w:rsidR="00F32818" w:rsidRPr="007C206C" w:rsidTr="007C206C">
        <w:trPr>
          <w:trHeight w:val="397"/>
          <w:jc w:val="center"/>
        </w:trPr>
        <w:tc>
          <w:tcPr>
            <w:tcW w:w="1080" w:type="dxa"/>
            <w:shd w:val="clear" w:color="auto" w:fill="auto"/>
            <w:vAlign w:val="center"/>
            <w:hideMark/>
          </w:tcPr>
          <w:p w:rsidR="00F32818" w:rsidRPr="007C206C" w:rsidRDefault="00F32818" w:rsidP="007C206C">
            <w:pPr>
              <w:widowControl/>
              <w:snapToGrid w:val="0"/>
              <w:jc w:val="center"/>
              <w:rPr>
                <w:rFonts w:ascii="仿宋_GB2312"/>
                <w:sz w:val="24"/>
              </w:rPr>
            </w:pPr>
            <w:r w:rsidRPr="007C206C">
              <w:rPr>
                <w:rFonts w:ascii="仿宋_GB2312" w:hint="eastAsia"/>
                <w:sz w:val="24"/>
              </w:rPr>
              <w:t>4</w:t>
            </w:r>
          </w:p>
        </w:tc>
        <w:tc>
          <w:tcPr>
            <w:tcW w:w="2029" w:type="dxa"/>
            <w:vMerge w:val="restart"/>
            <w:shd w:val="clear" w:color="auto" w:fill="auto"/>
            <w:vAlign w:val="center"/>
            <w:hideMark/>
          </w:tcPr>
          <w:p w:rsidR="00F32818" w:rsidRPr="007C206C" w:rsidRDefault="00F32818" w:rsidP="007C206C">
            <w:pPr>
              <w:widowControl/>
              <w:snapToGrid w:val="0"/>
              <w:jc w:val="center"/>
              <w:rPr>
                <w:rFonts w:ascii="仿宋_GB2312" w:hAnsi="宋体" w:cs="宋体"/>
                <w:kern w:val="0"/>
                <w:sz w:val="24"/>
              </w:rPr>
            </w:pPr>
            <w:r w:rsidRPr="007C206C">
              <w:rPr>
                <w:rFonts w:ascii="仿宋_GB2312" w:hAnsi="宋体" w:cs="宋体" w:hint="eastAsia"/>
                <w:kern w:val="0"/>
                <w:sz w:val="24"/>
              </w:rPr>
              <w:t>充换电系统规模</w:t>
            </w:r>
          </w:p>
        </w:tc>
        <w:tc>
          <w:tcPr>
            <w:tcW w:w="2977" w:type="dxa"/>
            <w:gridSpan w:val="2"/>
            <w:shd w:val="clear" w:color="auto" w:fill="auto"/>
            <w:vAlign w:val="center"/>
            <w:hideMark/>
          </w:tcPr>
          <w:p w:rsidR="00F32818" w:rsidRPr="007C206C" w:rsidRDefault="00F32818" w:rsidP="007C206C">
            <w:pPr>
              <w:widowControl/>
              <w:snapToGrid w:val="0"/>
              <w:jc w:val="left"/>
              <w:rPr>
                <w:rFonts w:ascii="仿宋_GB2312" w:hAnsi="宋体" w:cs="宋体"/>
                <w:kern w:val="0"/>
                <w:sz w:val="24"/>
              </w:rPr>
            </w:pPr>
            <w:r w:rsidRPr="007C206C">
              <w:rPr>
                <w:rFonts w:ascii="仿宋_GB2312" w:hAnsi="宋体" w:cs="宋体" w:hint="eastAsia"/>
                <w:kern w:val="0"/>
                <w:sz w:val="24"/>
              </w:rPr>
              <w:t>电池充电机规格</w:t>
            </w:r>
          </w:p>
        </w:tc>
        <w:tc>
          <w:tcPr>
            <w:tcW w:w="2745" w:type="dxa"/>
          </w:tcPr>
          <w:p w:rsidR="00F32818" w:rsidRPr="007C206C" w:rsidRDefault="00F32818" w:rsidP="007C206C">
            <w:pPr>
              <w:widowControl/>
              <w:snapToGrid w:val="0"/>
              <w:jc w:val="left"/>
              <w:rPr>
                <w:rFonts w:ascii="仿宋_GB2312" w:hAnsi="宋体" w:cs="宋体"/>
                <w:kern w:val="0"/>
                <w:sz w:val="24"/>
              </w:rPr>
            </w:pPr>
          </w:p>
        </w:tc>
      </w:tr>
      <w:tr w:rsidR="00F32818" w:rsidRPr="007C206C" w:rsidTr="007C206C">
        <w:trPr>
          <w:trHeight w:val="397"/>
          <w:jc w:val="center"/>
        </w:trPr>
        <w:tc>
          <w:tcPr>
            <w:tcW w:w="1080" w:type="dxa"/>
            <w:shd w:val="clear" w:color="auto" w:fill="auto"/>
            <w:vAlign w:val="center"/>
            <w:hideMark/>
          </w:tcPr>
          <w:p w:rsidR="00F32818" w:rsidRPr="007C206C" w:rsidRDefault="00F32818" w:rsidP="007C206C">
            <w:pPr>
              <w:widowControl/>
              <w:snapToGrid w:val="0"/>
              <w:jc w:val="center"/>
              <w:rPr>
                <w:rFonts w:ascii="仿宋_GB2312"/>
                <w:sz w:val="24"/>
              </w:rPr>
            </w:pPr>
            <w:r w:rsidRPr="007C206C">
              <w:rPr>
                <w:rFonts w:ascii="仿宋_GB2312" w:hint="eastAsia"/>
                <w:sz w:val="24"/>
              </w:rPr>
              <w:t>5</w:t>
            </w:r>
          </w:p>
        </w:tc>
        <w:tc>
          <w:tcPr>
            <w:tcW w:w="2029" w:type="dxa"/>
            <w:vMerge/>
            <w:vAlign w:val="center"/>
            <w:hideMark/>
          </w:tcPr>
          <w:p w:rsidR="00F32818" w:rsidRPr="007C206C" w:rsidRDefault="00F32818" w:rsidP="007C206C">
            <w:pPr>
              <w:widowControl/>
              <w:snapToGrid w:val="0"/>
              <w:jc w:val="left"/>
              <w:rPr>
                <w:rFonts w:ascii="仿宋_GB2312" w:hAnsi="宋体" w:cs="宋体"/>
                <w:kern w:val="0"/>
                <w:sz w:val="24"/>
              </w:rPr>
            </w:pPr>
          </w:p>
        </w:tc>
        <w:tc>
          <w:tcPr>
            <w:tcW w:w="2977" w:type="dxa"/>
            <w:gridSpan w:val="2"/>
            <w:shd w:val="clear" w:color="auto" w:fill="auto"/>
            <w:vAlign w:val="center"/>
            <w:hideMark/>
          </w:tcPr>
          <w:p w:rsidR="00F32818" w:rsidRPr="007C206C" w:rsidRDefault="00F32818" w:rsidP="007C206C">
            <w:pPr>
              <w:widowControl/>
              <w:snapToGrid w:val="0"/>
              <w:jc w:val="left"/>
              <w:rPr>
                <w:rFonts w:ascii="仿宋_GB2312" w:hAnsi="宋体" w:cs="宋体"/>
                <w:kern w:val="0"/>
                <w:sz w:val="24"/>
              </w:rPr>
            </w:pPr>
            <w:r w:rsidRPr="007C206C">
              <w:rPr>
                <w:rFonts w:ascii="仿宋_GB2312" w:hAnsi="宋体" w:cs="宋体" w:hint="eastAsia"/>
                <w:kern w:val="0"/>
                <w:sz w:val="24"/>
              </w:rPr>
              <w:t>电池充电位数量（位）</w:t>
            </w:r>
          </w:p>
        </w:tc>
        <w:tc>
          <w:tcPr>
            <w:tcW w:w="2745" w:type="dxa"/>
          </w:tcPr>
          <w:p w:rsidR="00F32818" w:rsidRPr="007C206C" w:rsidRDefault="00F32818" w:rsidP="007C206C">
            <w:pPr>
              <w:widowControl/>
              <w:snapToGrid w:val="0"/>
              <w:jc w:val="left"/>
              <w:rPr>
                <w:rFonts w:ascii="仿宋_GB2312" w:hAnsi="宋体" w:cs="宋体"/>
                <w:kern w:val="0"/>
                <w:sz w:val="24"/>
              </w:rPr>
            </w:pPr>
          </w:p>
        </w:tc>
      </w:tr>
      <w:tr w:rsidR="00F32818" w:rsidRPr="007C206C" w:rsidTr="007C206C">
        <w:trPr>
          <w:trHeight w:val="397"/>
          <w:jc w:val="center"/>
        </w:trPr>
        <w:tc>
          <w:tcPr>
            <w:tcW w:w="1080" w:type="dxa"/>
            <w:shd w:val="clear" w:color="auto" w:fill="auto"/>
            <w:vAlign w:val="center"/>
            <w:hideMark/>
          </w:tcPr>
          <w:p w:rsidR="00F32818" w:rsidRPr="007C206C" w:rsidRDefault="00F32818" w:rsidP="007C206C">
            <w:pPr>
              <w:widowControl/>
              <w:snapToGrid w:val="0"/>
              <w:jc w:val="center"/>
              <w:rPr>
                <w:rFonts w:ascii="仿宋_GB2312"/>
                <w:sz w:val="24"/>
              </w:rPr>
            </w:pPr>
            <w:r w:rsidRPr="007C206C">
              <w:rPr>
                <w:rFonts w:ascii="仿宋_GB2312" w:hint="eastAsia"/>
                <w:sz w:val="24"/>
              </w:rPr>
              <w:t>6</w:t>
            </w:r>
          </w:p>
        </w:tc>
        <w:tc>
          <w:tcPr>
            <w:tcW w:w="2029" w:type="dxa"/>
            <w:vMerge/>
            <w:vAlign w:val="center"/>
            <w:hideMark/>
          </w:tcPr>
          <w:p w:rsidR="00F32818" w:rsidRPr="007C206C" w:rsidRDefault="00F32818" w:rsidP="007C206C">
            <w:pPr>
              <w:widowControl/>
              <w:snapToGrid w:val="0"/>
              <w:jc w:val="left"/>
              <w:rPr>
                <w:rFonts w:ascii="仿宋_GB2312" w:hAnsi="宋体" w:cs="宋体"/>
                <w:kern w:val="0"/>
                <w:sz w:val="24"/>
              </w:rPr>
            </w:pPr>
          </w:p>
        </w:tc>
        <w:tc>
          <w:tcPr>
            <w:tcW w:w="2977" w:type="dxa"/>
            <w:gridSpan w:val="2"/>
            <w:shd w:val="clear" w:color="auto" w:fill="auto"/>
            <w:vAlign w:val="center"/>
            <w:hideMark/>
          </w:tcPr>
          <w:p w:rsidR="00F32818" w:rsidRPr="007C206C" w:rsidRDefault="00F32818" w:rsidP="007C206C">
            <w:pPr>
              <w:widowControl/>
              <w:snapToGrid w:val="0"/>
              <w:jc w:val="left"/>
              <w:rPr>
                <w:rFonts w:ascii="仿宋_GB2312" w:hAnsi="宋体" w:cs="宋体"/>
                <w:kern w:val="0"/>
                <w:sz w:val="24"/>
              </w:rPr>
            </w:pPr>
            <w:r w:rsidRPr="007C206C">
              <w:rPr>
                <w:rFonts w:ascii="仿宋_GB2312" w:hAnsi="宋体" w:cs="宋体" w:hint="eastAsia"/>
                <w:kern w:val="0"/>
                <w:sz w:val="24"/>
              </w:rPr>
              <w:t>交流充电桩规格</w:t>
            </w:r>
          </w:p>
        </w:tc>
        <w:tc>
          <w:tcPr>
            <w:tcW w:w="2745" w:type="dxa"/>
          </w:tcPr>
          <w:p w:rsidR="00F32818" w:rsidRPr="007C206C" w:rsidRDefault="00F32818" w:rsidP="007C206C">
            <w:pPr>
              <w:widowControl/>
              <w:snapToGrid w:val="0"/>
              <w:jc w:val="left"/>
              <w:rPr>
                <w:rFonts w:ascii="仿宋_GB2312" w:hAnsi="宋体" w:cs="宋体"/>
                <w:kern w:val="0"/>
                <w:sz w:val="24"/>
              </w:rPr>
            </w:pPr>
          </w:p>
        </w:tc>
      </w:tr>
      <w:tr w:rsidR="00F32818" w:rsidRPr="007C206C" w:rsidTr="007C206C">
        <w:trPr>
          <w:trHeight w:val="397"/>
          <w:jc w:val="center"/>
        </w:trPr>
        <w:tc>
          <w:tcPr>
            <w:tcW w:w="1080" w:type="dxa"/>
            <w:shd w:val="clear" w:color="auto" w:fill="auto"/>
            <w:vAlign w:val="center"/>
            <w:hideMark/>
          </w:tcPr>
          <w:p w:rsidR="00F32818" w:rsidRPr="007C206C" w:rsidRDefault="00F32818" w:rsidP="007C206C">
            <w:pPr>
              <w:widowControl/>
              <w:snapToGrid w:val="0"/>
              <w:jc w:val="center"/>
              <w:rPr>
                <w:rFonts w:ascii="仿宋_GB2312"/>
                <w:sz w:val="24"/>
              </w:rPr>
            </w:pPr>
            <w:r w:rsidRPr="007C206C">
              <w:rPr>
                <w:rFonts w:ascii="仿宋_GB2312" w:hint="eastAsia"/>
                <w:sz w:val="24"/>
              </w:rPr>
              <w:t>7</w:t>
            </w:r>
          </w:p>
        </w:tc>
        <w:tc>
          <w:tcPr>
            <w:tcW w:w="2029" w:type="dxa"/>
            <w:vMerge/>
            <w:vAlign w:val="center"/>
            <w:hideMark/>
          </w:tcPr>
          <w:p w:rsidR="00F32818" w:rsidRPr="007C206C" w:rsidRDefault="00F32818" w:rsidP="007C206C">
            <w:pPr>
              <w:widowControl/>
              <w:snapToGrid w:val="0"/>
              <w:jc w:val="left"/>
              <w:rPr>
                <w:rFonts w:ascii="仿宋_GB2312" w:hAnsi="宋体" w:cs="宋体"/>
                <w:kern w:val="0"/>
                <w:sz w:val="24"/>
              </w:rPr>
            </w:pPr>
          </w:p>
        </w:tc>
        <w:tc>
          <w:tcPr>
            <w:tcW w:w="2977" w:type="dxa"/>
            <w:gridSpan w:val="2"/>
            <w:shd w:val="clear" w:color="auto" w:fill="auto"/>
            <w:vAlign w:val="center"/>
            <w:hideMark/>
          </w:tcPr>
          <w:p w:rsidR="00F32818" w:rsidRPr="007C206C" w:rsidRDefault="00F32818" w:rsidP="007C206C">
            <w:pPr>
              <w:widowControl/>
              <w:snapToGrid w:val="0"/>
              <w:jc w:val="left"/>
              <w:rPr>
                <w:rFonts w:ascii="仿宋_GB2312" w:hAnsi="宋体" w:cs="宋体"/>
                <w:kern w:val="0"/>
                <w:sz w:val="24"/>
              </w:rPr>
            </w:pPr>
            <w:r w:rsidRPr="007C206C">
              <w:rPr>
                <w:rFonts w:ascii="仿宋_GB2312" w:hAnsi="宋体" w:cs="宋体" w:hint="eastAsia"/>
                <w:kern w:val="0"/>
                <w:sz w:val="24"/>
              </w:rPr>
              <w:t>交流充电桩数量</w:t>
            </w:r>
          </w:p>
        </w:tc>
        <w:tc>
          <w:tcPr>
            <w:tcW w:w="2745" w:type="dxa"/>
          </w:tcPr>
          <w:p w:rsidR="00F32818" w:rsidRPr="007C206C" w:rsidRDefault="00F32818" w:rsidP="007C206C">
            <w:pPr>
              <w:widowControl/>
              <w:snapToGrid w:val="0"/>
              <w:jc w:val="left"/>
              <w:rPr>
                <w:rFonts w:ascii="仿宋_GB2312" w:hAnsi="宋体" w:cs="宋体"/>
                <w:kern w:val="0"/>
                <w:sz w:val="24"/>
              </w:rPr>
            </w:pPr>
          </w:p>
        </w:tc>
      </w:tr>
      <w:tr w:rsidR="00F32818" w:rsidRPr="007C206C" w:rsidTr="007C206C">
        <w:trPr>
          <w:trHeight w:val="397"/>
          <w:jc w:val="center"/>
        </w:trPr>
        <w:tc>
          <w:tcPr>
            <w:tcW w:w="1080" w:type="dxa"/>
            <w:shd w:val="clear" w:color="auto" w:fill="auto"/>
            <w:vAlign w:val="center"/>
            <w:hideMark/>
          </w:tcPr>
          <w:p w:rsidR="00F32818" w:rsidRPr="007C206C" w:rsidRDefault="00F32818" w:rsidP="007C206C">
            <w:pPr>
              <w:widowControl/>
              <w:snapToGrid w:val="0"/>
              <w:jc w:val="center"/>
              <w:rPr>
                <w:rFonts w:ascii="仿宋_GB2312"/>
                <w:sz w:val="24"/>
              </w:rPr>
            </w:pPr>
            <w:r w:rsidRPr="007C206C">
              <w:rPr>
                <w:rFonts w:ascii="仿宋_GB2312" w:hint="eastAsia"/>
                <w:sz w:val="24"/>
              </w:rPr>
              <w:t>8</w:t>
            </w:r>
          </w:p>
        </w:tc>
        <w:tc>
          <w:tcPr>
            <w:tcW w:w="2029" w:type="dxa"/>
            <w:vMerge w:val="restart"/>
            <w:shd w:val="clear" w:color="auto" w:fill="auto"/>
            <w:vAlign w:val="center"/>
            <w:hideMark/>
          </w:tcPr>
          <w:p w:rsidR="00F32818" w:rsidRPr="007C206C" w:rsidRDefault="00F32818" w:rsidP="007C206C">
            <w:pPr>
              <w:widowControl/>
              <w:snapToGrid w:val="0"/>
              <w:jc w:val="center"/>
              <w:rPr>
                <w:rFonts w:ascii="仿宋_GB2312" w:hAnsi="宋体" w:cs="宋体"/>
                <w:kern w:val="0"/>
                <w:sz w:val="24"/>
              </w:rPr>
            </w:pPr>
            <w:r w:rsidRPr="007C206C">
              <w:rPr>
                <w:rFonts w:ascii="仿宋_GB2312" w:hAnsi="宋体" w:cs="宋体" w:hint="eastAsia"/>
                <w:kern w:val="0"/>
                <w:sz w:val="24"/>
              </w:rPr>
              <w:t>供配电系统规模</w:t>
            </w:r>
          </w:p>
        </w:tc>
        <w:tc>
          <w:tcPr>
            <w:tcW w:w="2977" w:type="dxa"/>
            <w:gridSpan w:val="2"/>
            <w:shd w:val="clear" w:color="auto" w:fill="auto"/>
            <w:vAlign w:val="center"/>
            <w:hideMark/>
          </w:tcPr>
          <w:p w:rsidR="00F32818" w:rsidRPr="007C206C" w:rsidRDefault="00F32818" w:rsidP="007C206C">
            <w:pPr>
              <w:widowControl/>
              <w:snapToGrid w:val="0"/>
              <w:jc w:val="left"/>
              <w:rPr>
                <w:rFonts w:ascii="仿宋_GB2312" w:hAnsi="宋体" w:cs="宋体"/>
                <w:kern w:val="0"/>
                <w:sz w:val="24"/>
              </w:rPr>
            </w:pPr>
            <w:r w:rsidRPr="007C206C">
              <w:rPr>
                <w:rFonts w:ascii="仿宋_GB2312" w:hAnsi="宋体" w:cs="宋体" w:hint="eastAsia"/>
                <w:kern w:val="0"/>
                <w:sz w:val="24"/>
              </w:rPr>
              <w:t>供配电系统规模</w:t>
            </w:r>
          </w:p>
        </w:tc>
        <w:tc>
          <w:tcPr>
            <w:tcW w:w="2745" w:type="dxa"/>
          </w:tcPr>
          <w:p w:rsidR="00F32818" w:rsidRPr="007C206C" w:rsidRDefault="00F32818" w:rsidP="007C206C">
            <w:pPr>
              <w:widowControl/>
              <w:snapToGrid w:val="0"/>
              <w:jc w:val="left"/>
              <w:rPr>
                <w:rFonts w:ascii="仿宋_GB2312" w:hAnsi="宋体" w:cs="宋体"/>
                <w:kern w:val="0"/>
                <w:sz w:val="24"/>
              </w:rPr>
            </w:pPr>
          </w:p>
        </w:tc>
      </w:tr>
      <w:tr w:rsidR="00F32818" w:rsidRPr="007C206C" w:rsidTr="007C206C">
        <w:trPr>
          <w:trHeight w:val="397"/>
          <w:jc w:val="center"/>
        </w:trPr>
        <w:tc>
          <w:tcPr>
            <w:tcW w:w="1080" w:type="dxa"/>
            <w:shd w:val="clear" w:color="auto" w:fill="auto"/>
            <w:hideMark/>
          </w:tcPr>
          <w:p w:rsidR="00F32818" w:rsidRPr="007C206C" w:rsidRDefault="00F32818" w:rsidP="007C206C">
            <w:pPr>
              <w:widowControl/>
              <w:snapToGrid w:val="0"/>
              <w:jc w:val="center"/>
              <w:rPr>
                <w:rFonts w:ascii="仿宋_GB2312"/>
                <w:sz w:val="24"/>
              </w:rPr>
            </w:pPr>
            <w:r w:rsidRPr="007C206C">
              <w:rPr>
                <w:rFonts w:ascii="仿宋_GB2312" w:hint="eastAsia"/>
                <w:sz w:val="24"/>
              </w:rPr>
              <w:t>9</w:t>
            </w:r>
          </w:p>
        </w:tc>
        <w:tc>
          <w:tcPr>
            <w:tcW w:w="2029" w:type="dxa"/>
            <w:vMerge/>
            <w:vAlign w:val="center"/>
            <w:hideMark/>
          </w:tcPr>
          <w:p w:rsidR="00F32818" w:rsidRPr="007C206C" w:rsidRDefault="00F32818" w:rsidP="007C206C">
            <w:pPr>
              <w:widowControl/>
              <w:snapToGrid w:val="0"/>
              <w:jc w:val="left"/>
              <w:rPr>
                <w:rFonts w:ascii="仿宋_GB2312" w:hAnsi="宋体" w:cs="宋体"/>
                <w:kern w:val="0"/>
                <w:sz w:val="24"/>
              </w:rPr>
            </w:pPr>
          </w:p>
        </w:tc>
        <w:tc>
          <w:tcPr>
            <w:tcW w:w="2977" w:type="dxa"/>
            <w:gridSpan w:val="2"/>
            <w:shd w:val="clear" w:color="auto" w:fill="auto"/>
            <w:vAlign w:val="center"/>
            <w:hideMark/>
          </w:tcPr>
          <w:p w:rsidR="00F32818" w:rsidRPr="007C206C" w:rsidRDefault="00F32818" w:rsidP="007C206C">
            <w:pPr>
              <w:widowControl/>
              <w:snapToGrid w:val="0"/>
              <w:jc w:val="left"/>
              <w:rPr>
                <w:rFonts w:ascii="仿宋_GB2312" w:hAnsi="宋体" w:cs="宋体"/>
                <w:kern w:val="0"/>
                <w:sz w:val="24"/>
              </w:rPr>
            </w:pPr>
            <w:r w:rsidRPr="007C206C">
              <w:rPr>
                <w:rFonts w:ascii="仿宋_GB2312" w:hAnsi="宋体" w:cs="宋体" w:hint="eastAsia"/>
                <w:kern w:val="0"/>
                <w:sz w:val="24"/>
              </w:rPr>
              <w:t>变压器规模，型式</w:t>
            </w:r>
          </w:p>
        </w:tc>
        <w:tc>
          <w:tcPr>
            <w:tcW w:w="2745" w:type="dxa"/>
          </w:tcPr>
          <w:p w:rsidR="00F32818" w:rsidRPr="007C206C" w:rsidRDefault="00F32818" w:rsidP="007C206C">
            <w:pPr>
              <w:widowControl/>
              <w:snapToGrid w:val="0"/>
              <w:jc w:val="left"/>
              <w:rPr>
                <w:rFonts w:ascii="仿宋_GB2312" w:hAnsi="宋体" w:cs="宋体"/>
                <w:kern w:val="0"/>
                <w:sz w:val="24"/>
              </w:rPr>
            </w:pPr>
          </w:p>
        </w:tc>
      </w:tr>
      <w:tr w:rsidR="00F32818" w:rsidRPr="007C206C" w:rsidTr="007C206C">
        <w:trPr>
          <w:trHeight w:val="397"/>
          <w:jc w:val="center"/>
        </w:trPr>
        <w:tc>
          <w:tcPr>
            <w:tcW w:w="1080" w:type="dxa"/>
            <w:shd w:val="clear" w:color="auto" w:fill="auto"/>
            <w:vAlign w:val="center"/>
            <w:hideMark/>
          </w:tcPr>
          <w:p w:rsidR="00F32818" w:rsidRPr="007C206C" w:rsidRDefault="00F32818" w:rsidP="007C206C">
            <w:pPr>
              <w:widowControl/>
              <w:snapToGrid w:val="0"/>
              <w:jc w:val="center"/>
              <w:rPr>
                <w:rFonts w:ascii="仿宋_GB2312"/>
                <w:sz w:val="24"/>
              </w:rPr>
            </w:pPr>
            <w:r w:rsidRPr="007C206C">
              <w:rPr>
                <w:rFonts w:ascii="仿宋_GB2312" w:hint="eastAsia"/>
                <w:sz w:val="24"/>
              </w:rPr>
              <w:t>10</w:t>
            </w:r>
          </w:p>
        </w:tc>
        <w:tc>
          <w:tcPr>
            <w:tcW w:w="2029" w:type="dxa"/>
            <w:vMerge/>
            <w:vAlign w:val="center"/>
            <w:hideMark/>
          </w:tcPr>
          <w:p w:rsidR="00F32818" w:rsidRPr="007C206C" w:rsidRDefault="00F32818" w:rsidP="007C206C">
            <w:pPr>
              <w:widowControl/>
              <w:snapToGrid w:val="0"/>
              <w:jc w:val="left"/>
              <w:rPr>
                <w:rFonts w:ascii="仿宋_GB2312" w:hAnsi="宋体" w:cs="宋体"/>
                <w:kern w:val="0"/>
                <w:sz w:val="24"/>
              </w:rPr>
            </w:pPr>
          </w:p>
        </w:tc>
        <w:tc>
          <w:tcPr>
            <w:tcW w:w="2977" w:type="dxa"/>
            <w:gridSpan w:val="2"/>
            <w:shd w:val="clear" w:color="auto" w:fill="auto"/>
            <w:vAlign w:val="center"/>
            <w:hideMark/>
          </w:tcPr>
          <w:p w:rsidR="00F32818" w:rsidRPr="007C206C" w:rsidRDefault="00F32818" w:rsidP="007C206C">
            <w:pPr>
              <w:widowControl/>
              <w:snapToGrid w:val="0"/>
              <w:jc w:val="left"/>
              <w:rPr>
                <w:rFonts w:ascii="仿宋_GB2312" w:hAnsi="宋体" w:cs="宋体"/>
                <w:kern w:val="0"/>
                <w:sz w:val="24"/>
              </w:rPr>
            </w:pPr>
            <w:r w:rsidRPr="007C206C">
              <w:rPr>
                <w:rFonts w:ascii="仿宋_GB2312" w:hAnsi="宋体" w:cs="宋体" w:hint="eastAsia"/>
                <w:kern w:val="0"/>
                <w:sz w:val="24"/>
              </w:rPr>
              <w:t>电气主接线</w:t>
            </w:r>
          </w:p>
        </w:tc>
        <w:tc>
          <w:tcPr>
            <w:tcW w:w="2745" w:type="dxa"/>
          </w:tcPr>
          <w:p w:rsidR="00F32818" w:rsidRPr="007C206C" w:rsidRDefault="00F32818" w:rsidP="007C206C">
            <w:pPr>
              <w:widowControl/>
              <w:snapToGrid w:val="0"/>
              <w:jc w:val="left"/>
              <w:rPr>
                <w:rFonts w:ascii="仿宋_GB2312" w:hAnsi="宋体" w:cs="宋体"/>
                <w:kern w:val="0"/>
                <w:sz w:val="24"/>
              </w:rPr>
            </w:pPr>
          </w:p>
        </w:tc>
      </w:tr>
      <w:tr w:rsidR="00F32818" w:rsidRPr="007C206C" w:rsidTr="007C206C">
        <w:trPr>
          <w:trHeight w:val="397"/>
          <w:jc w:val="center"/>
        </w:trPr>
        <w:tc>
          <w:tcPr>
            <w:tcW w:w="1080" w:type="dxa"/>
            <w:shd w:val="clear" w:color="auto" w:fill="auto"/>
            <w:vAlign w:val="center"/>
            <w:hideMark/>
          </w:tcPr>
          <w:p w:rsidR="00F32818" w:rsidRPr="007C206C" w:rsidRDefault="00F32818" w:rsidP="007C206C">
            <w:pPr>
              <w:widowControl/>
              <w:snapToGrid w:val="0"/>
              <w:jc w:val="center"/>
              <w:rPr>
                <w:rFonts w:ascii="仿宋_GB2312"/>
                <w:sz w:val="24"/>
              </w:rPr>
            </w:pPr>
            <w:r w:rsidRPr="007C206C">
              <w:rPr>
                <w:rFonts w:ascii="仿宋_GB2312" w:hint="eastAsia"/>
                <w:sz w:val="24"/>
              </w:rPr>
              <w:t>11</w:t>
            </w:r>
          </w:p>
        </w:tc>
        <w:tc>
          <w:tcPr>
            <w:tcW w:w="2029" w:type="dxa"/>
            <w:vMerge/>
            <w:vAlign w:val="center"/>
            <w:hideMark/>
          </w:tcPr>
          <w:p w:rsidR="00F32818" w:rsidRPr="007C206C" w:rsidRDefault="00F32818" w:rsidP="007C206C">
            <w:pPr>
              <w:widowControl/>
              <w:snapToGrid w:val="0"/>
              <w:jc w:val="left"/>
              <w:rPr>
                <w:rFonts w:ascii="仿宋_GB2312" w:hAnsi="宋体" w:cs="宋体"/>
                <w:kern w:val="0"/>
                <w:sz w:val="24"/>
              </w:rPr>
            </w:pPr>
          </w:p>
        </w:tc>
        <w:tc>
          <w:tcPr>
            <w:tcW w:w="2977" w:type="dxa"/>
            <w:gridSpan w:val="2"/>
            <w:shd w:val="clear" w:color="auto" w:fill="auto"/>
            <w:vAlign w:val="center"/>
            <w:hideMark/>
          </w:tcPr>
          <w:p w:rsidR="00F32818" w:rsidRPr="007C206C" w:rsidRDefault="00F32818" w:rsidP="007C206C">
            <w:pPr>
              <w:widowControl/>
              <w:snapToGrid w:val="0"/>
              <w:jc w:val="left"/>
              <w:rPr>
                <w:rFonts w:ascii="仿宋_GB2312" w:hAnsi="宋体" w:cs="宋体"/>
                <w:kern w:val="0"/>
                <w:sz w:val="24"/>
              </w:rPr>
            </w:pPr>
            <w:r w:rsidRPr="007C206C">
              <w:rPr>
                <w:rFonts w:ascii="仿宋_GB2312" w:hAnsi="宋体" w:cs="宋体" w:hint="eastAsia"/>
                <w:kern w:val="0"/>
                <w:sz w:val="24"/>
              </w:rPr>
              <w:t>35kV进线规模，本期/远期</w:t>
            </w:r>
          </w:p>
        </w:tc>
        <w:tc>
          <w:tcPr>
            <w:tcW w:w="2745" w:type="dxa"/>
          </w:tcPr>
          <w:p w:rsidR="00F32818" w:rsidRPr="007C206C" w:rsidRDefault="00F32818" w:rsidP="007C206C">
            <w:pPr>
              <w:widowControl/>
              <w:snapToGrid w:val="0"/>
              <w:jc w:val="left"/>
              <w:rPr>
                <w:rFonts w:ascii="仿宋_GB2312" w:hAnsi="宋体" w:cs="宋体"/>
                <w:kern w:val="0"/>
                <w:sz w:val="24"/>
              </w:rPr>
            </w:pPr>
          </w:p>
        </w:tc>
      </w:tr>
      <w:tr w:rsidR="00F32818" w:rsidRPr="007C206C" w:rsidTr="007C206C">
        <w:trPr>
          <w:trHeight w:val="397"/>
          <w:jc w:val="center"/>
        </w:trPr>
        <w:tc>
          <w:tcPr>
            <w:tcW w:w="1080" w:type="dxa"/>
            <w:shd w:val="clear" w:color="auto" w:fill="auto"/>
            <w:vAlign w:val="center"/>
            <w:hideMark/>
          </w:tcPr>
          <w:p w:rsidR="00F32818" w:rsidRPr="007C206C" w:rsidRDefault="00F32818" w:rsidP="007C206C">
            <w:pPr>
              <w:widowControl/>
              <w:snapToGrid w:val="0"/>
              <w:jc w:val="center"/>
              <w:rPr>
                <w:rFonts w:ascii="仿宋_GB2312"/>
                <w:sz w:val="24"/>
              </w:rPr>
            </w:pPr>
            <w:r w:rsidRPr="007C206C">
              <w:rPr>
                <w:rFonts w:ascii="仿宋_GB2312" w:hint="eastAsia"/>
                <w:sz w:val="24"/>
              </w:rPr>
              <w:t>12</w:t>
            </w:r>
          </w:p>
        </w:tc>
        <w:tc>
          <w:tcPr>
            <w:tcW w:w="2029" w:type="dxa"/>
            <w:vMerge/>
            <w:vAlign w:val="center"/>
            <w:hideMark/>
          </w:tcPr>
          <w:p w:rsidR="00F32818" w:rsidRPr="007C206C" w:rsidRDefault="00F32818" w:rsidP="007C206C">
            <w:pPr>
              <w:widowControl/>
              <w:snapToGrid w:val="0"/>
              <w:jc w:val="left"/>
              <w:rPr>
                <w:rFonts w:ascii="仿宋_GB2312" w:hAnsi="宋体" w:cs="宋体"/>
                <w:kern w:val="0"/>
                <w:sz w:val="24"/>
              </w:rPr>
            </w:pPr>
          </w:p>
        </w:tc>
        <w:tc>
          <w:tcPr>
            <w:tcW w:w="2977" w:type="dxa"/>
            <w:gridSpan w:val="2"/>
            <w:shd w:val="clear" w:color="auto" w:fill="auto"/>
            <w:vAlign w:val="center"/>
            <w:hideMark/>
          </w:tcPr>
          <w:p w:rsidR="00F32818" w:rsidRPr="007C206C" w:rsidRDefault="00F32818" w:rsidP="007C206C">
            <w:pPr>
              <w:widowControl/>
              <w:snapToGrid w:val="0"/>
              <w:jc w:val="left"/>
              <w:rPr>
                <w:rFonts w:ascii="仿宋_GB2312" w:hAnsi="宋体" w:cs="宋体"/>
                <w:kern w:val="0"/>
                <w:sz w:val="24"/>
              </w:rPr>
            </w:pPr>
            <w:r w:rsidRPr="007C206C">
              <w:rPr>
                <w:rFonts w:ascii="仿宋_GB2312" w:hAnsi="宋体" w:cs="宋体" w:hint="eastAsia"/>
                <w:kern w:val="0"/>
                <w:sz w:val="24"/>
              </w:rPr>
              <w:t>10kV进线规模，本期/远期</w:t>
            </w:r>
          </w:p>
        </w:tc>
        <w:tc>
          <w:tcPr>
            <w:tcW w:w="2745" w:type="dxa"/>
          </w:tcPr>
          <w:p w:rsidR="00F32818" w:rsidRPr="007C206C" w:rsidRDefault="00F32818" w:rsidP="007C206C">
            <w:pPr>
              <w:widowControl/>
              <w:snapToGrid w:val="0"/>
              <w:jc w:val="left"/>
              <w:rPr>
                <w:rFonts w:ascii="仿宋_GB2312" w:hAnsi="宋体" w:cs="宋体"/>
                <w:kern w:val="0"/>
                <w:sz w:val="24"/>
              </w:rPr>
            </w:pPr>
          </w:p>
        </w:tc>
      </w:tr>
      <w:tr w:rsidR="00F32818" w:rsidRPr="007C206C" w:rsidTr="007C206C">
        <w:trPr>
          <w:trHeight w:val="397"/>
          <w:jc w:val="center"/>
        </w:trPr>
        <w:tc>
          <w:tcPr>
            <w:tcW w:w="1080" w:type="dxa"/>
            <w:shd w:val="clear" w:color="auto" w:fill="auto"/>
            <w:vAlign w:val="center"/>
            <w:hideMark/>
          </w:tcPr>
          <w:p w:rsidR="00F32818" w:rsidRPr="007C206C" w:rsidRDefault="00F32818" w:rsidP="007C206C">
            <w:pPr>
              <w:widowControl/>
              <w:snapToGrid w:val="0"/>
              <w:jc w:val="center"/>
              <w:rPr>
                <w:rFonts w:ascii="仿宋_GB2312"/>
                <w:sz w:val="24"/>
              </w:rPr>
            </w:pPr>
            <w:r w:rsidRPr="007C206C">
              <w:rPr>
                <w:rFonts w:ascii="仿宋_GB2312" w:hint="eastAsia"/>
                <w:sz w:val="24"/>
              </w:rPr>
              <w:t>13</w:t>
            </w:r>
          </w:p>
        </w:tc>
        <w:tc>
          <w:tcPr>
            <w:tcW w:w="5006" w:type="dxa"/>
            <w:gridSpan w:val="3"/>
            <w:shd w:val="clear" w:color="auto" w:fill="auto"/>
            <w:vAlign w:val="center"/>
            <w:hideMark/>
          </w:tcPr>
          <w:p w:rsidR="00F32818" w:rsidRPr="007C206C" w:rsidRDefault="00F32818" w:rsidP="007C206C">
            <w:pPr>
              <w:widowControl/>
              <w:snapToGrid w:val="0"/>
              <w:jc w:val="left"/>
              <w:rPr>
                <w:rFonts w:ascii="仿宋_GB2312" w:hAnsi="宋体" w:cs="宋体"/>
                <w:kern w:val="0"/>
                <w:sz w:val="24"/>
              </w:rPr>
            </w:pPr>
            <w:r w:rsidRPr="007C206C">
              <w:rPr>
                <w:rFonts w:ascii="仿宋_GB2312" w:hAnsi="宋体" w:cs="宋体" w:hint="eastAsia"/>
                <w:kern w:val="0"/>
                <w:sz w:val="24"/>
              </w:rPr>
              <w:t>电力电缆（km）</w:t>
            </w:r>
          </w:p>
        </w:tc>
        <w:tc>
          <w:tcPr>
            <w:tcW w:w="2745" w:type="dxa"/>
          </w:tcPr>
          <w:p w:rsidR="00F32818" w:rsidRPr="007C206C" w:rsidRDefault="00F32818" w:rsidP="007C206C">
            <w:pPr>
              <w:widowControl/>
              <w:snapToGrid w:val="0"/>
              <w:jc w:val="left"/>
              <w:rPr>
                <w:rFonts w:ascii="仿宋_GB2312" w:hAnsi="宋体" w:cs="宋体"/>
                <w:kern w:val="0"/>
                <w:sz w:val="24"/>
              </w:rPr>
            </w:pPr>
          </w:p>
        </w:tc>
      </w:tr>
      <w:tr w:rsidR="00F32818" w:rsidRPr="007C206C" w:rsidTr="007C206C">
        <w:trPr>
          <w:trHeight w:val="397"/>
          <w:jc w:val="center"/>
        </w:trPr>
        <w:tc>
          <w:tcPr>
            <w:tcW w:w="1080" w:type="dxa"/>
            <w:shd w:val="clear" w:color="auto" w:fill="auto"/>
            <w:vAlign w:val="center"/>
            <w:hideMark/>
          </w:tcPr>
          <w:p w:rsidR="00F32818" w:rsidRPr="007C206C" w:rsidRDefault="00F32818" w:rsidP="007C206C">
            <w:pPr>
              <w:widowControl/>
              <w:snapToGrid w:val="0"/>
              <w:jc w:val="center"/>
              <w:rPr>
                <w:rFonts w:ascii="仿宋_GB2312"/>
                <w:sz w:val="24"/>
              </w:rPr>
            </w:pPr>
            <w:r w:rsidRPr="007C206C">
              <w:rPr>
                <w:rFonts w:ascii="仿宋_GB2312" w:hint="eastAsia"/>
                <w:sz w:val="24"/>
              </w:rPr>
              <w:t>14</w:t>
            </w:r>
          </w:p>
        </w:tc>
        <w:tc>
          <w:tcPr>
            <w:tcW w:w="5006" w:type="dxa"/>
            <w:gridSpan w:val="3"/>
            <w:shd w:val="clear" w:color="auto" w:fill="auto"/>
            <w:vAlign w:val="center"/>
            <w:hideMark/>
          </w:tcPr>
          <w:p w:rsidR="00F32818" w:rsidRPr="007C206C" w:rsidRDefault="00F32818" w:rsidP="007C206C">
            <w:pPr>
              <w:widowControl/>
              <w:snapToGrid w:val="0"/>
              <w:jc w:val="left"/>
              <w:rPr>
                <w:rFonts w:ascii="仿宋_GB2312" w:hAnsi="宋体" w:cs="宋体"/>
                <w:kern w:val="0"/>
                <w:sz w:val="24"/>
              </w:rPr>
            </w:pPr>
            <w:r w:rsidRPr="007C206C">
              <w:rPr>
                <w:rFonts w:ascii="仿宋_GB2312" w:hAnsi="宋体" w:cs="宋体" w:hint="eastAsia"/>
                <w:kern w:val="0"/>
                <w:sz w:val="24"/>
              </w:rPr>
              <w:t>控制电缆（km）</w:t>
            </w:r>
          </w:p>
        </w:tc>
        <w:tc>
          <w:tcPr>
            <w:tcW w:w="2745" w:type="dxa"/>
          </w:tcPr>
          <w:p w:rsidR="00F32818" w:rsidRPr="007C206C" w:rsidRDefault="00F32818" w:rsidP="007C206C">
            <w:pPr>
              <w:widowControl/>
              <w:snapToGrid w:val="0"/>
              <w:jc w:val="left"/>
              <w:rPr>
                <w:rFonts w:ascii="仿宋_GB2312" w:hAnsi="宋体" w:cs="宋体"/>
                <w:kern w:val="0"/>
                <w:sz w:val="24"/>
              </w:rPr>
            </w:pPr>
          </w:p>
        </w:tc>
      </w:tr>
      <w:tr w:rsidR="00F32818" w:rsidRPr="007C206C" w:rsidTr="007C206C">
        <w:trPr>
          <w:trHeight w:val="397"/>
          <w:jc w:val="center"/>
        </w:trPr>
        <w:tc>
          <w:tcPr>
            <w:tcW w:w="1080" w:type="dxa"/>
            <w:shd w:val="clear" w:color="auto" w:fill="auto"/>
            <w:vAlign w:val="center"/>
            <w:hideMark/>
          </w:tcPr>
          <w:p w:rsidR="00F32818" w:rsidRPr="007C206C" w:rsidRDefault="00F32818" w:rsidP="007C206C">
            <w:pPr>
              <w:widowControl/>
              <w:snapToGrid w:val="0"/>
              <w:jc w:val="center"/>
              <w:rPr>
                <w:rFonts w:ascii="仿宋_GB2312"/>
                <w:sz w:val="24"/>
              </w:rPr>
            </w:pPr>
            <w:r w:rsidRPr="007C206C">
              <w:rPr>
                <w:rFonts w:ascii="仿宋_GB2312" w:hint="eastAsia"/>
                <w:sz w:val="24"/>
              </w:rPr>
              <w:t>15</w:t>
            </w:r>
          </w:p>
        </w:tc>
        <w:tc>
          <w:tcPr>
            <w:tcW w:w="5006" w:type="dxa"/>
            <w:gridSpan w:val="3"/>
            <w:shd w:val="clear" w:color="auto" w:fill="auto"/>
            <w:vAlign w:val="center"/>
            <w:hideMark/>
          </w:tcPr>
          <w:p w:rsidR="00F32818" w:rsidRPr="007C206C" w:rsidRDefault="00F32818" w:rsidP="007C206C">
            <w:pPr>
              <w:widowControl/>
              <w:snapToGrid w:val="0"/>
              <w:jc w:val="left"/>
              <w:rPr>
                <w:rFonts w:ascii="仿宋_GB2312" w:hAnsi="宋体" w:cs="宋体"/>
                <w:kern w:val="0"/>
                <w:sz w:val="24"/>
              </w:rPr>
            </w:pPr>
            <w:r w:rsidRPr="007C206C">
              <w:rPr>
                <w:rFonts w:ascii="仿宋_GB2312" w:hAnsi="宋体" w:cs="宋体" w:hint="eastAsia"/>
                <w:kern w:val="0"/>
                <w:sz w:val="24"/>
              </w:rPr>
              <w:t>接地材料/长度（km）</w:t>
            </w:r>
          </w:p>
        </w:tc>
        <w:tc>
          <w:tcPr>
            <w:tcW w:w="2745" w:type="dxa"/>
            <w:vAlign w:val="center"/>
          </w:tcPr>
          <w:p w:rsidR="00F32818" w:rsidRPr="007C206C" w:rsidRDefault="00F32818" w:rsidP="007C206C">
            <w:pPr>
              <w:widowControl/>
              <w:snapToGrid w:val="0"/>
              <w:jc w:val="center"/>
              <w:rPr>
                <w:rFonts w:ascii="仿宋_GB2312" w:hAnsi="宋体" w:cs="宋体"/>
                <w:kern w:val="0"/>
                <w:sz w:val="24"/>
              </w:rPr>
            </w:pPr>
          </w:p>
        </w:tc>
      </w:tr>
      <w:tr w:rsidR="00F32818" w:rsidRPr="007C206C" w:rsidTr="007C206C">
        <w:trPr>
          <w:trHeight w:val="397"/>
          <w:jc w:val="center"/>
        </w:trPr>
        <w:tc>
          <w:tcPr>
            <w:tcW w:w="1080" w:type="dxa"/>
            <w:shd w:val="clear" w:color="auto" w:fill="auto"/>
            <w:vAlign w:val="center"/>
            <w:hideMark/>
          </w:tcPr>
          <w:p w:rsidR="00F32818" w:rsidRPr="007C206C" w:rsidRDefault="00F32818" w:rsidP="007C206C">
            <w:pPr>
              <w:widowControl/>
              <w:snapToGrid w:val="0"/>
              <w:jc w:val="center"/>
              <w:rPr>
                <w:rFonts w:ascii="仿宋_GB2312"/>
                <w:sz w:val="24"/>
              </w:rPr>
            </w:pPr>
            <w:r w:rsidRPr="007C206C">
              <w:rPr>
                <w:rFonts w:ascii="仿宋_GB2312" w:hint="eastAsia"/>
                <w:sz w:val="24"/>
              </w:rPr>
              <w:t>16</w:t>
            </w:r>
          </w:p>
        </w:tc>
        <w:tc>
          <w:tcPr>
            <w:tcW w:w="5006" w:type="dxa"/>
            <w:gridSpan w:val="3"/>
            <w:shd w:val="clear" w:color="auto" w:fill="auto"/>
            <w:vAlign w:val="center"/>
            <w:hideMark/>
          </w:tcPr>
          <w:p w:rsidR="00F32818" w:rsidRPr="007C206C" w:rsidRDefault="00F32818" w:rsidP="007C206C">
            <w:pPr>
              <w:widowControl/>
              <w:snapToGrid w:val="0"/>
              <w:jc w:val="left"/>
              <w:rPr>
                <w:rFonts w:ascii="仿宋_GB2312" w:hAnsi="宋体" w:cs="宋体"/>
                <w:kern w:val="0"/>
                <w:sz w:val="24"/>
              </w:rPr>
            </w:pPr>
            <w:r w:rsidRPr="007C206C">
              <w:rPr>
                <w:rFonts w:ascii="仿宋_GB2312" w:hAnsi="宋体" w:cs="宋体" w:hint="eastAsia"/>
                <w:kern w:val="0"/>
                <w:sz w:val="24"/>
              </w:rPr>
              <w:t>换电站总用地面积（hm</w:t>
            </w:r>
            <w:r w:rsidRPr="007C206C">
              <w:rPr>
                <w:rFonts w:ascii="仿宋_GB2312" w:hAnsi="宋体" w:cs="宋体" w:hint="eastAsia"/>
                <w:kern w:val="0"/>
                <w:sz w:val="24"/>
                <w:vertAlign w:val="superscript"/>
              </w:rPr>
              <w:t>2</w:t>
            </w:r>
            <w:r w:rsidRPr="007C206C">
              <w:rPr>
                <w:rFonts w:ascii="仿宋_GB2312" w:hAnsi="宋体" w:cs="宋体" w:hint="eastAsia"/>
                <w:kern w:val="0"/>
                <w:sz w:val="24"/>
              </w:rPr>
              <w:t>）</w:t>
            </w:r>
          </w:p>
        </w:tc>
        <w:tc>
          <w:tcPr>
            <w:tcW w:w="2745" w:type="dxa"/>
            <w:vAlign w:val="center"/>
          </w:tcPr>
          <w:p w:rsidR="00F32818" w:rsidRPr="007C206C" w:rsidRDefault="00F32818" w:rsidP="007C206C">
            <w:pPr>
              <w:widowControl/>
              <w:snapToGrid w:val="0"/>
              <w:jc w:val="center"/>
              <w:rPr>
                <w:rFonts w:ascii="仿宋_GB2312"/>
                <w:sz w:val="24"/>
              </w:rPr>
            </w:pPr>
          </w:p>
        </w:tc>
      </w:tr>
      <w:tr w:rsidR="00F32818" w:rsidRPr="007C206C" w:rsidTr="007C206C">
        <w:trPr>
          <w:trHeight w:val="397"/>
          <w:jc w:val="center"/>
        </w:trPr>
        <w:tc>
          <w:tcPr>
            <w:tcW w:w="1080" w:type="dxa"/>
            <w:shd w:val="clear" w:color="auto" w:fill="auto"/>
            <w:vAlign w:val="center"/>
            <w:hideMark/>
          </w:tcPr>
          <w:p w:rsidR="00F32818" w:rsidRPr="007C206C" w:rsidRDefault="00F32818" w:rsidP="007C206C">
            <w:pPr>
              <w:widowControl/>
              <w:snapToGrid w:val="0"/>
              <w:jc w:val="center"/>
              <w:rPr>
                <w:rFonts w:ascii="仿宋_GB2312"/>
                <w:sz w:val="24"/>
              </w:rPr>
            </w:pPr>
            <w:r w:rsidRPr="007C206C">
              <w:rPr>
                <w:rFonts w:ascii="仿宋_GB2312" w:hint="eastAsia"/>
                <w:sz w:val="24"/>
              </w:rPr>
              <w:t>17</w:t>
            </w:r>
          </w:p>
        </w:tc>
        <w:tc>
          <w:tcPr>
            <w:tcW w:w="5006" w:type="dxa"/>
            <w:gridSpan w:val="3"/>
            <w:shd w:val="clear" w:color="auto" w:fill="auto"/>
            <w:vAlign w:val="center"/>
            <w:hideMark/>
          </w:tcPr>
          <w:p w:rsidR="00F32818" w:rsidRPr="007C206C" w:rsidRDefault="00F32818" w:rsidP="007C206C">
            <w:pPr>
              <w:widowControl/>
              <w:snapToGrid w:val="0"/>
              <w:jc w:val="left"/>
              <w:rPr>
                <w:rFonts w:ascii="仿宋_GB2312" w:hAnsi="宋体" w:cs="宋体"/>
                <w:kern w:val="0"/>
                <w:sz w:val="24"/>
              </w:rPr>
            </w:pPr>
            <w:r w:rsidRPr="007C206C">
              <w:rPr>
                <w:rFonts w:ascii="仿宋_GB2312" w:hAnsi="宋体" w:cs="宋体" w:hint="eastAsia"/>
                <w:kern w:val="0"/>
                <w:sz w:val="24"/>
              </w:rPr>
              <w:t>总土石方工程量及土石比 挖方/填方（m</w:t>
            </w:r>
            <w:r w:rsidRPr="007C206C">
              <w:rPr>
                <w:rFonts w:ascii="仿宋_GB2312" w:hAnsi="宋体" w:cs="宋体" w:hint="eastAsia"/>
                <w:kern w:val="0"/>
                <w:sz w:val="24"/>
                <w:vertAlign w:val="superscript"/>
              </w:rPr>
              <w:t>3</w:t>
            </w:r>
            <w:r w:rsidRPr="007C206C">
              <w:rPr>
                <w:rFonts w:ascii="仿宋_GB2312" w:hAnsi="宋体" w:cs="宋体" w:hint="eastAsia"/>
                <w:kern w:val="0"/>
                <w:sz w:val="24"/>
              </w:rPr>
              <w:t>）</w:t>
            </w:r>
          </w:p>
        </w:tc>
        <w:tc>
          <w:tcPr>
            <w:tcW w:w="2745" w:type="dxa"/>
            <w:vAlign w:val="center"/>
          </w:tcPr>
          <w:p w:rsidR="00F32818" w:rsidRPr="007C206C" w:rsidRDefault="00F32818" w:rsidP="007C206C">
            <w:pPr>
              <w:widowControl/>
              <w:snapToGrid w:val="0"/>
              <w:jc w:val="center"/>
              <w:rPr>
                <w:rFonts w:ascii="仿宋_GB2312"/>
                <w:sz w:val="24"/>
              </w:rPr>
            </w:pPr>
          </w:p>
        </w:tc>
      </w:tr>
      <w:tr w:rsidR="00F32818" w:rsidRPr="007C206C" w:rsidTr="007C206C">
        <w:trPr>
          <w:trHeight w:val="397"/>
          <w:jc w:val="center"/>
        </w:trPr>
        <w:tc>
          <w:tcPr>
            <w:tcW w:w="1080" w:type="dxa"/>
            <w:shd w:val="clear" w:color="auto" w:fill="auto"/>
            <w:vAlign w:val="center"/>
            <w:hideMark/>
          </w:tcPr>
          <w:p w:rsidR="00F32818" w:rsidRPr="007C206C" w:rsidRDefault="00F32818" w:rsidP="007C206C">
            <w:pPr>
              <w:widowControl/>
              <w:snapToGrid w:val="0"/>
              <w:jc w:val="center"/>
              <w:rPr>
                <w:rFonts w:ascii="仿宋_GB2312"/>
                <w:sz w:val="24"/>
              </w:rPr>
            </w:pPr>
            <w:r w:rsidRPr="007C206C">
              <w:rPr>
                <w:rFonts w:ascii="仿宋_GB2312" w:hint="eastAsia"/>
                <w:sz w:val="24"/>
              </w:rPr>
              <w:t>18</w:t>
            </w:r>
          </w:p>
        </w:tc>
        <w:tc>
          <w:tcPr>
            <w:tcW w:w="5006" w:type="dxa"/>
            <w:gridSpan w:val="3"/>
            <w:shd w:val="clear" w:color="auto" w:fill="auto"/>
            <w:vAlign w:val="center"/>
            <w:hideMark/>
          </w:tcPr>
          <w:p w:rsidR="00F32818" w:rsidRPr="007C206C" w:rsidRDefault="00F32818" w:rsidP="007C206C">
            <w:pPr>
              <w:widowControl/>
              <w:snapToGrid w:val="0"/>
              <w:jc w:val="left"/>
              <w:rPr>
                <w:rFonts w:ascii="仿宋_GB2312" w:hAnsi="宋体" w:cs="宋体"/>
                <w:kern w:val="0"/>
                <w:sz w:val="24"/>
              </w:rPr>
            </w:pPr>
            <w:r w:rsidRPr="007C206C">
              <w:rPr>
                <w:rFonts w:ascii="仿宋_GB2312" w:hAnsi="宋体" w:cs="宋体" w:hint="eastAsia"/>
                <w:kern w:val="0"/>
                <w:sz w:val="24"/>
              </w:rPr>
              <w:t>弃土工程量/购土工程量（m</w:t>
            </w:r>
            <w:r w:rsidRPr="007C206C">
              <w:rPr>
                <w:rFonts w:ascii="仿宋_GB2312" w:hAnsi="宋体" w:cs="宋体" w:hint="eastAsia"/>
                <w:kern w:val="0"/>
                <w:sz w:val="24"/>
                <w:vertAlign w:val="superscript"/>
              </w:rPr>
              <w:t>3</w:t>
            </w:r>
            <w:r w:rsidRPr="007C206C">
              <w:rPr>
                <w:rFonts w:ascii="仿宋_GB2312" w:hAnsi="宋体" w:cs="宋体" w:hint="eastAsia"/>
                <w:kern w:val="0"/>
                <w:sz w:val="24"/>
              </w:rPr>
              <w:t>）</w:t>
            </w:r>
          </w:p>
        </w:tc>
        <w:tc>
          <w:tcPr>
            <w:tcW w:w="2745" w:type="dxa"/>
            <w:vAlign w:val="center"/>
          </w:tcPr>
          <w:p w:rsidR="00F32818" w:rsidRPr="007C206C" w:rsidRDefault="00F32818" w:rsidP="007C206C">
            <w:pPr>
              <w:widowControl/>
              <w:snapToGrid w:val="0"/>
              <w:jc w:val="center"/>
              <w:rPr>
                <w:rFonts w:ascii="仿宋_GB2312"/>
                <w:sz w:val="24"/>
              </w:rPr>
            </w:pPr>
          </w:p>
        </w:tc>
      </w:tr>
      <w:tr w:rsidR="00F32818" w:rsidRPr="007C206C" w:rsidTr="007C206C">
        <w:trPr>
          <w:trHeight w:val="397"/>
          <w:jc w:val="center"/>
        </w:trPr>
        <w:tc>
          <w:tcPr>
            <w:tcW w:w="1080" w:type="dxa"/>
            <w:shd w:val="clear" w:color="auto" w:fill="auto"/>
            <w:vAlign w:val="center"/>
          </w:tcPr>
          <w:p w:rsidR="00F32818" w:rsidRPr="007C206C" w:rsidRDefault="00F32818" w:rsidP="007C206C">
            <w:pPr>
              <w:widowControl/>
              <w:snapToGrid w:val="0"/>
              <w:jc w:val="center"/>
              <w:rPr>
                <w:rFonts w:ascii="仿宋_GB2312"/>
                <w:sz w:val="24"/>
              </w:rPr>
            </w:pPr>
            <w:r w:rsidRPr="007C206C">
              <w:rPr>
                <w:rFonts w:ascii="仿宋_GB2312" w:hint="eastAsia"/>
                <w:sz w:val="24"/>
              </w:rPr>
              <w:t>19</w:t>
            </w:r>
          </w:p>
        </w:tc>
        <w:tc>
          <w:tcPr>
            <w:tcW w:w="5006" w:type="dxa"/>
            <w:gridSpan w:val="3"/>
            <w:shd w:val="clear" w:color="auto" w:fill="auto"/>
            <w:vAlign w:val="center"/>
            <w:hideMark/>
          </w:tcPr>
          <w:p w:rsidR="00F32818" w:rsidRPr="007C206C" w:rsidRDefault="00F32818" w:rsidP="007C206C">
            <w:pPr>
              <w:widowControl/>
              <w:snapToGrid w:val="0"/>
              <w:jc w:val="left"/>
              <w:rPr>
                <w:rFonts w:ascii="仿宋_GB2312" w:hAnsi="宋体" w:cs="宋体"/>
                <w:kern w:val="0"/>
                <w:sz w:val="24"/>
              </w:rPr>
            </w:pPr>
            <w:r w:rsidRPr="007C206C">
              <w:rPr>
                <w:rFonts w:ascii="仿宋_GB2312" w:hAnsi="宋体" w:cs="宋体" w:hint="eastAsia"/>
                <w:kern w:val="0"/>
                <w:sz w:val="24"/>
              </w:rPr>
              <w:t>边坡工程量护坡/挡土墙（m</w:t>
            </w:r>
            <w:r w:rsidRPr="007C206C">
              <w:rPr>
                <w:rFonts w:ascii="仿宋_GB2312" w:hAnsi="宋体" w:cs="宋体" w:hint="eastAsia"/>
                <w:kern w:val="0"/>
                <w:sz w:val="24"/>
                <w:vertAlign w:val="superscript"/>
              </w:rPr>
              <w:t>3</w:t>
            </w:r>
            <w:r w:rsidRPr="007C206C">
              <w:rPr>
                <w:rFonts w:ascii="仿宋_GB2312" w:hAnsi="宋体" w:cs="宋体" w:hint="eastAsia"/>
                <w:kern w:val="0"/>
                <w:sz w:val="24"/>
              </w:rPr>
              <w:t>/m</w:t>
            </w:r>
            <w:r w:rsidRPr="007C206C">
              <w:rPr>
                <w:rFonts w:ascii="仿宋_GB2312" w:hAnsi="宋体" w:cs="宋体" w:hint="eastAsia"/>
                <w:kern w:val="0"/>
                <w:sz w:val="24"/>
                <w:vertAlign w:val="superscript"/>
              </w:rPr>
              <w:t>3</w:t>
            </w:r>
            <w:r w:rsidRPr="007C206C">
              <w:rPr>
                <w:rFonts w:ascii="仿宋_GB2312" w:hAnsi="宋体" w:cs="宋体" w:hint="eastAsia"/>
                <w:kern w:val="0"/>
                <w:sz w:val="24"/>
              </w:rPr>
              <w:t>）</w:t>
            </w:r>
          </w:p>
        </w:tc>
        <w:tc>
          <w:tcPr>
            <w:tcW w:w="2745" w:type="dxa"/>
            <w:vAlign w:val="center"/>
          </w:tcPr>
          <w:p w:rsidR="00F32818" w:rsidRPr="007C206C" w:rsidRDefault="00F32818" w:rsidP="007C206C">
            <w:pPr>
              <w:widowControl/>
              <w:snapToGrid w:val="0"/>
              <w:jc w:val="center"/>
              <w:rPr>
                <w:rFonts w:ascii="仿宋_GB2312"/>
                <w:sz w:val="24"/>
              </w:rPr>
            </w:pPr>
          </w:p>
        </w:tc>
      </w:tr>
      <w:tr w:rsidR="00F32818" w:rsidRPr="007C206C" w:rsidTr="007C206C">
        <w:trPr>
          <w:trHeight w:val="397"/>
          <w:jc w:val="center"/>
        </w:trPr>
        <w:tc>
          <w:tcPr>
            <w:tcW w:w="1080" w:type="dxa"/>
            <w:shd w:val="clear" w:color="auto" w:fill="auto"/>
            <w:vAlign w:val="center"/>
          </w:tcPr>
          <w:p w:rsidR="00F32818" w:rsidRPr="007C206C" w:rsidRDefault="00F32818" w:rsidP="007C206C">
            <w:pPr>
              <w:widowControl/>
              <w:snapToGrid w:val="0"/>
              <w:jc w:val="center"/>
              <w:rPr>
                <w:rFonts w:ascii="仿宋_GB2312"/>
                <w:sz w:val="24"/>
              </w:rPr>
            </w:pPr>
            <w:r w:rsidRPr="007C206C">
              <w:rPr>
                <w:rFonts w:ascii="仿宋_GB2312" w:hint="eastAsia"/>
                <w:sz w:val="24"/>
              </w:rPr>
              <w:t>20</w:t>
            </w:r>
          </w:p>
        </w:tc>
        <w:tc>
          <w:tcPr>
            <w:tcW w:w="5006" w:type="dxa"/>
            <w:gridSpan w:val="3"/>
            <w:shd w:val="clear" w:color="auto" w:fill="auto"/>
            <w:vAlign w:val="center"/>
            <w:hideMark/>
          </w:tcPr>
          <w:p w:rsidR="00F32818" w:rsidRPr="007C206C" w:rsidRDefault="00F32818" w:rsidP="007C206C">
            <w:pPr>
              <w:widowControl/>
              <w:snapToGrid w:val="0"/>
              <w:jc w:val="left"/>
              <w:rPr>
                <w:rFonts w:ascii="仿宋_GB2312" w:hAnsi="宋体" w:cs="宋体"/>
                <w:kern w:val="0"/>
                <w:sz w:val="24"/>
              </w:rPr>
            </w:pPr>
            <w:r w:rsidRPr="007C206C">
              <w:rPr>
                <w:rFonts w:ascii="仿宋_GB2312" w:hAnsi="宋体" w:cs="宋体" w:hint="eastAsia"/>
                <w:kern w:val="0"/>
                <w:sz w:val="24"/>
              </w:rPr>
              <w:t>站内道路面积（m</w:t>
            </w:r>
            <w:r w:rsidRPr="007C206C">
              <w:rPr>
                <w:rFonts w:ascii="仿宋_GB2312" w:hAnsi="宋体" w:cs="宋体" w:hint="eastAsia"/>
                <w:kern w:val="0"/>
                <w:sz w:val="24"/>
                <w:vertAlign w:val="superscript"/>
              </w:rPr>
              <w:t>2</w:t>
            </w:r>
            <w:r w:rsidRPr="007C206C">
              <w:rPr>
                <w:rFonts w:ascii="仿宋_GB2312" w:hAnsi="宋体" w:cs="宋体" w:hint="eastAsia"/>
                <w:kern w:val="0"/>
                <w:sz w:val="24"/>
              </w:rPr>
              <w:t>）</w:t>
            </w:r>
          </w:p>
        </w:tc>
        <w:tc>
          <w:tcPr>
            <w:tcW w:w="2745" w:type="dxa"/>
            <w:vAlign w:val="center"/>
          </w:tcPr>
          <w:p w:rsidR="00F32818" w:rsidRPr="007C206C" w:rsidRDefault="00F32818" w:rsidP="007C206C">
            <w:pPr>
              <w:widowControl/>
              <w:snapToGrid w:val="0"/>
              <w:jc w:val="center"/>
              <w:rPr>
                <w:rFonts w:ascii="仿宋_GB2312"/>
                <w:sz w:val="24"/>
              </w:rPr>
            </w:pPr>
          </w:p>
        </w:tc>
      </w:tr>
      <w:tr w:rsidR="00F32818" w:rsidRPr="007C206C" w:rsidTr="007C206C">
        <w:trPr>
          <w:trHeight w:val="397"/>
          <w:jc w:val="center"/>
        </w:trPr>
        <w:tc>
          <w:tcPr>
            <w:tcW w:w="1080" w:type="dxa"/>
            <w:shd w:val="clear" w:color="auto" w:fill="auto"/>
            <w:vAlign w:val="center"/>
          </w:tcPr>
          <w:p w:rsidR="00F32818" w:rsidRPr="007C206C" w:rsidRDefault="00F32818" w:rsidP="007C206C">
            <w:pPr>
              <w:widowControl/>
              <w:snapToGrid w:val="0"/>
              <w:jc w:val="center"/>
              <w:rPr>
                <w:rFonts w:ascii="仿宋_GB2312"/>
                <w:sz w:val="24"/>
              </w:rPr>
            </w:pPr>
            <w:r w:rsidRPr="007C206C">
              <w:rPr>
                <w:rFonts w:ascii="仿宋_GB2312" w:hint="eastAsia"/>
                <w:sz w:val="24"/>
              </w:rPr>
              <w:t>21</w:t>
            </w:r>
          </w:p>
        </w:tc>
        <w:tc>
          <w:tcPr>
            <w:tcW w:w="5006" w:type="dxa"/>
            <w:gridSpan w:val="3"/>
            <w:shd w:val="clear" w:color="auto" w:fill="auto"/>
            <w:vAlign w:val="center"/>
            <w:hideMark/>
          </w:tcPr>
          <w:p w:rsidR="00F32818" w:rsidRPr="007C206C" w:rsidRDefault="00F32818" w:rsidP="007C206C">
            <w:pPr>
              <w:widowControl/>
              <w:snapToGrid w:val="0"/>
              <w:jc w:val="left"/>
              <w:rPr>
                <w:rFonts w:ascii="仿宋_GB2312" w:hAnsi="宋体" w:cs="宋体"/>
                <w:kern w:val="0"/>
                <w:sz w:val="24"/>
              </w:rPr>
            </w:pPr>
            <w:r w:rsidRPr="007C206C">
              <w:rPr>
                <w:rFonts w:ascii="仿宋_GB2312" w:hAnsi="宋体" w:cs="宋体" w:hint="eastAsia"/>
                <w:kern w:val="0"/>
                <w:sz w:val="24"/>
              </w:rPr>
              <w:t>电缆沟长度 远期/本期（m）</w:t>
            </w:r>
          </w:p>
        </w:tc>
        <w:tc>
          <w:tcPr>
            <w:tcW w:w="2745" w:type="dxa"/>
            <w:vAlign w:val="center"/>
          </w:tcPr>
          <w:p w:rsidR="00F32818" w:rsidRPr="007C206C" w:rsidRDefault="00F32818" w:rsidP="007C206C">
            <w:pPr>
              <w:widowControl/>
              <w:snapToGrid w:val="0"/>
              <w:jc w:val="center"/>
              <w:rPr>
                <w:rFonts w:ascii="仿宋_GB2312"/>
                <w:sz w:val="24"/>
              </w:rPr>
            </w:pPr>
          </w:p>
        </w:tc>
      </w:tr>
      <w:tr w:rsidR="00F32818" w:rsidRPr="007C206C" w:rsidTr="007C206C">
        <w:trPr>
          <w:trHeight w:val="397"/>
          <w:jc w:val="center"/>
        </w:trPr>
        <w:tc>
          <w:tcPr>
            <w:tcW w:w="1080" w:type="dxa"/>
            <w:shd w:val="clear" w:color="auto" w:fill="auto"/>
            <w:vAlign w:val="center"/>
          </w:tcPr>
          <w:p w:rsidR="00F32818" w:rsidRPr="007C206C" w:rsidRDefault="00F32818" w:rsidP="007C206C">
            <w:pPr>
              <w:widowControl/>
              <w:snapToGrid w:val="0"/>
              <w:jc w:val="center"/>
              <w:rPr>
                <w:rFonts w:ascii="仿宋_GB2312"/>
                <w:sz w:val="24"/>
              </w:rPr>
            </w:pPr>
            <w:r w:rsidRPr="007C206C">
              <w:rPr>
                <w:rFonts w:ascii="仿宋_GB2312" w:hint="eastAsia"/>
                <w:sz w:val="24"/>
              </w:rPr>
              <w:t>22</w:t>
            </w:r>
          </w:p>
        </w:tc>
        <w:tc>
          <w:tcPr>
            <w:tcW w:w="5006" w:type="dxa"/>
            <w:gridSpan w:val="3"/>
            <w:shd w:val="clear" w:color="auto" w:fill="auto"/>
            <w:vAlign w:val="center"/>
            <w:hideMark/>
          </w:tcPr>
          <w:p w:rsidR="00F32818" w:rsidRPr="007C206C" w:rsidRDefault="00F32818" w:rsidP="007C206C">
            <w:pPr>
              <w:widowControl/>
              <w:snapToGrid w:val="0"/>
              <w:jc w:val="left"/>
              <w:rPr>
                <w:rFonts w:ascii="仿宋_GB2312" w:hAnsi="宋体" w:cs="宋体"/>
                <w:kern w:val="0"/>
                <w:sz w:val="24"/>
              </w:rPr>
            </w:pPr>
            <w:r w:rsidRPr="007C206C">
              <w:rPr>
                <w:rFonts w:ascii="仿宋_GB2312" w:hAnsi="宋体" w:cs="宋体" w:hint="eastAsia"/>
                <w:kern w:val="0"/>
                <w:sz w:val="24"/>
              </w:rPr>
              <w:t>场地处理方式/占总面积比例(%)</w:t>
            </w:r>
          </w:p>
        </w:tc>
        <w:tc>
          <w:tcPr>
            <w:tcW w:w="2745" w:type="dxa"/>
            <w:vAlign w:val="center"/>
          </w:tcPr>
          <w:p w:rsidR="00F32818" w:rsidRPr="007C206C" w:rsidRDefault="00F32818" w:rsidP="007C206C">
            <w:pPr>
              <w:widowControl/>
              <w:snapToGrid w:val="0"/>
              <w:jc w:val="center"/>
              <w:rPr>
                <w:rFonts w:ascii="仿宋_GB2312"/>
                <w:sz w:val="24"/>
              </w:rPr>
            </w:pPr>
          </w:p>
        </w:tc>
      </w:tr>
      <w:tr w:rsidR="00F32818" w:rsidRPr="007C206C" w:rsidTr="007C206C">
        <w:trPr>
          <w:trHeight w:val="397"/>
          <w:jc w:val="center"/>
        </w:trPr>
        <w:tc>
          <w:tcPr>
            <w:tcW w:w="1080" w:type="dxa"/>
            <w:shd w:val="clear" w:color="auto" w:fill="auto"/>
            <w:vAlign w:val="center"/>
          </w:tcPr>
          <w:p w:rsidR="00F32818" w:rsidRPr="007C206C" w:rsidRDefault="00F32818" w:rsidP="007C206C">
            <w:pPr>
              <w:widowControl/>
              <w:snapToGrid w:val="0"/>
              <w:jc w:val="center"/>
              <w:rPr>
                <w:rFonts w:ascii="仿宋_GB2312"/>
                <w:sz w:val="24"/>
              </w:rPr>
            </w:pPr>
            <w:r w:rsidRPr="007C206C">
              <w:rPr>
                <w:rFonts w:ascii="仿宋_GB2312" w:hint="eastAsia"/>
                <w:sz w:val="24"/>
              </w:rPr>
              <w:t>23</w:t>
            </w:r>
          </w:p>
        </w:tc>
        <w:tc>
          <w:tcPr>
            <w:tcW w:w="5006" w:type="dxa"/>
            <w:gridSpan w:val="3"/>
            <w:shd w:val="clear" w:color="auto" w:fill="auto"/>
            <w:vAlign w:val="center"/>
            <w:hideMark/>
          </w:tcPr>
          <w:p w:rsidR="00F32818" w:rsidRPr="007C206C" w:rsidRDefault="00F32818" w:rsidP="007C206C">
            <w:pPr>
              <w:widowControl/>
              <w:snapToGrid w:val="0"/>
              <w:jc w:val="left"/>
              <w:rPr>
                <w:rFonts w:ascii="仿宋_GB2312" w:hAnsi="宋体" w:cs="宋体"/>
                <w:kern w:val="0"/>
                <w:sz w:val="24"/>
              </w:rPr>
            </w:pPr>
            <w:r w:rsidRPr="007C206C">
              <w:rPr>
                <w:rFonts w:ascii="仿宋_GB2312" w:hAnsi="宋体" w:cs="宋体" w:hint="eastAsia"/>
                <w:kern w:val="0"/>
                <w:sz w:val="24"/>
              </w:rPr>
              <w:t>水源方案</w:t>
            </w:r>
          </w:p>
        </w:tc>
        <w:tc>
          <w:tcPr>
            <w:tcW w:w="2745" w:type="dxa"/>
            <w:vAlign w:val="center"/>
          </w:tcPr>
          <w:p w:rsidR="00F32818" w:rsidRPr="007C206C" w:rsidRDefault="00F32818" w:rsidP="007C206C">
            <w:pPr>
              <w:widowControl/>
              <w:snapToGrid w:val="0"/>
              <w:jc w:val="center"/>
              <w:rPr>
                <w:rFonts w:ascii="仿宋_GB2312"/>
                <w:sz w:val="24"/>
              </w:rPr>
            </w:pPr>
          </w:p>
        </w:tc>
      </w:tr>
      <w:tr w:rsidR="00F32818" w:rsidRPr="007C206C" w:rsidTr="007C206C">
        <w:trPr>
          <w:trHeight w:val="397"/>
          <w:jc w:val="center"/>
        </w:trPr>
        <w:tc>
          <w:tcPr>
            <w:tcW w:w="1080" w:type="dxa"/>
            <w:shd w:val="clear" w:color="auto" w:fill="auto"/>
            <w:vAlign w:val="center"/>
          </w:tcPr>
          <w:p w:rsidR="00F32818" w:rsidRPr="007C206C" w:rsidRDefault="00F32818" w:rsidP="007C206C">
            <w:pPr>
              <w:widowControl/>
              <w:snapToGrid w:val="0"/>
              <w:jc w:val="center"/>
              <w:rPr>
                <w:rFonts w:ascii="仿宋_GB2312"/>
                <w:sz w:val="24"/>
              </w:rPr>
            </w:pPr>
            <w:r w:rsidRPr="007C206C">
              <w:rPr>
                <w:rFonts w:ascii="仿宋_GB2312" w:hint="eastAsia"/>
                <w:sz w:val="24"/>
              </w:rPr>
              <w:t>24</w:t>
            </w:r>
          </w:p>
        </w:tc>
        <w:tc>
          <w:tcPr>
            <w:tcW w:w="5006" w:type="dxa"/>
            <w:gridSpan w:val="3"/>
            <w:shd w:val="clear" w:color="auto" w:fill="auto"/>
            <w:vAlign w:val="center"/>
            <w:hideMark/>
          </w:tcPr>
          <w:p w:rsidR="00F32818" w:rsidRPr="007C206C" w:rsidRDefault="00F32818" w:rsidP="007C206C">
            <w:pPr>
              <w:widowControl/>
              <w:snapToGrid w:val="0"/>
              <w:jc w:val="left"/>
              <w:rPr>
                <w:rFonts w:ascii="仿宋_GB2312" w:hAnsi="宋体" w:cs="宋体"/>
                <w:kern w:val="0"/>
                <w:sz w:val="24"/>
              </w:rPr>
            </w:pPr>
            <w:r w:rsidRPr="007C206C">
              <w:rPr>
                <w:rFonts w:ascii="仿宋_GB2312" w:hAnsi="宋体" w:cs="宋体" w:hint="eastAsia"/>
                <w:kern w:val="0"/>
                <w:sz w:val="24"/>
              </w:rPr>
              <w:t>站外供水/排水管线（沟渠）长度（m）</w:t>
            </w:r>
          </w:p>
        </w:tc>
        <w:tc>
          <w:tcPr>
            <w:tcW w:w="2745" w:type="dxa"/>
            <w:vAlign w:val="center"/>
          </w:tcPr>
          <w:p w:rsidR="00F32818" w:rsidRPr="007C206C" w:rsidRDefault="00F32818" w:rsidP="007C206C">
            <w:pPr>
              <w:widowControl/>
              <w:snapToGrid w:val="0"/>
              <w:jc w:val="center"/>
              <w:rPr>
                <w:rFonts w:ascii="仿宋_GB2312"/>
                <w:sz w:val="24"/>
              </w:rPr>
            </w:pPr>
          </w:p>
        </w:tc>
      </w:tr>
      <w:tr w:rsidR="00F32818" w:rsidRPr="007C206C" w:rsidTr="007C206C">
        <w:trPr>
          <w:trHeight w:val="397"/>
          <w:jc w:val="center"/>
        </w:trPr>
        <w:tc>
          <w:tcPr>
            <w:tcW w:w="1080" w:type="dxa"/>
            <w:shd w:val="clear" w:color="auto" w:fill="auto"/>
            <w:vAlign w:val="center"/>
          </w:tcPr>
          <w:p w:rsidR="00F32818" w:rsidRPr="007C206C" w:rsidRDefault="00F32818" w:rsidP="007C206C">
            <w:pPr>
              <w:widowControl/>
              <w:snapToGrid w:val="0"/>
              <w:jc w:val="center"/>
              <w:rPr>
                <w:rFonts w:ascii="仿宋_GB2312"/>
                <w:sz w:val="24"/>
              </w:rPr>
            </w:pPr>
            <w:r w:rsidRPr="007C206C">
              <w:rPr>
                <w:rFonts w:ascii="仿宋_GB2312" w:hint="eastAsia"/>
                <w:sz w:val="24"/>
              </w:rPr>
              <w:t>25</w:t>
            </w:r>
          </w:p>
        </w:tc>
        <w:tc>
          <w:tcPr>
            <w:tcW w:w="5006" w:type="dxa"/>
            <w:gridSpan w:val="3"/>
            <w:shd w:val="clear" w:color="auto" w:fill="auto"/>
            <w:vAlign w:val="center"/>
            <w:hideMark/>
          </w:tcPr>
          <w:p w:rsidR="00F32818" w:rsidRPr="007C206C" w:rsidRDefault="00F32818" w:rsidP="007C206C">
            <w:pPr>
              <w:widowControl/>
              <w:snapToGrid w:val="0"/>
              <w:jc w:val="left"/>
              <w:rPr>
                <w:rFonts w:ascii="仿宋_GB2312" w:hAnsi="宋体" w:cs="宋体"/>
                <w:kern w:val="0"/>
                <w:sz w:val="24"/>
              </w:rPr>
            </w:pPr>
            <w:r w:rsidRPr="007C206C">
              <w:rPr>
                <w:rFonts w:ascii="仿宋_GB2312" w:hAnsi="宋体" w:cs="宋体" w:hint="eastAsia"/>
                <w:kern w:val="0"/>
                <w:sz w:val="24"/>
              </w:rPr>
              <w:t>总建筑面积（m</w:t>
            </w:r>
            <w:r w:rsidRPr="007C206C">
              <w:rPr>
                <w:rFonts w:ascii="仿宋_GB2312" w:hAnsi="宋体" w:cs="宋体" w:hint="eastAsia"/>
                <w:kern w:val="0"/>
                <w:sz w:val="24"/>
                <w:vertAlign w:val="superscript"/>
              </w:rPr>
              <w:t>2</w:t>
            </w:r>
            <w:r w:rsidRPr="007C206C">
              <w:rPr>
                <w:rFonts w:ascii="仿宋_GB2312" w:hAnsi="宋体" w:cs="宋体" w:hint="eastAsia"/>
                <w:kern w:val="0"/>
                <w:sz w:val="24"/>
              </w:rPr>
              <w:t>）</w:t>
            </w:r>
          </w:p>
        </w:tc>
        <w:tc>
          <w:tcPr>
            <w:tcW w:w="2745" w:type="dxa"/>
          </w:tcPr>
          <w:p w:rsidR="00F32818" w:rsidRPr="007C206C" w:rsidRDefault="00F32818" w:rsidP="007C206C">
            <w:pPr>
              <w:widowControl/>
              <w:snapToGrid w:val="0"/>
              <w:jc w:val="left"/>
              <w:rPr>
                <w:rFonts w:ascii="仿宋_GB2312" w:hAnsi="宋体" w:cs="宋体"/>
                <w:kern w:val="0"/>
                <w:sz w:val="24"/>
              </w:rPr>
            </w:pPr>
          </w:p>
        </w:tc>
      </w:tr>
      <w:tr w:rsidR="00F32818" w:rsidRPr="007C206C" w:rsidTr="007C206C">
        <w:trPr>
          <w:trHeight w:val="397"/>
          <w:jc w:val="center"/>
        </w:trPr>
        <w:tc>
          <w:tcPr>
            <w:tcW w:w="1080" w:type="dxa"/>
            <w:shd w:val="clear" w:color="auto" w:fill="auto"/>
            <w:vAlign w:val="center"/>
          </w:tcPr>
          <w:p w:rsidR="00F32818" w:rsidRPr="007C206C" w:rsidRDefault="00F32818" w:rsidP="007C206C">
            <w:pPr>
              <w:widowControl/>
              <w:snapToGrid w:val="0"/>
              <w:jc w:val="center"/>
              <w:rPr>
                <w:rFonts w:ascii="仿宋_GB2312"/>
                <w:sz w:val="24"/>
              </w:rPr>
            </w:pPr>
            <w:r w:rsidRPr="007C206C">
              <w:rPr>
                <w:rFonts w:ascii="仿宋_GB2312" w:hint="eastAsia"/>
                <w:sz w:val="24"/>
              </w:rPr>
              <w:t>26</w:t>
            </w:r>
          </w:p>
        </w:tc>
        <w:tc>
          <w:tcPr>
            <w:tcW w:w="5006" w:type="dxa"/>
            <w:gridSpan w:val="3"/>
            <w:shd w:val="clear" w:color="auto" w:fill="auto"/>
            <w:vAlign w:val="center"/>
            <w:hideMark/>
          </w:tcPr>
          <w:p w:rsidR="00F32818" w:rsidRPr="007C206C" w:rsidRDefault="00F32818" w:rsidP="007C206C">
            <w:pPr>
              <w:widowControl/>
              <w:snapToGrid w:val="0"/>
              <w:jc w:val="left"/>
              <w:rPr>
                <w:rFonts w:ascii="仿宋_GB2312" w:hAnsi="宋体" w:cs="宋体"/>
                <w:kern w:val="0"/>
                <w:sz w:val="24"/>
              </w:rPr>
            </w:pPr>
            <w:r w:rsidRPr="007C206C">
              <w:rPr>
                <w:rFonts w:ascii="仿宋_GB2312" w:hAnsi="宋体" w:cs="宋体" w:hint="eastAsia"/>
                <w:kern w:val="0"/>
                <w:sz w:val="24"/>
              </w:rPr>
              <w:t>充电大棚结构型式及工程量（m</w:t>
            </w:r>
            <w:r w:rsidRPr="007C206C">
              <w:rPr>
                <w:rFonts w:ascii="仿宋_GB2312" w:hAnsi="宋体" w:cs="宋体" w:hint="eastAsia"/>
                <w:kern w:val="0"/>
                <w:sz w:val="24"/>
                <w:vertAlign w:val="superscript"/>
              </w:rPr>
              <w:t>2</w:t>
            </w:r>
            <w:r w:rsidRPr="007C206C">
              <w:rPr>
                <w:rFonts w:ascii="仿宋_GB2312" w:hAnsi="宋体" w:cs="宋体" w:hint="eastAsia"/>
                <w:kern w:val="0"/>
                <w:sz w:val="24"/>
              </w:rPr>
              <w:t>）</w:t>
            </w:r>
          </w:p>
        </w:tc>
        <w:tc>
          <w:tcPr>
            <w:tcW w:w="2745" w:type="dxa"/>
          </w:tcPr>
          <w:p w:rsidR="00F32818" w:rsidRPr="007C206C" w:rsidRDefault="00F32818" w:rsidP="007C206C">
            <w:pPr>
              <w:widowControl/>
              <w:snapToGrid w:val="0"/>
              <w:jc w:val="left"/>
              <w:rPr>
                <w:rFonts w:ascii="仿宋_GB2312" w:hAnsi="宋体" w:cs="宋体"/>
                <w:kern w:val="0"/>
                <w:sz w:val="24"/>
              </w:rPr>
            </w:pPr>
          </w:p>
        </w:tc>
      </w:tr>
      <w:tr w:rsidR="00F32818" w:rsidRPr="007C206C" w:rsidTr="007C206C">
        <w:trPr>
          <w:trHeight w:val="397"/>
          <w:jc w:val="center"/>
        </w:trPr>
        <w:tc>
          <w:tcPr>
            <w:tcW w:w="1080" w:type="dxa"/>
            <w:shd w:val="clear" w:color="auto" w:fill="auto"/>
            <w:vAlign w:val="center"/>
            <w:hideMark/>
          </w:tcPr>
          <w:p w:rsidR="00F32818" w:rsidRPr="007C206C" w:rsidRDefault="00F32818" w:rsidP="007C206C">
            <w:pPr>
              <w:widowControl/>
              <w:snapToGrid w:val="0"/>
              <w:jc w:val="center"/>
              <w:rPr>
                <w:rFonts w:ascii="仿宋_GB2312"/>
                <w:sz w:val="24"/>
              </w:rPr>
            </w:pPr>
            <w:r w:rsidRPr="007C206C">
              <w:rPr>
                <w:rFonts w:ascii="仿宋_GB2312" w:hint="eastAsia"/>
                <w:sz w:val="24"/>
              </w:rPr>
              <w:lastRenderedPageBreak/>
              <w:t>27</w:t>
            </w:r>
          </w:p>
        </w:tc>
        <w:tc>
          <w:tcPr>
            <w:tcW w:w="5006" w:type="dxa"/>
            <w:gridSpan w:val="3"/>
            <w:shd w:val="clear" w:color="auto" w:fill="auto"/>
            <w:vAlign w:val="center"/>
            <w:hideMark/>
          </w:tcPr>
          <w:p w:rsidR="00F32818" w:rsidRPr="007C206C" w:rsidRDefault="00F32818" w:rsidP="007C206C">
            <w:pPr>
              <w:widowControl/>
              <w:snapToGrid w:val="0"/>
              <w:jc w:val="left"/>
              <w:rPr>
                <w:rFonts w:ascii="仿宋_GB2312" w:hAnsi="宋体" w:cs="宋体"/>
                <w:kern w:val="0"/>
                <w:sz w:val="24"/>
              </w:rPr>
            </w:pPr>
            <w:r w:rsidRPr="007C206C">
              <w:rPr>
                <w:rFonts w:ascii="仿宋_GB2312" w:hAnsi="宋体" w:cs="宋体" w:hint="eastAsia"/>
                <w:kern w:val="0"/>
                <w:sz w:val="24"/>
              </w:rPr>
              <w:t>地震动峰值加速度</w:t>
            </w:r>
          </w:p>
        </w:tc>
        <w:tc>
          <w:tcPr>
            <w:tcW w:w="2745" w:type="dxa"/>
          </w:tcPr>
          <w:p w:rsidR="00F32818" w:rsidRPr="007C206C" w:rsidRDefault="00F32818" w:rsidP="007C206C">
            <w:pPr>
              <w:widowControl/>
              <w:snapToGrid w:val="0"/>
              <w:jc w:val="left"/>
              <w:rPr>
                <w:rFonts w:ascii="仿宋_GB2312" w:hAnsi="宋体" w:cs="宋体"/>
                <w:kern w:val="0"/>
                <w:sz w:val="24"/>
              </w:rPr>
            </w:pPr>
          </w:p>
        </w:tc>
      </w:tr>
      <w:tr w:rsidR="00F32818" w:rsidRPr="007C206C" w:rsidTr="007C206C">
        <w:trPr>
          <w:trHeight w:val="397"/>
          <w:jc w:val="center"/>
        </w:trPr>
        <w:tc>
          <w:tcPr>
            <w:tcW w:w="1080" w:type="dxa"/>
            <w:shd w:val="clear" w:color="auto" w:fill="auto"/>
            <w:vAlign w:val="center"/>
            <w:hideMark/>
          </w:tcPr>
          <w:p w:rsidR="00F32818" w:rsidRPr="007C206C" w:rsidRDefault="00F32818" w:rsidP="007C206C">
            <w:pPr>
              <w:widowControl/>
              <w:snapToGrid w:val="0"/>
              <w:jc w:val="center"/>
              <w:rPr>
                <w:rFonts w:ascii="仿宋_GB2312" w:hAnsi="宋体" w:cs="宋体"/>
                <w:kern w:val="0"/>
                <w:sz w:val="24"/>
              </w:rPr>
            </w:pPr>
            <w:r w:rsidRPr="007C206C">
              <w:rPr>
                <w:rFonts w:ascii="仿宋_GB2312" w:hint="eastAsia"/>
                <w:sz w:val="24"/>
              </w:rPr>
              <w:t>28</w:t>
            </w:r>
          </w:p>
        </w:tc>
        <w:tc>
          <w:tcPr>
            <w:tcW w:w="5006" w:type="dxa"/>
            <w:gridSpan w:val="3"/>
            <w:shd w:val="clear" w:color="auto" w:fill="auto"/>
            <w:vAlign w:val="center"/>
            <w:hideMark/>
          </w:tcPr>
          <w:p w:rsidR="00F32818" w:rsidRPr="007C206C" w:rsidRDefault="00F32818" w:rsidP="007C206C">
            <w:pPr>
              <w:widowControl/>
              <w:snapToGrid w:val="0"/>
              <w:jc w:val="left"/>
              <w:rPr>
                <w:rFonts w:ascii="仿宋_GB2312" w:hAnsi="宋体" w:cs="宋体"/>
                <w:kern w:val="0"/>
                <w:sz w:val="24"/>
              </w:rPr>
            </w:pPr>
            <w:r w:rsidRPr="007C206C">
              <w:rPr>
                <w:rFonts w:ascii="仿宋_GB2312" w:hAnsi="宋体" w:cs="宋体" w:hint="eastAsia"/>
                <w:kern w:val="0"/>
                <w:sz w:val="24"/>
              </w:rPr>
              <w:t>地基处理方案和费用</w:t>
            </w:r>
          </w:p>
        </w:tc>
        <w:tc>
          <w:tcPr>
            <w:tcW w:w="2745" w:type="dxa"/>
          </w:tcPr>
          <w:p w:rsidR="00F32818" w:rsidRPr="007C206C" w:rsidRDefault="00F32818" w:rsidP="007C206C">
            <w:pPr>
              <w:widowControl/>
              <w:snapToGrid w:val="0"/>
              <w:jc w:val="left"/>
              <w:rPr>
                <w:rFonts w:ascii="仿宋_GB2312" w:hAnsi="宋体" w:cs="宋体"/>
                <w:kern w:val="0"/>
                <w:sz w:val="24"/>
              </w:rPr>
            </w:pPr>
          </w:p>
        </w:tc>
      </w:tr>
      <w:tr w:rsidR="00F32818" w:rsidRPr="007C206C" w:rsidTr="007C206C">
        <w:trPr>
          <w:trHeight w:val="397"/>
          <w:jc w:val="center"/>
        </w:trPr>
        <w:tc>
          <w:tcPr>
            <w:tcW w:w="1080" w:type="dxa"/>
            <w:shd w:val="clear" w:color="auto" w:fill="auto"/>
            <w:vAlign w:val="center"/>
            <w:hideMark/>
          </w:tcPr>
          <w:p w:rsidR="00F32818" w:rsidRPr="007C206C" w:rsidRDefault="00F32818" w:rsidP="007C206C">
            <w:pPr>
              <w:widowControl/>
              <w:snapToGrid w:val="0"/>
              <w:jc w:val="center"/>
              <w:rPr>
                <w:rFonts w:ascii="仿宋_GB2312" w:hAnsi="宋体" w:cs="宋体"/>
                <w:kern w:val="0"/>
                <w:sz w:val="24"/>
              </w:rPr>
            </w:pPr>
            <w:r w:rsidRPr="007C206C">
              <w:rPr>
                <w:rFonts w:ascii="仿宋_GB2312" w:hint="eastAsia"/>
                <w:sz w:val="24"/>
              </w:rPr>
              <w:t>29</w:t>
            </w:r>
          </w:p>
        </w:tc>
        <w:tc>
          <w:tcPr>
            <w:tcW w:w="5006" w:type="dxa"/>
            <w:gridSpan w:val="3"/>
            <w:shd w:val="clear" w:color="auto" w:fill="auto"/>
            <w:vAlign w:val="center"/>
            <w:hideMark/>
          </w:tcPr>
          <w:p w:rsidR="00F32818" w:rsidRPr="007C206C" w:rsidRDefault="00F32818" w:rsidP="007C206C">
            <w:pPr>
              <w:widowControl/>
              <w:snapToGrid w:val="0"/>
              <w:jc w:val="left"/>
              <w:rPr>
                <w:rFonts w:ascii="仿宋_GB2312" w:hAnsi="宋体" w:cs="宋体"/>
                <w:kern w:val="0"/>
                <w:sz w:val="24"/>
              </w:rPr>
            </w:pPr>
            <w:r w:rsidRPr="007C206C">
              <w:rPr>
                <w:rFonts w:ascii="仿宋_GB2312" w:hAnsi="宋体" w:cs="宋体" w:hint="eastAsia"/>
                <w:kern w:val="0"/>
                <w:sz w:val="24"/>
              </w:rPr>
              <w:t>变压器消防方式</w:t>
            </w:r>
          </w:p>
        </w:tc>
        <w:tc>
          <w:tcPr>
            <w:tcW w:w="2745" w:type="dxa"/>
          </w:tcPr>
          <w:p w:rsidR="00F32818" w:rsidRPr="007C206C" w:rsidRDefault="00F32818" w:rsidP="007C206C">
            <w:pPr>
              <w:widowControl/>
              <w:snapToGrid w:val="0"/>
              <w:jc w:val="left"/>
              <w:rPr>
                <w:rFonts w:ascii="仿宋_GB2312" w:hAnsi="宋体" w:cs="宋体"/>
                <w:kern w:val="0"/>
                <w:sz w:val="24"/>
              </w:rPr>
            </w:pPr>
          </w:p>
        </w:tc>
      </w:tr>
      <w:tr w:rsidR="00F32818" w:rsidRPr="007C206C" w:rsidTr="007C206C">
        <w:trPr>
          <w:trHeight w:val="397"/>
          <w:jc w:val="center"/>
        </w:trPr>
        <w:tc>
          <w:tcPr>
            <w:tcW w:w="1080" w:type="dxa"/>
            <w:shd w:val="clear" w:color="auto" w:fill="auto"/>
            <w:vAlign w:val="center"/>
            <w:hideMark/>
          </w:tcPr>
          <w:p w:rsidR="00F32818" w:rsidRPr="007C206C" w:rsidRDefault="00F32818" w:rsidP="007C206C">
            <w:pPr>
              <w:widowControl/>
              <w:snapToGrid w:val="0"/>
              <w:jc w:val="center"/>
              <w:rPr>
                <w:rFonts w:ascii="仿宋_GB2312" w:hAnsi="宋体" w:cs="宋体"/>
                <w:kern w:val="0"/>
                <w:sz w:val="24"/>
              </w:rPr>
            </w:pPr>
            <w:r w:rsidRPr="007C206C">
              <w:rPr>
                <w:rFonts w:ascii="仿宋_GB2312" w:hint="eastAsia"/>
                <w:sz w:val="24"/>
              </w:rPr>
              <w:t>30</w:t>
            </w:r>
          </w:p>
        </w:tc>
        <w:tc>
          <w:tcPr>
            <w:tcW w:w="2320" w:type="dxa"/>
            <w:gridSpan w:val="2"/>
            <w:shd w:val="clear" w:color="auto" w:fill="auto"/>
            <w:vAlign w:val="center"/>
            <w:hideMark/>
          </w:tcPr>
          <w:p w:rsidR="00F32818" w:rsidRPr="007C206C" w:rsidRDefault="00F32818" w:rsidP="007C206C">
            <w:pPr>
              <w:widowControl/>
              <w:snapToGrid w:val="0"/>
              <w:jc w:val="left"/>
              <w:rPr>
                <w:rFonts w:ascii="仿宋_GB2312" w:hAnsi="宋体" w:cs="宋体"/>
                <w:kern w:val="0"/>
                <w:sz w:val="24"/>
              </w:rPr>
            </w:pPr>
            <w:r w:rsidRPr="007C206C">
              <w:rPr>
                <w:rFonts w:ascii="仿宋_GB2312" w:hAnsi="宋体" w:cs="宋体" w:hint="eastAsia"/>
                <w:kern w:val="0"/>
                <w:sz w:val="24"/>
              </w:rPr>
              <w:t>审定概算</w:t>
            </w:r>
          </w:p>
        </w:tc>
        <w:tc>
          <w:tcPr>
            <w:tcW w:w="2686" w:type="dxa"/>
            <w:shd w:val="clear" w:color="auto" w:fill="auto"/>
            <w:vAlign w:val="center"/>
            <w:hideMark/>
          </w:tcPr>
          <w:p w:rsidR="00F32818" w:rsidRPr="007C206C" w:rsidRDefault="00F32818" w:rsidP="007C206C">
            <w:pPr>
              <w:widowControl/>
              <w:snapToGrid w:val="0"/>
              <w:jc w:val="left"/>
              <w:rPr>
                <w:rFonts w:ascii="仿宋_GB2312" w:hAnsi="宋体" w:cs="宋体"/>
                <w:kern w:val="0"/>
                <w:sz w:val="24"/>
              </w:rPr>
            </w:pPr>
            <w:r w:rsidRPr="007C206C">
              <w:rPr>
                <w:rFonts w:ascii="仿宋_GB2312" w:hAnsi="宋体" w:cs="宋体" w:hint="eastAsia"/>
                <w:kern w:val="0"/>
                <w:sz w:val="24"/>
              </w:rPr>
              <w:t>合计（万元）</w:t>
            </w:r>
          </w:p>
        </w:tc>
        <w:tc>
          <w:tcPr>
            <w:tcW w:w="2745" w:type="dxa"/>
          </w:tcPr>
          <w:p w:rsidR="00F32818" w:rsidRPr="007C206C" w:rsidRDefault="00F32818" w:rsidP="007C206C">
            <w:pPr>
              <w:widowControl/>
              <w:snapToGrid w:val="0"/>
              <w:jc w:val="left"/>
              <w:rPr>
                <w:rFonts w:ascii="仿宋_GB2312" w:hAnsi="宋体" w:cs="宋体"/>
                <w:kern w:val="0"/>
                <w:sz w:val="24"/>
              </w:rPr>
            </w:pPr>
          </w:p>
        </w:tc>
      </w:tr>
      <w:tr w:rsidR="00F32818" w:rsidRPr="007C206C" w:rsidTr="007C206C">
        <w:trPr>
          <w:trHeight w:val="397"/>
          <w:jc w:val="center"/>
        </w:trPr>
        <w:tc>
          <w:tcPr>
            <w:tcW w:w="1080" w:type="dxa"/>
            <w:shd w:val="clear" w:color="auto" w:fill="auto"/>
            <w:vAlign w:val="center"/>
            <w:hideMark/>
          </w:tcPr>
          <w:p w:rsidR="00F32818" w:rsidRPr="007C206C" w:rsidRDefault="00F32818" w:rsidP="007C206C">
            <w:pPr>
              <w:widowControl/>
              <w:snapToGrid w:val="0"/>
              <w:jc w:val="center"/>
              <w:rPr>
                <w:rFonts w:ascii="仿宋_GB2312" w:hAnsi="宋体" w:cs="宋体"/>
                <w:kern w:val="0"/>
                <w:sz w:val="24"/>
              </w:rPr>
            </w:pPr>
            <w:r w:rsidRPr="007C206C">
              <w:rPr>
                <w:rFonts w:ascii="仿宋_GB2312" w:hint="eastAsia"/>
                <w:sz w:val="24"/>
              </w:rPr>
              <w:t>31</w:t>
            </w:r>
          </w:p>
        </w:tc>
        <w:tc>
          <w:tcPr>
            <w:tcW w:w="2320" w:type="dxa"/>
            <w:gridSpan w:val="2"/>
            <w:shd w:val="clear" w:color="auto" w:fill="auto"/>
            <w:vAlign w:val="center"/>
            <w:hideMark/>
          </w:tcPr>
          <w:p w:rsidR="00F32818" w:rsidRPr="007C206C" w:rsidRDefault="00F32818" w:rsidP="007C206C">
            <w:pPr>
              <w:widowControl/>
              <w:snapToGrid w:val="0"/>
              <w:jc w:val="left"/>
              <w:rPr>
                <w:rFonts w:ascii="仿宋_GB2312" w:hAnsi="宋体" w:cs="宋体"/>
                <w:kern w:val="0"/>
                <w:sz w:val="24"/>
              </w:rPr>
            </w:pPr>
            <w:r w:rsidRPr="007C206C">
              <w:rPr>
                <w:rFonts w:ascii="仿宋_GB2312" w:hAnsi="宋体" w:cs="宋体" w:hint="eastAsia"/>
                <w:kern w:val="0"/>
                <w:sz w:val="24"/>
              </w:rPr>
              <w:t>施工预算</w:t>
            </w:r>
          </w:p>
        </w:tc>
        <w:tc>
          <w:tcPr>
            <w:tcW w:w="2686" w:type="dxa"/>
            <w:shd w:val="clear" w:color="auto" w:fill="auto"/>
            <w:vAlign w:val="center"/>
            <w:hideMark/>
          </w:tcPr>
          <w:p w:rsidR="00F32818" w:rsidRPr="007C206C" w:rsidRDefault="00F32818" w:rsidP="007C206C">
            <w:pPr>
              <w:widowControl/>
              <w:snapToGrid w:val="0"/>
              <w:jc w:val="left"/>
              <w:rPr>
                <w:rFonts w:ascii="仿宋_GB2312" w:hAnsi="宋体" w:cs="宋体"/>
                <w:kern w:val="0"/>
                <w:sz w:val="24"/>
              </w:rPr>
            </w:pPr>
            <w:r w:rsidRPr="007C206C">
              <w:rPr>
                <w:rFonts w:ascii="仿宋_GB2312" w:hAnsi="宋体" w:cs="宋体" w:hint="eastAsia"/>
                <w:kern w:val="0"/>
                <w:sz w:val="24"/>
              </w:rPr>
              <w:t>合计（万元）</w:t>
            </w:r>
          </w:p>
        </w:tc>
        <w:tc>
          <w:tcPr>
            <w:tcW w:w="2745" w:type="dxa"/>
          </w:tcPr>
          <w:p w:rsidR="00F32818" w:rsidRPr="007C206C" w:rsidRDefault="00F32818" w:rsidP="007C206C">
            <w:pPr>
              <w:widowControl/>
              <w:snapToGrid w:val="0"/>
              <w:jc w:val="left"/>
              <w:rPr>
                <w:rFonts w:ascii="仿宋_GB2312" w:hAnsi="宋体" w:cs="宋体"/>
                <w:kern w:val="0"/>
                <w:sz w:val="24"/>
              </w:rPr>
            </w:pPr>
          </w:p>
        </w:tc>
      </w:tr>
      <w:tr w:rsidR="00F32818" w:rsidRPr="007C206C" w:rsidTr="007C206C">
        <w:trPr>
          <w:trHeight w:val="397"/>
          <w:jc w:val="center"/>
        </w:trPr>
        <w:tc>
          <w:tcPr>
            <w:tcW w:w="1080" w:type="dxa"/>
            <w:shd w:val="clear" w:color="auto" w:fill="auto"/>
            <w:vAlign w:val="center"/>
            <w:hideMark/>
          </w:tcPr>
          <w:p w:rsidR="00F32818" w:rsidRPr="007C206C" w:rsidRDefault="00F32818" w:rsidP="007C206C">
            <w:pPr>
              <w:widowControl/>
              <w:snapToGrid w:val="0"/>
              <w:jc w:val="center"/>
              <w:rPr>
                <w:rFonts w:ascii="仿宋_GB2312" w:hAnsi="宋体" w:cs="宋体"/>
                <w:kern w:val="0"/>
                <w:sz w:val="24"/>
              </w:rPr>
            </w:pPr>
            <w:r w:rsidRPr="007C206C">
              <w:rPr>
                <w:rFonts w:ascii="仿宋_GB2312" w:hint="eastAsia"/>
                <w:sz w:val="24"/>
              </w:rPr>
              <w:t>32</w:t>
            </w:r>
          </w:p>
        </w:tc>
        <w:tc>
          <w:tcPr>
            <w:tcW w:w="2320" w:type="dxa"/>
            <w:gridSpan w:val="2"/>
            <w:shd w:val="clear" w:color="auto" w:fill="auto"/>
            <w:vAlign w:val="center"/>
            <w:hideMark/>
          </w:tcPr>
          <w:p w:rsidR="00F32818" w:rsidRPr="007C206C" w:rsidRDefault="00F32818" w:rsidP="007C206C">
            <w:pPr>
              <w:widowControl/>
              <w:snapToGrid w:val="0"/>
              <w:jc w:val="left"/>
              <w:rPr>
                <w:rFonts w:ascii="仿宋_GB2312" w:hAnsi="宋体" w:cs="宋体"/>
                <w:kern w:val="0"/>
                <w:sz w:val="24"/>
              </w:rPr>
            </w:pPr>
            <w:r w:rsidRPr="007C206C">
              <w:rPr>
                <w:rFonts w:ascii="仿宋_GB2312" w:hAnsi="宋体" w:cs="宋体" w:hint="eastAsia"/>
                <w:kern w:val="0"/>
                <w:sz w:val="24"/>
              </w:rPr>
              <w:t>竣工决算</w:t>
            </w:r>
          </w:p>
        </w:tc>
        <w:tc>
          <w:tcPr>
            <w:tcW w:w="2686" w:type="dxa"/>
            <w:shd w:val="clear" w:color="auto" w:fill="auto"/>
            <w:vAlign w:val="center"/>
            <w:hideMark/>
          </w:tcPr>
          <w:p w:rsidR="00F32818" w:rsidRPr="007C206C" w:rsidRDefault="00F32818" w:rsidP="007C206C">
            <w:pPr>
              <w:widowControl/>
              <w:snapToGrid w:val="0"/>
              <w:jc w:val="left"/>
              <w:rPr>
                <w:rFonts w:ascii="仿宋_GB2312" w:hAnsi="宋体" w:cs="宋体"/>
                <w:kern w:val="0"/>
                <w:sz w:val="24"/>
              </w:rPr>
            </w:pPr>
            <w:r w:rsidRPr="007C206C">
              <w:rPr>
                <w:rFonts w:ascii="仿宋_GB2312" w:hAnsi="宋体" w:cs="宋体" w:hint="eastAsia"/>
                <w:kern w:val="0"/>
                <w:sz w:val="24"/>
              </w:rPr>
              <w:t>合计（万元）</w:t>
            </w:r>
          </w:p>
        </w:tc>
        <w:tc>
          <w:tcPr>
            <w:tcW w:w="2745" w:type="dxa"/>
          </w:tcPr>
          <w:p w:rsidR="00F32818" w:rsidRPr="007C206C" w:rsidRDefault="00F32818" w:rsidP="007C206C">
            <w:pPr>
              <w:widowControl/>
              <w:snapToGrid w:val="0"/>
              <w:jc w:val="left"/>
              <w:rPr>
                <w:rFonts w:ascii="仿宋_GB2312" w:hAnsi="宋体" w:cs="宋体"/>
                <w:kern w:val="0"/>
                <w:sz w:val="24"/>
              </w:rPr>
            </w:pPr>
          </w:p>
        </w:tc>
      </w:tr>
      <w:tr w:rsidR="00F32818" w:rsidRPr="007C206C" w:rsidTr="007C206C">
        <w:trPr>
          <w:trHeight w:val="397"/>
          <w:jc w:val="center"/>
        </w:trPr>
        <w:tc>
          <w:tcPr>
            <w:tcW w:w="1080" w:type="dxa"/>
            <w:shd w:val="clear" w:color="auto" w:fill="auto"/>
            <w:vAlign w:val="center"/>
            <w:hideMark/>
          </w:tcPr>
          <w:p w:rsidR="00F32818" w:rsidRPr="007C206C" w:rsidRDefault="00F32818" w:rsidP="007C206C">
            <w:pPr>
              <w:widowControl/>
              <w:snapToGrid w:val="0"/>
              <w:jc w:val="center"/>
              <w:rPr>
                <w:rFonts w:ascii="仿宋_GB2312" w:hAnsi="宋体" w:cs="宋体"/>
                <w:kern w:val="0"/>
                <w:sz w:val="24"/>
              </w:rPr>
            </w:pPr>
            <w:r w:rsidRPr="007C206C">
              <w:rPr>
                <w:rFonts w:ascii="仿宋_GB2312" w:hint="eastAsia"/>
                <w:sz w:val="24"/>
              </w:rPr>
              <w:t>33</w:t>
            </w:r>
          </w:p>
        </w:tc>
        <w:tc>
          <w:tcPr>
            <w:tcW w:w="5006" w:type="dxa"/>
            <w:gridSpan w:val="3"/>
            <w:shd w:val="clear" w:color="auto" w:fill="auto"/>
            <w:vAlign w:val="center"/>
            <w:hideMark/>
          </w:tcPr>
          <w:p w:rsidR="00F32818" w:rsidRPr="007C206C" w:rsidRDefault="00F32818" w:rsidP="007C206C">
            <w:pPr>
              <w:widowControl/>
              <w:snapToGrid w:val="0"/>
              <w:jc w:val="left"/>
              <w:rPr>
                <w:rFonts w:ascii="仿宋_GB2312" w:hAnsi="宋体" w:cs="宋体"/>
                <w:kern w:val="0"/>
                <w:sz w:val="24"/>
              </w:rPr>
            </w:pPr>
            <w:r w:rsidRPr="007C206C">
              <w:rPr>
                <w:rFonts w:ascii="仿宋_GB2312" w:hAnsi="宋体" w:cs="宋体" w:hint="eastAsia"/>
                <w:kern w:val="0"/>
                <w:sz w:val="24"/>
              </w:rPr>
              <w:t>建筑工程费用（万元）</w:t>
            </w:r>
          </w:p>
        </w:tc>
        <w:tc>
          <w:tcPr>
            <w:tcW w:w="2745" w:type="dxa"/>
          </w:tcPr>
          <w:p w:rsidR="00F32818" w:rsidRPr="007C206C" w:rsidRDefault="00F32818" w:rsidP="007C206C">
            <w:pPr>
              <w:widowControl/>
              <w:snapToGrid w:val="0"/>
              <w:jc w:val="left"/>
              <w:rPr>
                <w:rFonts w:ascii="仿宋_GB2312" w:hAnsi="宋体" w:cs="宋体"/>
                <w:kern w:val="0"/>
                <w:sz w:val="24"/>
              </w:rPr>
            </w:pPr>
          </w:p>
        </w:tc>
      </w:tr>
      <w:tr w:rsidR="00F32818" w:rsidRPr="007C206C" w:rsidTr="007C206C">
        <w:trPr>
          <w:trHeight w:val="397"/>
          <w:jc w:val="center"/>
        </w:trPr>
        <w:tc>
          <w:tcPr>
            <w:tcW w:w="1080" w:type="dxa"/>
            <w:shd w:val="clear" w:color="auto" w:fill="auto"/>
            <w:vAlign w:val="center"/>
            <w:hideMark/>
          </w:tcPr>
          <w:p w:rsidR="00F32818" w:rsidRPr="007C206C" w:rsidRDefault="00F32818" w:rsidP="007C206C">
            <w:pPr>
              <w:widowControl/>
              <w:snapToGrid w:val="0"/>
              <w:jc w:val="center"/>
              <w:rPr>
                <w:rFonts w:ascii="仿宋_GB2312" w:hAnsi="宋体" w:cs="宋体"/>
                <w:kern w:val="0"/>
                <w:sz w:val="24"/>
              </w:rPr>
            </w:pPr>
            <w:r w:rsidRPr="007C206C">
              <w:rPr>
                <w:rFonts w:ascii="仿宋_GB2312" w:hint="eastAsia"/>
                <w:sz w:val="24"/>
              </w:rPr>
              <w:t>34</w:t>
            </w:r>
          </w:p>
        </w:tc>
        <w:tc>
          <w:tcPr>
            <w:tcW w:w="5006" w:type="dxa"/>
            <w:gridSpan w:val="3"/>
            <w:shd w:val="clear" w:color="auto" w:fill="auto"/>
            <w:vAlign w:val="center"/>
            <w:hideMark/>
          </w:tcPr>
          <w:p w:rsidR="00F32818" w:rsidRPr="007C206C" w:rsidRDefault="00F32818" w:rsidP="007C206C">
            <w:pPr>
              <w:widowControl/>
              <w:snapToGrid w:val="0"/>
              <w:jc w:val="left"/>
              <w:rPr>
                <w:rFonts w:ascii="仿宋_GB2312" w:hAnsi="宋体" w:cs="宋体"/>
                <w:kern w:val="0"/>
                <w:sz w:val="24"/>
              </w:rPr>
            </w:pPr>
            <w:r w:rsidRPr="007C206C">
              <w:rPr>
                <w:rFonts w:ascii="仿宋_GB2312" w:hAnsi="宋体" w:cs="宋体" w:hint="eastAsia"/>
                <w:kern w:val="0"/>
                <w:sz w:val="24"/>
              </w:rPr>
              <w:t>设备购置费用（万元）</w:t>
            </w:r>
          </w:p>
        </w:tc>
        <w:tc>
          <w:tcPr>
            <w:tcW w:w="2745" w:type="dxa"/>
          </w:tcPr>
          <w:p w:rsidR="00F32818" w:rsidRPr="007C206C" w:rsidRDefault="00F32818" w:rsidP="007C206C">
            <w:pPr>
              <w:widowControl/>
              <w:snapToGrid w:val="0"/>
              <w:jc w:val="left"/>
              <w:rPr>
                <w:rFonts w:ascii="仿宋_GB2312" w:hAnsi="宋体" w:cs="宋体"/>
                <w:kern w:val="0"/>
                <w:sz w:val="24"/>
              </w:rPr>
            </w:pPr>
          </w:p>
        </w:tc>
      </w:tr>
      <w:tr w:rsidR="00F32818" w:rsidRPr="007C206C" w:rsidTr="007C206C">
        <w:trPr>
          <w:trHeight w:val="397"/>
          <w:jc w:val="center"/>
        </w:trPr>
        <w:tc>
          <w:tcPr>
            <w:tcW w:w="1080" w:type="dxa"/>
            <w:shd w:val="clear" w:color="auto" w:fill="auto"/>
            <w:vAlign w:val="center"/>
            <w:hideMark/>
          </w:tcPr>
          <w:p w:rsidR="00F32818" w:rsidRPr="007C206C" w:rsidRDefault="00F32818" w:rsidP="007C206C">
            <w:pPr>
              <w:widowControl/>
              <w:snapToGrid w:val="0"/>
              <w:jc w:val="center"/>
              <w:rPr>
                <w:rFonts w:ascii="仿宋_GB2312" w:hAnsi="宋体" w:cs="宋体"/>
                <w:kern w:val="0"/>
                <w:sz w:val="24"/>
              </w:rPr>
            </w:pPr>
            <w:r w:rsidRPr="007C206C">
              <w:rPr>
                <w:rFonts w:ascii="仿宋_GB2312" w:hint="eastAsia"/>
                <w:sz w:val="24"/>
              </w:rPr>
              <w:t>35</w:t>
            </w:r>
          </w:p>
        </w:tc>
        <w:tc>
          <w:tcPr>
            <w:tcW w:w="5006" w:type="dxa"/>
            <w:gridSpan w:val="3"/>
            <w:shd w:val="clear" w:color="auto" w:fill="auto"/>
            <w:vAlign w:val="center"/>
            <w:hideMark/>
          </w:tcPr>
          <w:p w:rsidR="00F32818" w:rsidRPr="007C206C" w:rsidRDefault="00F32818" w:rsidP="007C206C">
            <w:pPr>
              <w:widowControl/>
              <w:snapToGrid w:val="0"/>
              <w:jc w:val="left"/>
              <w:rPr>
                <w:rFonts w:ascii="仿宋_GB2312" w:hAnsi="宋体" w:cs="宋体"/>
                <w:kern w:val="0"/>
                <w:sz w:val="24"/>
              </w:rPr>
            </w:pPr>
            <w:r w:rsidRPr="007C206C">
              <w:rPr>
                <w:rFonts w:ascii="仿宋_GB2312" w:hAnsi="宋体" w:cs="宋体" w:hint="eastAsia"/>
                <w:kern w:val="0"/>
                <w:sz w:val="24"/>
              </w:rPr>
              <w:t>安装工程费用（万元）</w:t>
            </w:r>
          </w:p>
        </w:tc>
        <w:tc>
          <w:tcPr>
            <w:tcW w:w="2745" w:type="dxa"/>
          </w:tcPr>
          <w:p w:rsidR="00F32818" w:rsidRPr="007C206C" w:rsidRDefault="00F32818" w:rsidP="007C206C">
            <w:pPr>
              <w:widowControl/>
              <w:snapToGrid w:val="0"/>
              <w:jc w:val="left"/>
              <w:rPr>
                <w:rFonts w:ascii="仿宋_GB2312" w:hAnsi="宋体" w:cs="宋体"/>
                <w:kern w:val="0"/>
                <w:sz w:val="24"/>
              </w:rPr>
            </w:pPr>
          </w:p>
        </w:tc>
      </w:tr>
      <w:tr w:rsidR="00F32818" w:rsidRPr="007C206C" w:rsidTr="007C206C">
        <w:trPr>
          <w:trHeight w:val="397"/>
          <w:jc w:val="center"/>
        </w:trPr>
        <w:tc>
          <w:tcPr>
            <w:tcW w:w="1080" w:type="dxa"/>
            <w:shd w:val="clear" w:color="auto" w:fill="auto"/>
            <w:vAlign w:val="center"/>
            <w:hideMark/>
          </w:tcPr>
          <w:p w:rsidR="00F32818" w:rsidRPr="007C206C" w:rsidRDefault="00F32818" w:rsidP="007C206C">
            <w:pPr>
              <w:widowControl/>
              <w:snapToGrid w:val="0"/>
              <w:jc w:val="center"/>
              <w:rPr>
                <w:rFonts w:ascii="仿宋_GB2312" w:hAnsi="宋体" w:cs="宋体"/>
                <w:kern w:val="0"/>
                <w:sz w:val="24"/>
              </w:rPr>
            </w:pPr>
            <w:r w:rsidRPr="007C206C">
              <w:rPr>
                <w:rFonts w:ascii="仿宋_GB2312" w:hint="eastAsia"/>
                <w:sz w:val="24"/>
              </w:rPr>
              <w:t>36</w:t>
            </w:r>
          </w:p>
        </w:tc>
        <w:tc>
          <w:tcPr>
            <w:tcW w:w="5006" w:type="dxa"/>
            <w:gridSpan w:val="3"/>
            <w:shd w:val="clear" w:color="auto" w:fill="auto"/>
            <w:vAlign w:val="center"/>
            <w:hideMark/>
          </w:tcPr>
          <w:p w:rsidR="00F32818" w:rsidRPr="007C206C" w:rsidRDefault="00F32818" w:rsidP="007C206C">
            <w:pPr>
              <w:widowControl/>
              <w:snapToGrid w:val="0"/>
              <w:jc w:val="left"/>
              <w:rPr>
                <w:rFonts w:ascii="仿宋_GB2312" w:hAnsi="宋体" w:cs="宋体"/>
                <w:kern w:val="0"/>
                <w:sz w:val="24"/>
              </w:rPr>
            </w:pPr>
            <w:r w:rsidRPr="007C206C">
              <w:rPr>
                <w:rFonts w:ascii="仿宋_GB2312" w:hAnsi="宋体" w:cs="宋体" w:hint="eastAsia"/>
                <w:kern w:val="0"/>
                <w:sz w:val="24"/>
              </w:rPr>
              <w:t>其他费用（万元）</w:t>
            </w:r>
          </w:p>
        </w:tc>
        <w:tc>
          <w:tcPr>
            <w:tcW w:w="2745" w:type="dxa"/>
          </w:tcPr>
          <w:p w:rsidR="00F32818" w:rsidRPr="007C206C" w:rsidRDefault="00F32818" w:rsidP="007C206C">
            <w:pPr>
              <w:widowControl/>
              <w:snapToGrid w:val="0"/>
              <w:jc w:val="left"/>
              <w:rPr>
                <w:rFonts w:ascii="仿宋_GB2312" w:hAnsi="宋体" w:cs="宋体"/>
                <w:kern w:val="0"/>
                <w:sz w:val="24"/>
              </w:rPr>
            </w:pPr>
          </w:p>
        </w:tc>
      </w:tr>
      <w:tr w:rsidR="00F32818" w:rsidRPr="007C206C" w:rsidTr="007C206C">
        <w:trPr>
          <w:trHeight w:val="397"/>
          <w:jc w:val="center"/>
        </w:trPr>
        <w:tc>
          <w:tcPr>
            <w:tcW w:w="1080" w:type="dxa"/>
            <w:shd w:val="clear" w:color="auto" w:fill="auto"/>
            <w:vAlign w:val="center"/>
            <w:hideMark/>
          </w:tcPr>
          <w:p w:rsidR="00F32818" w:rsidRPr="007C206C" w:rsidRDefault="00F32818" w:rsidP="007C206C">
            <w:pPr>
              <w:widowControl/>
              <w:snapToGrid w:val="0"/>
              <w:jc w:val="center"/>
              <w:rPr>
                <w:rFonts w:ascii="仿宋_GB2312" w:hAnsi="宋体" w:cs="宋体"/>
                <w:kern w:val="0"/>
                <w:sz w:val="24"/>
              </w:rPr>
            </w:pPr>
            <w:r w:rsidRPr="007C206C">
              <w:rPr>
                <w:rFonts w:ascii="仿宋_GB2312" w:hint="eastAsia"/>
                <w:sz w:val="24"/>
              </w:rPr>
              <w:t>37</w:t>
            </w:r>
          </w:p>
        </w:tc>
        <w:tc>
          <w:tcPr>
            <w:tcW w:w="5006" w:type="dxa"/>
            <w:gridSpan w:val="3"/>
            <w:shd w:val="clear" w:color="auto" w:fill="auto"/>
            <w:vAlign w:val="center"/>
            <w:hideMark/>
          </w:tcPr>
          <w:p w:rsidR="00F32818" w:rsidRPr="007C206C" w:rsidRDefault="00F32818" w:rsidP="007C206C">
            <w:pPr>
              <w:widowControl/>
              <w:snapToGrid w:val="0"/>
              <w:jc w:val="left"/>
              <w:rPr>
                <w:rFonts w:ascii="仿宋_GB2312" w:hAnsi="宋体" w:cs="宋体"/>
                <w:kern w:val="0"/>
                <w:sz w:val="24"/>
              </w:rPr>
            </w:pPr>
            <w:r w:rsidRPr="007C206C">
              <w:rPr>
                <w:rFonts w:ascii="仿宋_GB2312" w:hAnsi="宋体" w:cs="宋体" w:hint="eastAsia"/>
                <w:kern w:val="0"/>
                <w:sz w:val="24"/>
              </w:rPr>
              <w:t>建设场地征用及清理费（万元）</w:t>
            </w:r>
          </w:p>
        </w:tc>
        <w:tc>
          <w:tcPr>
            <w:tcW w:w="2745" w:type="dxa"/>
          </w:tcPr>
          <w:p w:rsidR="00F32818" w:rsidRPr="007C206C" w:rsidRDefault="00F32818" w:rsidP="007C206C">
            <w:pPr>
              <w:widowControl/>
              <w:snapToGrid w:val="0"/>
              <w:jc w:val="left"/>
              <w:rPr>
                <w:rFonts w:ascii="仿宋_GB2312" w:hAnsi="宋体" w:cs="宋体"/>
                <w:kern w:val="0"/>
                <w:sz w:val="24"/>
              </w:rPr>
            </w:pPr>
          </w:p>
        </w:tc>
      </w:tr>
    </w:tbl>
    <w:p w:rsidR="00F32818" w:rsidRPr="00DF652C" w:rsidRDefault="00F32818" w:rsidP="00477B2E">
      <w:pPr>
        <w:spacing w:line="320" w:lineRule="exact"/>
        <w:rPr>
          <w:rFonts w:eastAsia="宋体"/>
          <w:sz w:val="21"/>
          <w:szCs w:val="20"/>
        </w:rPr>
      </w:pPr>
    </w:p>
    <w:p w:rsidR="00F32818" w:rsidRPr="00DF652C" w:rsidRDefault="00F32818" w:rsidP="00477B2E">
      <w:pPr>
        <w:spacing w:line="320" w:lineRule="exact"/>
        <w:rPr>
          <w:rFonts w:eastAsia="宋体"/>
          <w:sz w:val="21"/>
          <w:szCs w:val="20"/>
        </w:rPr>
      </w:pPr>
    </w:p>
    <w:p w:rsidR="00F32818" w:rsidRPr="00DF652C" w:rsidRDefault="00F32818" w:rsidP="00171DC8">
      <w:pPr>
        <w:spacing w:line="560" w:lineRule="exact"/>
        <w:jc w:val="left"/>
        <w:textAlignment w:val="center"/>
        <w:rPr>
          <w:rFonts w:ascii="仿宋" w:eastAsia="仿宋" w:hAnsi="仿宋"/>
          <w:color w:val="000000"/>
          <w:szCs w:val="32"/>
        </w:rPr>
      </w:pPr>
    </w:p>
    <w:p w:rsidR="00F32818" w:rsidRPr="00FB1584" w:rsidRDefault="00F32818" w:rsidP="00477B2E">
      <w:pPr>
        <w:spacing w:line="560" w:lineRule="exact"/>
        <w:ind w:firstLineChars="200" w:firstLine="632"/>
        <w:rPr>
          <w:rFonts w:ascii="仿宋" w:eastAsia="仿宋" w:hAnsi="仿宋"/>
        </w:rPr>
      </w:pPr>
      <w:r>
        <w:rPr>
          <w:rFonts w:ascii="仿宋" w:eastAsia="仿宋" w:hAnsi="仿宋" w:hint="eastAsia"/>
        </w:rPr>
        <w:t xml:space="preserve">                        </w:t>
      </w:r>
    </w:p>
    <w:p w:rsidR="00F32818" w:rsidRPr="00FB1584" w:rsidRDefault="00F32818" w:rsidP="00897AF5">
      <w:pPr>
        <w:spacing w:line="560" w:lineRule="exact"/>
        <w:ind w:right="1264" w:firstLineChars="200" w:firstLine="632"/>
        <w:jc w:val="right"/>
        <w:rPr>
          <w:rFonts w:ascii="仿宋" w:eastAsia="仿宋" w:hAnsi="仿宋"/>
          <w:spacing w:val="-4"/>
        </w:rPr>
      </w:pPr>
      <w:r w:rsidRPr="00FB1584">
        <w:rPr>
          <w:rFonts w:ascii="仿宋" w:eastAsia="仿宋" w:hAnsi="仿宋" w:hint="eastAsia"/>
        </w:rPr>
        <w:t xml:space="preserve">  </w:t>
      </w:r>
      <w:r w:rsidRPr="00FB1584">
        <w:rPr>
          <w:rFonts w:ascii="仿宋" w:eastAsia="仿宋" w:hAnsi="仿宋" w:hint="eastAsia"/>
          <w:spacing w:val="-6"/>
        </w:rPr>
        <w:t xml:space="preserve">   </w:t>
      </w:r>
    </w:p>
    <w:p w:rsidR="00594707" w:rsidRPr="00827AE3" w:rsidRDefault="00594707" w:rsidP="00827AE3">
      <w:pPr>
        <w:spacing w:line="560" w:lineRule="exact"/>
        <w:ind w:firstLineChars="200" w:firstLine="632"/>
        <w:rPr>
          <w:rFonts w:ascii="仿宋" w:eastAsia="仿宋" w:hAnsi="仿宋" w:cs="汉仪书宋二简"/>
          <w:color w:val="000000"/>
          <w:kern w:val="0"/>
          <w:szCs w:val="32"/>
          <w:lang w:val="zh-CN"/>
        </w:rPr>
      </w:pPr>
    </w:p>
    <w:p w:rsidR="00901122" w:rsidRDefault="00901122" w:rsidP="00171DC8">
      <w:pPr>
        <w:spacing w:line="560" w:lineRule="exact"/>
        <w:jc w:val="left"/>
        <w:textAlignment w:val="center"/>
        <w:rPr>
          <w:rFonts w:ascii="仿宋" w:eastAsia="仿宋" w:hAnsi="仿宋"/>
          <w:color w:val="000000"/>
          <w:szCs w:val="32"/>
        </w:rPr>
      </w:pPr>
    </w:p>
    <w:p w:rsidR="00827AE3" w:rsidRPr="00FB1584" w:rsidRDefault="00827AE3" w:rsidP="00171DC8">
      <w:pPr>
        <w:spacing w:line="560" w:lineRule="exact"/>
        <w:jc w:val="left"/>
        <w:textAlignment w:val="center"/>
        <w:rPr>
          <w:rFonts w:ascii="仿宋" w:eastAsia="仿宋" w:hAnsi="仿宋"/>
          <w:color w:val="000000"/>
          <w:szCs w:val="32"/>
        </w:rPr>
      </w:pPr>
    </w:p>
    <w:p w:rsidR="00477B2E" w:rsidRPr="00FB1584" w:rsidRDefault="00FB1584" w:rsidP="00477B2E">
      <w:pPr>
        <w:spacing w:line="560" w:lineRule="exact"/>
        <w:ind w:firstLineChars="200" w:firstLine="632"/>
        <w:rPr>
          <w:rFonts w:ascii="仿宋" w:eastAsia="仿宋" w:hAnsi="仿宋"/>
        </w:rPr>
      </w:pPr>
      <w:r>
        <w:rPr>
          <w:rFonts w:ascii="仿宋" w:eastAsia="仿宋" w:hAnsi="仿宋" w:hint="eastAsia"/>
        </w:rPr>
        <w:t xml:space="preserve">                          </w:t>
      </w:r>
    </w:p>
    <w:p w:rsidR="00C33675" w:rsidRPr="00FB1584" w:rsidRDefault="00343236" w:rsidP="00897AF5">
      <w:pPr>
        <w:spacing w:line="560" w:lineRule="exact"/>
        <w:ind w:right="1264" w:firstLineChars="200" w:firstLine="632"/>
        <w:jc w:val="right"/>
        <w:rPr>
          <w:rFonts w:ascii="仿宋" w:eastAsia="仿宋" w:hAnsi="仿宋"/>
          <w:spacing w:val="-4"/>
        </w:rPr>
      </w:pPr>
      <w:r w:rsidRPr="00FB1584">
        <w:rPr>
          <w:rFonts w:ascii="仿宋" w:eastAsia="仿宋" w:hAnsi="仿宋" w:hint="eastAsia"/>
        </w:rPr>
        <w:t xml:space="preserve"> </w:t>
      </w:r>
      <w:r w:rsidRPr="00FB1584">
        <w:rPr>
          <w:rFonts w:ascii="仿宋" w:eastAsia="仿宋" w:hAnsi="仿宋" w:hint="eastAsia"/>
          <w:spacing w:val="-6"/>
        </w:rPr>
        <w:t xml:space="preserve">   </w:t>
      </w:r>
    </w:p>
    <w:p w:rsidR="00744182" w:rsidRDefault="00FC4AC8" w:rsidP="00171DC8">
      <w:pPr>
        <w:tabs>
          <w:tab w:val="left" w:pos="6316"/>
        </w:tabs>
        <w:rPr>
          <w:rFonts w:ascii="仿宋" w:eastAsia="仿宋" w:hAnsi="仿宋"/>
        </w:rPr>
      </w:pPr>
      <w:r>
        <w:rPr>
          <w:rFonts w:ascii="仿宋" w:eastAsia="仿宋" w:hAnsi="仿宋"/>
          <w:noProof/>
        </w:rPr>
        <w:pict>
          <v:line id="CopySendLine" o:spid="_x0000_s1032" style="position:absolute;left:0;text-align:left;z-index:251658752;visibility:visible;mso-position-horizontal-relative:margin;mso-position-vertical-relative:page" from=".45pt,719.35pt" to="442.65pt,7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">
            <w10:wrap type="topAndBottom" anchorx="margin" anchory="page"/>
            <w10:anchorlock/>
          </v:line>
        </w:pict>
      </w:r>
      <w:r>
        <w:rPr>
          <w:rFonts w:ascii="仿宋" w:eastAsia="仿宋" w:hAnsi="仿宋"/>
          <w:noProof/>
        </w:rPr>
        <w:pict>
          <v:shapetype id="_x0000_t202" coordsize="21600,21600" o:spt="202" path="m,l,21600r21600,l21600,xe">
            <v:stroke joinstyle="miter"/>
            <v:path gradientshapeok="t" o:connecttype="rect"/>
          </v:shapetype>
          <v:shape id="Text Box 271" o:spid="_x0000_s1031" type="#_x0000_t202" style="position:absolute;left:0;text-align:left;margin-left:9.75pt;margin-top:719.05pt;width:236.15pt;height:25.5pt;z-index:251657728;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" filled="f" stroked="f">
            <v:textbox inset="0,0,0,0">
              <w:txbxContent>
                <w:p w:rsidR="00477B2E" w:rsidRPr="007C206C" w:rsidRDefault="00477B2E" w:rsidP="00744182">
                  <w:pPr>
                    <w:pStyle w:val="a6"/>
                    <w:rPr>
                      <w:rFonts w:hAnsi="仿宋"/>
                      <w:sz w:val="28"/>
                      <w:szCs w:val="28"/>
                    </w:rPr>
                  </w:pPr>
                  <w:r w:rsidRPr="007C206C">
                    <w:rPr>
                      <w:rFonts w:hAnsi="仿宋" w:hint="eastAsia"/>
                      <w:sz w:val="28"/>
                      <w:szCs w:val="28"/>
                    </w:rPr>
                    <w:t>中国电力规划设计协会秘书处</w:t>
                  </w:r>
                </w:p>
                <w:p w:rsidR="00477B2E" w:rsidRDefault="00477B2E" w:rsidP="00744182">
                  <w:pPr>
                    <w:pStyle w:val="a6"/>
                    <w:rPr>
                      <w:rFonts w:ascii="仿宋" w:eastAsia="仿宋" w:hAnsi="仿宋"/>
                      <w:sz w:val="28"/>
                      <w:szCs w:val="28"/>
                    </w:rPr>
                  </w:pPr>
                </w:p>
                <w:p w:rsidR="00477B2E" w:rsidRDefault="00477B2E" w:rsidP="00744182">
                  <w:pPr>
                    <w:pStyle w:val="a6"/>
                    <w:rPr>
                      <w:rFonts w:ascii="仿宋" w:eastAsia="仿宋" w:hAnsi="仿宋"/>
                      <w:sz w:val="28"/>
                      <w:szCs w:val="28"/>
                    </w:rPr>
                  </w:pPr>
                </w:p>
                <w:p w:rsidR="00477B2E" w:rsidRDefault="00477B2E" w:rsidP="00744182">
                  <w:pPr>
                    <w:pStyle w:val="a6"/>
                    <w:rPr>
                      <w:rFonts w:ascii="仿宋" w:eastAsia="仿宋" w:hAnsi="仿宋"/>
                      <w:sz w:val="28"/>
                      <w:szCs w:val="28"/>
                    </w:rPr>
                  </w:pPr>
                </w:p>
                <w:p w:rsidR="00477B2E" w:rsidRDefault="00477B2E" w:rsidP="00744182">
                  <w:pPr>
                    <w:pStyle w:val="a6"/>
                    <w:rPr>
                      <w:rFonts w:ascii="仿宋" w:eastAsia="仿宋" w:hAnsi="仿宋"/>
                      <w:sz w:val="28"/>
                      <w:szCs w:val="28"/>
                    </w:rPr>
                  </w:pPr>
                </w:p>
                <w:p w:rsidR="00477B2E" w:rsidRDefault="00477B2E" w:rsidP="00744182">
                  <w:pPr>
                    <w:pStyle w:val="a6"/>
                    <w:rPr>
                      <w:rFonts w:ascii="仿宋" w:eastAsia="仿宋" w:hAnsi="仿宋"/>
                      <w:sz w:val="28"/>
                      <w:szCs w:val="28"/>
                    </w:rPr>
                  </w:pPr>
                </w:p>
                <w:p w:rsidR="00477B2E" w:rsidRDefault="00477B2E" w:rsidP="00744182">
                  <w:pPr>
                    <w:pStyle w:val="a6"/>
                    <w:rPr>
                      <w:rFonts w:ascii="仿宋" w:eastAsia="仿宋" w:hAnsi="仿宋"/>
                      <w:sz w:val="28"/>
                      <w:szCs w:val="28"/>
                    </w:rPr>
                  </w:pPr>
                </w:p>
                <w:p w:rsidR="00477B2E" w:rsidRPr="00455438" w:rsidRDefault="00477B2E" w:rsidP="00744182">
                  <w:pPr>
                    <w:pStyle w:val="a6"/>
                    <w:rPr>
                      <w:rFonts w:ascii="方正仿宋_GBK" w:eastAsia="方正仿宋_GBK"/>
                    </w:rPr>
                  </w:pPr>
                </w:p>
              </w:txbxContent>
            </v:textbox>
            <w10:wrap type="topAndBottom" anchory="page"/>
            <w10:anchorlock/>
          </v:shape>
        </w:pict>
      </w:r>
      <w:r>
        <w:rPr>
          <w:rFonts w:ascii="仿宋" w:eastAsia="仿宋" w:hAnsi="仿宋"/>
          <w:noProof/>
        </w:rPr>
        <w:pict>
          <v:shape id="Text Box 274" o:spid="_x0000_s1028" type="#_x0000_t202" style="position:absolute;left:0;text-align:left;margin-left:240.55pt;margin-top:719.05pt;width:194.4pt;height:25.5pt;z-index:251660800;visibility:visibl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ZmDtAIAALI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" filled="f" stroked="f">
            <v:textbox inset="0,0,0,0">
              <w:txbxContent>
                <w:p w:rsidR="00477B2E" w:rsidRPr="007C206C" w:rsidRDefault="00477B2E" w:rsidP="00744182">
                  <w:pPr>
                    <w:wordWrap w:val="0"/>
                    <w:jc w:val="right"/>
                    <w:rPr>
                      <w:rFonts w:ascii="仿宋_GB2312" w:hAnsi="仿宋"/>
                      <w:noProof/>
                      <w:sz w:val="28"/>
                      <w:szCs w:val="28"/>
                    </w:rPr>
                  </w:pPr>
                  <w:r w:rsidRPr="007C206C">
                    <w:rPr>
                      <w:rFonts w:ascii="仿宋_GB2312" w:hAnsi="仿宋" w:hint="eastAsia"/>
                      <w:noProof/>
                      <w:sz w:val="28"/>
                      <w:szCs w:val="28"/>
                    </w:rPr>
                    <w:t>2019年1月3日印发</w:t>
                  </w:r>
                </w:p>
                <w:p w:rsidR="00477B2E" w:rsidRDefault="00477B2E" w:rsidP="00744182">
                  <w:pPr>
                    <w:wordWrap w:val="0"/>
                    <w:jc w:val="right"/>
                    <w:rPr>
                      <w:rFonts w:ascii="仿宋" w:eastAsia="仿宋" w:hAnsi="仿宋"/>
                      <w:noProof/>
                      <w:sz w:val="28"/>
                      <w:szCs w:val="28"/>
                    </w:rPr>
                  </w:pPr>
                </w:p>
                <w:p w:rsidR="00477B2E" w:rsidRDefault="00477B2E" w:rsidP="00744182">
                  <w:pPr>
                    <w:wordWrap w:val="0"/>
                    <w:jc w:val="right"/>
                    <w:rPr>
                      <w:rFonts w:ascii="仿宋" w:eastAsia="仿宋" w:hAnsi="仿宋"/>
                      <w:noProof/>
                      <w:sz w:val="28"/>
                      <w:szCs w:val="28"/>
                    </w:rPr>
                  </w:pPr>
                </w:p>
                <w:p w:rsidR="00477B2E" w:rsidRDefault="00477B2E" w:rsidP="00744182">
                  <w:pPr>
                    <w:wordWrap w:val="0"/>
                    <w:jc w:val="right"/>
                    <w:rPr>
                      <w:rFonts w:ascii="仿宋" w:eastAsia="仿宋" w:hAnsi="仿宋"/>
                      <w:noProof/>
                      <w:sz w:val="28"/>
                      <w:szCs w:val="28"/>
                    </w:rPr>
                  </w:pPr>
                </w:p>
                <w:p w:rsidR="00477B2E" w:rsidRDefault="00477B2E" w:rsidP="00744182">
                  <w:pPr>
                    <w:wordWrap w:val="0"/>
                    <w:jc w:val="right"/>
                    <w:rPr>
                      <w:rFonts w:ascii="仿宋" w:eastAsia="仿宋" w:hAnsi="仿宋"/>
                      <w:noProof/>
                      <w:sz w:val="28"/>
                      <w:szCs w:val="28"/>
                    </w:rPr>
                  </w:pPr>
                </w:p>
                <w:p w:rsidR="00477B2E" w:rsidRDefault="00477B2E" w:rsidP="00744182">
                  <w:pPr>
                    <w:wordWrap w:val="0"/>
                    <w:jc w:val="right"/>
                    <w:rPr>
                      <w:rFonts w:ascii="仿宋" w:eastAsia="仿宋" w:hAnsi="仿宋"/>
                      <w:noProof/>
                      <w:sz w:val="28"/>
                      <w:szCs w:val="28"/>
                    </w:rPr>
                  </w:pPr>
                </w:p>
                <w:p w:rsidR="00477B2E" w:rsidRPr="00961E76" w:rsidRDefault="00477B2E" w:rsidP="00744182">
                  <w:pPr>
                    <w:wordWrap w:val="0"/>
                    <w:jc w:val="right"/>
                    <w:rPr>
                      <w:rFonts w:ascii="仿宋" w:eastAsia="仿宋" w:hAnsi="仿宋"/>
                      <w:sz w:val="28"/>
                      <w:szCs w:val="28"/>
                    </w:rPr>
                  </w:pPr>
                </w:p>
              </w:txbxContent>
            </v:textbox>
            <w10:wrap type="topAndBottom" anchory="page"/>
            <w10:anchorlock/>
          </v:shape>
        </w:pict>
      </w:r>
      <w:r>
        <w:rPr>
          <w:rFonts w:ascii="仿宋" w:eastAsia="仿宋" w:hAnsi="仿宋"/>
          <w:noProof/>
        </w:rPr>
        <w:pict>
          <v:line id="Line 273" o:spid="_x0000_s1030" style="position:absolute;left:0;text-align:left;z-index:251659776;visibility:visible;mso-position-horizontal-relative:margin;mso-position-vertical-relative:page" from=".45pt,748.25pt" to="442.65pt,7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tfw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">
            <w10:wrap type="topAndBottom" anchorx="margin" anchory="page"/>
            <w10:anchorlock/>
          </v:line>
        </w:pict>
      </w:r>
      <w:r w:rsidR="00A235E5" w:rsidRPr="00FB1584">
        <w:rPr>
          <w:rFonts w:ascii="仿宋" w:eastAsia="仿宋" w:hAnsi="仿宋"/>
        </w:rPr>
        <w:tab/>
      </w:r>
    </w:p>
    <w:p w:rsidR="00FB1584" w:rsidRPr="00FB1584" w:rsidRDefault="00FB1584" w:rsidP="00A235E5">
      <w:pPr>
        <w:tabs>
          <w:tab w:val="left" w:pos="3792"/>
        </w:tabs>
        <w:rPr>
          <w:rFonts w:ascii="仿宋" w:eastAsia="仿宋" w:hAnsi="仿宋"/>
        </w:rPr>
      </w:pPr>
    </w:p>
    <w:sectPr w:rsidR="00FB1584" w:rsidRPr="00FB1584" w:rsidSect="003107A2">
      <w:footerReference w:type="even" r:id="rId13"/>
      <w:footerReference w:type="default" r:id="rId14"/>
      <w:pgSz w:w="11906" w:h="16838" w:code="9"/>
      <w:pgMar w:top="2098" w:right="1474" w:bottom="1985" w:left="1588" w:header="851" w:footer="1208" w:gutter="0"/>
      <w:cols w:space="425"/>
      <w:docGrid w:type="linesAndChars" w:linePitch="577"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AC8" w:rsidRDefault="00FC4AC8">
      <w:r>
        <w:separator/>
      </w:r>
    </w:p>
  </w:endnote>
  <w:endnote w:type="continuationSeparator" w:id="0">
    <w:p w:rsidR="00FC4AC8" w:rsidRDefault="00FC4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大标宋简体">
    <w:altName w:val="Arial Unicode MS"/>
    <w:charset w:val="86"/>
    <w:family w:val="script"/>
    <w:pitch w:val="fixed"/>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汉仪书宋二简">
    <w:panose1 w:val="00000000000000000000"/>
    <w:charset w:val="86"/>
    <w:family w:val="roman"/>
    <w:notTrueType/>
    <w:pitch w:val="default"/>
    <w:sig w:usb0="00000001" w:usb1="080E0000" w:usb2="00000010" w:usb3="00000000" w:csb0="00040000" w:csb1="00000000"/>
  </w:font>
  <w:font w:name="方正仿宋_GBK">
    <w:altName w:val="Arial Unicode MS"/>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B2E" w:rsidRPr="00477B2E" w:rsidRDefault="00477B2E" w:rsidP="00477B2E">
    <w:pPr>
      <w:pStyle w:val="a4"/>
    </w:pPr>
    <w:r w:rsidRPr="00632832">
      <w:rPr>
        <w:rStyle w:val="a5"/>
        <w:rFonts w:ascii="宋体" w:hAnsi="宋体" w:hint="eastAsia"/>
        <w:sz w:val="28"/>
        <w:szCs w:val="28"/>
      </w:rPr>
      <w:t>—</w:t>
    </w:r>
    <w:r w:rsidRPr="00632832">
      <w:rPr>
        <w:rStyle w:val="a5"/>
        <w:rFonts w:ascii="宋体" w:hAnsi="宋体" w:hint="eastAsia"/>
        <w:sz w:val="28"/>
        <w:szCs w:val="28"/>
      </w:rPr>
      <w:t xml:space="preserve"> </w:t>
    </w:r>
    <w:r w:rsidRPr="00632832">
      <w:rPr>
        <w:rStyle w:val="a5"/>
        <w:rFonts w:ascii="宋体" w:hAnsi="宋体"/>
        <w:sz w:val="28"/>
        <w:szCs w:val="28"/>
      </w:rPr>
      <w:fldChar w:fldCharType="begin"/>
    </w:r>
    <w:r w:rsidRPr="00632832">
      <w:rPr>
        <w:rStyle w:val="a5"/>
        <w:rFonts w:ascii="宋体" w:hAnsi="宋体"/>
        <w:sz w:val="28"/>
        <w:szCs w:val="28"/>
      </w:rPr>
      <w:instrText xml:space="preserve">PAGE  </w:instrText>
    </w:r>
    <w:r w:rsidRPr="00632832">
      <w:rPr>
        <w:rStyle w:val="a5"/>
        <w:rFonts w:ascii="宋体" w:hAnsi="宋体"/>
        <w:sz w:val="28"/>
        <w:szCs w:val="28"/>
      </w:rPr>
      <w:fldChar w:fldCharType="separate"/>
    </w:r>
    <w:r w:rsidR="00B87D5F">
      <w:rPr>
        <w:rStyle w:val="a5"/>
        <w:rFonts w:ascii="宋体" w:hAnsi="宋体"/>
        <w:noProof/>
        <w:sz w:val="28"/>
        <w:szCs w:val="28"/>
      </w:rPr>
      <w:t>4</w:t>
    </w:r>
    <w:r w:rsidRPr="00632832">
      <w:rPr>
        <w:rStyle w:val="a5"/>
        <w:rFonts w:ascii="宋体" w:hAnsi="宋体"/>
        <w:sz w:val="28"/>
        <w:szCs w:val="28"/>
      </w:rPr>
      <w:fldChar w:fldCharType="end"/>
    </w:r>
    <w:r w:rsidRPr="00632832">
      <w:rPr>
        <w:rStyle w:val="a5"/>
        <w:rFonts w:ascii="宋体" w:hAnsi="宋体" w:hint="eastAsia"/>
        <w:sz w:val="28"/>
        <w:szCs w:val="28"/>
      </w:rPr>
      <w:t xml:space="preserve"> </w:t>
    </w:r>
    <w:r w:rsidRPr="00632832">
      <w:rPr>
        <w:rStyle w:val="a5"/>
        <w:rFonts w:ascii="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B2E" w:rsidRPr="00477B2E" w:rsidRDefault="00477B2E" w:rsidP="00477B2E">
    <w:pPr>
      <w:pStyle w:val="a4"/>
      <w:jc w:val="right"/>
    </w:pPr>
    <w:r w:rsidRPr="00632832">
      <w:rPr>
        <w:rStyle w:val="a5"/>
        <w:rFonts w:ascii="宋体" w:hAnsi="宋体" w:hint="eastAsia"/>
        <w:sz w:val="28"/>
        <w:szCs w:val="28"/>
      </w:rPr>
      <w:t>—</w:t>
    </w:r>
    <w:r w:rsidRPr="00632832">
      <w:rPr>
        <w:rStyle w:val="a5"/>
        <w:rFonts w:ascii="宋体" w:hAnsi="宋体" w:hint="eastAsia"/>
        <w:sz w:val="28"/>
        <w:szCs w:val="28"/>
      </w:rPr>
      <w:t xml:space="preserve"> </w:t>
    </w:r>
    <w:r w:rsidRPr="00632832">
      <w:rPr>
        <w:rStyle w:val="a5"/>
        <w:rFonts w:ascii="宋体" w:hAnsi="宋体"/>
        <w:sz w:val="28"/>
        <w:szCs w:val="28"/>
      </w:rPr>
      <w:fldChar w:fldCharType="begin"/>
    </w:r>
    <w:r w:rsidRPr="00632832">
      <w:rPr>
        <w:rStyle w:val="a5"/>
        <w:rFonts w:ascii="宋体" w:hAnsi="宋体"/>
        <w:sz w:val="28"/>
        <w:szCs w:val="28"/>
      </w:rPr>
      <w:instrText xml:space="preserve">PAGE  </w:instrText>
    </w:r>
    <w:r w:rsidRPr="00632832">
      <w:rPr>
        <w:rStyle w:val="a5"/>
        <w:rFonts w:ascii="宋体" w:hAnsi="宋体"/>
        <w:sz w:val="28"/>
        <w:szCs w:val="28"/>
      </w:rPr>
      <w:fldChar w:fldCharType="separate"/>
    </w:r>
    <w:r w:rsidR="00B87D5F">
      <w:rPr>
        <w:rStyle w:val="a5"/>
        <w:rFonts w:ascii="宋体" w:hAnsi="宋体"/>
        <w:noProof/>
        <w:sz w:val="28"/>
        <w:szCs w:val="28"/>
      </w:rPr>
      <w:t>1</w:t>
    </w:r>
    <w:r w:rsidRPr="00632832">
      <w:rPr>
        <w:rStyle w:val="a5"/>
        <w:rFonts w:ascii="宋体" w:hAnsi="宋体"/>
        <w:sz w:val="28"/>
        <w:szCs w:val="28"/>
      </w:rPr>
      <w:fldChar w:fldCharType="end"/>
    </w:r>
    <w:r w:rsidRPr="00632832">
      <w:rPr>
        <w:rStyle w:val="a5"/>
        <w:rFonts w:ascii="宋体" w:hAnsi="宋体" w:hint="eastAsia"/>
        <w:sz w:val="28"/>
        <w:szCs w:val="28"/>
      </w:rPr>
      <w:t xml:space="preserve"> </w:t>
    </w:r>
    <w:r w:rsidRPr="00632832">
      <w:rPr>
        <w:rStyle w:val="a5"/>
        <w:rFonts w:ascii="宋体" w:hAnsi="宋体"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B2E" w:rsidRPr="00477B2E" w:rsidRDefault="00477B2E" w:rsidP="00477B2E">
    <w:pPr>
      <w:pStyle w:val="a4"/>
      <w:jc w:val="right"/>
    </w:pPr>
    <w:r w:rsidRPr="00632832">
      <w:rPr>
        <w:rStyle w:val="a5"/>
        <w:rFonts w:ascii="宋体" w:hAnsi="宋体" w:hint="eastAsia"/>
        <w:sz w:val="28"/>
        <w:szCs w:val="28"/>
      </w:rPr>
      <w:t>—</w:t>
    </w:r>
    <w:r w:rsidRPr="00632832">
      <w:rPr>
        <w:rStyle w:val="a5"/>
        <w:rFonts w:ascii="宋体" w:hAnsi="宋体" w:hint="eastAsia"/>
        <w:sz w:val="28"/>
        <w:szCs w:val="28"/>
      </w:rPr>
      <w:t xml:space="preserve"> </w:t>
    </w:r>
    <w:r w:rsidRPr="00632832">
      <w:rPr>
        <w:rStyle w:val="a5"/>
        <w:rFonts w:ascii="宋体" w:hAnsi="宋体"/>
        <w:sz w:val="28"/>
        <w:szCs w:val="28"/>
      </w:rPr>
      <w:fldChar w:fldCharType="begin"/>
    </w:r>
    <w:r w:rsidRPr="00632832">
      <w:rPr>
        <w:rStyle w:val="a5"/>
        <w:rFonts w:ascii="宋体" w:hAnsi="宋体"/>
        <w:sz w:val="28"/>
        <w:szCs w:val="28"/>
      </w:rPr>
      <w:instrText xml:space="preserve">PAGE  </w:instrText>
    </w:r>
    <w:r w:rsidRPr="00632832">
      <w:rPr>
        <w:rStyle w:val="a5"/>
        <w:rFonts w:ascii="宋体" w:hAnsi="宋体"/>
        <w:sz w:val="28"/>
        <w:szCs w:val="28"/>
      </w:rPr>
      <w:fldChar w:fldCharType="separate"/>
    </w:r>
    <w:r w:rsidR="00B87D5F">
      <w:rPr>
        <w:rStyle w:val="a5"/>
        <w:rFonts w:ascii="宋体" w:hAnsi="宋体"/>
        <w:noProof/>
        <w:sz w:val="28"/>
        <w:szCs w:val="28"/>
      </w:rPr>
      <w:t>3</w:t>
    </w:r>
    <w:r w:rsidRPr="00632832">
      <w:rPr>
        <w:rStyle w:val="a5"/>
        <w:rFonts w:ascii="宋体" w:hAnsi="宋体"/>
        <w:sz w:val="28"/>
        <w:szCs w:val="28"/>
      </w:rPr>
      <w:fldChar w:fldCharType="end"/>
    </w:r>
    <w:r w:rsidRPr="00632832">
      <w:rPr>
        <w:rStyle w:val="a5"/>
        <w:rFonts w:ascii="宋体" w:hAnsi="宋体" w:hint="eastAsia"/>
        <w:sz w:val="28"/>
        <w:szCs w:val="28"/>
      </w:rPr>
      <w:t xml:space="preserve"> </w:t>
    </w:r>
    <w:r w:rsidRPr="00632832">
      <w:rPr>
        <w:rStyle w:val="a5"/>
        <w:rFonts w:ascii="宋体" w:hAnsi="宋体" w:hint="eastAsia"/>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B2E" w:rsidRPr="00532FE0" w:rsidRDefault="00532FE0" w:rsidP="00532FE0">
    <w:pPr>
      <w:pStyle w:val="a4"/>
      <w:jc w:val="right"/>
    </w:pPr>
    <w:r w:rsidRPr="00632832">
      <w:rPr>
        <w:rStyle w:val="a5"/>
        <w:rFonts w:ascii="宋体" w:hAnsi="宋体" w:hint="eastAsia"/>
        <w:sz w:val="28"/>
        <w:szCs w:val="28"/>
      </w:rPr>
      <w:t>—</w:t>
    </w:r>
    <w:r w:rsidRPr="00632832">
      <w:rPr>
        <w:rStyle w:val="a5"/>
        <w:rFonts w:ascii="宋体" w:hAnsi="宋体" w:hint="eastAsia"/>
        <w:sz w:val="28"/>
        <w:szCs w:val="28"/>
      </w:rPr>
      <w:t xml:space="preserve"> </w:t>
    </w:r>
    <w:r w:rsidRPr="00632832">
      <w:rPr>
        <w:rStyle w:val="a5"/>
        <w:rFonts w:ascii="宋体" w:hAnsi="宋体"/>
        <w:sz w:val="28"/>
        <w:szCs w:val="28"/>
      </w:rPr>
      <w:fldChar w:fldCharType="begin"/>
    </w:r>
    <w:r w:rsidRPr="00632832">
      <w:rPr>
        <w:rStyle w:val="a5"/>
        <w:rFonts w:ascii="宋体" w:hAnsi="宋体"/>
        <w:sz w:val="28"/>
        <w:szCs w:val="28"/>
      </w:rPr>
      <w:instrText xml:space="preserve">PAGE  </w:instrText>
    </w:r>
    <w:r w:rsidRPr="00632832">
      <w:rPr>
        <w:rStyle w:val="a5"/>
        <w:rFonts w:ascii="宋体" w:hAnsi="宋体"/>
        <w:sz w:val="28"/>
        <w:szCs w:val="28"/>
      </w:rPr>
      <w:fldChar w:fldCharType="separate"/>
    </w:r>
    <w:r w:rsidR="00B87D5F">
      <w:rPr>
        <w:rStyle w:val="a5"/>
        <w:rFonts w:ascii="宋体" w:hAnsi="宋体"/>
        <w:noProof/>
        <w:sz w:val="28"/>
        <w:szCs w:val="28"/>
      </w:rPr>
      <w:t>25</w:t>
    </w:r>
    <w:r w:rsidRPr="00632832">
      <w:rPr>
        <w:rStyle w:val="a5"/>
        <w:rFonts w:ascii="宋体" w:hAnsi="宋体"/>
        <w:sz w:val="28"/>
        <w:szCs w:val="28"/>
      </w:rPr>
      <w:fldChar w:fldCharType="end"/>
    </w:r>
    <w:r w:rsidRPr="00632832">
      <w:rPr>
        <w:rStyle w:val="a5"/>
        <w:rFonts w:ascii="宋体" w:hAnsi="宋体" w:hint="eastAsia"/>
        <w:sz w:val="28"/>
        <w:szCs w:val="28"/>
      </w:rPr>
      <w:t xml:space="preserve"> </w:t>
    </w:r>
    <w:r w:rsidRPr="00632832">
      <w:rPr>
        <w:rStyle w:val="a5"/>
        <w:rFonts w:ascii="宋体" w:hAnsi="宋体" w:hint="eastAsia"/>
        <w:sz w:val="28"/>
        <w:szCs w:val="28"/>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B2E" w:rsidRDefault="00532FE0" w:rsidP="00532FE0">
    <w:pPr>
      <w:pStyle w:val="a4"/>
      <w:jc w:val="right"/>
    </w:pPr>
    <w:r w:rsidRPr="00632832">
      <w:rPr>
        <w:rStyle w:val="a5"/>
        <w:rFonts w:ascii="宋体" w:hAnsi="宋体" w:hint="eastAsia"/>
        <w:sz w:val="28"/>
        <w:szCs w:val="28"/>
      </w:rPr>
      <w:t>—</w:t>
    </w:r>
    <w:r w:rsidRPr="00632832">
      <w:rPr>
        <w:rStyle w:val="a5"/>
        <w:rFonts w:ascii="宋体" w:hAnsi="宋体" w:hint="eastAsia"/>
        <w:sz w:val="28"/>
        <w:szCs w:val="28"/>
      </w:rPr>
      <w:t xml:space="preserve"> </w:t>
    </w:r>
    <w:r w:rsidRPr="00632832">
      <w:rPr>
        <w:rStyle w:val="a5"/>
        <w:rFonts w:ascii="宋体" w:hAnsi="宋体"/>
        <w:sz w:val="28"/>
        <w:szCs w:val="28"/>
      </w:rPr>
      <w:fldChar w:fldCharType="begin"/>
    </w:r>
    <w:r w:rsidRPr="00632832">
      <w:rPr>
        <w:rStyle w:val="a5"/>
        <w:rFonts w:ascii="宋体" w:hAnsi="宋体"/>
        <w:sz w:val="28"/>
        <w:szCs w:val="28"/>
      </w:rPr>
      <w:instrText xml:space="preserve">PAGE  </w:instrText>
    </w:r>
    <w:r w:rsidRPr="00632832">
      <w:rPr>
        <w:rStyle w:val="a5"/>
        <w:rFonts w:ascii="宋体" w:hAnsi="宋体"/>
        <w:sz w:val="28"/>
        <w:szCs w:val="28"/>
      </w:rPr>
      <w:fldChar w:fldCharType="separate"/>
    </w:r>
    <w:r w:rsidR="00B87D5F">
      <w:rPr>
        <w:rStyle w:val="a5"/>
        <w:rFonts w:ascii="宋体" w:hAnsi="宋体"/>
        <w:noProof/>
        <w:sz w:val="28"/>
        <w:szCs w:val="28"/>
      </w:rPr>
      <w:t>75</w:t>
    </w:r>
    <w:r w:rsidRPr="00632832">
      <w:rPr>
        <w:rStyle w:val="a5"/>
        <w:rFonts w:ascii="宋体" w:hAnsi="宋体"/>
        <w:sz w:val="28"/>
        <w:szCs w:val="28"/>
      </w:rPr>
      <w:fldChar w:fldCharType="end"/>
    </w:r>
    <w:r w:rsidRPr="00632832">
      <w:rPr>
        <w:rStyle w:val="a5"/>
        <w:rFonts w:ascii="宋体" w:hAnsi="宋体" w:hint="eastAsia"/>
        <w:sz w:val="28"/>
        <w:szCs w:val="28"/>
      </w:rPr>
      <w:t xml:space="preserve"> </w:t>
    </w:r>
    <w:r w:rsidRPr="00632832">
      <w:rPr>
        <w:rStyle w:val="a5"/>
        <w:rFonts w:ascii="宋体" w:hAnsi="宋体" w:hint="eastAsia"/>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B2E" w:rsidRPr="00477B2E" w:rsidRDefault="00477B2E" w:rsidP="00477B2E">
    <w:pPr>
      <w:pStyle w:val="a4"/>
      <w:rPr>
        <w:szCs w:val="28"/>
      </w:rPr>
    </w:pPr>
    <w:r w:rsidRPr="00632832">
      <w:rPr>
        <w:rStyle w:val="a5"/>
        <w:rFonts w:ascii="宋体" w:hAnsi="宋体" w:hint="eastAsia"/>
        <w:sz w:val="28"/>
        <w:szCs w:val="28"/>
      </w:rPr>
      <w:t>—</w:t>
    </w:r>
    <w:r w:rsidRPr="00632832">
      <w:rPr>
        <w:rStyle w:val="a5"/>
        <w:rFonts w:ascii="宋体" w:hAnsi="宋体" w:hint="eastAsia"/>
        <w:sz w:val="28"/>
        <w:szCs w:val="28"/>
      </w:rPr>
      <w:t xml:space="preserve"> </w:t>
    </w:r>
    <w:r w:rsidRPr="00632832">
      <w:rPr>
        <w:rStyle w:val="a5"/>
        <w:rFonts w:ascii="宋体" w:hAnsi="宋体"/>
        <w:sz w:val="28"/>
        <w:szCs w:val="28"/>
      </w:rPr>
      <w:fldChar w:fldCharType="begin"/>
    </w:r>
    <w:r w:rsidRPr="00632832">
      <w:rPr>
        <w:rStyle w:val="a5"/>
        <w:rFonts w:ascii="宋体" w:hAnsi="宋体"/>
        <w:sz w:val="28"/>
        <w:szCs w:val="28"/>
      </w:rPr>
      <w:instrText xml:space="preserve">PAGE  </w:instrText>
    </w:r>
    <w:r w:rsidRPr="00632832">
      <w:rPr>
        <w:rStyle w:val="a5"/>
        <w:rFonts w:ascii="宋体" w:hAnsi="宋体"/>
        <w:sz w:val="28"/>
        <w:szCs w:val="28"/>
      </w:rPr>
      <w:fldChar w:fldCharType="separate"/>
    </w:r>
    <w:r w:rsidR="00B87D5F">
      <w:rPr>
        <w:rStyle w:val="a5"/>
        <w:rFonts w:ascii="宋体" w:hAnsi="宋体"/>
        <w:noProof/>
        <w:sz w:val="28"/>
        <w:szCs w:val="28"/>
      </w:rPr>
      <w:t>88</w:t>
    </w:r>
    <w:r w:rsidRPr="00632832">
      <w:rPr>
        <w:rStyle w:val="a5"/>
        <w:rFonts w:ascii="宋体" w:hAnsi="宋体"/>
        <w:sz w:val="28"/>
        <w:szCs w:val="28"/>
      </w:rPr>
      <w:fldChar w:fldCharType="end"/>
    </w:r>
    <w:r w:rsidRPr="00632832">
      <w:rPr>
        <w:rStyle w:val="a5"/>
        <w:rFonts w:ascii="宋体" w:hAnsi="宋体" w:hint="eastAsia"/>
        <w:sz w:val="28"/>
        <w:szCs w:val="28"/>
      </w:rPr>
      <w:t xml:space="preserve"> </w:t>
    </w:r>
    <w:r w:rsidRPr="00632832">
      <w:rPr>
        <w:rStyle w:val="a5"/>
        <w:rFonts w:ascii="宋体" w:hAnsi="宋体" w:hint="eastAsia"/>
        <w:sz w:val="28"/>
        <w:szCs w:val="28"/>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B2E" w:rsidRPr="00477B2E" w:rsidRDefault="00477B2E" w:rsidP="00477B2E">
    <w:pPr>
      <w:pStyle w:val="a4"/>
      <w:jc w:val="right"/>
    </w:pPr>
    <w:r w:rsidRPr="00632832">
      <w:rPr>
        <w:rStyle w:val="a5"/>
        <w:rFonts w:ascii="宋体" w:hAnsi="宋体" w:hint="eastAsia"/>
        <w:sz w:val="28"/>
        <w:szCs w:val="28"/>
      </w:rPr>
      <w:t>—</w:t>
    </w:r>
    <w:r w:rsidRPr="00632832">
      <w:rPr>
        <w:rStyle w:val="a5"/>
        <w:rFonts w:ascii="宋体" w:hAnsi="宋体" w:hint="eastAsia"/>
        <w:sz w:val="28"/>
        <w:szCs w:val="28"/>
      </w:rPr>
      <w:t xml:space="preserve"> </w:t>
    </w:r>
    <w:r w:rsidRPr="00632832">
      <w:rPr>
        <w:rStyle w:val="a5"/>
        <w:rFonts w:ascii="宋体" w:hAnsi="宋体"/>
        <w:sz w:val="28"/>
        <w:szCs w:val="28"/>
      </w:rPr>
      <w:fldChar w:fldCharType="begin"/>
    </w:r>
    <w:r w:rsidRPr="00632832">
      <w:rPr>
        <w:rStyle w:val="a5"/>
        <w:rFonts w:ascii="宋体" w:hAnsi="宋体"/>
        <w:sz w:val="28"/>
        <w:szCs w:val="28"/>
      </w:rPr>
      <w:instrText xml:space="preserve">PAGE  </w:instrText>
    </w:r>
    <w:r w:rsidRPr="00632832">
      <w:rPr>
        <w:rStyle w:val="a5"/>
        <w:rFonts w:ascii="宋体" w:hAnsi="宋体"/>
        <w:sz w:val="28"/>
        <w:szCs w:val="28"/>
      </w:rPr>
      <w:fldChar w:fldCharType="separate"/>
    </w:r>
    <w:r w:rsidR="00B87D5F">
      <w:rPr>
        <w:rStyle w:val="a5"/>
        <w:rFonts w:ascii="宋体" w:hAnsi="宋体"/>
        <w:noProof/>
        <w:sz w:val="28"/>
        <w:szCs w:val="28"/>
      </w:rPr>
      <w:t>89</w:t>
    </w:r>
    <w:r w:rsidRPr="00632832">
      <w:rPr>
        <w:rStyle w:val="a5"/>
        <w:rFonts w:ascii="宋体" w:hAnsi="宋体"/>
        <w:sz w:val="28"/>
        <w:szCs w:val="28"/>
      </w:rPr>
      <w:fldChar w:fldCharType="end"/>
    </w:r>
    <w:r w:rsidRPr="00632832">
      <w:rPr>
        <w:rStyle w:val="a5"/>
        <w:rFonts w:ascii="宋体" w:hAnsi="宋体" w:hint="eastAsia"/>
        <w:sz w:val="28"/>
        <w:szCs w:val="28"/>
      </w:rPr>
      <w:t xml:space="preserve"> </w:t>
    </w:r>
    <w:r w:rsidRPr="00632832">
      <w:rPr>
        <w:rStyle w:val="a5"/>
        <w:rFonts w:ascii="宋体" w:hAnsi="宋体"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AC8" w:rsidRDefault="00FC4AC8">
      <w:r>
        <w:separator/>
      </w:r>
    </w:p>
  </w:footnote>
  <w:footnote w:type="continuationSeparator" w:id="0">
    <w:p w:rsidR="00FC4AC8" w:rsidRDefault="00FC4A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8246F"/>
    <w:multiLevelType w:val="hybridMultilevel"/>
    <w:tmpl w:val="0798C1CE"/>
    <w:lvl w:ilvl="0" w:tplc="205CC29A">
      <w:start w:val="3"/>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044166BC"/>
    <w:multiLevelType w:val="hybridMultilevel"/>
    <w:tmpl w:val="46AE17EE"/>
    <w:lvl w:ilvl="0" w:tplc="E0246188">
      <w:start w:val="1"/>
      <w:numFmt w:val="decimal"/>
      <w:lvlText w:val="%1）"/>
      <w:lvlJc w:val="left"/>
      <w:pPr>
        <w:tabs>
          <w:tab w:val="num" w:pos="360"/>
        </w:tabs>
        <w:ind w:left="360" w:hanging="360"/>
      </w:pPr>
      <w:rPr>
        <w:rFonts w:hint="eastAsia"/>
      </w:rPr>
    </w:lvl>
    <w:lvl w:ilvl="1" w:tplc="88D6DF0E">
      <w:start w:val="1"/>
      <w:numFmt w:val="japaneseCounting"/>
      <w:lvlText w:val="%2．"/>
      <w:lvlJc w:val="left"/>
      <w:pPr>
        <w:tabs>
          <w:tab w:val="num" w:pos="1140"/>
        </w:tabs>
        <w:ind w:left="1140" w:hanging="72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12C0202"/>
    <w:multiLevelType w:val="hybridMultilevel"/>
    <w:tmpl w:val="4AE82554"/>
    <w:lvl w:ilvl="0" w:tplc="4F668FB6">
      <w:start w:val="1"/>
      <w:numFmt w:val="japaneseCounting"/>
      <w:lvlText w:val="%1、"/>
      <w:lvlJc w:val="left"/>
      <w:pPr>
        <w:ind w:left="720" w:hanging="720"/>
      </w:pPr>
      <w:rPr>
        <w:rFonts w:hint="default"/>
        <w:color w:val="auto"/>
        <w:lang w:val="en-US"/>
      </w:rPr>
    </w:lvl>
    <w:lvl w:ilvl="1" w:tplc="04090019" w:tentative="1">
      <w:start w:val="1"/>
      <w:numFmt w:val="lowerLetter"/>
      <w:lvlText w:val="%2)"/>
      <w:lvlJc w:val="left"/>
      <w:pPr>
        <w:ind w:left="1699" w:hanging="420"/>
      </w:pPr>
    </w:lvl>
    <w:lvl w:ilvl="2" w:tplc="0409001B" w:tentative="1">
      <w:start w:val="1"/>
      <w:numFmt w:val="lowerRoman"/>
      <w:lvlText w:val="%3."/>
      <w:lvlJc w:val="right"/>
      <w:pPr>
        <w:ind w:left="2119" w:hanging="420"/>
      </w:pPr>
    </w:lvl>
    <w:lvl w:ilvl="3" w:tplc="0409000F" w:tentative="1">
      <w:start w:val="1"/>
      <w:numFmt w:val="decimal"/>
      <w:lvlText w:val="%4."/>
      <w:lvlJc w:val="left"/>
      <w:pPr>
        <w:ind w:left="2539" w:hanging="420"/>
      </w:pPr>
    </w:lvl>
    <w:lvl w:ilvl="4" w:tplc="04090019" w:tentative="1">
      <w:start w:val="1"/>
      <w:numFmt w:val="lowerLetter"/>
      <w:lvlText w:val="%5)"/>
      <w:lvlJc w:val="left"/>
      <w:pPr>
        <w:ind w:left="2959" w:hanging="420"/>
      </w:pPr>
    </w:lvl>
    <w:lvl w:ilvl="5" w:tplc="0409001B" w:tentative="1">
      <w:start w:val="1"/>
      <w:numFmt w:val="lowerRoman"/>
      <w:lvlText w:val="%6."/>
      <w:lvlJc w:val="right"/>
      <w:pPr>
        <w:ind w:left="3379" w:hanging="420"/>
      </w:pPr>
    </w:lvl>
    <w:lvl w:ilvl="6" w:tplc="0409000F" w:tentative="1">
      <w:start w:val="1"/>
      <w:numFmt w:val="decimal"/>
      <w:lvlText w:val="%7."/>
      <w:lvlJc w:val="left"/>
      <w:pPr>
        <w:ind w:left="3799" w:hanging="420"/>
      </w:pPr>
    </w:lvl>
    <w:lvl w:ilvl="7" w:tplc="04090019" w:tentative="1">
      <w:start w:val="1"/>
      <w:numFmt w:val="lowerLetter"/>
      <w:lvlText w:val="%8)"/>
      <w:lvlJc w:val="left"/>
      <w:pPr>
        <w:ind w:left="4219" w:hanging="420"/>
      </w:pPr>
    </w:lvl>
    <w:lvl w:ilvl="8" w:tplc="0409001B" w:tentative="1">
      <w:start w:val="1"/>
      <w:numFmt w:val="lowerRoman"/>
      <w:lvlText w:val="%9."/>
      <w:lvlJc w:val="right"/>
      <w:pPr>
        <w:ind w:left="4639" w:hanging="420"/>
      </w:pPr>
    </w:lvl>
  </w:abstractNum>
  <w:abstractNum w:abstractNumId="3">
    <w:nsid w:val="11FB7B42"/>
    <w:multiLevelType w:val="hybridMultilevel"/>
    <w:tmpl w:val="C854C2DA"/>
    <w:lvl w:ilvl="0" w:tplc="24DC90C2">
      <w:start w:val="1"/>
      <w:numFmt w:val="japaneseCounting"/>
      <w:lvlText w:val="%1、"/>
      <w:lvlJc w:val="left"/>
      <w:pPr>
        <w:tabs>
          <w:tab w:val="num" w:pos="1410"/>
        </w:tabs>
        <w:ind w:left="1410" w:hanging="720"/>
      </w:pPr>
      <w:rPr>
        <w:rFonts w:hint="eastAsia"/>
      </w:rPr>
    </w:lvl>
    <w:lvl w:ilvl="1" w:tplc="1C16D0D4">
      <w:start w:val="1"/>
      <w:numFmt w:val="lowerLetter"/>
      <w:lvlText w:val="%2."/>
      <w:lvlJc w:val="left"/>
      <w:pPr>
        <w:tabs>
          <w:tab w:val="num" w:pos="1470"/>
        </w:tabs>
        <w:ind w:left="1470" w:hanging="360"/>
      </w:pPr>
      <w:rPr>
        <w:rFonts w:hint="default"/>
      </w:rPr>
    </w:lvl>
    <w:lvl w:ilvl="2" w:tplc="D966C9D4">
      <w:start w:val="1"/>
      <w:numFmt w:val="decimal"/>
      <w:lvlText w:val="%3、"/>
      <w:lvlJc w:val="left"/>
      <w:pPr>
        <w:tabs>
          <w:tab w:val="num" w:pos="2250"/>
        </w:tabs>
        <w:ind w:left="2250" w:hanging="720"/>
      </w:pPr>
      <w:rPr>
        <w:rFonts w:hint="eastAsia"/>
      </w:rPr>
    </w:lvl>
    <w:lvl w:ilvl="3" w:tplc="0409000F" w:tentative="1">
      <w:start w:val="1"/>
      <w:numFmt w:val="decimal"/>
      <w:lvlText w:val="%4."/>
      <w:lvlJc w:val="left"/>
      <w:pPr>
        <w:tabs>
          <w:tab w:val="num" w:pos="2370"/>
        </w:tabs>
        <w:ind w:left="2370" w:hanging="420"/>
      </w:pPr>
    </w:lvl>
    <w:lvl w:ilvl="4" w:tplc="04090019" w:tentative="1">
      <w:start w:val="1"/>
      <w:numFmt w:val="lowerLetter"/>
      <w:lvlText w:val="%5)"/>
      <w:lvlJc w:val="left"/>
      <w:pPr>
        <w:tabs>
          <w:tab w:val="num" w:pos="2790"/>
        </w:tabs>
        <w:ind w:left="2790" w:hanging="420"/>
      </w:pPr>
    </w:lvl>
    <w:lvl w:ilvl="5" w:tplc="0409001B" w:tentative="1">
      <w:start w:val="1"/>
      <w:numFmt w:val="lowerRoman"/>
      <w:lvlText w:val="%6."/>
      <w:lvlJc w:val="righ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9" w:tentative="1">
      <w:start w:val="1"/>
      <w:numFmt w:val="lowerLetter"/>
      <w:lvlText w:val="%8)"/>
      <w:lvlJc w:val="left"/>
      <w:pPr>
        <w:tabs>
          <w:tab w:val="num" w:pos="4050"/>
        </w:tabs>
        <w:ind w:left="4050" w:hanging="420"/>
      </w:pPr>
    </w:lvl>
    <w:lvl w:ilvl="8" w:tplc="0409001B" w:tentative="1">
      <w:start w:val="1"/>
      <w:numFmt w:val="lowerRoman"/>
      <w:lvlText w:val="%9."/>
      <w:lvlJc w:val="right"/>
      <w:pPr>
        <w:tabs>
          <w:tab w:val="num" w:pos="4470"/>
        </w:tabs>
        <w:ind w:left="4470" w:hanging="420"/>
      </w:pPr>
    </w:lvl>
  </w:abstractNum>
  <w:abstractNum w:abstractNumId="4">
    <w:nsid w:val="137E7670"/>
    <w:multiLevelType w:val="hybridMultilevel"/>
    <w:tmpl w:val="E64CA610"/>
    <w:lvl w:ilvl="0" w:tplc="7D5E17E0">
      <w:start w:val="1"/>
      <w:numFmt w:val="decimal"/>
      <w:lvlText w:val="%1)"/>
      <w:lvlJc w:val="left"/>
      <w:pPr>
        <w:ind w:left="585" w:hanging="5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BE43594"/>
    <w:multiLevelType w:val="hybridMultilevel"/>
    <w:tmpl w:val="B27AA542"/>
    <w:lvl w:ilvl="0" w:tplc="0618078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26D61596"/>
    <w:multiLevelType w:val="hybridMultilevel"/>
    <w:tmpl w:val="35D4972A"/>
    <w:lvl w:ilvl="0" w:tplc="4F500AC6">
      <w:start w:val="2"/>
      <w:numFmt w:val="none"/>
      <w:lvlText w:val="二、"/>
      <w:lvlJc w:val="left"/>
      <w:pPr>
        <w:tabs>
          <w:tab w:val="num" w:pos="1410"/>
        </w:tabs>
        <w:ind w:left="1410" w:hanging="720"/>
      </w:pPr>
      <w:rPr>
        <w:rFonts w:hint="eastAsia"/>
      </w:rPr>
    </w:lvl>
    <w:lvl w:ilvl="1" w:tplc="01B4A4E8">
      <w:start w:val="1"/>
      <w:numFmt w:val="decimal"/>
      <w:lvlText w:val="%2、"/>
      <w:lvlJc w:val="left"/>
      <w:pPr>
        <w:tabs>
          <w:tab w:val="num" w:pos="1830"/>
        </w:tabs>
        <w:ind w:left="1830" w:hanging="720"/>
      </w:pPr>
      <w:rPr>
        <w:rFonts w:hint="default"/>
      </w:rPr>
    </w:lvl>
    <w:lvl w:ilvl="2" w:tplc="C186C4CE">
      <w:start w:val="3"/>
      <w:numFmt w:val="decimal"/>
      <w:lvlText w:val="%3."/>
      <w:lvlJc w:val="left"/>
      <w:pPr>
        <w:tabs>
          <w:tab w:val="num" w:pos="1890"/>
        </w:tabs>
        <w:ind w:left="1890" w:hanging="360"/>
      </w:pPr>
      <w:rPr>
        <w:rFonts w:hint="eastAsia"/>
        <w:sz w:val="28"/>
      </w:rPr>
    </w:lvl>
    <w:lvl w:ilvl="3" w:tplc="0409000F" w:tentative="1">
      <w:start w:val="1"/>
      <w:numFmt w:val="decimal"/>
      <w:lvlText w:val="%4."/>
      <w:lvlJc w:val="left"/>
      <w:pPr>
        <w:tabs>
          <w:tab w:val="num" w:pos="2370"/>
        </w:tabs>
        <w:ind w:left="2370" w:hanging="420"/>
      </w:pPr>
    </w:lvl>
    <w:lvl w:ilvl="4" w:tplc="04090019" w:tentative="1">
      <w:start w:val="1"/>
      <w:numFmt w:val="lowerLetter"/>
      <w:lvlText w:val="%5)"/>
      <w:lvlJc w:val="left"/>
      <w:pPr>
        <w:tabs>
          <w:tab w:val="num" w:pos="2790"/>
        </w:tabs>
        <w:ind w:left="2790" w:hanging="420"/>
      </w:pPr>
    </w:lvl>
    <w:lvl w:ilvl="5" w:tplc="0409001B" w:tentative="1">
      <w:start w:val="1"/>
      <w:numFmt w:val="lowerRoman"/>
      <w:lvlText w:val="%6."/>
      <w:lvlJc w:val="right"/>
      <w:pPr>
        <w:tabs>
          <w:tab w:val="num" w:pos="3210"/>
        </w:tabs>
        <w:ind w:left="3210" w:hanging="420"/>
      </w:pPr>
    </w:lvl>
    <w:lvl w:ilvl="6" w:tplc="0409000F" w:tentative="1">
      <w:start w:val="1"/>
      <w:numFmt w:val="decimal"/>
      <w:lvlText w:val="%7."/>
      <w:lvlJc w:val="left"/>
      <w:pPr>
        <w:tabs>
          <w:tab w:val="num" w:pos="3630"/>
        </w:tabs>
        <w:ind w:left="3630" w:hanging="420"/>
      </w:pPr>
    </w:lvl>
    <w:lvl w:ilvl="7" w:tplc="04090019" w:tentative="1">
      <w:start w:val="1"/>
      <w:numFmt w:val="lowerLetter"/>
      <w:lvlText w:val="%8)"/>
      <w:lvlJc w:val="left"/>
      <w:pPr>
        <w:tabs>
          <w:tab w:val="num" w:pos="4050"/>
        </w:tabs>
        <w:ind w:left="4050" w:hanging="420"/>
      </w:pPr>
    </w:lvl>
    <w:lvl w:ilvl="8" w:tplc="0409001B" w:tentative="1">
      <w:start w:val="1"/>
      <w:numFmt w:val="lowerRoman"/>
      <w:lvlText w:val="%9."/>
      <w:lvlJc w:val="right"/>
      <w:pPr>
        <w:tabs>
          <w:tab w:val="num" w:pos="4470"/>
        </w:tabs>
        <w:ind w:left="4470" w:hanging="420"/>
      </w:pPr>
    </w:lvl>
  </w:abstractNum>
  <w:abstractNum w:abstractNumId="7">
    <w:nsid w:val="28EE6DDD"/>
    <w:multiLevelType w:val="hybridMultilevel"/>
    <w:tmpl w:val="E81C38A4"/>
    <w:lvl w:ilvl="0" w:tplc="C9EA9AF6">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342F2E09"/>
    <w:multiLevelType w:val="hybridMultilevel"/>
    <w:tmpl w:val="86E2F10C"/>
    <w:lvl w:ilvl="0" w:tplc="C9EA9AF6">
      <w:start w:val="1"/>
      <w:numFmt w:val="decimal"/>
      <w:lvlText w:val="%1）"/>
      <w:lvlJc w:val="left"/>
      <w:pPr>
        <w:tabs>
          <w:tab w:val="num" w:pos="720"/>
        </w:tabs>
        <w:ind w:left="720" w:hanging="720"/>
      </w:pPr>
      <w:rPr>
        <w:rFonts w:hint="eastAsia"/>
      </w:rPr>
    </w:lvl>
    <w:lvl w:ilvl="1" w:tplc="2196C15E">
      <w:start w:val="1"/>
      <w:numFmt w:val="lowerLetter"/>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383802B6"/>
    <w:multiLevelType w:val="hybridMultilevel"/>
    <w:tmpl w:val="C91A63E2"/>
    <w:lvl w:ilvl="0" w:tplc="07DE4FEE">
      <w:start w:val="3"/>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nsid w:val="39C337E1"/>
    <w:multiLevelType w:val="hybridMultilevel"/>
    <w:tmpl w:val="611CED28"/>
    <w:lvl w:ilvl="0" w:tplc="1D0CC154">
      <w:start w:val="1"/>
      <w:numFmt w:val="decimal"/>
      <w:lvlText w:val="%1)"/>
      <w:lvlJc w:val="left"/>
      <w:pPr>
        <w:tabs>
          <w:tab w:val="num" w:pos="720"/>
        </w:tabs>
        <w:ind w:left="720" w:hanging="360"/>
      </w:pPr>
      <w:rPr>
        <w:rFonts w:hint="eastAsia"/>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1">
    <w:nsid w:val="3FAD14FC"/>
    <w:multiLevelType w:val="hybridMultilevel"/>
    <w:tmpl w:val="DB3C363C"/>
    <w:lvl w:ilvl="0" w:tplc="A3F8DCEA">
      <w:start w:val="1"/>
      <w:numFmt w:val="upperLetter"/>
      <w:pStyle w:val="1"/>
      <w:lvlText w:val="%1．"/>
      <w:lvlJc w:val="left"/>
      <w:pPr>
        <w:tabs>
          <w:tab w:val="num" w:pos="1280"/>
        </w:tabs>
        <w:ind w:left="1280" w:hanging="720"/>
      </w:pPr>
      <w:rPr>
        <w:rFonts w:hint="eastAsia"/>
      </w:rPr>
    </w:lvl>
    <w:lvl w:ilvl="1" w:tplc="4A60A7A0">
      <w:start w:val="1"/>
      <w:numFmt w:val="upperLetter"/>
      <w:lvlText w:val="%2."/>
      <w:lvlJc w:val="left"/>
      <w:pPr>
        <w:tabs>
          <w:tab w:val="num" w:pos="1400"/>
        </w:tabs>
        <w:ind w:left="1400" w:hanging="420"/>
      </w:pPr>
      <w:rPr>
        <w:rFonts w:hint="eastAsia"/>
      </w:rPr>
    </w:lvl>
    <w:lvl w:ilvl="2" w:tplc="B4D0445C">
      <w:start w:val="1"/>
      <w:numFmt w:val="decimal"/>
      <w:lvlText w:val="%3."/>
      <w:lvlJc w:val="left"/>
      <w:pPr>
        <w:tabs>
          <w:tab w:val="num" w:pos="1760"/>
        </w:tabs>
        <w:ind w:left="1760" w:hanging="360"/>
      </w:pPr>
      <w:rPr>
        <w:rFonts w:hint="eastAsia"/>
      </w:rPr>
    </w:lvl>
    <w:lvl w:ilvl="3" w:tplc="04768784">
      <w:start w:val="1"/>
      <w:numFmt w:val="decimal"/>
      <w:lvlText w:val="(%4)"/>
      <w:lvlJc w:val="left"/>
      <w:pPr>
        <w:tabs>
          <w:tab w:val="num" w:pos="2180"/>
        </w:tabs>
        <w:ind w:left="2180" w:hanging="360"/>
      </w:pPr>
      <w:rPr>
        <w:rFonts w:hint="eastAsia"/>
      </w:r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2">
    <w:nsid w:val="420E4391"/>
    <w:multiLevelType w:val="hybridMultilevel"/>
    <w:tmpl w:val="9F202ED2"/>
    <w:lvl w:ilvl="0" w:tplc="F800E4F8">
      <w:start w:val="1"/>
      <w:numFmt w:val="decimal"/>
      <w:lvlText w:val="%1）"/>
      <w:lvlJc w:val="left"/>
      <w:pPr>
        <w:tabs>
          <w:tab w:val="num" w:pos="360"/>
        </w:tabs>
        <w:ind w:left="360" w:hanging="360"/>
      </w:pPr>
      <w:rPr>
        <w:rFonts w:hint="eastAsia"/>
      </w:rPr>
    </w:lvl>
    <w:lvl w:ilvl="1" w:tplc="9094F540">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3">
    <w:nsid w:val="47A84CF1"/>
    <w:multiLevelType w:val="hybridMultilevel"/>
    <w:tmpl w:val="A92ECEBA"/>
    <w:lvl w:ilvl="0" w:tplc="2E6C4806">
      <w:start w:val="1"/>
      <w:numFmt w:val="japaneseCounting"/>
      <w:lvlText w:val="%1、"/>
      <w:lvlJc w:val="left"/>
      <w:pPr>
        <w:ind w:left="1140"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4D1C6D48"/>
    <w:multiLevelType w:val="hybridMultilevel"/>
    <w:tmpl w:val="B7060642"/>
    <w:lvl w:ilvl="0" w:tplc="0618078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4FFF4271"/>
    <w:multiLevelType w:val="hybridMultilevel"/>
    <w:tmpl w:val="74488AB4"/>
    <w:lvl w:ilvl="0" w:tplc="3960A294">
      <w:start w:val="1"/>
      <w:numFmt w:val="decimal"/>
      <w:lvlText w:val="%1．"/>
      <w:lvlJc w:val="left"/>
      <w:pPr>
        <w:tabs>
          <w:tab w:val="num" w:pos="375"/>
        </w:tabs>
        <w:ind w:left="375" w:hanging="37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115684C"/>
    <w:multiLevelType w:val="hybridMultilevel"/>
    <w:tmpl w:val="F1B09B6C"/>
    <w:lvl w:ilvl="0" w:tplc="C9EA9AF6">
      <w:start w:val="1"/>
      <w:numFmt w:val="decimal"/>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D2817DF"/>
    <w:multiLevelType w:val="hybridMultilevel"/>
    <w:tmpl w:val="ED6E2C46"/>
    <w:lvl w:ilvl="0" w:tplc="97AE6C44">
      <w:start w:val="1"/>
      <w:numFmt w:val="decimal"/>
      <w:lvlText w:val="%1）"/>
      <w:lvlJc w:val="left"/>
      <w:pPr>
        <w:tabs>
          <w:tab w:val="num" w:pos="738"/>
        </w:tabs>
        <w:ind w:left="738" w:hanging="360"/>
      </w:pPr>
      <w:rPr>
        <w:rFonts w:hint="eastAsia"/>
      </w:rPr>
    </w:lvl>
    <w:lvl w:ilvl="1" w:tplc="04090019" w:tentative="1">
      <w:start w:val="1"/>
      <w:numFmt w:val="lowerLetter"/>
      <w:lvlText w:val="%2)"/>
      <w:lvlJc w:val="left"/>
      <w:pPr>
        <w:tabs>
          <w:tab w:val="num" w:pos="1218"/>
        </w:tabs>
        <w:ind w:left="1218" w:hanging="420"/>
      </w:pPr>
    </w:lvl>
    <w:lvl w:ilvl="2" w:tplc="0409001B" w:tentative="1">
      <w:start w:val="1"/>
      <w:numFmt w:val="lowerRoman"/>
      <w:lvlText w:val="%3."/>
      <w:lvlJc w:val="right"/>
      <w:pPr>
        <w:tabs>
          <w:tab w:val="num" w:pos="1638"/>
        </w:tabs>
        <w:ind w:left="1638" w:hanging="420"/>
      </w:pPr>
    </w:lvl>
    <w:lvl w:ilvl="3" w:tplc="0409000F" w:tentative="1">
      <w:start w:val="1"/>
      <w:numFmt w:val="decimal"/>
      <w:lvlText w:val="%4."/>
      <w:lvlJc w:val="left"/>
      <w:pPr>
        <w:tabs>
          <w:tab w:val="num" w:pos="2058"/>
        </w:tabs>
        <w:ind w:left="2058" w:hanging="420"/>
      </w:pPr>
    </w:lvl>
    <w:lvl w:ilvl="4" w:tplc="04090019" w:tentative="1">
      <w:start w:val="1"/>
      <w:numFmt w:val="lowerLetter"/>
      <w:lvlText w:val="%5)"/>
      <w:lvlJc w:val="left"/>
      <w:pPr>
        <w:tabs>
          <w:tab w:val="num" w:pos="2478"/>
        </w:tabs>
        <w:ind w:left="2478" w:hanging="420"/>
      </w:pPr>
    </w:lvl>
    <w:lvl w:ilvl="5" w:tplc="0409001B" w:tentative="1">
      <w:start w:val="1"/>
      <w:numFmt w:val="lowerRoman"/>
      <w:lvlText w:val="%6."/>
      <w:lvlJc w:val="right"/>
      <w:pPr>
        <w:tabs>
          <w:tab w:val="num" w:pos="2898"/>
        </w:tabs>
        <w:ind w:left="2898" w:hanging="420"/>
      </w:pPr>
    </w:lvl>
    <w:lvl w:ilvl="6" w:tplc="0409000F" w:tentative="1">
      <w:start w:val="1"/>
      <w:numFmt w:val="decimal"/>
      <w:lvlText w:val="%7."/>
      <w:lvlJc w:val="left"/>
      <w:pPr>
        <w:tabs>
          <w:tab w:val="num" w:pos="3318"/>
        </w:tabs>
        <w:ind w:left="3318" w:hanging="420"/>
      </w:pPr>
    </w:lvl>
    <w:lvl w:ilvl="7" w:tplc="04090019" w:tentative="1">
      <w:start w:val="1"/>
      <w:numFmt w:val="lowerLetter"/>
      <w:lvlText w:val="%8)"/>
      <w:lvlJc w:val="left"/>
      <w:pPr>
        <w:tabs>
          <w:tab w:val="num" w:pos="3738"/>
        </w:tabs>
        <w:ind w:left="3738" w:hanging="420"/>
      </w:pPr>
    </w:lvl>
    <w:lvl w:ilvl="8" w:tplc="0409001B" w:tentative="1">
      <w:start w:val="1"/>
      <w:numFmt w:val="lowerRoman"/>
      <w:lvlText w:val="%9."/>
      <w:lvlJc w:val="right"/>
      <w:pPr>
        <w:tabs>
          <w:tab w:val="num" w:pos="4158"/>
        </w:tabs>
        <w:ind w:left="4158" w:hanging="420"/>
      </w:pPr>
    </w:lvl>
  </w:abstractNum>
  <w:abstractNum w:abstractNumId="18">
    <w:nsid w:val="5F2E233D"/>
    <w:multiLevelType w:val="hybridMultilevel"/>
    <w:tmpl w:val="258CE484"/>
    <w:lvl w:ilvl="0" w:tplc="A2EE125E">
      <w:start w:val="1"/>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9">
    <w:nsid w:val="5FBE4A22"/>
    <w:multiLevelType w:val="hybridMultilevel"/>
    <w:tmpl w:val="7AEC4B4A"/>
    <w:lvl w:ilvl="0" w:tplc="FF02AFCA">
      <w:start w:val="3"/>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2DF5E00"/>
    <w:multiLevelType w:val="hybridMultilevel"/>
    <w:tmpl w:val="5A1AF778"/>
    <w:lvl w:ilvl="0" w:tplc="03AE8936">
      <w:start w:val="1"/>
      <w:numFmt w:val="japaneseCounting"/>
      <w:lvlText w:val="%1、"/>
      <w:lvlJc w:val="left"/>
      <w:pPr>
        <w:ind w:left="1140" w:hanging="7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21">
    <w:nsid w:val="62F175AD"/>
    <w:multiLevelType w:val="multilevel"/>
    <w:tmpl w:val="86E2F10C"/>
    <w:lvl w:ilvl="0">
      <w:start w:val="1"/>
      <w:numFmt w:val="decimal"/>
      <w:lvlText w:val="%1）"/>
      <w:lvlJc w:val="left"/>
      <w:pPr>
        <w:tabs>
          <w:tab w:val="num" w:pos="720"/>
        </w:tabs>
        <w:ind w:left="720" w:hanging="720"/>
      </w:pPr>
      <w:rPr>
        <w:rFonts w:hint="eastAsia"/>
      </w:rPr>
    </w:lvl>
    <w:lvl w:ilvl="1">
      <w:start w:val="1"/>
      <w:numFmt w:val="lowerLetter"/>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5"/>
  </w:num>
  <w:num w:numId="2">
    <w:abstractNumId w:val="14"/>
  </w:num>
  <w:num w:numId="3">
    <w:abstractNumId w:val="15"/>
  </w:num>
  <w:num w:numId="4">
    <w:abstractNumId w:val="8"/>
  </w:num>
  <w:num w:numId="5">
    <w:abstractNumId w:val="12"/>
  </w:num>
  <w:num w:numId="6">
    <w:abstractNumId w:val="1"/>
  </w:num>
  <w:num w:numId="7">
    <w:abstractNumId w:val="6"/>
  </w:num>
  <w:num w:numId="8">
    <w:abstractNumId w:val="3"/>
  </w:num>
  <w:num w:numId="9">
    <w:abstractNumId w:val="11"/>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8"/>
  </w:num>
  <w:num w:numId="13">
    <w:abstractNumId w:val="17"/>
  </w:num>
  <w:num w:numId="14">
    <w:abstractNumId w:val="0"/>
  </w:num>
  <w:num w:numId="15">
    <w:abstractNumId w:val="9"/>
  </w:num>
  <w:num w:numId="16">
    <w:abstractNumId w:val="10"/>
  </w:num>
  <w:num w:numId="17">
    <w:abstractNumId w:val="20"/>
  </w:num>
  <w:num w:numId="18">
    <w:abstractNumId w:val="21"/>
  </w:num>
  <w:num w:numId="19">
    <w:abstractNumId w:val="16"/>
  </w:num>
  <w:num w:numId="20">
    <w:abstractNumId w:val="4"/>
  </w:num>
  <w:num w:numId="21">
    <w:abstractNumId w:val="7"/>
  </w:num>
  <w:num w:numId="22">
    <w:abstractNumId w:val="2"/>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60"/>
  <w:drawingGridVerticalSpacing w:val="435"/>
  <w:displayHorizontalDrawingGridEvery w:val="0"/>
  <w:characterSpacingControl w:val="compressPunctuation"/>
  <w:hdrShapeDefaults>
    <o:shapedefaults v:ext="edit" spidmax="2049">
      <o:colormru v:ext="edit" colors="white,#eb410c"/>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Cookies" w:val="LastLoginUserPassword=880217ru; LastLoginUser=gengxq; CurrentTheme=blue; docOpened=opened62BB92E0340715C548258018000F52A9; zdjuid=CgHnJFYtbLi/LBm0AwwBAg==; Hm_lvt_7414bb8e04e089163f8e923d90f1bc1f=1450765005,1450766086,1450766674,1451005020; ispage=0; iTrusSsoTGT=&quot;eyJTSUdOIjoiNUdIUFd4UE5uMllEaFpNbGlKUDVKaUhVYVdjPSIsIlRHVCI6ImV5SmpiMjVrYVhScGIyNGlPbnNpWW1WbmFXNVVhVzFsSWpveE5EY3lOVE13TlRJM09EQTJMQ0ptYVc1aGJGUnBiV1VpT2pFME56STFNelF4TWpjNE1EWXNJbkpsYlc5MFpVaHZjM1FpT2lJeE1DNDRNUzR5TlRFdU5qa2lmU3dpWkdGMFlTSTZleUpoZFhSb1RHVjJaV3dpT2lJd0lpd2lZWFYwYUU1aGJXVWlPaUpXVUU3b3JxVG9yNEVpTENKaGRYUm9WSGx3WlNJNkluWndiaUlzSW14dloybHVUbUZ0WlNJNkltUnBibWR6Y3lKOWZRPT0ifQ==&quot;; LtpaToken=AAECAzU3QzUwOTBFNTdDNTk1QUVDTj0TuaIT0MITxuYvTz1jaGlujdWjWxaOQE3ekCZ8rvloxIYDpwc=; oahost=oa.powerchina.cn; companyCode=CHIN"/>
    <w:docVar w:name="DbURL" w:val="http://oa.powerchina.cn/zgdjcoa/dispatch.nsf"/>
    <w:docVar w:name="DocWord" w:val="股份公司发文"/>
    <w:docVar w:name="gExistBodyBookMark" w:val="False"/>
    <w:docVar w:name="gFileType" w:val="1股份公司发文|中国电建股份有限公司下行文.doc"/>
    <w:docVar w:name="gKey" w:val="下行文"/>
    <w:docVar w:name="gOldUser" w:val="丁石生"/>
    <w:docVar w:name="gUNID" w:val="62BB92E0340715C548258018000F52A9"/>
    <w:docVar w:name="gUserName" w:val="耿新奇"/>
    <w:docVar w:name="gValType" w:val="1"/>
    <w:docVar w:name="gWordBody" w:val="c:\oawork\62BB92E0340715C548258018000F52A9中国电建股份有限公司下行文.doc"/>
    <w:docVar w:name="gWordSource" w:val="c:\oawork\1F6FA6759DF0BAB1EAC73E1249CFD183ds.htm"/>
    <w:docVar w:name="gWordType" w:val="viewword"/>
    <w:docVar w:name="ServerURL" w:val="http://oa.powerchina.cn"/>
    <w:docVar w:name="TemplateName" w:val="中国电建股份有限公司下行文.doc"/>
    <w:docVar w:name="WordStatus" w:val="CreatedWord"/>
    <w:docVar w:name="WTFlag" w:val="下行文"/>
  </w:docVars>
  <w:rsids>
    <w:rsidRoot w:val="0073523F"/>
    <w:rsid w:val="000039F7"/>
    <w:rsid w:val="00012E14"/>
    <w:rsid w:val="000149C3"/>
    <w:rsid w:val="00030641"/>
    <w:rsid w:val="000310A2"/>
    <w:rsid w:val="000327C1"/>
    <w:rsid w:val="00032FC9"/>
    <w:rsid w:val="00040DCE"/>
    <w:rsid w:val="00041FC2"/>
    <w:rsid w:val="000529EA"/>
    <w:rsid w:val="00072440"/>
    <w:rsid w:val="00072DAD"/>
    <w:rsid w:val="0007537C"/>
    <w:rsid w:val="0008326B"/>
    <w:rsid w:val="000839FF"/>
    <w:rsid w:val="000965E9"/>
    <w:rsid w:val="000A38C7"/>
    <w:rsid w:val="000A40D9"/>
    <w:rsid w:val="000A5C21"/>
    <w:rsid w:val="000B1E92"/>
    <w:rsid w:val="000B708B"/>
    <w:rsid w:val="000D36B1"/>
    <w:rsid w:val="000F5AA3"/>
    <w:rsid w:val="00103211"/>
    <w:rsid w:val="00105AD6"/>
    <w:rsid w:val="0011039B"/>
    <w:rsid w:val="00111427"/>
    <w:rsid w:val="00111B79"/>
    <w:rsid w:val="00121977"/>
    <w:rsid w:val="00121A85"/>
    <w:rsid w:val="001434DE"/>
    <w:rsid w:val="00145FAA"/>
    <w:rsid w:val="00153BD6"/>
    <w:rsid w:val="00161450"/>
    <w:rsid w:val="001638B2"/>
    <w:rsid w:val="00165828"/>
    <w:rsid w:val="00165A14"/>
    <w:rsid w:val="00171DC8"/>
    <w:rsid w:val="00174E10"/>
    <w:rsid w:val="00182FE2"/>
    <w:rsid w:val="00183767"/>
    <w:rsid w:val="001B788E"/>
    <w:rsid w:val="001D2F8D"/>
    <w:rsid w:val="001D6637"/>
    <w:rsid w:val="001E768E"/>
    <w:rsid w:val="001F4F08"/>
    <w:rsid w:val="001F5349"/>
    <w:rsid w:val="0020432D"/>
    <w:rsid w:val="002046A9"/>
    <w:rsid w:val="00222FD2"/>
    <w:rsid w:val="00232B52"/>
    <w:rsid w:val="00242877"/>
    <w:rsid w:val="00246393"/>
    <w:rsid w:val="00247EAD"/>
    <w:rsid w:val="0026642E"/>
    <w:rsid w:val="00266D97"/>
    <w:rsid w:val="00272672"/>
    <w:rsid w:val="0028608F"/>
    <w:rsid w:val="00287D52"/>
    <w:rsid w:val="00294E7C"/>
    <w:rsid w:val="002A02A2"/>
    <w:rsid w:val="002A7C39"/>
    <w:rsid w:val="002B6B8D"/>
    <w:rsid w:val="002B6DE0"/>
    <w:rsid w:val="002E0394"/>
    <w:rsid w:val="002F375C"/>
    <w:rsid w:val="0030063E"/>
    <w:rsid w:val="00307E86"/>
    <w:rsid w:val="003107A2"/>
    <w:rsid w:val="00312D00"/>
    <w:rsid w:val="00313364"/>
    <w:rsid w:val="00315CE8"/>
    <w:rsid w:val="00320C41"/>
    <w:rsid w:val="00324F1A"/>
    <w:rsid w:val="0033520E"/>
    <w:rsid w:val="00343236"/>
    <w:rsid w:val="00350DFD"/>
    <w:rsid w:val="00357A50"/>
    <w:rsid w:val="00364B79"/>
    <w:rsid w:val="003660DB"/>
    <w:rsid w:val="003765D0"/>
    <w:rsid w:val="003A6B18"/>
    <w:rsid w:val="003C1545"/>
    <w:rsid w:val="003D68DA"/>
    <w:rsid w:val="00401691"/>
    <w:rsid w:val="00414E44"/>
    <w:rsid w:val="00416827"/>
    <w:rsid w:val="00426AE7"/>
    <w:rsid w:val="00444F48"/>
    <w:rsid w:val="00446587"/>
    <w:rsid w:val="00450E99"/>
    <w:rsid w:val="0047304E"/>
    <w:rsid w:val="00476E4B"/>
    <w:rsid w:val="00477B2E"/>
    <w:rsid w:val="0048490A"/>
    <w:rsid w:val="00485A2E"/>
    <w:rsid w:val="004905D9"/>
    <w:rsid w:val="00490AA0"/>
    <w:rsid w:val="004A5618"/>
    <w:rsid w:val="004A5CA9"/>
    <w:rsid w:val="004B0EEC"/>
    <w:rsid w:val="004B5213"/>
    <w:rsid w:val="004B7B3A"/>
    <w:rsid w:val="004C2173"/>
    <w:rsid w:val="004C6CE9"/>
    <w:rsid w:val="004F3DE6"/>
    <w:rsid w:val="004F51FF"/>
    <w:rsid w:val="00503818"/>
    <w:rsid w:val="00514B25"/>
    <w:rsid w:val="00532FE0"/>
    <w:rsid w:val="005427ED"/>
    <w:rsid w:val="00550DF6"/>
    <w:rsid w:val="005524A2"/>
    <w:rsid w:val="00554282"/>
    <w:rsid w:val="005558CB"/>
    <w:rsid w:val="0055611B"/>
    <w:rsid w:val="005572AB"/>
    <w:rsid w:val="0057433D"/>
    <w:rsid w:val="00576E39"/>
    <w:rsid w:val="00592C7D"/>
    <w:rsid w:val="00594707"/>
    <w:rsid w:val="005B1C8C"/>
    <w:rsid w:val="005B21D2"/>
    <w:rsid w:val="005B401D"/>
    <w:rsid w:val="005D0C0F"/>
    <w:rsid w:val="005D5185"/>
    <w:rsid w:val="005F3BAA"/>
    <w:rsid w:val="005F71CA"/>
    <w:rsid w:val="0060470C"/>
    <w:rsid w:val="00610199"/>
    <w:rsid w:val="006115CF"/>
    <w:rsid w:val="006118B0"/>
    <w:rsid w:val="00621464"/>
    <w:rsid w:val="00634539"/>
    <w:rsid w:val="00642912"/>
    <w:rsid w:val="00644097"/>
    <w:rsid w:val="0064628D"/>
    <w:rsid w:val="00646965"/>
    <w:rsid w:val="0064759C"/>
    <w:rsid w:val="006476DB"/>
    <w:rsid w:val="006617CD"/>
    <w:rsid w:val="00661898"/>
    <w:rsid w:val="0066738E"/>
    <w:rsid w:val="0067508E"/>
    <w:rsid w:val="00692508"/>
    <w:rsid w:val="00693E59"/>
    <w:rsid w:val="006A1957"/>
    <w:rsid w:val="006B0F93"/>
    <w:rsid w:val="006B4450"/>
    <w:rsid w:val="006B564E"/>
    <w:rsid w:val="006C2C98"/>
    <w:rsid w:val="006D7AB4"/>
    <w:rsid w:val="006E059B"/>
    <w:rsid w:val="006E4FDD"/>
    <w:rsid w:val="006E6761"/>
    <w:rsid w:val="00702F18"/>
    <w:rsid w:val="00704858"/>
    <w:rsid w:val="00716D80"/>
    <w:rsid w:val="00731781"/>
    <w:rsid w:val="00732E29"/>
    <w:rsid w:val="00734D0A"/>
    <w:rsid w:val="0073523F"/>
    <w:rsid w:val="00744182"/>
    <w:rsid w:val="00746929"/>
    <w:rsid w:val="0075119C"/>
    <w:rsid w:val="007540F6"/>
    <w:rsid w:val="0077136B"/>
    <w:rsid w:val="00782EF4"/>
    <w:rsid w:val="007934A7"/>
    <w:rsid w:val="007A009F"/>
    <w:rsid w:val="007A27EE"/>
    <w:rsid w:val="007A36FB"/>
    <w:rsid w:val="007A3B7D"/>
    <w:rsid w:val="007A62D8"/>
    <w:rsid w:val="007B3C20"/>
    <w:rsid w:val="007C1800"/>
    <w:rsid w:val="007C206C"/>
    <w:rsid w:val="007C3B27"/>
    <w:rsid w:val="007C3E8F"/>
    <w:rsid w:val="007C5D05"/>
    <w:rsid w:val="007C6B77"/>
    <w:rsid w:val="007F108C"/>
    <w:rsid w:val="007F33CF"/>
    <w:rsid w:val="007F793B"/>
    <w:rsid w:val="00800F1C"/>
    <w:rsid w:val="00812F32"/>
    <w:rsid w:val="00817454"/>
    <w:rsid w:val="00827AE3"/>
    <w:rsid w:val="00832B60"/>
    <w:rsid w:val="00842FDD"/>
    <w:rsid w:val="00845AB4"/>
    <w:rsid w:val="00861C9B"/>
    <w:rsid w:val="00864191"/>
    <w:rsid w:val="008660DE"/>
    <w:rsid w:val="008739F1"/>
    <w:rsid w:val="00883E29"/>
    <w:rsid w:val="00891924"/>
    <w:rsid w:val="00891A35"/>
    <w:rsid w:val="008945DD"/>
    <w:rsid w:val="00897AF5"/>
    <w:rsid w:val="008C2879"/>
    <w:rsid w:val="008E24C8"/>
    <w:rsid w:val="008E4879"/>
    <w:rsid w:val="00901122"/>
    <w:rsid w:val="00904D45"/>
    <w:rsid w:val="00906DF2"/>
    <w:rsid w:val="00920953"/>
    <w:rsid w:val="00922E06"/>
    <w:rsid w:val="00924171"/>
    <w:rsid w:val="00932661"/>
    <w:rsid w:val="009348D0"/>
    <w:rsid w:val="0093780A"/>
    <w:rsid w:val="00961E76"/>
    <w:rsid w:val="00965F44"/>
    <w:rsid w:val="009701F6"/>
    <w:rsid w:val="0097101D"/>
    <w:rsid w:val="00981E28"/>
    <w:rsid w:val="00982CE4"/>
    <w:rsid w:val="0098375B"/>
    <w:rsid w:val="00983F21"/>
    <w:rsid w:val="00993361"/>
    <w:rsid w:val="0099633F"/>
    <w:rsid w:val="009A1D3E"/>
    <w:rsid w:val="009B3015"/>
    <w:rsid w:val="009B3B6C"/>
    <w:rsid w:val="009B43D8"/>
    <w:rsid w:val="009C3A0A"/>
    <w:rsid w:val="009D6565"/>
    <w:rsid w:val="009E7CDF"/>
    <w:rsid w:val="009F77D7"/>
    <w:rsid w:val="009F7F0F"/>
    <w:rsid w:val="00A00264"/>
    <w:rsid w:val="00A029FA"/>
    <w:rsid w:val="00A065BA"/>
    <w:rsid w:val="00A10878"/>
    <w:rsid w:val="00A11383"/>
    <w:rsid w:val="00A120E8"/>
    <w:rsid w:val="00A2080D"/>
    <w:rsid w:val="00A235E5"/>
    <w:rsid w:val="00A24EB3"/>
    <w:rsid w:val="00A40E27"/>
    <w:rsid w:val="00A56F2B"/>
    <w:rsid w:val="00A65A71"/>
    <w:rsid w:val="00A702C0"/>
    <w:rsid w:val="00A85ED0"/>
    <w:rsid w:val="00AA1EE6"/>
    <w:rsid w:val="00AB6DBA"/>
    <w:rsid w:val="00AC12A6"/>
    <w:rsid w:val="00AC327B"/>
    <w:rsid w:val="00AE24AE"/>
    <w:rsid w:val="00AE3B0C"/>
    <w:rsid w:val="00B041C6"/>
    <w:rsid w:val="00B11BBE"/>
    <w:rsid w:val="00B20E82"/>
    <w:rsid w:val="00B24817"/>
    <w:rsid w:val="00B322C5"/>
    <w:rsid w:val="00B46E8D"/>
    <w:rsid w:val="00B51A46"/>
    <w:rsid w:val="00B53BE5"/>
    <w:rsid w:val="00B61618"/>
    <w:rsid w:val="00B71FF5"/>
    <w:rsid w:val="00B75C1F"/>
    <w:rsid w:val="00B823C3"/>
    <w:rsid w:val="00B87D5F"/>
    <w:rsid w:val="00BC1B63"/>
    <w:rsid w:val="00BD764C"/>
    <w:rsid w:val="00BF2D72"/>
    <w:rsid w:val="00C07FB3"/>
    <w:rsid w:val="00C1116D"/>
    <w:rsid w:val="00C25C89"/>
    <w:rsid w:val="00C279C4"/>
    <w:rsid w:val="00C33675"/>
    <w:rsid w:val="00C43A59"/>
    <w:rsid w:val="00C4437C"/>
    <w:rsid w:val="00C4641E"/>
    <w:rsid w:val="00C55BEE"/>
    <w:rsid w:val="00C710D3"/>
    <w:rsid w:val="00C72F1B"/>
    <w:rsid w:val="00C86609"/>
    <w:rsid w:val="00C90EDD"/>
    <w:rsid w:val="00C94DCB"/>
    <w:rsid w:val="00CA2170"/>
    <w:rsid w:val="00CB7E92"/>
    <w:rsid w:val="00CC6643"/>
    <w:rsid w:val="00CD699C"/>
    <w:rsid w:val="00CE42CC"/>
    <w:rsid w:val="00D0256A"/>
    <w:rsid w:val="00D0297E"/>
    <w:rsid w:val="00D10EC9"/>
    <w:rsid w:val="00D1793A"/>
    <w:rsid w:val="00D27327"/>
    <w:rsid w:val="00D337E6"/>
    <w:rsid w:val="00D357FC"/>
    <w:rsid w:val="00D44022"/>
    <w:rsid w:val="00D53300"/>
    <w:rsid w:val="00D63EAD"/>
    <w:rsid w:val="00D7427A"/>
    <w:rsid w:val="00D85412"/>
    <w:rsid w:val="00DA327D"/>
    <w:rsid w:val="00DD47EB"/>
    <w:rsid w:val="00DE083F"/>
    <w:rsid w:val="00DF53B5"/>
    <w:rsid w:val="00E00690"/>
    <w:rsid w:val="00E07044"/>
    <w:rsid w:val="00E07B70"/>
    <w:rsid w:val="00E07D40"/>
    <w:rsid w:val="00E21EB7"/>
    <w:rsid w:val="00E2434E"/>
    <w:rsid w:val="00E401AB"/>
    <w:rsid w:val="00E401D6"/>
    <w:rsid w:val="00E40B41"/>
    <w:rsid w:val="00E4378D"/>
    <w:rsid w:val="00E469D7"/>
    <w:rsid w:val="00E46B6F"/>
    <w:rsid w:val="00E47597"/>
    <w:rsid w:val="00E562BB"/>
    <w:rsid w:val="00E5695B"/>
    <w:rsid w:val="00E633CD"/>
    <w:rsid w:val="00E679F7"/>
    <w:rsid w:val="00E715E1"/>
    <w:rsid w:val="00E72963"/>
    <w:rsid w:val="00E847FA"/>
    <w:rsid w:val="00E872EA"/>
    <w:rsid w:val="00E902B3"/>
    <w:rsid w:val="00E92314"/>
    <w:rsid w:val="00E92445"/>
    <w:rsid w:val="00E93D90"/>
    <w:rsid w:val="00EA239F"/>
    <w:rsid w:val="00EB2414"/>
    <w:rsid w:val="00EC4C33"/>
    <w:rsid w:val="00EC4EA6"/>
    <w:rsid w:val="00EC7003"/>
    <w:rsid w:val="00EE37D8"/>
    <w:rsid w:val="00EF0C49"/>
    <w:rsid w:val="00F0486C"/>
    <w:rsid w:val="00F04F80"/>
    <w:rsid w:val="00F06561"/>
    <w:rsid w:val="00F109AF"/>
    <w:rsid w:val="00F2665D"/>
    <w:rsid w:val="00F32818"/>
    <w:rsid w:val="00F42C56"/>
    <w:rsid w:val="00F42FC1"/>
    <w:rsid w:val="00F4786B"/>
    <w:rsid w:val="00F6736E"/>
    <w:rsid w:val="00F7026D"/>
    <w:rsid w:val="00F83F8E"/>
    <w:rsid w:val="00FA4B2C"/>
    <w:rsid w:val="00FB1584"/>
    <w:rsid w:val="00FC3144"/>
    <w:rsid w:val="00FC4AC8"/>
    <w:rsid w:val="00FD77FF"/>
    <w:rsid w:val="00FF39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chmetcnv"/>
  <w:shapeDefaults>
    <o:shapedefaults v:ext="edit" spidmax="2049">
      <o:colormru v:ext="edit" colors="white,#eb410c"/>
    </o:shapedefaults>
    <o:shapelayout v:ext="edit">
      <o:idmap v:ext="edit" data="1"/>
    </o:shapelayout>
  </w:shapeDefaults>
  <w:decimalSymbol w:val="."/>
  <w:listSeparator w:val=","/>
  <w15:docId w15:val="{19B5F38C-E363-4F1D-819E-D9D394B20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83F"/>
    <w:pPr>
      <w:widowControl w:val="0"/>
      <w:jc w:val="both"/>
    </w:pPr>
    <w:rPr>
      <w:rFonts w:eastAsia="仿宋_GB2312"/>
      <w:kern w:val="2"/>
      <w:sz w:val="32"/>
      <w:szCs w:val="24"/>
    </w:rPr>
  </w:style>
  <w:style w:type="paragraph" w:styleId="1">
    <w:name w:val="heading 1"/>
    <w:basedOn w:val="a"/>
    <w:next w:val="a"/>
    <w:link w:val="1Char"/>
    <w:qFormat/>
    <w:rsid w:val="00F32818"/>
    <w:pPr>
      <w:keepNext/>
      <w:numPr>
        <w:numId w:val="9"/>
      </w:numPr>
      <w:outlineLvl w:val="0"/>
    </w:pPr>
    <w:rPr>
      <w:rFonts w:eastAsia="宋体"/>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F3BAA"/>
    <w:pPr>
      <w:tabs>
        <w:tab w:val="center" w:pos="4153"/>
        <w:tab w:val="right" w:pos="8306"/>
      </w:tabs>
      <w:snapToGrid w:val="0"/>
      <w:jc w:val="center"/>
    </w:pPr>
    <w:rPr>
      <w:sz w:val="18"/>
      <w:szCs w:val="18"/>
    </w:rPr>
  </w:style>
  <w:style w:type="paragraph" w:styleId="a4">
    <w:name w:val="footer"/>
    <w:basedOn w:val="a"/>
    <w:link w:val="Char0"/>
    <w:uiPriority w:val="99"/>
    <w:rsid w:val="00DE083F"/>
    <w:pPr>
      <w:tabs>
        <w:tab w:val="center" w:pos="4153"/>
        <w:tab w:val="right" w:pos="8306"/>
      </w:tabs>
      <w:snapToGrid w:val="0"/>
      <w:jc w:val="left"/>
    </w:pPr>
    <w:rPr>
      <w:sz w:val="18"/>
      <w:szCs w:val="18"/>
    </w:rPr>
  </w:style>
  <w:style w:type="character" w:styleId="a5">
    <w:name w:val="page number"/>
    <w:basedOn w:val="a0"/>
    <w:rsid w:val="00DE083F"/>
  </w:style>
  <w:style w:type="paragraph" w:styleId="a6">
    <w:name w:val="Date"/>
    <w:basedOn w:val="a"/>
    <w:next w:val="a"/>
    <w:link w:val="Char1"/>
    <w:rsid w:val="00DE083F"/>
    <w:rPr>
      <w:rFonts w:ascii="仿宋_GB2312"/>
    </w:rPr>
  </w:style>
  <w:style w:type="paragraph" w:styleId="a7">
    <w:name w:val="Balloon Text"/>
    <w:basedOn w:val="a"/>
    <w:semiHidden/>
    <w:rsid w:val="00DE083F"/>
    <w:rPr>
      <w:sz w:val="18"/>
      <w:szCs w:val="18"/>
    </w:rPr>
  </w:style>
  <w:style w:type="paragraph" w:styleId="a8">
    <w:name w:val="Document Map"/>
    <w:basedOn w:val="a"/>
    <w:semiHidden/>
    <w:rsid w:val="00DE083F"/>
    <w:pPr>
      <w:shd w:val="clear" w:color="auto" w:fill="000080"/>
    </w:pPr>
  </w:style>
  <w:style w:type="table" w:styleId="a9">
    <w:name w:val="Table Grid"/>
    <w:basedOn w:val="a1"/>
    <w:rsid w:val="003C154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GB23565122251">
    <w:name w:val="样式 居中 底端: (细-粗窄间隔 自定义颜(RGB(2356512))  2.25 磅 行宽) 行距: 固定值 1..."/>
    <w:basedOn w:val="a"/>
    <w:rsid w:val="003C1545"/>
    <w:pPr>
      <w:spacing w:line="240" w:lineRule="exact"/>
      <w:jc w:val="center"/>
    </w:pPr>
    <w:rPr>
      <w:rFonts w:cs="宋体"/>
      <w:szCs w:val="20"/>
    </w:rPr>
  </w:style>
  <w:style w:type="character" w:customStyle="1" w:styleId="Char1">
    <w:name w:val="日期 Char"/>
    <w:link w:val="a6"/>
    <w:rsid w:val="008660DE"/>
    <w:rPr>
      <w:rFonts w:ascii="仿宋_GB2312" w:eastAsia="仿宋_GB2312"/>
      <w:kern w:val="2"/>
      <w:sz w:val="32"/>
      <w:szCs w:val="24"/>
    </w:rPr>
  </w:style>
  <w:style w:type="paragraph" w:styleId="aa">
    <w:name w:val="List Paragraph"/>
    <w:basedOn w:val="a"/>
    <w:qFormat/>
    <w:rsid w:val="00594707"/>
    <w:pPr>
      <w:ind w:firstLineChars="200" w:firstLine="420"/>
    </w:pPr>
    <w:rPr>
      <w:rFonts w:ascii="Calibri" w:eastAsia="宋体" w:hAnsi="Calibri"/>
      <w:sz w:val="21"/>
      <w:szCs w:val="22"/>
    </w:rPr>
  </w:style>
  <w:style w:type="paragraph" w:styleId="ab">
    <w:name w:val="Normal (Web)"/>
    <w:basedOn w:val="a"/>
    <w:uiPriority w:val="99"/>
    <w:unhideWhenUsed/>
    <w:rsid w:val="00594707"/>
    <w:pPr>
      <w:widowControl/>
      <w:spacing w:before="100" w:beforeAutospacing="1" w:after="100" w:afterAutospacing="1"/>
      <w:jc w:val="left"/>
    </w:pPr>
    <w:rPr>
      <w:rFonts w:ascii="宋体" w:eastAsia="宋体" w:hAnsi="宋体" w:cs="宋体"/>
      <w:kern w:val="0"/>
      <w:sz w:val="24"/>
    </w:rPr>
  </w:style>
  <w:style w:type="character" w:styleId="ac">
    <w:name w:val="Hyperlink"/>
    <w:basedOn w:val="a0"/>
    <w:rsid w:val="00901122"/>
    <w:rPr>
      <w:color w:val="0000FF"/>
      <w:u w:val="single"/>
    </w:rPr>
  </w:style>
  <w:style w:type="character" w:customStyle="1" w:styleId="1Char">
    <w:name w:val="标题 1 Char"/>
    <w:basedOn w:val="a0"/>
    <w:link w:val="1"/>
    <w:rsid w:val="00F32818"/>
    <w:rPr>
      <w:kern w:val="2"/>
      <w:sz w:val="28"/>
      <w:szCs w:val="24"/>
    </w:rPr>
  </w:style>
  <w:style w:type="character" w:customStyle="1" w:styleId="Char">
    <w:name w:val="页眉 Char"/>
    <w:link w:val="a3"/>
    <w:rsid w:val="00F32818"/>
    <w:rPr>
      <w:rFonts w:eastAsia="仿宋_GB2312"/>
      <w:kern w:val="2"/>
      <w:sz w:val="18"/>
      <w:szCs w:val="18"/>
    </w:rPr>
  </w:style>
  <w:style w:type="character" w:customStyle="1" w:styleId="Char0">
    <w:name w:val="页脚 Char"/>
    <w:link w:val="a4"/>
    <w:uiPriority w:val="99"/>
    <w:rsid w:val="00F32818"/>
    <w:rPr>
      <w:rFonts w:eastAsia="仿宋_GB2312"/>
      <w:kern w:val="2"/>
      <w:sz w:val="18"/>
      <w:szCs w:val="18"/>
    </w:rPr>
  </w:style>
  <w:style w:type="paragraph" w:styleId="ad">
    <w:name w:val="Plain Text"/>
    <w:aliases w:val="普通文字 Char,纯文本 Char Char Char Char Char,纯文本 Char Char Char Char Char Char Char Char Char Char Char Char Char Char Char Char Char Char Char Char Char Char Char Char Char Char Char Char Char,普通文字,孙普文字,纯文本 Char Char,纯文本 Char Char Char,纯文本 Char2"/>
    <w:basedOn w:val="a"/>
    <w:link w:val="Char10"/>
    <w:rsid w:val="00F32818"/>
    <w:rPr>
      <w:rFonts w:ascii="宋体" w:eastAsia="宋体" w:hAnsi="Courier New" w:cs="楷体_GB2312"/>
      <w:sz w:val="21"/>
      <w:szCs w:val="21"/>
    </w:rPr>
  </w:style>
  <w:style w:type="character" w:customStyle="1" w:styleId="Char2">
    <w:name w:val="纯文本 Char"/>
    <w:basedOn w:val="a0"/>
    <w:semiHidden/>
    <w:rsid w:val="00F32818"/>
    <w:rPr>
      <w:rFonts w:ascii="宋体" w:hAnsi="Courier New" w:cs="Courier New"/>
      <w:kern w:val="2"/>
      <w:sz w:val="21"/>
      <w:szCs w:val="21"/>
    </w:rPr>
  </w:style>
  <w:style w:type="character" w:styleId="ae">
    <w:name w:val="annotation reference"/>
    <w:semiHidden/>
    <w:rsid w:val="00F32818"/>
    <w:rPr>
      <w:sz w:val="21"/>
      <w:szCs w:val="21"/>
    </w:rPr>
  </w:style>
  <w:style w:type="paragraph" w:styleId="af">
    <w:name w:val="annotation text"/>
    <w:basedOn w:val="a"/>
    <w:link w:val="Char3"/>
    <w:semiHidden/>
    <w:rsid w:val="00F32818"/>
    <w:pPr>
      <w:jc w:val="left"/>
    </w:pPr>
    <w:rPr>
      <w:rFonts w:eastAsia="宋体"/>
      <w:sz w:val="21"/>
    </w:rPr>
  </w:style>
  <w:style w:type="character" w:customStyle="1" w:styleId="Char3">
    <w:name w:val="批注文字 Char"/>
    <w:basedOn w:val="a0"/>
    <w:link w:val="af"/>
    <w:semiHidden/>
    <w:rsid w:val="00F32818"/>
    <w:rPr>
      <w:kern w:val="2"/>
      <w:sz w:val="21"/>
      <w:szCs w:val="24"/>
    </w:rPr>
  </w:style>
  <w:style w:type="paragraph" w:styleId="af0">
    <w:name w:val="Body Text Indent"/>
    <w:basedOn w:val="a"/>
    <w:link w:val="Char4"/>
    <w:rsid w:val="00F32818"/>
    <w:pPr>
      <w:spacing w:line="360" w:lineRule="auto"/>
      <w:ind w:firstLineChars="150" w:firstLine="420"/>
    </w:pPr>
    <w:rPr>
      <w:rFonts w:eastAsia="宋体"/>
      <w:sz w:val="28"/>
      <w:szCs w:val="20"/>
    </w:rPr>
  </w:style>
  <w:style w:type="character" w:customStyle="1" w:styleId="Char4">
    <w:name w:val="正文文本缩进 Char"/>
    <w:basedOn w:val="a0"/>
    <w:link w:val="af0"/>
    <w:rsid w:val="00F32818"/>
    <w:rPr>
      <w:kern w:val="2"/>
      <w:sz w:val="28"/>
    </w:rPr>
  </w:style>
  <w:style w:type="paragraph" w:styleId="2">
    <w:name w:val="Body Text Indent 2"/>
    <w:basedOn w:val="a"/>
    <w:link w:val="2Char"/>
    <w:rsid w:val="00F32818"/>
    <w:pPr>
      <w:ind w:leftChars="-102" w:left="-286" w:firstLineChars="300" w:firstLine="720"/>
      <w:jc w:val="left"/>
    </w:pPr>
    <w:rPr>
      <w:rFonts w:ascii="宋体" w:eastAsia="宋体" w:hAnsi="宋体"/>
      <w:kern w:val="0"/>
      <w:sz w:val="24"/>
      <w:szCs w:val="20"/>
    </w:rPr>
  </w:style>
  <w:style w:type="character" w:customStyle="1" w:styleId="2Char">
    <w:name w:val="正文文本缩进 2 Char"/>
    <w:basedOn w:val="a0"/>
    <w:link w:val="2"/>
    <w:rsid w:val="00F32818"/>
    <w:rPr>
      <w:rFonts w:ascii="宋体" w:hAnsi="宋体"/>
      <w:sz w:val="24"/>
    </w:rPr>
  </w:style>
  <w:style w:type="paragraph" w:styleId="3">
    <w:name w:val="Body Text Indent 3"/>
    <w:basedOn w:val="a"/>
    <w:link w:val="3Char"/>
    <w:rsid w:val="00F32818"/>
    <w:pPr>
      <w:ind w:firstLineChars="187" w:firstLine="524"/>
    </w:pPr>
    <w:rPr>
      <w:rFonts w:eastAsia="宋体"/>
      <w:sz w:val="28"/>
      <w:szCs w:val="20"/>
    </w:rPr>
  </w:style>
  <w:style w:type="character" w:customStyle="1" w:styleId="3Char">
    <w:name w:val="正文文本缩进 3 Char"/>
    <w:basedOn w:val="a0"/>
    <w:link w:val="3"/>
    <w:rsid w:val="00F32818"/>
    <w:rPr>
      <w:kern w:val="2"/>
      <w:sz w:val="28"/>
    </w:rPr>
  </w:style>
  <w:style w:type="paragraph" w:styleId="af1">
    <w:name w:val="Body Text"/>
    <w:basedOn w:val="a"/>
    <w:link w:val="Char5"/>
    <w:rsid w:val="00F32818"/>
    <w:pPr>
      <w:spacing w:line="320" w:lineRule="exact"/>
    </w:pPr>
    <w:rPr>
      <w:rFonts w:eastAsia="宋体"/>
      <w:b/>
      <w:bCs/>
      <w:sz w:val="21"/>
      <w:szCs w:val="20"/>
    </w:rPr>
  </w:style>
  <w:style w:type="character" w:customStyle="1" w:styleId="Char5">
    <w:name w:val="正文文本 Char"/>
    <w:basedOn w:val="a0"/>
    <w:link w:val="af1"/>
    <w:rsid w:val="00F32818"/>
    <w:rPr>
      <w:b/>
      <w:bCs/>
      <w:kern w:val="2"/>
      <w:sz w:val="21"/>
    </w:rPr>
  </w:style>
  <w:style w:type="character" w:customStyle="1" w:styleId="Char10">
    <w:name w:val="纯文本 Char1"/>
    <w:aliases w:val="普通文字 Char Char1,纯文本 Char Char Char Char Char Char1,纯文本 Char Char Char Char Char Char Char Char Char Char Char Char Char Char Char Char Char Char Char Char Char Char Char Char Char Char Char Char Char Char1,普通文字 Char2,孙普文字 Char1,纯文本 Char2 Char"/>
    <w:link w:val="ad"/>
    <w:locked/>
    <w:rsid w:val="00F32818"/>
    <w:rPr>
      <w:rFonts w:ascii="宋体" w:hAnsi="Courier New" w:cs="楷体_GB2312"/>
      <w:kern w:val="2"/>
      <w:sz w:val="21"/>
      <w:szCs w:val="21"/>
    </w:rPr>
  </w:style>
  <w:style w:type="character" w:customStyle="1" w:styleId="CharChar">
    <w:name w:val="Char Char"/>
    <w:rsid w:val="00F32818"/>
    <w:rPr>
      <w:rFonts w:ascii="宋体" w:eastAsia="宋体" w:hAnsi="Courier New"/>
      <w:kern w:val="2"/>
      <w:sz w:val="21"/>
      <w:szCs w:val="21"/>
      <w:lang w:bidi="ar-SA"/>
    </w:rPr>
  </w:style>
  <w:style w:type="paragraph" w:customStyle="1" w:styleId="xl31">
    <w:name w:val="xl31"/>
    <w:basedOn w:val="a"/>
    <w:rsid w:val="00F32818"/>
    <w:pPr>
      <w:widowControl/>
      <w:pBdr>
        <w:left w:val="single" w:sz="4" w:space="0" w:color="auto"/>
        <w:right w:val="single" w:sz="4" w:space="0" w:color="auto"/>
      </w:pBdr>
      <w:spacing w:before="100" w:beforeAutospacing="1" w:after="100" w:afterAutospacing="1"/>
      <w:jc w:val="center"/>
      <w:textAlignment w:val="center"/>
    </w:pPr>
    <w:rPr>
      <w:rFonts w:ascii="宋体" w:eastAsia="宋体" w:hAnsi="宋体" w:hint="eastAsia"/>
      <w:kern w:val="0"/>
      <w:sz w:val="24"/>
    </w:rPr>
  </w:style>
  <w:style w:type="character" w:customStyle="1" w:styleId="CharChar0">
    <w:name w:val="普通文字 Char Char"/>
    <w:aliases w:val="纯文本 Char Char Char Char Char Char,纯文本 Char Char Char Char Char Char Char Char Char Char Char Char Char Char Char Char Char Char Char Char Char Char Char Char Char Char Char Char Char Char,普通文字 Char1,孙普文字 Char,纯文本 Char Char Char1"/>
    <w:rsid w:val="00F32818"/>
    <w:rPr>
      <w:rFonts w:ascii="宋体" w:eastAsia="宋体" w:hAnsi="Courier New" w:cs="Times New Roman"/>
      <w:sz w:val="28"/>
      <w:szCs w:val="20"/>
    </w:rPr>
  </w:style>
  <w:style w:type="paragraph" w:styleId="af2">
    <w:name w:val="Revision"/>
    <w:hidden/>
    <w:uiPriority w:val="99"/>
    <w:semiHidden/>
    <w:rsid w:val="00F32818"/>
    <w:rPr>
      <w:kern w:val="2"/>
      <w:sz w:val="21"/>
    </w:rPr>
  </w:style>
  <w:style w:type="numbering" w:customStyle="1" w:styleId="10">
    <w:name w:val="无列表1"/>
    <w:next w:val="a2"/>
    <w:semiHidden/>
    <w:rsid w:val="00F328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29035">
      <w:bodyDiv w:val="1"/>
      <w:marLeft w:val="0"/>
      <w:marRight w:val="0"/>
      <w:marTop w:val="0"/>
      <w:marBottom w:val="0"/>
      <w:divBdr>
        <w:top w:val="none" w:sz="0" w:space="0" w:color="auto"/>
        <w:left w:val="none" w:sz="0" w:space="0" w:color="auto"/>
        <w:bottom w:val="none" w:sz="0" w:space="0" w:color="auto"/>
        <w:right w:val="none" w:sz="0" w:space="0" w:color="auto"/>
      </w:divBdr>
    </w:div>
    <w:div w:id="1456605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DBBE3-3ABD-4F5A-B14D-657C829E5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4689</Words>
  <Characters>26730</Characters>
  <Application>Microsoft Office Word</Application>
  <DocSecurity>0</DocSecurity>
  <Lines>222</Lines>
  <Paragraphs>62</Paragraphs>
  <ScaleCrop>false</ScaleCrop>
  <Company>RJSOFT</Company>
  <LinksUpToDate>false</LinksUpToDate>
  <CharactersWithSpaces>31357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正文文件</dc:title>
  <dc:creator>RJeGov</dc:creator>
  <cp:lastModifiedBy>李崔延</cp:lastModifiedBy>
  <cp:revision>24</cp:revision>
  <cp:lastPrinted>2016-08-30T04:42:00Z</cp:lastPrinted>
  <dcterms:created xsi:type="dcterms:W3CDTF">2016-09-03T03:10:00Z</dcterms:created>
  <dcterms:modified xsi:type="dcterms:W3CDTF">2019-01-18T02:04:00Z</dcterms:modified>
</cp:coreProperties>
</file>