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1E0" w:firstRow="1" w:lastRow="1" w:firstColumn="1" w:lastColumn="1" w:noHBand="0" w:noVBand="0"/>
      </w:tblPr>
      <w:tblGrid>
        <w:gridCol w:w="8844"/>
      </w:tblGrid>
      <w:tr w:rsidR="00CA2170" w:rsidRPr="00503818" w:rsidTr="00313364">
        <w:trPr>
          <w:trHeight w:hRule="exact" w:val="624"/>
        </w:trPr>
        <w:tc>
          <w:tcPr>
            <w:tcW w:w="5000" w:type="pct"/>
          </w:tcPr>
          <w:p w:rsidR="00A10878" w:rsidRPr="00503818" w:rsidRDefault="00A10878" w:rsidP="003107A2">
            <w:pPr>
              <w:spacing w:line="579" w:lineRule="exact"/>
              <w:rPr>
                <w:rFonts w:ascii="方正黑体_GBK" w:eastAsia="方正黑体_GBK"/>
              </w:rPr>
            </w:pPr>
          </w:p>
        </w:tc>
      </w:tr>
      <w:tr w:rsidR="00CA2170" w:rsidRPr="0091169C" w:rsidTr="00D81E5F">
        <w:trPr>
          <w:trHeight w:hRule="exact" w:val="1497"/>
        </w:trPr>
        <w:tc>
          <w:tcPr>
            <w:tcW w:w="5000" w:type="pct"/>
          </w:tcPr>
          <w:p w:rsidR="00CE42CC" w:rsidRPr="0091169C" w:rsidRDefault="00A235E5" w:rsidP="00CE42CC">
            <w:pPr>
              <w:jc w:val="center"/>
              <w:rPr>
                <w:rFonts w:ascii="方正大标宋简体" w:eastAsia="方正大标宋简体" w:hAnsi="Arial Narrow"/>
                <w:bCs/>
                <w:color w:val="FF0000"/>
                <w:spacing w:val="12"/>
                <w:w w:val="66"/>
                <w:sz w:val="106"/>
                <w:szCs w:val="106"/>
              </w:rPr>
            </w:pPr>
            <w:r w:rsidRPr="0091169C">
              <w:rPr>
                <w:rFonts w:ascii="方正大标宋简体" w:eastAsia="方正大标宋简体" w:hAnsi="Arial Narrow" w:hint="eastAsia"/>
                <w:bCs/>
                <w:color w:val="FF0000"/>
                <w:spacing w:val="12"/>
                <w:w w:val="66"/>
                <w:sz w:val="106"/>
                <w:szCs w:val="106"/>
              </w:rPr>
              <w:t>中国电力</w:t>
            </w:r>
            <w:r w:rsidR="00FB1584" w:rsidRPr="0091169C">
              <w:rPr>
                <w:rFonts w:ascii="方正大标宋简体" w:eastAsia="方正大标宋简体" w:hAnsi="Arial Narrow" w:hint="eastAsia"/>
                <w:bCs/>
                <w:color w:val="FF0000"/>
                <w:spacing w:val="12"/>
                <w:w w:val="66"/>
                <w:sz w:val="106"/>
                <w:szCs w:val="106"/>
              </w:rPr>
              <w:t>规划设计协会</w:t>
            </w:r>
            <w:r w:rsidR="009B43D8" w:rsidRPr="0091169C">
              <w:rPr>
                <w:rFonts w:ascii="方正大标宋简体" w:eastAsia="方正大标宋简体" w:hAnsi="Arial Narrow" w:hint="eastAsia"/>
                <w:bCs/>
                <w:color w:val="FF0000"/>
                <w:spacing w:val="12"/>
                <w:w w:val="66"/>
                <w:sz w:val="106"/>
                <w:szCs w:val="106"/>
              </w:rPr>
              <w:t>文件</w:t>
            </w:r>
          </w:p>
          <w:p w:rsidR="00CA2170" w:rsidRPr="0091169C" w:rsidRDefault="00CA2170" w:rsidP="0091169C">
            <w:pPr>
              <w:jc w:val="center"/>
              <w:rPr>
                <w:rFonts w:ascii="方正大标宋简体" w:eastAsia="方正大标宋简体" w:hAnsi="Arial Narrow"/>
                <w:bCs/>
                <w:color w:val="FF0000"/>
                <w:spacing w:val="12"/>
                <w:w w:val="66"/>
                <w:sz w:val="106"/>
                <w:szCs w:val="106"/>
              </w:rPr>
            </w:pPr>
          </w:p>
        </w:tc>
      </w:tr>
      <w:tr w:rsidR="00CA2170" w:rsidRPr="00503818" w:rsidTr="003765D0">
        <w:trPr>
          <w:trHeight w:hRule="exact" w:val="397"/>
        </w:trPr>
        <w:tc>
          <w:tcPr>
            <w:tcW w:w="5000" w:type="pct"/>
          </w:tcPr>
          <w:p w:rsidR="00CA2170" w:rsidRPr="00920953" w:rsidRDefault="00CA2170" w:rsidP="00CA2170">
            <w:pPr>
              <w:rPr>
                <w:rFonts w:ascii="仿宋_GB2312"/>
              </w:rPr>
            </w:pPr>
          </w:p>
        </w:tc>
      </w:tr>
      <w:tr w:rsidR="00CA2170" w:rsidRPr="00503818" w:rsidTr="009C3A0A">
        <w:trPr>
          <w:trHeight w:hRule="exact" w:val="482"/>
        </w:trPr>
        <w:tc>
          <w:tcPr>
            <w:tcW w:w="5000" w:type="pct"/>
          </w:tcPr>
          <w:p w:rsidR="00CA2170" w:rsidRPr="00920953" w:rsidRDefault="00CA2170" w:rsidP="00CA2170">
            <w:pPr>
              <w:rPr>
                <w:rFonts w:ascii="仿宋_GB2312"/>
              </w:rPr>
            </w:pPr>
          </w:p>
        </w:tc>
      </w:tr>
      <w:tr w:rsidR="00CA2170" w:rsidRPr="0091169C" w:rsidTr="009C3A0A">
        <w:trPr>
          <w:trHeight w:hRule="exact" w:val="567"/>
        </w:trPr>
        <w:tc>
          <w:tcPr>
            <w:tcW w:w="5000" w:type="pct"/>
          </w:tcPr>
          <w:p w:rsidR="00CA2170" w:rsidRPr="0091169C" w:rsidRDefault="00B160B0" w:rsidP="007F108C">
            <w:pPr>
              <w:ind w:rightChars="100" w:right="316"/>
              <w:jc w:val="center"/>
              <w:rPr>
                <w:rFonts w:ascii="仿宋_GB2312" w:hAnsi="仿宋"/>
              </w:rPr>
            </w:pPr>
            <w:r w:rsidRPr="0091169C">
              <w:rPr>
                <w:rFonts w:ascii="仿宋_GB2312" w:hAnsi="仿宋" w:hint="eastAsia"/>
                <w:noProof/>
              </w:rPr>
              <w:t>电规协技〔2018〕108号</w:t>
            </w:r>
          </w:p>
        </w:tc>
      </w:tr>
      <w:tr w:rsidR="00CA2170" w:rsidRPr="00503818" w:rsidTr="009C3A0A">
        <w:trPr>
          <w:trHeight w:hRule="exact" w:val="510"/>
        </w:trPr>
        <w:tc>
          <w:tcPr>
            <w:tcW w:w="5000" w:type="pct"/>
          </w:tcPr>
          <w:p w:rsidR="00CA2170" w:rsidRPr="00920953" w:rsidRDefault="00B9260E" w:rsidP="007934A7">
            <w:pPr>
              <w:ind w:rightChars="100" w:right="316"/>
              <w:jc w:val="center"/>
              <w:rPr>
                <w:rFonts w:ascii="仿宋_GB2312"/>
              </w:rPr>
            </w:pPr>
            <w:r>
              <w:rPr>
                <w:rFonts w:ascii="仿宋_GB2312"/>
                <w:noProof/>
              </w:rPr>
              <w:pict>
                <v:line id="DocMarkLine" o:spid="_x0000_s1042" style="position:absolute;left:0;text-align:left;z-index:251671040;visibility:visible;mso-position-horizontal:center;mso-position-horizontal-relative:margin;mso-position-vertical-relative:line" from="0,2.65pt" to="442.2pt,3.15pt" strokecolor="red" strokeweight="2.25pt">
                  <w10:wrap anchorx="margin"/>
                </v:line>
              </w:pict>
            </w:r>
          </w:p>
        </w:tc>
      </w:tr>
    </w:tbl>
    <w:p w:rsidR="0091169C" w:rsidRDefault="0091169C" w:rsidP="004B0EEC">
      <w:pPr>
        <w:spacing w:line="590" w:lineRule="exact"/>
        <w:ind w:right="23"/>
        <w:jc w:val="center"/>
        <w:rPr>
          <w:rFonts w:ascii="方正大标宋简体" w:eastAsia="方正大标宋简体" w:hAnsi="宋体"/>
          <w:noProof/>
          <w:sz w:val="44"/>
          <w:szCs w:val="44"/>
        </w:rPr>
      </w:pPr>
    </w:p>
    <w:p w:rsidR="0091169C" w:rsidRDefault="00B160B0" w:rsidP="004B0EEC">
      <w:pPr>
        <w:spacing w:line="590" w:lineRule="exact"/>
        <w:ind w:right="23"/>
        <w:jc w:val="center"/>
        <w:rPr>
          <w:rFonts w:ascii="方正大标宋简体" w:eastAsia="方正大标宋简体" w:hAnsi="宋体"/>
          <w:noProof/>
          <w:sz w:val="44"/>
          <w:szCs w:val="44"/>
        </w:rPr>
      </w:pPr>
      <w:r w:rsidRPr="0091169C">
        <w:rPr>
          <w:rFonts w:ascii="方正大标宋简体" w:eastAsia="方正大标宋简体" w:hAnsi="宋体" w:hint="eastAsia"/>
          <w:noProof/>
          <w:sz w:val="44"/>
          <w:szCs w:val="44"/>
        </w:rPr>
        <w:t>关于申报2018年电力工程设计专有技术</w:t>
      </w:r>
    </w:p>
    <w:p w:rsidR="00CA2170" w:rsidRPr="0091169C" w:rsidRDefault="00B160B0" w:rsidP="004B0EEC">
      <w:pPr>
        <w:spacing w:line="590" w:lineRule="exact"/>
        <w:ind w:right="23"/>
        <w:jc w:val="center"/>
        <w:rPr>
          <w:rFonts w:ascii="方正大标宋简体" w:eastAsia="方正大标宋简体"/>
          <w:spacing w:val="-6"/>
          <w:sz w:val="44"/>
          <w:szCs w:val="44"/>
        </w:rPr>
      </w:pPr>
      <w:r w:rsidRPr="0091169C">
        <w:rPr>
          <w:rFonts w:ascii="方正大标宋简体" w:eastAsia="方正大标宋简体" w:hAnsi="宋体" w:hint="eastAsia"/>
          <w:noProof/>
          <w:sz w:val="44"/>
          <w:szCs w:val="44"/>
        </w:rPr>
        <w:t>的通知</w:t>
      </w:r>
    </w:p>
    <w:p w:rsidR="00CA2170" w:rsidRDefault="00CA2170" w:rsidP="003107A2">
      <w:pPr>
        <w:spacing w:line="579" w:lineRule="exact"/>
        <w:ind w:right="23" w:firstLineChars="200" w:firstLine="608"/>
        <w:rPr>
          <w:rFonts w:ascii="方正仿宋_GBK" w:eastAsia="方正仿宋_GBK"/>
          <w:spacing w:val="-6"/>
        </w:rPr>
      </w:pPr>
    </w:p>
    <w:p w:rsidR="00B160B0" w:rsidRPr="0091169C" w:rsidRDefault="00B160B0" w:rsidP="0091169C">
      <w:pPr>
        <w:spacing w:line="540" w:lineRule="exact"/>
        <w:rPr>
          <w:rFonts w:ascii="仿宋_GB2312" w:hAnsi="宋体" w:cs="宋体"/>
          <w:kern w:val="0"/>
          <w:szCs w:val="32"/>
        </w:rPr>
      </w:pPr>
      <w:bookmarkStart w:id="0" w:name="_GoBack"/>
      <w:r w:rsidRPr="0091169C">
        <w:rPr>
          <w:rFonts w:ascii="仿宋_GB2312" w:hAnsi="宋体" w:cs="宋体" w:hint="eastAsia"/>
          <w:kern w:val="0"/>
          <w:szCs w:val="32"/>
        </w:rPr>
        <w:t>各会员单位：</w:t>
      </w:r>
    </w:p>
    <w:p w:rsidR="00B160B0" w:rsidRPr="0091169C" w:rsidRDefault="00B160B0" w:rsidP="0091169C">
      <w:pPr>
        <w:spacing w:line="540" w:lineRule="exact"/>
        <w:ind w:firstLineChars="200" w:firstLine="632"/>
        <w:rPr>
          <w:rFonts w:ascii="仿宋_GB2312"/>
          <w:szCs w:val="32"/>
        </w:rPr>
      </w:pPr>
      <w:r w:rsidRPr="0091169C">
        <w:rPr>
          <w:rFonts w:ascii="仿宋_GB2312" w:hAnsi="宋体" w:hint="eastAsia"/>
          <w:szCs w:val="32"/>
        </w:rPr>
        <w:t>根据2018年协会工作计划安排，我会将组织开展2018年电力工程设计专有技术申报工作。现将有关事宜通知如下：</w:t>
      </w:r>
    </w:p>
    <w:p w:rsidR="00B160B0" w:rsidRPr="0091169C" w:rsidRDefault="0091169C" w:rsidP="0091169C">
      <w:pPr>
        <w:tabs>
          <w:tab w:val="left" w:pos="1287"/>
        </w:tabs>
        <w:spacing w:line="540" w:lineRule="exact"/>
        <w:ind w:firstLine="632"/>
        <w:rPr>
          <w:rFonts w:ascii="仿宋_GB2312" w:hAnsi="宋体"/>
          <w:kern w:val="0"/>
          <w:szCs w:val="32"/>
        </w:rPr>
      </w:pPr>
      <w:r w:rsidRPr="0091169C">
        <w:rPr>
          <w:rFonts w:ascii="仿宋_GB2312" w:hAnsi="宋体" w:hint="eastAsia"/>
          <w:kern w:val="0"/>
          <w:szCs w:val="32"/>
        </w:rPr>
        <w:t>一、</w:t>
      </w:r>
      <w:r w:rsidRPr="0091169C">
        <w:rPr>
          <w:rFonts w:ascii="仿宋_GB2312" w:hAnsi="宋体" w:hint="eastAsia"/>
          <w:kern w:val="0"/>
          <w:szCs w:val="32"/>
        </w:rPr>
        <w:tab/>
      </w:r>
      <w:r w:rsidR="00B160B0" w:rsidRPr="0091169C">
        <w:rPr>
          <w:rFonts w:ascii="仿宋_GB2312" w:hAnsi="ˎ̥" w:hint="eastAsia"/>
          <w:kern w:val="0"/>
          <w:szCs w:val="32"/>
        </w:rPr>
        <w:t>请各申报单位按照修订后的</w:t>
      </w:r>
      <w:r w:rsidR="00B160B0" w:rsidRPr="0091169C">
        <w:rPr>
          <w:rFonts w:ascii="仿宋_GB2312" w:hAnsi="宋体" w:hint="eastAsia"/>
          <w:kern w:val="0"/>
          <w:szCs w:val="32"/>
        </w:rPr>
        <w:t>《</w:t>
      </w:r>
      <w:r w:rsidR="00B160B0" w:rsidRPr="0091169C">
        <w:rPr>
          <w:rFonts w:ascii="仿宋_GB2312" w:hAnsi="ˎ̥" w:hint="eastAsia"/>
          <w:kern w:val="0"/>
          <w:szCs w:val="32"/>
        </w:rPr>
        <w:t>电力工程设计专有技术评审及管理办法 (2015版)》(管理办法可在协会网站</w:t>
      </w:r>
      <w:hyperlink r:id="rId8" w:history="1">
        <w:r w:rsidR="00B160B0" w:rsidRPr="0091169C">
          <w:rPr>
            <w:rStyle w:val="ac"/>
            <w:rFonts w:ascii="仿宋_GB2312" w:hAnsi="ˎ̥" w:hint="eastAsia"/>
            <w:color w:val="auto"/>
            <w:kern w:val="0"/>
            <w:szCs w:val="32"/>
            <w:u w:val="none"/>
          </w:rPr>
          <w:t>www.ceppea.org.cn</w:t>
        </w:r>
      </w:hyperlink>
      <w:r w:rsidR="00B160B0" w:rsidRPr="0091169C">
        <w:rPr>
          <w:rFonts w:ascii="仿宋_GB2312" w:hAnsi="ˎ̥" w:hint="eastAsia"/>
          <w:kern w:val="0"/>
          <w:szCs w:val="32"/>
        </w:rPr>
        <w:t>评审评优--专有技术--管理办法栏目中下载)的要求进行申报。</w:t>
      </w:r>
    </w:p>
    <w:p w:rsidR="00B160B0" w:rsidRPr="0091169C" w:rsidRDefault="00B160B0" w:rsidP="0091169C">
      <w:pPr>
        <w:widowControl/>
        <w:spacing w:line="540" w:lineRule="exact"/>
        <w:ind w:firstLineChars="200" w:firstLine="632"/>
        <w:rPr>
          <w:rFonts w:ascii="仿宋_GB2312" w:hAnsi="宋体"/>
          <w:kern w:val="0"/>
          <w:szCs w:val="32"/>
        </w:rPr>
      </w:pPr>
      <w:r w:rsidRPr="0091169C">
        <w:rPr>
          <w:rFonts w:ascii="仿宋_GB2312" w:hAnsi="宋体" w:hint="eastAsia"/>
          <w:kern w:val="0"/>
          <w:szCs w:val="32"/>
        </w:rPr>
        <w:t>二、对于2012年评审通过，证书有效期满5年的电力工程设计专有技术（以下简称复审项目），若申报单位认为其技术仍然处于电力勘测设计行业领先水平，符合电力工程设计专有技术</w:t>
      </w:r>
      <w:r w:rsidRPr="0091169C">
        <w:rPr>
          <w:rFonts w:ascii="仿宋_GB2312" w:hAnsi="宋体" w:hint="eastAsia"/>
          <w:kern w:val="0"/>
          <w:szCs w:val="32"/>
        </w:rPr>
        <w:lastRenderedPageBreak/>
        <w:t>申报条件的，可按申报要求重新申报复审（2012年通过评审的项目见附件5）。</w:t>
      </w:r>
    </w:p>
    <w:p w:rsidR="00B160B0" w:rsidRPr="0091169C" w:rsidRDefault="00B160B0" w:rsidP="0091169C">
      <w:pPr>
        <w:spacing w:line="540" w:lineRule="exact"/>
        <w:ind w:firstLineChars="200" w:firstLine="632"/>
        <w:rPr>
          <w:rFonts w:ascii="仿宋_GB2312" w:hAnsi="宋体"/>
          <w:szCs w:val="32"/>
        </w:rPr>
      </w:pPr>
      <w:r w:rsidRPr="0091169C">
        <w:rPr>
          <w:rFonts w:ascii="仿宋_GB2312" w:hAnsi="宋体" w:hint="eastAsia"/>
          <w:szCs w:val="32"/>
        </w:rPr>
        <w:t>三、申报材料</w:t>
      </w:r>
    </w:p>
    <w:p w:rsidR="00B160B0" w:rsidRPr="0091169C" w:rsidRDefault="00B160B0" w:rsidP="0091169C">
      <w:pPr>
        <w:spacing w:line="540" w:lineRule="exact"/>
        <w:ind w:firstLineChars="200" w:firstLine="632"/>
        <w:rPr>
          <w:rFonts w:ascii="仿宋_GB2312" w:hAnsi="宋体"/>
          <w:szCs w:val="32"/>
        </w:rPr>
      </w:pPr>
      <w:r w:rsidRPr="0091169C">
        <w:rPr>
          <w:rFonts w:ascii="仿宋_GB2312" w:hAnsi="宋体" w:hint="eastAsia"/>
          <w:szCs w:val="32"/>
        </w:rPr>
        <w:t>1</w:t>
      </w:r>
      <w:r w:rsidR="0091169C">
        <w:rPr>
          <w:rFonts w:ascii="仿宋_GB2312" w:hAnsi="宋体" w:hint="eastAsia"/>
          <w:szCs w:val="32"/>
        </w:rPr>
        <w:t xml:space="preserve">. </w:t>
      </w:r>
      <w:r w:rsidRPr="0091169C">
        <w:rPr>
          <w:rFonts w:ascii="仿宋_GB2312" w:hAnsi="宋体" w:hint="eastAsia"/>
          <w:kern w:val="0"/>
          <w:szCs w:val="32"/>
        </w:rPr>
        <w:t>设计专有技术申请应提供的主要材料：</w:t>
      </w:r>
    </w:p>
    <w:p w:rsidR="00B160B0" w:rsidRPr="0091169C" w:rsidRDefault="00B160B0" w:rsidP="0091169C">
      <w:pPr>
        <w:widowControl/>
        <w:spacing w:line="540" w:lineRule="exact"/>
        <w:ind w:firstLineChars="200" w:firstLine="632"/>
        <w:rPr>
          <w:rFonts w:ascii="仿宋_GB2312" w:hAnsi="宋体"/>
          <w:kern w:val="0"/>
          <w:szCs w:val="32"/>
        </w:rPr>
      </w:pPr>
      <w:r w:rsidRPr="0091169C">
        <w:rPr>
          <w:rFonts w:ascii="仿宋_GB2312" w:hAnsi="宋体" w:hint="eastAsia"/>
          <w:kern w:val="0"/>
          <w:szCs w:val="32"/>
        </w:rPr>
        <w:t>1）《电力工程设计专有技术申请表》（见附件1）；</w:t>
      </w:r>
    </w:p>
    <w:p w:rsidR="00B160B0" w:rsidRPr="0091169C" w:rsidRDefault="00B160B0" w:rsidP="0091169C">
      <w:pPr>
        <w:widowControl/>
        <w:spacing w:line="540" w:lineRule="exact"/>
        <w:ind w:firstLineChars="200" w:firstLine="632"/>
        <w:rPr>
          <w:rFonts w:ascii="仿宋_GB2312" w:hAnsi="宋体"/>
          <w:kern w:val="0"/>
          <w:szCs w:val="32"/>
        </w:rPr>
      </w:pPr>
      <w:r w:rsidRPr="0091169C">
        <w:rPr>
          <w:rFonts w:ascii="仿宋_GB2312" w:hAnsi="宋体" w:hint="eastAsia"/>
          <w:kern w:val="0"/>
          <w:szCs w:val="32"/>
        </w:rPr>
        <w:t>2）有关的技术资料；</w:t>
      </w:r>
    </w:p>
    <w:p w:rsidR="00B160B0" w:rsidRPr="0091169C" w:rsidRDefault="00B160B0" w:rsidP="0091169C">
      <w:pPr>
        <w:widowControl/>
        <w:spacing w:line="540" w:lineRule="exact"/>
        <w:ind w:firstLineChars="200" w:firstLine="632"/>
        <w:rPr>
          <w:rFonts w:ascii="仿宋_GB2312" w:hAnsi="宋体"/>
          <w:kern w:val="0"/>
          <w:szCs w:val="32"/>
        </w:rPr>
      </w:pPr>
      <w:r w:rsidRPr="0091169C">
        <w:rPr>
          <w:rFonts w:ascii="仿宋_GB2312" w:hAnsi="宋体" w:hint="eastAsia"/>
          <w:kern w:val="0"/>
          <w:szCs w:val="32"/>
        </w:rPr>
        <w:t>3）省级及以上的查新报告；；</w:t>
      </w:r>
    </w:p>
    <w:p w:rsidR="00B160B0" w:rsidRPr="0091169C" w:rsidRDefault="00B160B0" w:rsidP="0091169C">
      <w:pPr>
        <w:widowControl/>
        <w:spacing w:line="540" w:lineRule="exact"/>
        <w:ind w:firstLineChars="200" w:firstLine="632"/>
        <w:rPr>
          <w:rFonts w:ascii="仿宋_GB2312" w:hAnsi="宋体"/>
          <w:kern w:val="0"/>
          <w:szCs w:val="32"/>
        </w:rPr>
      </w:pPr>
      <w:r w:rsidRPr="0091169C">
        <w:rPr>
          <w:rFonts w:ascii="仿宋_GB2312" w:hAnsi="宋体" w:hint="eastAsia"/>
          <w:kern w:val="0"/>
          <w:szCs w:val="32"/>
        </w:rPr>
        <w:t>4）运行投产的用户评价证明（复审项目除外）；</w:t>
      </w:r>
    </w:p>
    <w:p w:rsidR="00B160B0" w:rsidRPr="0091169C" w:rsidRDefault="00B160B0" w:rsidP="0091169C">
      <w:pPr>
        <w:spacing w:line="540" w:lineRule="exact"/>
        <w:ind w:firstLineChars="200" w:firstLine="632"/>
        <w:rPr>
          <w:rFonts w:ascii="仿宋_GB2312" w:hAnsi="宋体"/>
          <w:kern w:val="0"/>
          <w:szCs w:val="32"/>
        </w:rPr>
      </w:pPr>
      <w:r w:rsidRPr="0091169C">
        <w:rPr>
          <w:rFonts w:ascii="仿宋_GB2312" w:hAnsi="宋体" w:hint="eastAsia"/>
          <w:kern w:val="0"/>
          <w:szCs w:val="32"/>
        </w:rPr>
        <w:t>5）合作完成或接受其他单位委托完成的设计专有技术应附合作研究开发协议或委托研究开发协议（复审项目除外）；</w:t>
      </w:r>
    </w:p>
    <w:p w:rsidR="00B160B0" w:rsidRPr="0091169C" w:rsidRDefault="00B160B0" w:rsidP="0091169C">
      <w:pPr>
        <w:spacing w:line="540" w:lineRule="exact"/>
        <w:ind w:firstLineChars="200" w:firstLine="632"/>
        <w:rPr>
          <w:rFonts w:ascii="仿宋_GB2312" w:hAnsi="宋体"/>
          <w:kern w:val="0"/>
          <w:szCs w:val="32"/>
        </w:rPr>
      </w:pPr>
      <w:r w:rsidRPr="0091169C">
        <w:rPr>
          <w:rFonts w:ascii="仿宋_GB2312" w:hAnsi="宋体" w:hint="eastAsia"/>
          <w:kern w:val="0"/>
          <w:szCs w:val="32"/>
        </w:rPr>
        <w:t>2</w:t>
      </w:r>
      <w:r w:rsidR="0091169C">
        <w:rPr>
          <w:rFonts w:ascii="仿宋_GB2312" w:hAnsi="宋体" w:hint="eastAsia"/>
          <w:kern w:val="0"/>
          <w:szCs w:val="32"/>
        </w:rPr>
        <w:t xml:space="preserve">. </w:t>
      </w:r>
      <w:r w:rsidRPr="0091169C">
        <w:rPr>
          <w:rFonts w:ascii="仿宋_GB2312" w:hAnsi="宋体" w:hint="eastAsia"/>
          <w:kern w:val="0"/>
          <w:szCs w:val="32"/>
        </w:rPr>
        <w:t>设计软件专有技术申请应提供的主要材料：</w:t>
      </w:r>
    </w:p>
    <w:p w:rsidR="00B160B0" w:rsidRPr="0091169C" w:rsidRDefault="00B160B0" w:rsidP="0091169C">
      <w:pPr>
        <w:widowControl/>
        <w:spacing w:line="540" w:lineRule="exact"/>
        <w:ind w:firstLineChars="200" w:firstLine="632"/>
        <w:rPr>
          <w:rFonts w:ascii="仿宋_GB2312" w:hAnsi="宋体"/>
          <w:kern w:val="0"/>
          <w:szCs w:val="32"/>
        </w:rPr>
      </w:pPr>
      <w:r w:rsidRPr="0091169C">
        <w:rPr>
          <w:rFonts w:ascii="仿宋_GB2312" w:hint="eastAsia"/>
          <w:kern w:val="0"/>
          <w:szCs w:val="32"/>
        </w:rPr>
        <w:t>1)</w:t>
      </w:r>
      <w:r w:rsidRPr="0091169C">
        <w:rPr>
          <w:rFonts w:ascii="仿宋_GB2312" w:hAnsi="宋体" w:hint="eastAsia"/>
          <w:kern w:val="0"/>
          <w:szCs w:val="32"/>
        </w:rPr>
        <w:t>《电力工程设计软件专有技术申请表》（见附件2）；</w:t>
      </w:r>
    </w:p>
    <w:p w:rsidR="00B160B0" w:rsidRPr="0091169C" w:rsidRDefault="00B160B0" w:rsidP="0091169C">
      <w:pPr>
        <w:widowControl/>
        <w:spacing w:line="540" w:lineRule="exact"/>
        <w:ind w:firstLineChars="200" w:firstLine="632"/>
        <w:rPr>
          <w:rFonts w:ascii="仿宋_GB2312" w:hAnsi="宋体"/>
          <w:kern w:val="0"/>
          <w:szCs w:val="32"/>
        </w:rPr>
      </w:pPr>
      <w:r w:rsidRPr="0091169C">
        <w:rPr>
          <w:rFonts w:ascii="仿宋_GB2312" w:hint="eastAsia"/>
          <w:kern w:val="0"/>
          <w:szCs w:val="32"/>
        </w:rPr>
        <w:t>2）</w:t>
      </w:r>
      <w:r w:rsidRPr="0091169C">
        <w:rPr>
          <w:rFonts w:ascii="仿宋_GB2312" w:hAnsi="宋体" w:hint="eastAsia"/>
          <w:kern w:val="0"/>
          <w:szCs w:val="32"/>
        </w:rPr>
        <w:t>软件开发有关的技术文档；</w:t>
      </w:r>
    </w:p>
    <w:p w:rsidR="00B160B0" w:rsidRPr="0091169C" w:rsidRDefault="00B160B0" w:rsidP="0091169C">
      <w:pPr>
        <w:widowControl/>
        <w:spacing w:line="540" w:lineRule="exact"/>
        <w:ind w:firstLineChars="200" w:firstLine="632"/>
        <w:rPr>
          <w:rFonts w:ascii="仿宋_GB2312" w:hAnsi="宋体"/>
          <w:kern w:val="0"/>
          <w:szCs w:val="32"/>
        </w:rPr>
      </w:pPr>
      <w:r w:rsidRPr="0091169C">
        <w:rPr>
          <w:rFonts w:ascii="仿宋_GB2312" w:hAnsi="宋体" w:hint="eastAsia"/>
          <w:kern w:val="0"/>
          <w:szCs w:val="32"/>
        </w:rPr>
        <w:t>3）省级及以上的查新报告；</w:t>
      </w:r>
    </w:p>
    <w:p w:rsidR="00B160B0" w:rsidRPr="0091169C" w:rsidRDefault="00B160B0" w:rsidP="0091169C">
      <w:pPr>
        <w:widowControl/>
        <w:spacing w:line="540" w:lineRule="exact"/>
        <w:ind w:firstLineChars="200" w:firstLine="632"/>
        <w:rPr>
          <w:rFonts w:ascii="仿宋_GB2312" w:hAnsi="宋体"/>
          <w:kern w:val="0"/>
          <w:szCs w:val="32"/>
        </w:rPr>
      </w:pPr>
      <w:r w:rsidRPr="0091169C">
        <w:rPr>
          <w:rFonts w:ascii="仿宋_GB2312" w:hAnsi="宋体" w:hint="eastAsia"/>
          <w:kern w:val="0"/>
          <w:szCs w:val="32"/>
        </w:rPr>
        <w:t>4）电力勘测设计行业软件评审文档（复审项目除外）；</w:t>
      </w:r>
    </w:p>
    <w:p w:rsidR="00B160B0" w:rsidRPr="0091169C" w:rsidRDefault="00B160B0" w:rsidP="0091169C">
      <w:pPr>
        <w:widowControl/>
        <w:spacing w:line="540" w:lineRule="exact"/>
        <w:ind w:firstLineChars="200" w:firstLine="632"/>
        <w:rPr>
          <w:rFonts w:ascii="仿宋_GB2312" w:hAnsi="宋体"/>
          <w:kern w:val="0"/>
          <w:szCs w:val="32"/>
        </w:rPr>
      </w:pPr>
      <w:r w:rsidRPr="0091169C">
        <w:rPr>
          <w:rFonts w:ascii="仿宋_GB2312" w:hAnsi="宋体" w:hint="eastAsia"/>
          <w:kern w:val="0"/>
          <w:szCs w:val="32"/>
        </w:rPr>
        <w:t>5）提供用户使用评价证明（复审项目除外）；</w:t>
      </w:r>
    </w:p>
    <w:p w:rsidR="00B160B0" w:rsidRPr="0091169C" w:rsidRDefault="00B160B0" w:rsidP="0091169C">
      <w:pPr>
        <w:spacing w:line="540" w:lineRule="exact"/>
        <w:ind w:firstLineChars="200" w:firstLine="632"/>
        <w:rPr>
          <w:rFonts w:ascii="仿宋_GB2312" w:hAnsi="宋体"/>
          <w:kern w:val="0"/>
          <w:szCs w:val="32"/>
        </w:rPr>
      </w:pPr>
      <w:r w:rsidRPr="0091169C">
        <w:rPr>
          <w:rFonts w:ascii="仿宋_GB2312" w:hAnsi="宋体" w:hint="eastAsia"/>
          <w:kern w:val="0"/>
          <w:szCs w:val="32"/>
        </w:rPr>
        <w:t>6）合作完成或接受其他单位委托完成的设计专有技术应附合作研究开发协议或委托研究开发协议（除项目复审外）。</w:t>
      </w:r>
    </w:p>
    <w:p w:rsidR="00B160B0" w:rsidRPr="0091169C" w:rsidRDefault="00B160B0" w:rsidP="0091169C">
      <w:pPr>
        <w:spacing w:line="540" w:lineRule="exact"/>
        <w:ind w:firstLineChars="200" w:firstLine="632"/>
        <w:rPr>
          <w:rFonts w:ascii="仿宋_GB2312" w:hAnsi="宋体"/>
          <w:szCs w:val="32"/>
        </w:rPr>
      </w:pPr>
      <w:r w:rsidRPr="0091169C">
        <w:rPr>
          <w:rFonts w:ascii="仿宋_GB2312" w:hAnsi="宋体" w:hint="eastAsia"/>
          <w:szCs w:val="32"/>
        </w:rPr>
        <w:t>3</w:t>
      </w:r>
      <w:r w:rsidR="0091169C">
        <w:rPr>
          <w:rFonts w:ascii="仿宋_GB2312" w:hAnsi="宋体" w:hint="eastAsia"/>
          <w:szCs w:val="32"/>
        </w:rPr>
        <w:t>. 申报项目清单</w:t>
      </w:r>
    </w:p>
    <w:p w:rsidR="00B160B0" w:rsidRPr="0091169C" w:rsidRDefault="00B160B0" w:rsidP="0091169C">
      <w:pPr>
        <w:spacing w:line="540" w:lineRule="exact"/>
        <w:ind w:firstLineChars="200" w:firstLine="640"/>
        <w:rPr>
          <w:rFonts w:ascii="仿宋_GB2312" w:hAnsi="宋体"/>
          <w:szCs w:val="32"/>
        </w:rPr>
      </w:pPr>
      <w:r w:rsidRPr="0091169C">
        <w:rPr>
          <w:rFonts w:ascii="仿宋_GB2312" w:hAnsi="宋体" w:hint="eastAsia"/>
          <w:spacing w:val="2"/>
          <w:szCs w:val="32"/>
        </w:rPr>
        <w:t>请将上述</w:t>
      </w:r>
      <w:r w:rsidRPr="0091169C">
        <w:rPr>
          <w:rFonts w:ascii="仿宋_GB2312" w:hint="eastAsia"/>
          <w:szCs w:val="32"/>
        </w:rPr>
        <w:t>书面</w:t>
      </w:r>
      <w:r w:rsidRPr="0091169C">
        <w:rPr>
          <w:rFonts w:ascii="仿宋_GB2312" w:hAnsi="宋体" w:hint="eastAsia"/>
          <w:spacing w:val="2"/>
          <w:szCs w:val="32"/>
        </w:rPr>
        <w:t>申请材料合订成一本，一式三份（其中一份原件，二份复印件）报送我会，同时将《申请表》、申报项目清单的电子文件Email给我会。对于技术资料较多的项目，可将技术材料单独装订成册。若附件较多不便装订成册的技术资料请按</w:t>
      </w:r>
      <w:r w:rsidRPr="0091169C">
        <w:rPr>
          <w:rFonts w:ascii="仿宋_GB2312" w:hAnsi="宋体" w:hint="eastAsia"/>
          <w:spacing w:val="2"/>
          <w:szCs w:val="32"/>
        </w:rPr>
        <w:lastRenderedPageBreak/>
        <w:t>“附件排序号</w:t>
      </w:r>
      <w:r w:rsidRPr="0091169C">
        <w:rPr>
          <w:rFonts w:ascii="仿宋_GB2312" w:hAnsi="宋体" w:hint="eastAsia"/>
          <w:szCs w:val="32"/>
        </w:rPr>
        <w:t>/总附件数”的形式进行编号，以免丢失。</w:t>
      </w:r>
    </w:p>
    <w:p w:rsidR="00B160B0" w:rsidRPr="0091169C" w:rsidRDefault="00B160B0" w:rsidP="0091169C">
      <w:pPr>
        <w:spacing w:line="540" w:lineRule="exact"/>
        <w:ind w:firstLineChars="200" w:firstLine="632"/>
        <w:rPr>
          <w:rFonts w:ascii="仿宋_GB2312" w:hAnsi="宋体"/>
          <w:szCs w:val="32"/>
        </w:rPr>
      </w:pPr>
      <w:r w:rsidRPr="0091169C">
        <w:rPr>
          <w:rFonts w:ascii="仿宋_GB2312" w:hAnsi="宋体" w:hint="eastAsia"/>
          <w:szCs w:val="32"/>
        </w:rPr>
        <w:t>四、申报截止时间：2018年8月30日。</w:t>
      </w:r>
    </w:p>
    <w:p w:rsidR="00B160B0" w:rsidRPr="0091169C" w:rsidRDefault="00B160B0" w:rsidP="0091169C">
      <w:pPr>
        <w:spacing w:line="520" w:lineRule="exact"/>
        <w:ind w:firstLineChars="200" w:firstLine="632"/>
        <w:rPr>
          <w:rFonts w:ascii="仿宋_GB2312" w:hAnsi="宋体"/>
          <w:szCs w:val="32"/>
        </w:rPr>
      </w:pPr>
      <w:r w:rsidRPr="0091169C">
        <w:rPr>
          <w:rFonts w:ascii="仿宋_GB2312" w:hAnsi="宋体" w:hint="eastAsia"/>
          <w:szCs w:val="32"/>
        </w:rPr>
        <w:t>五、有关费用:</w:t>
      </w:r>
    </w:p>
    <w:p w:rsidR="00B160B0" w:rsidRPr="0091169C" w:rsidRDefault="00B160B0" w:rsidP="0091169C">
      <w:pPr>
        <w:spacing w:line="520" w:lineRule="exact"/>
        <w:ind w:firstLineChars="200" w:firstLine="632"/>
        <w:rPr>
          <w:rFonts w:ascii="仿宋_GB2312" w:hAnsi="宋体"/>
          <w:szCs w:val="32"/>
        </w:rPr>
      </w:pPr>
      <w:r w:rsidRPr="0091169C">
        <w:rPr>
          <w:rFonts w:ascii="仿宋_GB2312" w:hAnsi="宋体" w:hint="eastAsia"/>
          <w:szCs w:val="32"/>
        </w:rPr>
        <w:t>1</w:t>
      </w:r>
      <w:r w:rsidR="0091169C">
        <w:rPr>
          <w:rFonts w:ascii="仿宋_GB2312" w:hAnsi="宋体" w:hint="eastAsia"/>
          <w:szCs w:val="32"/>
        </w:rPr>
        <w:t xml:space="preserve">. </w:t>
      </w:r>
      <w:r w:rsidRPr="0091169C">
        <w:rPr>
          <w:rFonts w:ascii="仿宋_GB2312" w:hAnsi="宋体" w:hint="eastAsia"/>
          <w:szCs w:val="32"/>
        </w:rPr>
        <w:t>每个申报项目需交纳评审会议费2000元。</w:t>
      </w:r>
    </w:p>
    <w:p w:rsidR="00B160B0" w:rsidRPr="0091169C" w:rsidRDefault="00B160B0" w:rsidP="0091169C">
      <w:pPr>
        <w:adjustRightInd w:val="0"/>
        <w:spacing w:line="520" w:lineRule="exact"/>
        <w:ind w:firstLineChars="200" w:firstLine="632"/>
        <w:rPr>
          <w:rFonts w:ascii="仿宋_GB2312" w:hAnsi="宋体"/>
          <w:szCs w:val="32"/>
        </w:rPr>
      </w:pPr>
      <w:r w:rsidRPr="0091169C">
        <w:rPr>
          <w:rFonts w:ascii="仿宋_GB2312" w:hAnsi="宋体" w:hint="eastAsia"/>
          <w:szCs w:val="32"/>
        </w:rPr>
        <w:t>评审会议费请寄：</w:t>
      </w:r>
    </w:p>
    <w:p w:rsidR="00B160B0" w:rsidRPr="0091169C" w:rsidRDefault="00B160B0" w:rsidP="0091169C">
      <w:pPr>
        <w:adjustRightInd w:val="0"/>
        <w:spacing w:line="520" w:lineRule="exact"/>
        <w:ind w:firstLineChars="200" w:firstLine="632"/>
        <w:rPr>
          <w:rFonts w:ascii="仿宋_GB2312" w:hAnsi="宋体"/>
          <w:szCs w:val="32"/>
        </w:rPr>
      </w:pPr>
      <w:r w:rsidRPr="0091169C">
        <w:rPr>
          <w:rFonts w:ascii="仿宋_GB2312" w:hAnsi="宋体" w:hint="eastAsia"/>
          <w:szCs w:val="32"/>
        </w:rPr>
        <w:t>单    位：北京力捷力技术服务有限公司</w:t>
      </w:r>
    </w:p>
    <w:p w:rsidR="00B160B0" w:rsidRPr="0091169C" w:rsidRDefault="00B160B0" w:rsidP="0091169C">
      <w:pPr>
        <w:adjustRightInd w:val="0"/>
        <w:spacing w:line="520" w:lineRule="exact"/>
        <w:ind w:firstLineChars="200" w:firstLine="632"/>
        <w:rPr>
          <w:rFonts w:ascii="仿宋_GB2312" w:hAnsi="宋体"/>
          <w:szCs w:val="32"/>
        </w:rPr>
      </w:pPr>
      <w:r w:rsidRPr="0091169C">
        <w:rPr>
          <w:rFonts w:ascii="仿宋_GB2312" w:hAnsi="宋体" w:hint="eastAsia"/>
          <w:szCs w:val="32"/>
        </w:rPr>
        <w:t>纳税人识别号：91110102666949941P</w:t>
      </w:r>
    </w:p>
    <w:p w:rsidR="00B160B0" w:rsidRPr="0091169C" w:rsidRDefault="00B160B0" w:rsidP="0091169C">
      <w:pPr>
        <w:adjustRightInd w:val="0"/>
        <w:spacing w:line="520" w:lineRule="exact"/>
        <w:ind w:firstLineChars="200" w:firstLine="632"/>
        <w:rPr>
          <w:rFonts w:ascii="仿宋_GB2312" w:hAnsi="宋体"/>
          <w:szCs w:val="32"/>
        </w:rPr>
      </w:pPr>
      <w:r w:rsidRPr="0091169C">
        <w:rPr>
          <w:rFonts w:ascii="仿宋_GB2312" w:hAnsi="宋体" w:hint="eastAsia"/>
          <w:szCs w:val="32"/>
        </w:rPr>
        <w:t>开 户 行：中国工商银行北京地安门支行六铺炕分理处</w:t>
      </w:r>
    </w:p>
    <w:p w:rsidR="00B160B0" w:rsidRPr="0091169C" w:rsidRDefault="00B160B0" w:rsidP="0091169C">
      <w:pPr>
        <w:spacing w:line="520" w:lineRule="exact"/>
        <w:ind w:firstLineChars="200" w:firstLine="632"/>
        <w:rPr>
          <w:rFonts w:ascii="仿宋_GB2312" w:hAnsi="宋体"/>
          <w:szCs w:val="32"/>
        </w:rPr>
      </w:pPr>
      <w:r w:rsidRPr="0091169C">
        <w:rPr>
          <w:rFonts w:ascii="仿宋_GB2312" w:hAnsi="宋体" w:hint="eastAsia"/>
          <w:szCs w:val="32"/>
        </w:rPr>
        <w:t>帐    号：0200022309006858683</w:t>
      </w:r>
    </w:p>
    <w:p w:rsidR="00B160B0" w:rsidRPr="0091169C" w:rsidRDefault="00B160B0" w:rsidP="0091169C">
      <w:pPr>
        <w:spacing w:line="520" w:lineRule="exact"/>
        <w:ind w:firstLineChars="200" w:firstLine="632"/>
        <w:rPr>
          <w:rFonts w:ascii="仿宋_GB2312" w:hAnsi="宋体"/>
          <w:szCs w:val="32"/>
        </w:rPr>
      </w:pPr>
      <w:r w:rsidRPr="0091169C">
        <w:rPr>
          <w:rFonts w:ascii="仿宋_GB2312" w:hAnsi="宋体" w:hint="eastAsia"/>
          <w:szCs w:val="32"/>
        </w:rPr>
        <w:t>2</w:t>
      </w:r>
      <w:r w:rsidR="0091169C">
        <w:rPr>
          <w:rFonts w:ascii="仿宋_GB2312" w:hAnsi="宋体" w:hint="eastAsia"/>
          <w:szCs w:val="32"/>
        </w:rPr>
        <w:t xml:space="preserve">. </w:t>
      </w:r>
      <w:r w:rsidRPr="0091169C">
        <w:rPr>
          <w:rFonts w:ascii="仿宋_GB2312" w:hAnsi="宋体" w:hint="eastAsia"/>
          <w:szCs w:val="32"/>
        </w:rPr>
        <w:t>在评审过程中，如需进行现场考察，有关差旅费用由申报单位支付。</w:t>
      </w:r>
    </w:p>
    <w:p w:rsidR="00B160B0" w:rsidRPr="0091169C" w:rsidRDefault="00B160B0" w:rsidP="0091169C">
      <w:pPr>
        <w:pStyle w:val="ad"/>
        <w:adjustRightInd w:val="0"/>
        <w:spacing w:line="520" w:lineRule="exact"/>
        <w:ind w:leftChars="0" w:left="0" w:firstLineChars="200" w:firstLine="632"/>
        <w:rPr>
          <w:rFonts w:hAnsi="宋体"/>
          <w:szCs w:val="32"/>
        </w:rPr>
      </w:pPr>
      <w:r w:rsidRPr="0091169C">
        <w:rPr>
          <w:rFonts w:hAnsi="宋体" w:hint="eastAsia"/>
          <w:szCs w:val="32"/>
        </w:rPr>
        <w:t>六、申报联系信息</w:t>
      </w:r>
    </w:p>
    <w:p w:rsidR="00B160B0" w:rsidRPr="0091169C" w:rsidRDefault="00B160B0" w:rsidP="0091169C">
      <w:pPr>
        <w:pStyle w:val="ad"/>
        <w:adjustRightInd w:val="0"/>
        <w:spacing w:line="520" w:lineRule="exact"/>
        <w:ind w:leftChars="0" w:left="0" w:firstLineChars="200" w:firstLine="632"/>
        <w:rPr>
          <w:rFonts w:hAnsi="宋体"/>
          <w:szCs w:val="32"/>
        </w:rPr>
      </w:pPr>
      <w:r w:rsidRPr="0091169C">
        <w:rPr>
          <w:rFonts w:hAnsi="宋体" w:hint="eastAsia"/>
          <w:szCs w:val="32"/>
        </w:rPr>
        <w:t>地  址：北京市西城区安德路65号</w:t>
      </w:r>
    </w:p>
    <w:p w:rsidR="00B160B0" w:rsidRPr="0091169C" w:rsidRDefault="00B160B0" w:rsidP="0091169C">
      <w:pPr>
        <w:pStyle w:val="ad"/>
        <w:adjustRightInd w:val="0"/>
        <w:spacing w:line="520" w:lineRule="exact"/>
        <w:ind w:leftChars="0" w:left="0" w:firstLineChars="200" w:firstLine="632"/>
        <w:rPr>
          <w:rFonts w:hAnsi="宋体"/>
          <w:szCs w:val="32"/>
        </w:rPr>
      </w:pPr>
      <w:r w:rsidRPr="0091169C">
        <w:rPr>
          <w:rFonts w:hAnsi="宋体" w:hint="eastAsia"/>
          <w:szCs w:val="32"/>
        </w:rPr>
        <w:t>邮  编： 100120</w:t>
      </w:r>
    </w:p>
    <w:p w:rsidR="00B160B0" w:rsidRPr="0091169C" w:rsidRDefault="00B160B0" w:rsidP="0091169C">
      <w:pPr>
        <w:pStyle w:val="ad"/>
        <w:adjustRightInd w:val="0"/>
        <w:spacing w:line="520" w:lineRule="exact"/>
        <w:ind w:leftChars="0" w:left="0" w:firstLineChars="200" w:firstLine="632"/>
        <w:rPr>
          <w:rFonts w:hAnsi="宋体"/>
          <w:szCs w:val="32"/>
        </w:rPr>
      </w:pPr>
      <w:r w:rsidRPr="0091169C">
        <w:rPr>
          <w:rFonts w:hAnsi="宋体" w:hint="eastAsia"/>
          <w:szCs w:val="32"/>
        </w:rPr>
        <w:t>联系人： 李赢超    曹</w:t>
      </w:r>
      <w:r w:rsidR="0091169C">
        <w:rPr>
          <w:rFonts w:hAnsi="宋体" w:hint="eastAsia"/>
          <w:szCs w:val="32"/>
        </w:rPr>
        <w:t xml:space="preserve">  </w:t>
      </w:r>
      <w:r w:rsidRPr="0091169C">
        <w:rPr>
          <w:rFonts w:hAnsi="宋体" w:hint="eastAsia"/>
          <w:szCs w:val="32"/>
        </w:rPr>
        <w:t xml:space="preserve">劲 </w:t>
      </w:r>
    </w:p>
    <w:p w:rsidR="00B160B0" w:rsidRPr="0091169C" w:rsidRDefault="00B160B0" w:rsidP="0091169C">
      <w:pPr>
        <w:pStyle w:val="ad"/>
        <w:adjustRightInd w:val="0"/>
        <w:spacing w:line="520" w:lineRule="exact"/>
        <w:ind w:leftChars="0" w:left="0" w:firstLineChars="200" w:firstLine="632"/>
        <w:rPr>
          <w:rFonts w:hAnsi="宋体"/>
          <w:szCs w:val="32"/>
        </w:rPr>
      </w:pPr>
      <w:r w:rsidRPr="0091169C">
        <w:rPr>
          <w:rFonts w:hAnsi="宋体" w:hint="eastAsia"/>
          <w:szCs w:val="32"/>
        </w:rPr>
        <w:t>电  话： 010-58388777</w:t>
      </w:r>
    </w:p>
    <w:p w:rsidR="00B160B0" w:rsidRPr="0091169C" w:rsidRDefault="00B160B0" w:rsidP="0091169C">
      <w:pPr>
        <w:spacing w:line="520" w:lineRule="exact"/>
        <w:ind w:firstLineChars="200" w:firstLine="632"/>
        <w:rPr>
          <w:rFonts w:ascii="仿宋_GB2312" w:hAnsi="宋体"/>
          <w:bCs/>
          <w:szCs w:val="32"/>
        </w:rPr>
      </w:pPr>
      <w:r w:rsidRPr="0091169C">
        <w:rPr>
          <w:rFonts w:ascii="仿宋_GB2312" w:hAnsi="宋体" w:hint="eastAsia"/>
          <w:bCs/>
          <w:szCs w:val="32"/>
        </w:rPr>
        <w:t>电子邮箱：ycli@eppei.com</w:t>
      </w:r>
    </w:p>
    <w:bookmarkEnd w:id="0"/>
    <w:p w:rsidR="0091169C" w:rsidRDefault="0091169C" w:rsidP="0091169C">
      <w:pPr>
        <w:spacing w:line="520" w:lineRule="exact"/>
        <w:ind w:firstLineChars="200" w:firstLine="632"/>
        <w:rPr>
          <w:rFonts w:ascii="仿宋_GB2312" w:hAnsi="宋体"/>
          <w:szCs w:val="32"/>
        </w:rPr>
      </w:pPr>
    </w:p>
    <w:p w:rsidR="00B160B0" w:rsidRPr="0091169C" w:rsidRDefault="00B160B0" w:rsidP="0091169C">
      <w:pPr>
        <w:spacing w:line="520" w:lineRule="exact"/>
        <w:ind w:firstLineChars="200" w:firstLine="632"/>
        <w:rPr>
          <w:rFonts w:ascii="仿宋_GB2312" w:hAnsi="宋体"/>
          <w:szCs w:val="32"/>
        </w:rPr>
      </w:pPr>
      <w:r w:rsidRPr="0091169C">
        <w:rPr>
          <w:rFonts w:ascii="仿宋_GB2312" w:hAnsi="宋体" w:hint="eastAsia"/>
          <w:szCs w:val="32"/>
        </w:rPr>
        <w:t>附件：1</w:t>
      </w:r>
      <w:r w:rsidR="0091169C">
        <w:rPr>
          <w:rFonts w:ascii="仿宋_GB2312" w:hAnsi="宋体" w:hint="eastAsia"/>
          <w:szCs w:val="32"/>
        </w:rPr>
        <w:t xml:space="preserve">. </w:t>
      </w:r>
      <w:r w:rsidRPr="0091169C">
        <w:rPr>
          <w:rFonts w:ascii="仿宋_GB2312" w:hAnsi="宋体" w:hint="eastAsia"/>
          <w:szCs w:val="32"/>
        </w:rPr>
        <w:t>电力工程设计专有技术申请表</w:t>
      </w:r>
    </w:p>
    <w:p w:rsidR="00B160B0" w:rsidRPr="0091169C" w:rsidRDefault="00B160B0" w:rsidP="0091169C">
      <w:pPr>
        <w:spacing w:line="520" w:lineRule="exact"/>
        <w:ind w:firstLineChars="498" w:firstLine="1573"/>
        <w:rPr>
          <w:rFonts w:ascii="仿宋_GB2312" w:hAnsi="宋体"/>
          <w:szCs w:val="32"/>
        </w:rPr>
      </w:pPr>
      <w:r w:rsidRPr="0091169C">
        <w:rPr>
          <w:rFonts w:ascii="仿宋_GB2312" w:hAnsi="宋体" w:hint="eastAsia"/>
          <w:szCs w:val="32"/>
        </w:rPr>
        <w:t>2</w:t>
      </w:r>
      <w:r w:rsidR="0091169C">
        <w:rPr>
          <w:rFonts w:ascii="仿宋_GB2312" w:hAnsi="宋体" w:hint="eastAsia"/>
          <w:szCs w:val="32"/>
        </w:rPr>
        <w:t xml:space="preserve">. </w:t>
      </w:r>
      <w:r w:rsidRPr="0091169C">
        <w:rPr>
          <w:rFonts w:ascii="仿宋_GB2312" w:hAnsi="宋体" w:hint="eastAsia"/>
          <w:bCs/>
          <w:szCs w:val="32"/>
        </w:rPr>
        <w:t>电力工程设计软件专有技术申请表</w:t>
      </w:r>
    </w:p>
    <w:p w:rsidR="00B160B0" w:rsidRPr="0091169C" w:rsidRDefault="00B160B0" w:rsidP="0091169C">
      <w:pPr>
        <w:spacing w:line="520" w:lineRule="exact"/>
        <w:ind w:firstLineChars="498" w:firstLine="1573"/>
        <w:rPr>
          <w:rFonts w:ascii="仿宋_GB2312" w:hAnsi="宋体"/>
          <w:szCs w:val="32"/>
        </w:rPr>
      </w:pPr>
      <w:r w:rsidRPr="0091169C">
        <w:rPr>
          <w:rFonts w:ascii="仿宋_GB2312" w:hAnsi="宋体" w:hint="eastAsia"/>
          <w:szCs w:val="32"/>
        </w:rPr>
        <w:t>3</w:t>
      </w:r>
      <w:r w:rsidR="0091169C">
        <w:rPr>
          <w:rFonts w:ascii="仿宋_GB2312" w:hAnsi="宋体" w:hint="eastAsia"/>
          <w:szCs w:val="32"/>
        </w:rPr>
        <w:t>. 电力工程设计专有技术专业划分表</w:t>
      </w:r>
    </w:p>
    <w:p w:rsidR="00B160B0" w:rsidRPr="0091169C" w:rsidRDefault="00B160B0" w:rsidP="0091169C">
      <w:pPr>
        <w:spacing w:line="520" w:lineRule="exact"/>
        <w:ind w:firstLineChars="498" w:firstLine="1573"/>
        <w:rPr>
          <w:rFonts w:ascii="仿宋_GB2312" w:hAnsi="宋体"/>
          <w:szCs w:val="32"/>
        </w:rPr>
      </w:pPr>
      <w:r w:rsidRPr="0091169C">
        <w:rPr>
          <w:rFonts w:ascii="仿宋_GB2312" w:hAnsi="宋体" w:hint="eastAsia"/>
          <w:szCs w:val="32"/>
        </w:rPr>
        <w:t>4</w:t>
      </w:r>
      <w:r w:rsidR="0091169C">
        <w:rPr>
          <w:rFonts w:ascii="仿宋_GB2312" w:hAnsi="宋体" w:hint="eastAsia"/>
          <w:szCs w:val="32"/>
        </w:rPr>
        <w:t xml:space="preserve">. </w:t>
      </w:r>
      <w:r w:rsidRPr="0091169C">
        <w:rPr>
          <w:rFonts w:ascii="仿宋_GB2312" w:hAnsi="宋体" w:hint="eastAsia"/>
          <w:szCs w:val="32"/>
        </w:rPr>
        <w:t>申报项目清单</w:t>
      </w:r>
    </w:p>
    <w:p w:rsidR="00B160B0" w:rsidRPr="0091169C" w:rsidRDefault="00B160B0" w:rsidP="0091169C">
      <w:pPr>
        <w:spacing w:line="520" w:lineRule="exact"/>
        <w:ind w:firstLineChars="498" w:firstLine="1573"/>
        <w:rPr>
          <w:rFonts w:ascii="仿宋_GB2312" w:hAnsi="宋体"/>
          <w:szCs w:val="32"/>
        </w:rPr>
      </w:pPr>
      <w:r w:rsidRPr="0091169C">
        <w:rPr>
          <w:rFonts w:ascii="仿宋_GB2312" w:hAnsi="宋体" w:hint="eastAsia"/>
          <w:szCs w:val="32"/>
        </w:rPr>
        <w:t>5</w:t>
      </w:r>
      <w:r w:rsidR="0091169C">
        <w:rPr>
          <w:rFonts w:ascii="仿宋_GB2312" w:hAnsi="宋体" w:hint="eastAsia"/>
          <w:szCs w:val="32"/>
        </w:rPr>
        <w:t xml:space="preserve">. </w:t>
      </w:r>
      <w:r w:rsidRPr="0091169C">
        <w:rPr>
          <w:rFonts w:ascii="仿宋_GB2312" w:hAnsi="宋体" w:hint="eastAsia"/>
          <w:szCs w:val="32"/>
        </w:rPr>
        <w:t>2012年电力工程设计专有技术名单</w:t>
      </w:r>
    </w:p>
    <w:p w:rsidR="00B160B0" w:rsidRPr="0091169C" w:rsidRDefault="00B160B0" w:rsidP="0091169C">
      <w:pPr>
        <w:spacing w:line="540" w:lineRule="exact"/>
        <w:jc w:val="left"/>
        <w:textAlignment w:val="center"/>
        <w:rPr>
          <w:rFonts w:ascii="仿宋_GB2312" w:hAnsi="仿宋"/>
          <w:color w:val="000000"/>
          <w:szCs w:val="32"/>
        </w:rPr>
      </w:pPr>
    </w:p>
    <w:p w:rsidR="00B160B0" w:rsidRPr="0091169C" w:rsidRDefault="00B160B0" w:rsidP="0091169C">
      <w:pPr>
        <w:spacing w:line="540" w:lineRule="exact"/>
        <w:ind w:leftChars="1000" w:left="3159"/>
        <w:jc w:val="center"/>
        <w:rPr>
          <w:rFonts w:ascii="仿宋_GB2312" w:hAnsi="仿宋"/>
        </w:rPr>
      </w:pPr>
      <w:r w:rsidRPr="0091169C">
        <w:rPr>
          <w:rFonts w:ascii="仿宋_GB2312" w:hAnsi="仿宋" w:hint="eastAsia"/>
        </w:rPr>
        <w:lastRenderedPageBreak/>
        <w:t>中国电力规划设计协会</w:t>
      </w:r>
    </w:p>
    <w:p w:rsidR="00B160B0" w:rsidRDefault="00B160B0" w:rsidP="0091169C">
      <w:pPr>
        <w:spacing w:line="540" w:lineRule="exact"/>
        <w:ind w:leftChars="1000" w:left="3159"/>
        <w:jc w:val="center"/>
        <w:rPr>
          <w:rFonts w:ascii="仿宋" w:eastAsia="仿宋" w:hAnsi="仿宋"/>
          <w:spacing w:val="-6"/>
        </w:rPr>
      </w:pPr>
      <w:r w:rsidRPr="0091169C">
        <w:rPr>
          <w:rFonts w:ascii="仿宋_GB2312" w:hAnsi="仿宋" w:hint="eastAsia"/>
          <w:noProof/>
        </w:rPr>
        <w:t>2018年6月26日</w:t>
      </w:r>
      <w:r>
        <w:rPr>
          <w:rFonts w:ascii="仿宋" w:eastAsia="仿宋" w:hAnsi="仿宋"/>
          <w:spacing w:val="-6"/>
        </w:rPr>
        <w:br w:type="page"/>
      </w:r>
    </w:p>
    <w:p w:rsidR="00B160B0" w:rsidRPr="0091169C" w:rsidRDefault="00B160B0" w:rsidP="009516C5">
      <w:pPr>
        <w:pStyle w:val="1"/>
        <w:keepNext w:val="0"/>
        <w:keepLines w:val="0"/>
        <w:shd w:val="clear" w:color="auto" w:fill="FFFFFF"/>
        <w:spacing w:before="0" w:after="0" w:line="540" w:lineRule="exact"/>
        <w:rPr>
          <w:rFonts w:ascii="黑体" w:eastAsia="黑体"/>
          <w:b w:val="0"/>
          <w:bCs w:val="0"/>
          <w:sz w:val="32"/>
          <w:szCs w:val="32"/>
        </w:rPr>
      </w:pPr>
      <w:r w:rsidRPr="0091169C">
        <w:rPr>
          <w:rFonts w:ascii="黑体" w:eastAsia="黑体" w:hint="eastAsia"/>
          <w:b w:val="0"/>
          <w:bCs w:val="0"/>
          <w:sz w:val="32"/>
          <w:szCs w:val="32"/>
        </w:rPr>
        <w:lastRenderedPageBreak/>
        <w:t>附件1：</w:t>
      </w:r>
    </w:p>
    <w:p w:rsidR="00B160B0" w:rsidRDefault="00B160B0" w:rsidP="009516C5">
      <w:pPr>
        <w:spacing w:line="520" w:lineRule="exact"/>
        <w:rPr>
          <w:sz w:val="28"/>
        </w:rPr>
      </w:pPr>
    </w:p>
    <w:p w:rsidR="00B160B0" w:rsidRDefault="00B160B0" w:rsidP="009516C5">
      <w:pPr>
        <w:spacing w:line="520" w:lineRule="exact"/>
        <w:rPr>
          <w:sz w:val="28"/>
        </w:rPr>
      </w:pPr>
    </w:p>
    <w:p w:rsidR="00B160B0" w:rsidRDefault="00B160B0" w:rsidP="009516C5">
      <w:pPr>
        <w:spacing w:line="520" w:lineRule="exact"/>
        <w:rPr>
          <w:sz w:val="28"/>
        </w:rPr>
      </w:pPr>
    </w:p>
    <w:p w:rsidR="00B160B0" w:rsidRPr="00E7633B" w:rsidRDefault="00B160B0" w:rsidP="009516C5">
      <w:pPr>
        <w:spacing w:line="520" w:lineRule="exact"/>
        <w:jc w:val="center"/>
        <w:rPr>
          <w:rFonts w:eastAsia="黑体"/>
          <w:bCs/>
          <w:sz w:val="44"/>
        </w:rPr>
      </w:pPr>
      <w:r w:rsidRPr="00E7633B">
        <w:rPr>
          <w:rFonts w:eastAsia="黑体" w:hint="eastAsia"/>
          <w:bCs/>
          <w:sz w:val="44"/>
        </w:rPr>
        <w:t>电力工程设计专有技术申请表</w:t>
      </w:r>
    </w:p>
    <w:p w:rsidR="00B160B0" w:rsidRDefault="00B160B0" w:rsidP="009516C5">
      <w:pPr>
        <w:spacing w:line="520" w:lineRule="exact"/>
        <w:rPr>
          <w:sz w:val="28"/>
        </w:rPr>
      </w:pPr>
    </w:p>
    <w:p w:rsidR="00B160B0" w:rsidRDefault="00B160B0" w:rsidP="009516C5">
      <w:pPr>
        <w:spacing w:line="520" w:lineRule="exact"/>
        <w:rPr>
          <w:sz w:val="28"/>
        </w:rPr>
      </w:pPr>
    </w:p>
    <w:p w:rsidR="00B160B0" w:rsidRDefault="00B160B0" w:rsidP="009516C5">
      <w:pPr>
        <w:spacing w:line="520" w:lineRule="exact"/>
        <w:rPr>
          <w:sz w:val="28"/>
        </w:rPr>
      </w:pPr>
    </w:p>
    <w:p w:rsidR="00B160B0" w:rsidRDefault="00B160B0" w:rsidP="009516C5">
      <w:pPr>
        <w:spacing w:line="520" w:lineRule="exact"/>
        <w:rPr>
          <w:sz w:val="28"/>
        </w:rPr>
      </w:pPr>
      <w:r>
        <w:rPr>
          <w:sz w:val="28"/>
        </w:rPr>
        <w:t xml:space="preserve">            </w:t>
      </w:r>
      <w:r>
        <w:rPr>
          <w:rFonts w:hint="eastAsia"/>
          <w:sz w:val="28"/>
        </w:rPr>
        <w:t>□新申报项目</w:t>
      </w:r>
      <w:r>
        <w:rPr>
          <w:sz w:val="28"/>
        </w:rPr>
        <w:t xml:space="preserve">          </w:t>
      </w:r>
      <w:r>
        <w:rPr>
          <w:rFonts w:hint="eastAsia"/>
          <w:sz w:val="28"/>
        </w:rPr>
        <w:t>□复审项目</w:t>
      </w:r>
    </w:p>
    <w:p w:rsidR="00B160B0" w:rsidRDefault="00B160B0" w:rsidP="009516C5">
      <w:pPr>
        <w:spacing w:line="520" w:lineRule="exact"/>
        <w:rPr>
          <w:sz w:val="28"/>
        </w:rPr>
      </w:pPr>
    </w:p>
    <w:p w:rsidR="00B160B0" w:rsidRDefault="00B160B0" w:rsidP="009516C5">
      <w:pPr>
        <w:spacing w:line="520" w:lineRule="exact"/>
        <w:rPr>
          <w:sz w:val="28"/>
        </w:rPr>
      </w:pPr>
    </w:p>
    <w:p w:rsidR="00B160B0" w:rsidRDefault="00B9260E" w:rsidP="009516C5">
      <w:pPr>
        <w:spacing w:line="520" w:lineRule="exact"/>
        <w:ind w:left="1620"/>
        <w:rPr>
          <w:sz w:val="28"/>
        </w:rPr>
      </w:pPr>
      <w:r>
        <w:rPr>
          <w:noProof/>
          <w:sz w:val="21"/>
        </w:rPr>
        <w:pict>
          <v:line id="直接连接符 8" o:spid="_x0000_s1040" style="position:absolute;left:0;text-align:left;z-index:251662848;visibility:visible" from="153pt,23.4pt" to="34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LcLQIAADM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"/>
        </w:pict>
      </w:r>
      <w:r w:rsidR="00B160B0">
        <w:rPr>
          <w:rFonts w:hint="eastAsia"/>
          <w:sz w:val="28"/>
        </w:rPr>
        <w:t>成果名称：</w:t>
      </w:r>
    </w:p>
    <w:p w:rsidR="00B160B0" w:rsidRDefault="00B160B0" w:rsidP="009516C5">
      <w:pPr>
        <w:spacing w:line="520" w:lineRule="exact"/>
        <w:ind w:left="1620"/>
        <w:rPr>
          <w:sz w:val="28"/>
        </w:rPr>
      </w:pPr>
    </w:p>
    <w:p w:rsidR="00B160B0" w:rsidRDefault="00B9260E" w:rsidP="009516C5">
      <w:pPr>
        <w:spacing w:line="520" w:lineRule="exact"/>
        <w:ind w:left="1620"/>
        <w:rPr>
          <w:sz w:val="28"/>
        </w:rPr>
      </w:pPr>
      <w:r>
        <w:rPr>
          <w:noProof/>
          <w:sz w:val="21"/>
        </w:rPr>
        <w:pict>
          <v:line id="直接连接符 9" o:spid="_x0000_s1039" style="position:absolute;left:0;text-align:left;z-index:251663872;visibility:visible" from="153pt,18.2pt" to="342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u9LQIAADM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"/>
        </w:pict>
      </w:r>
      <w:r w:rsidR="00B160B0">
        <w:rPr>
          <w:rFonts w:hint="eastAsia"/>
          <w:sz w:val="28"/>
        </w:rPr>
        <w:t>专业名称：</w:t>
      </w:r>
    </w:p>
    <w:p w:rsidR="00B160B0" w:rsidRDefault="00B160B0" w:rsidP="009516C5">
      <w:pPr>
        <w:spacing w:line="520" w:lineRule="exact"/>
        <w:ind w:left="1620"/>
        <w:rPr>
          <w:sz w:val="28"/>
        </w:rPr>
      </w:pPr>
    </w:p>
    <w:p w:rsidR="00B160B0" w:rsidRDefault="00B9260E" w:rsidP="009516C5">
      <w:pPr>
        <w:spacing w:line="520" w:lineRule="exact"/>
        <w:ind w:left="1620"/>
        <w:rPr>
          <w:sz w:val="28"/>
        </w:rPr>
      </w:pPr>
      <w:r>
        <w:rPr>
          <w:noProof/>
          <w:sz w:val="21"/>
        </w:rPr>
        <w:pict>
          <v:line id="直接连接符 10" o:spid="_x0000_s1038" style="position:absolute;left:0;text-align:left;z-index:251664896;visibility:visible" from="153pt,20.8pt" to="342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"/>
        </w:pict>
      </w:r>
      <w:r w:rsidR="00B160B0">
        <w:rPr>
          <w:rFonts w:hint="eastAsia"/>
          <w:sz w:val="28"/>
        </w:rPr>
        <w:t>申请单位：</w:t>
      </w:r>
    </w:p>
    <w:p w:rsidR="00B160B0" w:rsidRDefault="00B160B0" w:rsidP="009516C5">
      <w:pPr>
        <w:spacing w:line="520" w:lineRule="exact"/>
        <w:ind w:left="1620"/>
        <w:rPr>
          <w:sz w:val="28"/>
        </w:rPr>
      </w:pPr>
    </w:p>
    <w:p w:rsidR="00B160B0" w:rsidRDefault="00B9260E" w:rsidP="009516C5">
      <w:pPr>
        <w:spacing w:line="520" w:lineRule="exact"/>
        <w:ind w:left="1620"/>
        <w:rPr>
          <w:sz w:val="28"/>
        </w:rPr>
      </w:pPr>
      <w:r>
        <w:rPr>
          <w:noProof/>
          <w:sz w:val="21"/>
        </w:rPr>
        <w:pict>
          <v:line id="直接连接符 11" o:spid="_x0000_s1037" style="position:absolute;left:0;text-align:left;z-index:251665920;visibility:visible" from="153pt,23.4pt" to="34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"/>
        </w:pict>
      </w:r>
      <w:r w:rsidR="00B160B0">
        <w:rPr>
          <w:rFonts w:hint="eastAsia"/>
          <w:sz w:val="28"/>
        </w:rPr>
        <w:t>申请日期：</w:t>
      </w:r>
    </w:p>
    <w:p w:rsidR="00B160B0" w:rsidRDefault="00B160B0" w:rsidP="009516C5">
      <w:pPr>
        <w:spacing w:line="520" w:lineRule="exact"/>
        <w:rPr>
          <w:sz w:val="28"/>
        </w:rPr>
      </w:pPr>
    </w:p>
    <w:p w:rsidR="00B160B0" w:rsidRDefault="00B160B0" w:rsidP="009516C5">
      <w:pPr>
        <w:spacing w:line="520" w:lineRule="exact"/>
        <w:rPr>
          <w:sz w:val="28"/>
        </w:rPr>
      </w:pPr>
    </w:p>
    <w:p w:rsidR="00B160B0" w:rsidRDefault="00B160B0" w:rsidP="009516C5">
      <w:pPr>
        <w:spacing w:line="520" w:lineRule="exact"/>
        <w:rPr>
          <w:sz w:val="28"/>
        </w:rPr>
      </w:pPr>
    </w:p>
    <w:p w:rsidR="00B160B0" w:rsidRDefault="00B160B0" w:rsidP="009516C5">
      <w:pPr>
        <w:spacing w:line="520" w:lineRule="exact"/>
        <w:jc w:val="center"/>
        <w:rPr>
          <w:sz w:val="36"/>
        </w:rPr>
      </w:pPr>
      <w:r>
        <w:rPr>
          <w:rFonts w:hint="eastAsia"/>
          <w:sz w:val="36"/>
        </w:rPr>
        <w:t>中国电力规划设计协会</w:t>
      </w:r>
    </w:p>
    <w:p w:rsidR="00B160B0" w:rsidRDefault="00B160B0" w:rsidP="009516C5">
      <w:pPr>
        <w:spacing w:line="520" w:lineRule="exact"/>
        <w:jc w:val="center"/>
        <w:rPr>
          <w:sz w:val="28"/>
        </w:rPr>
      </w:pPr>
    </w:p>
    <w:p w:rsidR="00B160B0" w:rsidRDefault="00B160B0" w:rsidP="009516C5">
      <w:pPr>
        <w:spacing w:line="520" w:lineRule="exact"/>
        <w:jc w:val="center"/>
        <w:rPr>
          <w:sz w:val="28"/>
        </w:rPr>
      </w:pPr>
    </w:p>
    <w:p w:rsidR="00B160B0" w:rsidRPr="00A33C6A" w:rsidRDefault="00B160B0" w:rsidP="009516C5">
      <w:pPr>
        <w:spacing w:line="200" w:lineRule="exact"/>
        <w:rPr>
          <w:szCs w:val="21"/>
        </w:rPr>
      </w:pPr>
    </w:p>
    <w:tbl>
      <w:tblPr>
        <w:tblW w:w="873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3"/>
        <w:gridCol w:w="539"/>
        <w:gridCol w:w="721"/>
        <w:gridCol w:w="720"/>
        <w:gridCol w:w="720"/>
        <w:gridCol w:w="1440"/>
        <w:gridCol w:w="179"/>
        <w:gridCol w:w="1260"/>
        <w:gridCol w:w="541"/>
        <w:gridCol w:w="1855"/>
      </w:tblGrid>
      <w:tr w:rsidR="00B160B0" w:rsidTr="009644DF">
        <w:trPr>
          <w:trHeight w:val="510"/>
          <w:jc w:val="center"/>
        </w:trPr>
        <w:tc>
          <w:tcPr>
            <w:tcW w:w="1302" w:type="dxa"/>
            <w:gridSpan w:val="2"/>
            <w:vAlign w:val="center"/>
          </w:tcPr>
          <w:p w:rsidR="00B160B0" w:rsidRDefault="00B160B0" w:rsidP="0091169C">
            <w:pPr>
              <w:jc w:val="center"/>
              <w:rPr>
                <w:sz w:val="24"/>
              </w:rPr>
            </w:pPr>
            <w:r>
              <w:rPr>
                <w:rFonts w:hint="eastAsia"/>
                <w:sz w:val="24"/>
              </w:rPr>
              <w:lastRenderedPageBreak/>
              <w:t>成果名称</w:t>
            </w:r>
          </w:p>
        </w:tc>
        <w:tc>
          <w:tcPr>
            <w:tcW w:w="3780" w:type="dxa"/>
            <w:gridSpan w:val="5"/>
            <w:vAlign w:val="center"/>
          </w:tcPr>
          <w:p w:rsidR="00B160B0" w:rsidRDefault="00B160B0" w:rsidP="0091169C">
            <w:pPr>
              <w:jc w:val="center"/>
              <w:rPr>
                <w:sz w:val="24"/>
              </w:rPr>
            </w:pPr>
          </w:p>
        </w:tc>
        <w:tc>
          <w:tcPr>
            <w:tcW w:w="1260" w:type="dxa"/>
            <w:vAlign w:val="center"/>
          </w:tcPr>
          <w:p w:rsidR="00B160B0" w:rsidRDefault="00B160B0" w:rsidP="0091169C">
            <w:pPr>
              <w:jc w:val="center"/>
              <w:rPr>
                <w:sz w:val="24"/>
              </w:rPr>
            </w:pPr>
            <w:r>
              <w:rPr>
                <w:rFonts w:hint="eastAsia"/>
                <w:sz w:val="24"/>
              </w:rPr>
              <w:t>专业</w:t>
            </w:r>
          </w:p>
        </w:tc>
        <w:tc>
          <w:tcPr>
            <w:tcW w:w="2396" w:type="dxa"/>
            <w:gridSpan w:val="2"/>
            <w:vAlign w:val="center"/>
          </w:tcPr>
          <w:p w:rsidR="00B160B0" w:rsidRDefault="00B160B0" w:rsidP="0091169C">
            <w:pPr>
              <w:jc w:val="center"/>
              <w:rPr>
                <w:sz w:val="24"/>
              </w:rPr>
            </w:pPr>
          </w:p>
        </w:tc>
      </w:tr>
      <w:tr w:rsidR="00B160B0" w:rsidTr="009644DF">
        <w:trPr>
          <w:trHeight w:val="510"/>
          <w:jc w:val="center"/>
        </w:trPr>
        <w:tc>
          <w:tcPr>
            <w:tcW w:w="1302" w:type="dxa"/>
            <w:gridSpan w:val="2"/>
            <w:vAlign w:val="center"/>
          </w:tcPr>
          <w:p w:rsidR="00B160B0" w:rsidRDefault="00B160B0" w:rsidP="0091169C">
            <w:pPr>
              <w:jc w:val="center"/>
              <w:rPr>
                <w:sz w:val="24"/>
              </w:rPr>
            </w:pPr>
            <w:r>
              <w:rPr>
                <w:rFonts w:hint="eastAsia"/>
                <w:sz w:val="24"/>
              </w:rPr>
              <w:t>申请单位</w:t>
            </w:r>
          </w:p>
        </w:tc>
        <w:tc>
          <w:tcPr>
            <w:tcW w:w="7436" w:type="dxa"/>
            <w:gridSpan w:val="8"/>
            <w:vAlign w:val="center"/>
          </w:tcPr>
          <w:p w:rsidR="00B160B0" w:rsidRDefault="00B160B0" w:rsidP="0091169C">
            <w:pPr>
              <w:jc w:val="center"/>
              <w:rPr>
                <w:sz w:val="24"/>
              </w:rPr>
            </w:pPr>
          </w:p>
        </w:tc>
      </w:tr>
      <w:tr w:rsidR="00B160B0" w:rsidTr="009644DF">
        <w:trPr>
          <w:trHeight w:val="510"/>
          <w:jc w:val="center"/>
        </w:trPr>
        <w:tc>
          <w:tcPr>
            <w:tcW w:w="1302" w:type="dxa"/>
            <w:gridSpan w:val="2"/>
            <w:vAlign w:val="center"/>
          </w:tcPr>
          <w:p w:rsidR="00B160B0" w:rsidRDefault="00B160B0" w:rsidP="0091169C">
            <w:pPr>
              <w:jc w:val="center"/>
              <w:rPr>
                <w:sz w:val="24"/>
              </w:rPr>
            </w:pPr>
            <w:r>
              <w:rPr>
                <w:rFonts w:hint="eastAsia"/>
                <w:sz w:val="24"/>
              </w:rPr>
              <w:t>通讯地址</w:t>
            </w:r>
          </w:p>
        </w:tc>
        <w:tc>
          <w:tcPr>
            <w:tcW w:w="3780" w:type="dxa"/>
            <w:gridSpan w:val="5"/>
            <w:vAlign w:val="center"/>
          </w:tcPr>
          <w:p w:rsidR="00B160B0" w:rsidRDefault="00B160B0" w:rsidP="0091169C">
            <w:pPr>
              <w:jc w:val="center"/>
              <w:rPr>
                <w:sz w:val="24"/>
              </w:rPr>
            </w:pPr>
          </w:p>
        </w:tc>
        <w:tc>
          <w:tcPr>
            <w:tcW w:w="1260" w:type="dxa"/>
            <w:vAlign w:val="center"/>
          </w:tcPr>
          <w:p w:rsidR="00B160B0" w:rsidRDefault="00B160B0" w:rsidP="0091169C">
            <w:pPr>
              <w:jc w:val="center"/>
              <w:rPr>
                <w:sz w:val="24"/>
              </w:rPr>
            </w:pPr>
            <w:r>
              <w:rPr>
                <w:rFonts w:hint="eastAsia"/>
                <w:sz w:val="24"/>
              </w:rPr>
              <w:t>邮政编码</w:t>
            </w:r>
          </w:p>
        </w:tc>
        <w:tc>
          <w:tcPr>
            <w:tcW w:w="2396" w:type="dxa"/>
            <w:gridSpan w:val="2"/>
            <w:vAlign w:val="center"/>
          </w:tcPr>
          <w:p w:rsidR="00B160B0" w:rsidRDefault="00B160B0" w:rsidP="0091169C">
            <w:pPr>
              <w:jc w:val="center"/>
              <w:rPr>
                <w:sz w:val="24"/>
              </w:rPr>
            </w:pPr>
          </w:p>
        </w:tc>
      </w:tr>
      <w:tr w:rsidR="00B160B0" w:rsidTr="009644DF">
        <w:trPr>
          <w:trHeight w:val="510"/>
          <w:jc w:val="center"/>
        </w:trPr>
        <w:tc>
          <w:tcPr>
            <w:tcW w:w="1302" w:type="dxa"/>
            <w:gridSpan w:val="2"/>
            <w:vAlign w:val="center"/>
          </w:tcPr>
          <w:p w:rsidR="00B160B0" w:rsidRDefault="00B160B0" w:rsidP="0091169C">
            <w:pPr>
              <w:jc w:val="center"/>
              <w:rPr>
                <w:sz w:val="24"/>
              </w:rPr>
            </w:pPr>
            <w:r>
              <w:rPr>
                <w:rFonts w:hint="eastAsia"/>
                <w:sz w:val="24"/>
              </w:rPr>
              <w:t>联系人</w:t>
            </w:r>
          </w:p>
        </w:tc>
        <w:tc>
          <w:tcPr>
            <w:tcW w:w="3780" w:type="dxa"/>
            <w:gridSpan w:val="5"/>
            <w:vAlign w:val="center"/>
          </w:tcPr>
          <w:p w:rsidR="00B160B0" w:rsidRDefault="00B160B0" w:rsidP="0091169C">
            <w:pPr>
              <w:jc w:val="center"/>
              <w:rPr>
                <w:sz w:val="24"/>
              </w:rPr>
            </w:pPr>
          </w:p>
        </w:tc>
        <w:tc>
          <w:tcPr>
            <w:tcW w:w="1260" w:type="dxa"/>
            <w:vAlign w:val="center"/>
          </w:tcPr>
          <w:p w:rsidR="00B160B0" w:rsidRDefault="00B160B0" w:rsidP="0091169C">
            <w:pPr>
              <w:jc w:val="center"/>
              <w:rPr>
                <w:sz w:val="24"/>
              </w:rPr>
            </w:pPr>
            <w:r>
              <w:rPr>
                <w:rFonts w:hint="eastAsia"/>
                <w:sz w:val="24"/>
              </w:rPr>
              <w:t>联系电话</w:t>
            </w:r>
          </w:p>
        </w:tc>
        <w:tc>
          <w:tcPr>
            <w:tcW w:w="2396" w:type="dxa"/>
            <w:gridSpan w:val="2"/>
            <w:vAlign w:val="center"/>
          </w:tcPr>
          <w:p w:rsidR="00B160B0" w:rsidRDefault="00B160B0" w:rsidP="0091169C">
            <w:pPr>
              <w:jc w:val="center"/>
              <w:rPr>
                <w:sz w:val="24"/>
              </w:rPr>
            </w:pPr>
          </w:p>
        </w:tc>
      </w:tr>
      <w:tr w:rsidR="00B160B0" w:rsidTr="009644DF">
        <w:trPr>
          <w:trHeight w:val="510"/>
          <w:jc w:val="center"/>
        </w:trPr>
        <w:tc>
          <w:tcPr>
            <w:tcW w:w="1302" w:type="dxa"/>
            <w:gridSpan w:val="2"/>
            <w:vAlign w:val="center"/>
          </w:tcPr>
          <w:p w:rsidR="00B160B0" w:rsidRDefault="00B160B0" w:rsidP="0091169C">
            <w:pPr>
              <w:jc w:val="center"/>
              <w:rPr>
                <w:sz w:val="24"/>
              </w:rPr>
            </w:pPr>
            <w:r>
              <w:rPr>
                <w:rFonts w:hint="eastAsia"/>
                <w:sz w:val="24"/>
              </w:rPr>
              <w:t>电子信箱</w:t>
            </w:r>
          </w:p>
        </w:tc>
        <w:tc>
          <w:tcPr>
            <w:tcW w:w="3780" w:type="dxa"/>
            <w:gridSpan w:val="5"/>
            <w:vAlign w:val="center"/>
          </w:tcPr>
          <w:p w:rsidR="00B160B0" w:rsidRDefault="00B160B0" w:rsidP="0091169C">
            <w:pPr>
              <w:jc w:val="center"/>
              <w:rPr>
                <w:sz w:val="24"/>
              </w:rPr>
            </w:pPr>
          </w:p>
        </w:tc>
        <w:tc>
          <w:tcPr>
            <w:tcW w:w="1260" w:type="dxa"/>
            <w:vAlign w:val="center"/>
          </w:tcPr>
          <w:p w:rsidR="00B160B0" w:rsidRDefault="00B160B0" w:rsidP="0091169C">
            <w:pPr>
              <w:jc w:val="center"/>
              <w:rPr>
                <w:sz w:val="24"/>
              </w:rPr>
            </w:pPr>
            <w:r>
              <w:rPr>
                <w:rFonts w:hint="eastAsia"/>
                <w:sz w:val="24"/>
              </w:rPr>
              <w:t>传真号码</w:t>
            </w:r>
          </w:p>
        </w:tc>
        <w:tc>
          <w:tcPr>
            <w:tcW w:w="2396" w:type="dxa"/>
            <w:gridSpan w:val="2"/>
            <w:vAlign w:val="center"/>
          </w:tcPr>
          <w:p w:rsidR="00B160B0" w:rsidRDefault="00B160B0" w:rsidP="0091169C">
            <w:pPr>
              <w:jc w:val="center"/>
              <w:rPr>
                <w:sz w:val="24"/>
              </w:rPr>
            </w:pPr>
          </w:p>
        </w:tc>
      </w:tr>
      <w:tr w:rsidR="00B160B0" w:rsidTr="009644DF">
        <w:trPr>
          <w:trHeight w:val="510"/>
          <w:jc w:val="center"/>
        </w:trPr>
        <w:tc>
          <w:tcPr>
            <w:tcW w:w="1302" w:type="dxa"/>
            <w:gridSpan w:val="2"/>
            <w:vAlign w:val="center"/>
          </w:tcPr>
          <w:p w:rsidR="00B160B0" w:rsidRDefault="00B160B0" w:rsidP="0091169C">
            <w:pPr>
              <w:jc w:val="center"/>
              <w:rPr>
                <w:sz w:val="24"/>
              </w:rPr>
            </w:pPr>
            <w:r>
              <w:rPr>
                <w:rFonts w:hint="eastAsia"/>
                <w:sz w:val="24"/>
              </w:rPr>
              <w:t>合作单位</w:t>
            </w:r>
          </w:p>
        </w:tc>
        <w:tc>
          <w:tcPr>
            <w:tcW w:w="7436" w:type="dxa"/>
            <w:gridSpan w:val="8"/>
            <w:vAlign w:val="center"/>
          </w:tcPr>
          <w:p w:rsidR="00B160B0" w:rsidRDefault="00B160B0" w:rsidP="0091169C">
            <w:pPr>
              <w:jc w:val="center"/>
              <w:rPr>
                <w:sz w:val="24"/>
              </w:rPr>
            </w:pPr>
          </w:p>
        </w:tc>
      </w:tr>
      <w:tr w:rsidR="00B160B0" w:rsidTr="009644DF">
        <w:trPr>
          <w:trHeight w:val="510"/>
          <w:jc w:val="center"/>
        </w:trPr>
        <w:tc>
          <w:tcPr>
            <w:tcW w:w="1302" w:type="dxa"/>
            <w:gridSpan w:val="2"/>
            <w:vAlign w:val="center"/>
          </w:tcPr>
          <w:p w:rsidR="00B160B0" w:rsidRDefault="00B160B0" w:rsidP="0091169C">
            <w:pPr>
              <w:jc w:val="center"/>
              <w:rPr>
                <w:sz w:val="24"/>
              </w:rPr>
            </w:pPr>
            <w:r>
              <w:rPr>
                <w:rFonts w:hint="eastAsia"/>
                <w:sz w:val="24"/>
              </w:rPr>
              <w:t>委托单位</w:t>
            </w:r>
          </w:p>
        </w:tc>
        <w:tc>
          <w:tcPr>
            <w:tcW w:w="7436" w:type="dxa"/>
            <w:gridSpan w:val="8"/>
            <w:vAlign w:val="center"/>
          </w:tcPr>
          <w:p w:rsidR="00B160B0" w:rsidRDefault="00B160B0" w:rsidP="0091169C">
            <w:pPr>
              <w:jc w:val="center"/>
              <w:rPr>
                <w:sz w:val="24"/>
              </w:rPr>
            </w:pPr>
          </w:p>
        </w:tc>
      </w:tr>
      <w:tr w:rsidR="00B160B0" w:rsidTr="009644DF">
        <w:trPr>
          <w:trHeight w:val="510"/>
          <w:jc w:val="center"/>
        </w:trPr>
        <w:tc>
          <w:tcPr>
            <w:tcW w:w="8738" w:type="dxa"/>
            <w:gridSpan w:val="10"/>
            <w:vAlign w:val="center"/>
          </w:tcPr>
          <w:p w:rsidR="00B160B0" w:rsidRDefault="00B160B0" w:rsidP="0091169C">
            <w:pPr>
              <w:jc w:val="center"/>
              <w:rPr>
                <w:sz w:val="24"/>
              </w:rPr>
            </w:pPr>
            <w:r>
              <w:rPr>
                <w:rFonts w:hint="eastAsia"/>
                <w:sz w:val="24"/>
              </w:rPr>
              <w:t>本成果主要完成人情况</w:t>
            </w:r>
          </w:p>
        </w:tc>
      </w:tr>
      <w:tr w:rsidR="00B160B0" w:rsidTr="009644DF">
        <w:trPr>
          <w:trHeight w:val="510"/>
          <w:jc w:val="center"/>
        </w:trPr>
        <w:tc>
          <w:tcPr>
            <w:tcW w:w="763" w:type="dxa"/>
            <w:vAlign w:val="center"/>
          </w:tcPr>
          <w:p w:rsidR="00B160B0" w:rsidRDefault="00B160B0" w:rsidP="0091169C">
            <w:pPr>
              <w:jc w:val="center"/>
              <w:rPr>
                <w:sz w:val="24"/>
              </w:rPr>
            </w:pPr>
            <w:r>
              <w:rPr>
                <w:rFonts w:hint="eastAsia"/>
                <w:sz w:val="24"/>
              </w:rPr>
              <w:t>序号</w:t>
            </w:r>
          </w:p>
        </w:tc>
        <w:tc>
          <w:tcPr>
            <w:tcW w:w="1260" w:type="dxa"/>
            <w:gridSpan w:val="2"/>
            <w:vAlign w:val="center"/>
          </w:tcPr>
          <w:p w:rsidR="00B160B0" w:rsidRDefault="00B160B0" w:rsidP="0091169C">
            <w:pPr>
              <w:jc w:val="center"/>
              <w:rPr>
                <w:sz w:val="24"/>
              </w:rPr>
            </w:pPr>
            <w:r>
              <w:rPr>
                <w:rFonts w:hint="eastAsia"/>
                <w:sz w:val="24"/>
              </w:rPr>
              <w:t>姓名</w:t>
            </w:r>
          </w:p>
        </w:tc>
        <w:tc>
          <w:tcPr>
            <w:tcW w:w="720" w:type="dxa"/>
            <w:vAlign w:val="center"/>
          </w:tcPr>
          <w:p w:rsidR="00B160B0" w:rsidRDefault="00B160B0" w:rsidP="0091169C">
            <w:pPr>
              <w:jc w:val="center"/>
              <w:rPr>
                <w:sz w:val="24"/>
              </w:rPr>
            </w:pPr>
            <w:r>
              <w:rPr>
                <w:rFonts w:hint="eastAsia"/>
                <w:sz w:val="24"/>
              </w:rPr>
              <w:t>性别</w:t>
            </w:r>
          </w:p>
        </w:tc>
        <w:tc>
          <w:tcPr>
            <w:tcW w:w="720" w:type="dxa"/>
            <w:vAlign w:val="center"/>
          </w:tcPr>
          <w:p w:rsidR="00B160B0" w:rsidRDefault="00B160B0" w:rsidP="0091169C">
            <w:pPr>
              <w:jc w:val="center"/>
              <w:rPr>
                <w:sz w:val="24"/>
              </w:rPr>
            </w:pPr>
            <w:r>
              <w:rPr>
                <w:rFonts w:hint="eastAsia"/>
                <w:sz w:val="24"/>
              </w:rPr>
              <w:t>年龄</w:t>
            </w:r>
          </w:p>
        </w:tc>
        <w:tc>
          <w:tcPr>
            <w:tcW w:w="1440" w:type="dxa"/>
            <w:vAlign w:val="center"/>
          </w:tcPr>
          <w:p w:rsidR="00B160B0" w:rsidRDefault="00B160B0" w:rsidP="0091169C">
            <w:pPr>
              <w:jc w:val="center"/>
              <w:rPr>
                <w:sz w:val="24"/>
              </w:rPr>
            </w:pPr>
            <w:r>
              <w:rPr>
                <w:rFonts w:hint="eastAsia"/>
                <w:sz w:val="24"/>
              </w:rPr>
              <w:t>职称</w:t>
            </w:r>
          </w:p>
        </w:tc>
        <w:tc>
          <w:tcPr>
            <w:tcW w:w="1980" w:type="dxa"/>
            <w:gridSpan w:val="3"/>
            <w:vAlign w:val="center"/>
          </w:tcPr>
          <w:p w:rsidR="00B160B0" w:rsidRDefault="00B160B0" w:rsidP="0091169C">
            <w:pPr>
              <w:jc w:val="center"/>
              <w:rPr>
                <w:sz w:val="24"/>
              </w:rPr>
            </w:pPr>
            <w:r>
              <w:rPr>
                <w:rFonts w:hint="eastAsia"/>
                <w:sz w:val="24"/>
              </w:rPr>
              <w:t>工作单位</w:t>
            </w:r>
          </w:p>
        </w:tc>
        <w:tc>
          <w:tcPr>
            <w:tcW w:w="1855" w:type="dxa"/>
            <w:vAlign w:val="center"/>
          </w:tcPr>
          <w:p w:rsidR="00B160B0" w:rsidRDefault="00B160B0" w:rsidP="0091169C">
            <w:pPr>
              <w:jc w:val="center"/>
              <w:rPr>
                <w:sz w:val="24"/>
              </w:rPr>
            </w:pPr>
            <w:r>
              <w:rPr>
                <w:rFonts w:hint="eastAsia"/>
                <w:sz w:val="24"/>
              </w:rPr>
              <w:t>在本成果中的</w:t>
            </w:r>
          </w:p>
          <w:p w:rsidR="00B160B0" w:rsidRDefault="00B160B0" w:rsidP="0091169C">
            <w:pPr>
              <w:jc w:val="center"/>
              <w:rPr>
                <w:sz w:val="24"/>
              </w:rPr>
            </w:pPr>
            <w:r>
              <w:rPr>
                <w:rFonts w:hint="eastAsia"/>
                <w:sz w:val="24"/>
              </w:rPr>
              <w:t>主要工作内容</w:t>
            </w:r>
          </w:p>
        </w:tc>
      </w:tr>
      <w:tr w:rsidR="00B160B0" w:rsidTr="009644DF">
        <w:trPr>
          <w:trHeight w:val="510"/>
          <w:jc w:val="center"/>
        </w:trPr>
        <w:tc>
          <w:tcPr>
            <w:tcW w:w="763" w:type="dxa"/>
            <w:vAlign w:val="center"/>
          </w:tcPr>
          <w:p w:rsidR="00B160B0" w:rsidRDefault="00B160B0" w:rsidP="0091169C">
            <w:pPr>
              <w:jc w:val="center"/>
              <w:rPr>
                <w:sz w:val="24"/>
              </w:rPr>
            </w:pPr>
          </w:p>
        </w:tc>
        <w:tc>
          <w:tcPr>
            <w:tcW w:w="1260" w:type="dxa"/>
            <w:gridSpan w:val="2"/>
            <w:vAlign w:val="center"/>
          </w:tcPr>
          <w:p w:rsidR="00B160B0" w:rsidRDefault="00B160B0" w:rsidP="0091169C">
            <w:pPr>
              <w:jc w:val="center"/>
              <w:rPr>
                <w:sz w:val="24"/>
              </w:rPr>
            </w:pPr>
          </w:p>
        </w:tc>
        <w:tc>
          <w:tcPr>
            <w:tcW w:w="720" w:type="dxa"/>
            <w:vAlign w:val="center"/>
          </w:tcPr>
          <w:p w:rsidR="00B160B0" w:rsidRDefault="00B160B0" w:rsidP="0091169C">
            <w:pPr>
              <w:jc w:val="center"/>
              <w:rPr>
                <w:sz w:val="24"/>
              </w:rPr>
            </w:pPr>
          </w:p>
        </w:tc>
        <w:tc>
          <w:tcPr>
            <w:tcW w:w="720" w:type="dxa"/>
            <w:vAlign w:val="center"/>
          </w:tcPr>
          <w:p w:rsidR="00B160B0" w:rsidRDefault="00B160B0" w:rsidP="0091169C">
            <w:pPr>
              <w:jc w:val="center"/>
              <w:rPr>
                <w:sz w:val="24"/>
              </w:rPr>
            </w:pPr>
          </w:p>
        </w:tc>
        <w:tc>
          <w:tcPr>
            <w:tcW w:w="1440" w:type="dxa"/>
            <w:vAlign w:val="center"/>
          </w:tcPr>
          <w:p w:rsidR="00B160B0" w:rsidRDefault="00B160B0" w:rsidP="0091169C">
            <w:pPr>
              <w:jc w:val="center"/>
              <w:rPr>
                <w:sz w:val="24"/>
              </w:rPr>
            </w:pPr>
          </w:p>
        </w:tc>
        <w:tc>
          <w:tcPr>
            <w:tcW w:w="1980" w:type="dxa"/>
            <w:gridSpan w:val="3"/>
            <w:vAlign w:val="center"/>
          </w:tcPr>
          <w:p w:rsidR="00B160B0" w:rsidRDefault="00B160B0" w:rsidP="0091169C">
            <w:pPr>
              <w:jc w:val="center"/>
              <w:rPr>
                <w:sz w:val="24"/>
              </w:rPr>
            </w:pPr>
          </w:p>
        </w:tc>
        <w:tc>
          <w:tcPr>
            <w:tcW w:w="1855" w:type="dxa"/>
            <w:vAlign w:val="center"/>
          </w:tcPr>
          <w:p w:rsidR="00B160B0" w:rsidRDefault="00B160B0" w:rsidP="0091169C">
            <w:pPr>
              <w:jc w:val="center"/>
              <w:rPr>
                <w:sz w:val="24"/>
              </w:rPr>
            </w:pPr>
          </w:p>
        </w:tc>
      </w:tr>
      <w:tr w:rsidR="00B160B0" w:rsidTr="009644DF">
        <w:trPr>
          <w:trHeight w:val="510"/>
          <w:jc w:val="center"/>
        </w:trPr>
        <w:tc>
          <w:tcPr>
            <w:tcW w:w="763" w:type="dxa"/>
            <w:vAlign w:val="center"/>
          </w:tcPr>
          <w:p w:rsidR="00B160B0" w:rsidRDefault="00B160B0" w:rsidP="0091169C">
            <w:pPr>
              <w:jc w:val="center"/>
              <w:rPr>
                <w:sz w:val="24"/>
              </w:rPr>
            </w:pPr>
          </w:p>
        </w:tc>
        <w:tc>
          <w:tcPr>
            <w:tcW w:w="1260" w:type="dxa"/>
            <w:gridSpan w:val="2"/>
            <w:vAlign w:val="center"/>
          </w:tcPr>
          <w:p w:rsidR="00B160B0" w:rsidRDefault="00B160B0" w:rsidP="0091169C">
            <w:pPr>
              <w:jc w:val="center"/>
              <w:rPr>
                <w:sz w:val="24"/>
              </w:rPr>
            </w:pPr>
          </w:p>
        </w:tc>
        <w:tc>
          <w:tcPr>
            <w:tcW w:w="720" w:type="dxa"/>
            <w:vAlign w:val="center"/>
          </w:tcPr>
          <w:p w:rsidR="00B160B0" w:rsidRDefault="00B160B0" w:rsidP="0091169C">
            <w:pPr>
              <w:jc w:val="center"/>
              <w:rPr>
                <w:sz w:val="24"/>
              </w:rPr>
            </w:pPr>
          </w:p>
        </w:tc>
        <w:tc>
          <w:tcPr>
            <w:tcW w:w="720" w:type="dxa"/>
            <w:vAlign w:val="center"/>
          </w:tcPr>
          <w:p w:rsidR="00B160B0" w:rsidRDefault="00B160B0" w:rsidP="0091169C">
            <w:pPr>
              <w:jc w:val="center"/>
              <w:rPr>
                <w:sz w:val="24"/>
              </w:rPr>
            </w:pPr>
          </w:p>
        </w:tc>
        <w:tc>
          <w:tcPr>
            <w:tcW w:w="1440" w:type="dxa"/>
            <w:vAlign w:val="center"/>
          </w:tcPr>
          <w:p w:rsidR="00B160B0" w:rsidRDefault="00B160B0" w:rsidP="0091169C">
            <w:pPr>
              <w:jc w:val="center"/>
              <w:rPr>
                <w:sz w:val="24"/>
              </w:rPr>
            </w:pPr>
          </w:p>
        </w:tc>
        <w:tc>
          <w:tcPr>
            <w:tcW w:w="1980" w:type="dxa"/>
            <w:gridSpan w:val="3"/>
            <w:vAlign w:val="center"/>
          </w:tcPr>
          <w:p w:rsidR="00B160B0" w:rsidRDefault="00B160B0" w:rsidP="0091169C">
            <w:pPr>
              <w:jc w:val="center"/>
              <w:rPr>
                <w:sz w:val="24"/>
              </w:rPr>
            </w:pPr>
          </w:p>
        </w:tc>
        <w:tc>
          <w:tcPr>
            <w:tcW w:w="1855" w:type="dxa"/>
            <w:vAlign w:val="center"/>
          </w:tcPr>
          <w:p w:rsidR="00B160B0" w:rsidRDefault="00B160B0" w:rsidP="0091169C">
            <w:pPr>
              <w:jc w:val="center"/>
              <w:rPr>
                <w:sz w:val="24"/>
              </w:rPr>
            </w:pPr>
          </w:p>
        </w:tc>
      </w:tr>
      <w:tr w:rsidR="00B160B0" w:rsidTr="009644DF">
        <w:trPr>
          <w:trHeight w:val="510"/>
          <w:jc w:val="center"/>
        </w:trPr>
        <w:tc>
          <w:tcPr>
            <w:tcW w:w="763" w:type="dxa"/>
            <w:vAlign w:val="center"/>
          </w:tcPr>
          <w:p w:rsidR="00B160B0" w:rsidRDefault="00B160B0" w:rsidP="0091169C">
            <w:pPr>
              <w:jc w:val="center"/>
              <w:rPr>
                <w:sz w:val="24"/>
              </w:rPr>
            </w:pPr>
          </w:p>
        </w:tc>
        <w:tc>
          <w:tcPr>
            <w:tcW w:w="1260" w:type="dxa"/>
            <w:gridSpan w:val="2"/>
            <w:vAlign w:val="center"/>
          </w:tcPr>
          <w:p w:rsidR="00B160B0" w:rsidRDefault="00B160B0" w:rsidP="0091169C">
            <w:pPr>
              <w:jc w:val="center"/>
              <w:rPr>
                <w:sz w:val="24"/>
              </w:rPr>
            </w:pPr>
          </w:p>
        </w:tc>
        <w:tc>
          <w:tcPr>
            <w:tcW w:w="720" w:type="dxa"/>
            <w:vAlign w:val="center"/>
          </w:tcPr>
          <w:p w:rsidR="00B160B0" w:rsidRDefault="00B160B0" w:rsidP="0091169C">
            <w:pPr>
              <w:jc w:val="center"/>
              <w:rPr>
                <w:sz w:val="24"/>
              </w:rPr>
            </w:pPr>
          </w:p>
        </w:tc>
        <w:tc>
          <w:tcPr>
            <w:tcW w:w="720" w:type="dxa"/>
            <w:vAlign w:val="center"/>
          </w:tcPr>
          <w:p w:rsidR="00B160B0" w:rsidRDefault="00B160B0" w:rsidP="0091169C">
            <w:pPr>
              <w:jc w:val="center"/>
              <w:rPr>
                <w:sz w:val="24"/>
              </w:rPr>
            </w:pPr>
          </w:p>
        </w:tc>
        <w:tc>
          <w:tcPr>
            <w:tcW w:w="1440" w:type="dxa"/>
            <w:vAlign w:val="center"/>
          </w:tcPr>
          <w:p w:rsidR="00B160B0" w:rsidRDefault="00B160B0" w:rsidP="0091169C">
            <w:pPr>
              <w:jc w:val="center"/>
              <w:rPr>
                <w:sz w:val="24"/>
              </w:rPr>
            </w:pPr>
          </w:p>
        </w:tc>
        <w:tc>
          <w:tcPr>
            <w:tcW w:w="1980" w:type="dxa"/>
            <w:gridSpan w:val="3"/>
            <w:vAlign w:val="center"/>
          </w:tcPr>
          <w:p w:rsidR="00B160B0" w:rsidRDefault="00B160B0" w:rsidP="0091169C">
            <w:pPr>
              <w:jc w:val="center"/>
              <w:rPr>
                <w:sz w:val="24"/>
              </w:rPr>
            </w:pPr>
          </w:p>
        </w:tc>
        <w:tc>
          <w:tcPr>
            <w:tcW w:w="1855" w:type="dxa"/>
            <w:vAlign w:val="center"/>
          </w:tcPr>
          <w:p w:rsidR="00B160B0" w:rsidRDefault="00B160B0" w:rsidP="0091169C">
            <w:pPr>
              <w:jc w:val="center"/>
              <w:rPr>
                <w:sz w:val="24"/>
              </w:rPr>
            </w:pPr>
          </w:p>
        </w:tc>
      </w:tr>
      <w:tr w:rsidR="00B160B0" w:rsidTr="009644DF">
        <w:trPr>
          <w:trHeight w:val="510"/>
          <w:jc w:val="center"/>
        </w:trPr>
        <w:tc>
          <w:tcPr>
            <w:tcW w:w="763" w:type="dxa"/>
            <w:vAlign w:val="center"/>
          </w:tcPr>
          <w:p w:rsidR="00B160B0" w:rsidRDefault="00B160B0" w:rsidP="0091169C">
            <w:pPr>
              <w:jc w:val="center"/>
              <w:rPr>
                <w:sz w:val="24"/>
              </w:rPr>
            </w:pPr>
          </w:p>
        </w:tc>
        <w:tc>
          <w:tcPr>
            <w:tcW w:w="1260" w:type="dxa"/>
            <w:gridSpan w:val="2"/>
            <w:vAlign w:val="center"/>
          </w:tcPr>
          <w:p w:rsidR="00B160B0" w:rsidRDefault="00B160B0" w:rsidP="0091169C">
            <w:pPr>
              <w:jc w:val="center"/>
              <w:rPr>
                <w:sz w:val="24"/>
              </w:rPr>
            </w:pPr>
          </w:p>
        </w:tc>
        <w:tc>
          <w:tcPr>
            <w:tcW w:w="720" w:type="dxa"/>
            <w:vAlign w:val="center"/>
          </w:tcPr>
          <w:p w:rsidR="00B160B0" w:rsidRDefault="00B160B0" w:rsidP="0091169C">
            <w:pPr>
              <w:jc w:val="center"/>
              <w:rPr>
                <w:sz w:val="24"/>
              </w:rPr>
            </w:pPr>
          </w:p>
        </w:tc>
        <w:tc>
          <w:tcPr>
            <w:tcW w:w="720" w:type="dxa"/>
            <w:vAlign w:val="center"/>
          </w:tcPr>
          <w:p w:rsidR="00B160B0" w:rsidRDefault="00B160B0" w:rsidP="0091169C">
            <w:pPr>
              <w:jc w:val="center"/>
              <w:rPr>
                <w:sz w:val="24"/>
              </w:rPr>
            </w:pPr>
          </w:p>
        </w:tc>
        <w:tc>
          <w:tcPr>
            <w:tcW w:w="1440" w:type="dxa"/>
            <w:vAlign w:val="center"/>
          </w:tcPr>
          <w:p w:rsidR="00B160B0" w:rsidRDefault="00B160B0" w:rsidP="0091169C">
            <w:pPr>
              <w:jc w:val="center"/>
              <w:rPr>
                <w:sz w:val="24"/>
              </w:rPr>
            </w:pPr>
          </w:p>
        </w:tc>
        <w:tc>
          <w:tcPr>
            <w:tcW w:w="1980" w:type="dxa"/>
            <w:gridSpan w:val="3"/>
            <w:vAlign w:val="center"/>
          </w:tcPr>
          <w:p w:rsidR="00B160B0" w:rsidRDefault="00B160B0" w:rsidP="0091169C">
            <w:pPr>
              <w:jc w:val="center"/>
              <w:rPr>
                <w:sz w:val="24"/>
              </w:rPr>
            </w:pPr>
          </w:p>
        </w:tc>
        <w:tc>
          <w:tcPr>
            <w:tcW w:w="1855" w:type="dxa"/>
            <w:vAlign w:val="center"/>
          </w:tcPr>
          <w:p w:rsidR="00B160B0" w:rsidRDefault="00B160B0" w:rsidP="0091169C">
            <w:pPr>
              <w:jc w:val="center"/>
              <w:rPr>
                <w:sz w:val="24"/>
              </w:rPr>
            </w:pPr>
          </w:p>
        </w:tc>
      </w:tr>
      <w:tr w:rsidR="00B160B0" w:rsidTr="009644DF">
        <w:trPr>
          <w:trHeight w:val="510"/>
          <w:jc w:val="center"/>
        </w:trPr>
        <w:tc>
          <w:tcPr>
            <w:tcW w:w="763" w:type="dxa"/>
            <w:vAlign w:val="center"/>
          </w:tcPr>
          <w:p w:rsidR="00B160B0" w:rsidRDefault="00B160B0" w:rsidP="0091169C">
            <w:pPr>
              <w:jc w:val="center"/>
              <w:rPr>
                <w:sz w:val="24"/>
              </w:rPr>
            </w:pPr>
          </w:p>
        </w:tc>
        <w:tc>
          <w:tcPr>
            <w:tcW w:w="1260" w:type="dxa"/>
            <w:gridSpan w:val="2"/>
            <w:vAlign w:val="center"/>
          </w:tcPr>
          <w:p w:rsidR="00B160B0" w:rsidRDefault="00B160B0" w:rsidP="0091169C">
            <w:pPr>
              <w:jc w:val="center"/>
              <w:rPr>
                <w:sz w:val="24"/>
              </w:rPr>
            </w:pPr>
          </w:p>
        </w:tc>
        <w:tc>
          <w:tcPr>
            <w:tcW w:w="720" w:type="dxa"/>
            <w:vAlign w:val="center"/>
          </w:tcPr>
          <w:p w:rsidR="00B160B0" w:rsidRDefault="00B160B0" w:rsidP="0091169C">
            <w:pPr>
              <w:jc w:val="center"/>
              <w:rPr>
                <w:sz w:val="24"/>
              </w:rPr>
            </w:pPr>
          </w:p>
        </w:tc>
        <w:tc>
          <w:tcPr>
            <w:tcW w:w="720" w:type="dxa"/>
            <w:vAlign w:val="center"/>
          </w:tcPr>
          <w:p w:rsidR="00B160B0" w:rsidRDefault="00B160B0" w:rsidP="0091169C">
            <w:pPr>
              <w:jc w:val="center"/>
              <w:rPr>
                <w:sz w:val="24"/>
              </w:rPr>
            </w:pPr>
          </w:p>
        </w:tc>
        <w:tc>
          <w:tcPr>
            <w:tcW w:w="1440" w:type="dxa"/>
            <w:vAlign w:val="center"/>
          </w:tcPr>
          <w:p w:rsidR="00B160B0" w:rsidRDefault="00B160B0" w:rsidP="0091169C">
            <w:pPr>
              <w:jc w:val="center"/>
              <w:rPr>
                <w:sz w:val="24"/>
              </w:rPr>
            </w:pPr>
          </w:p>
        </w:tc>
        <w:tc>
          <w:tcPr>
            <w:tcW w:w="1980" w:type="dxa"/>
            <w:gridSpan w:val="3"/>
            <w:vAlign w:val="center"/>
          </w:tcPr>
          <w:p w:rsidR="00B160B0" w:rsidRDefault="00B160B0" w:rsidP="0091169C">
            <w:pPr>
              <w:jc w:val="center"/>
              <w:rPr>
                <w:sz w:val="24"/>
              </w:rPr>
            </w:pPr>
          </w:p>
        </w:tc>
        <w:tc>
          <w:tcPr>
            <w:tcW w:w="1855" w:type="dxa"/>
            <w:vAlign w:val="center"/>
          </w:tcPr>
          <w:p w:rsidR="00B160B0" w:rsidRDefault="00B160B0" w:rsidP="0091169C">
            <w:pPr>
              <w:jc w:val="center"/>
              <w:rPr>
                <w:sz w:val="24"/>
              </w:rPr>
            </w:pPr>
          </w:p>
        </w:tc>
      </w:tr>
      <w:tr w:rsidR="00B160B0" w:rsidTr="009644DF">
        <w:trPr>
          <w:trHeight w:val="510"/>
          <w:jc w:val="center"/>
        </w:trPr>
        <w:tc>
          <w:tcPr>
            <w:tcW w:w="763" w:type="dxa"/>
            <w:vAlign w:val="center"/>
          </w:tcPr>
          <w:p w:rsidR="00B160B0" w:rsidRDefault="00B160B0" w:rsidP="0091169C">
            <w:pPr>
              <w:jc w:val="center"/>
              <w:rPr>
                <w:sz w:val="24"/>
              </w:rPr>
            </w:pPr>
          </w:p>
        </w:tc>
        <w:tc>
          <w:tcPr>
            <w:tcW w:w="1260" w:type="dxa"/>
            <w:gridSpan w:val="2"/>
            <w:vAlign w:val="center"/>
          </w:tcPr>
          <w:p w:rsidR="00B160B0" w:rsidRDefault="00B160B0" w:rsidP="0091169C">
            <w:pPr>
              <w:jc w:val="center"/>
              <w:rPr>
                <w:sz w:val="24"/>
              </w:rPr>
            </w:pPr>
          </w:p>
        </w:tc>
        <w:tc>
          <w:tcPr>
            <w:tcW w:w="720" w:type="dxa"/>
            <w:vAlign w:val="center"/>
          </w:tcPr>
          <w:p w:rsidR="00B160B0" w:rsidRDefault="00B160B0" w:rsidP="0091169C">
            <w:pPr>
              <w:jc w:val="center"/>
              <w:rPr>
                <w:sz w:val="24"/>
              </w:rPr>
            </w:pPr>
          </w:p>
        </w:tc>
        <w:tc>
          <w:tcPr>
            <w:tcW w:w="720" w:type="dxa"/>
            <w:vAlign w:val="center"/>
          </w:tcPr>
          <w:p w:rsidR="00B160B0" w:rsidRDefault="00B160B0" w:rsidP="0091169C">
            <w:pPr>
              <w:jc w:val="center"/>
              <w:rPr>
                <w:sz w:val="24"/>
              </w:rPr>
            </w:pPr>
          </w:p>
        </w:tc>
        <w:tc>
          <w:tcPr>
            <w:tcW w:w="1440" w:type="dxa"/>
            <w:vAlign w:val="center"/>
          </w:tcPr>
          <w:p w:rsidR="00B160B0" w:rsidRDefault="00B160B0" w:rsidP="0091169C">
            <w:pPr>
              <w:jc w:val="center"/>
              <w:rPr>
                <w:sz w:val="24"/>
              </w:rPr>
            </w:pPr>
          </w:p>
        </w:tc>
        <w:tc>
          <w:tcPr>
            <w:tcW w:w="1980" w:type="dxa"/>
            <w:gridSpan w:val="3"/>
            <w:vAlign w:val="center"/>
          </w:tcPr>
          <w:p w:rsidR="00B160B0" w:rsidRDefault="00B160B0" w:rsidP="0091169C">
            <w:pPr>
              <w:jc w:val="center"/>
              <w:rPr>
                <w:sz w:val="24"/>
              </w:rPr>
            </w:pPr>
          </w:p>
        </w:tc>
        <w:tc>
          <w:tcPr>
            <w:tcW w:w="1855" w:type="dxa"/>
            <w:vAlign w:val="center"/>
          </w:tcPr>
          <w:p w:rsidR="00B160B0" w:rsidRDefault="00B160B0" w:rsidP="0091169C">
            <w:pPr>
              <w:jc w:val="center"/>
              <w:rPr>
                <w:sz w:val="24"/>
              </w:rPr>
            </w:pPr>
          </w:p>
        </w:tc>
      </w:tr>
      <w:tr w:rsidR="00B160B0" w:rsidTr="009644DF">
        <w:trPr>
          <w:trHeight w:val="510"/>
          <w:jc w:val="center"/>
        </w:trPr>
        <w:tc>
          <w:tcPr>
            <w:tcW w:w="763" w:type="dxa"/>
            <w:vAlign w:val="center"/>
          </w:tcPr>
          <w:p w:rsidR="00B160B0" w:rsidRDefault="00B160B0" w:rsidP="0091169C">
            <w:pPr>
              <w:jc w:val="center"/>
              <w:rPr>
                <w:sz w:val="24"/>
              </w:rPr>
            </w:pPr>
          </w:p>
        </w:tc>
        <w:tc>
          <w:tcPr>
            <w:tcW w:w="1260" w:type="dxa"/>
            <w:gridSpan w:val="2"/>
            <w:vAlign w:val="center"/>
          </w:tcPr>
          <w:p w:rsidR="00B160B0" w:rsidRDefault="00B160B0" w:rsidP="0091169C">
            <w:pPr>
              <w:jc w:val="center"/>
              <w:rPr>
                <w:sz w:val="24"/>
              </w:rPr>
            </w:pPr>
          </w:p>
        </w:tc>
        <w:tc>
          <w:tcPr>
            <w:tcW w:w="720" w:type="dxa"/>
            <w:vAlign w:val="center"/>
          </w:tcPr>
          <w:p w:rsidR="00B160B0" w:rsidRDefault="00B160B0" w:rsidP="0091169C">
            <w:pPr>
              <w:jc w:val="center"/>
              <w:rPr>
                <w:sz w:val="24"/>
              </w:rPr>
            </w:pPr>
          </w:p>
        </w:tc>
        <w:tc>
          <w:tcPr>
            <w:tcW w:w="720" w:type="dxa"/>
            <w:vAlign w:val="center"/>
          </w:tcPr>
          <w:p w:rsidR="00B160B0" w:rsidRDefault="00B160B0" w:rsidP="0091169C">
            <w:pPr>
              <w:jc w:val="center"/>
              <w:rPr>
                <w:sz w:val="24"/>
              </w:rPr>
            </w:pPr>
          </w:p>
        </w:tc>
        <w:tc>
          <w:tcPr>
            <w:tcW w:w="1440" w:type="dxa"/>
            <w:vAlign w:val="center"/>
          </w:tcPr>
          <w:p w:rsidR="00B160B0" w:rsidRDefault="00B160B0" w:rsidP="0091169C">
            <w:pPr>
              <w:jc w:val="center"/>
              <w:rPr>
                <w:sz w:val="24"/>
              </w:rPr>
            </w:pPr>
          </w:p>
        </w:tc>
        <w:tc>
          <w:tcPr>
            <w:tcW w:w="1980" w:type="dxa"/>
            <w:gridSpan w:val="3"/>
            <w:vAlign w:val="center"/>
          </w:tcPr>
          <w:p w:rsidR="00B160B0" w:rsidRDefault="00B160B0" w:rsidP="0091169C">
            <w:pPr>
              <w:jc w:val="center"/>
              <w:rPr>
                <w:sz w:val="24"/>
              </w:rPr>
            </w:pPr>
          </w:p>
        </w:tc>
        <w:tc>
          <w:tcPr>
            <w:tcW w:w="1855" w:type="dxa"/>
            <w:vAlign w:val="center"/>
          </w:tcPr>
          <w:p w:rsidR="00B160B0" w:rsidRDefault="00B160B0" w:rsidP="0091169C">
            <w:pPr>
              <w:jc w:val="center"/>
              <w:rPr>
                <w:sz w:val="24"/>
              </w:rPr>
            </w:pPr>
          </w:p>
        </w:tc>
      </w:tr>
      <w:tr w:rsidR="00B160B0" w:rsidTr="009644DF">
        <w:trPr>
          <w:trHeight w:val="510"/>
          <w:jc w:val="center"/>
        </w:trPr>
        <w:tc>
          <w:tcPr>
            <w:tcW w:w="763" w:type="dxa"/>
            <w:vAlign w:val="center"/>
          </w:tcPr>
          <w:p w:rsidR="00B160B0" w:rsidRDefault="00B160B0" w:rsidP="0091169C">
            <w:pPr>
              <w:jc w:val="center"/>
              <w:rPr>
                <w:sz w:val="24"/>
              </w:rPr>
            </w:pPr>
          </w:p>
        </w:tc>
        <w:tc>
          <w:tcPr>
            <w:tcW w:w="1260" w:type="dxa"/>
            <w:gridSpan w:val="2"/>
            <w:vAlign w:val="center"/>
          </w:tcPr>
          <w:p w:rsidR="00B160B0" w:rsidRDefault="00B160B0" w:rsidP="0091169C">
            <w:pPr>
              <w:jc w:val="center"/>
              <w:rPr>
                <w:sz w:val="24"/>
              </w:rPr>
            </w:pPr>
          </w:p>
        </w:tc>
        <w:tc>
          <w:tcPr>
            <w:tcW w:w="720" w:type="dxa"/>
            <w:vAlign w:val="center"/>
          </w:tcPr>
          <w:p w:rsidR="00B160B0" w:rsidRDefault="00B160B0" w:rsidP="0091169C">
            <w:pPr>
              <w:jc w:val="center"/>
              <w:rPr>
                <w:sz w:val="24"/>
              </w:rPr>
            </w:pPr>
          </w:p>
        </w:tc>
        <w:tc>
          <w:tcPr>
            <w:tcW w:w="720" w:type="dxa"/>
            <w:vAlign w:val="center"/>
          </w:tcPr>
          <w:p w:rsidR="00B160B0" w:rsidRDefault="00B160B0" w:rsidP="0091169C">
            <w:pPr>
              <w:jc w:val="center"/>
              <w:rPr>
                <w:sz w:val="24"/>
              </w:rPr>
            </w:pPr>
          </w:p>
        </w:tc>
        <w:tc>
          <w:tcPr>
            <w:tcW w:w="1440" w:type="dxa"/>
            <w:vAlign w:val="center"/>
          </w:tcPr>
          <w:p w:rsidR="00B160B0" w:rsidRDefault="00B160B0" w:rsidP="0091169C">
            <w:pPr>
              <w:jc w:val="center"/>
              <w:rPr>
                <w:sz w:val="24"/>
              </w:rPr>
            </w:pPr>
          </w:p>
        </w:tc>
        <w:tc>
          <w:tcPr>
            <w:tcW w:w="1980" w:type="dxa"/>
            <w:gridSpan w:val="3"/>
            <w:vAlign w:val="center"/>
          </w:tcPr>
          <w:p w:rsidR="00B160B0" w:rsidRDefault="00B160B0" w:rsidP="0091169C">
            <w:pPr>
              <w:jc w:val="center"/>
              <w:rPr>
                <w:sz w:val="24"/>
              </w:rPr>
            </w:pPr>
          </w:p>
        </w:tc>
        <w:tc>
          <w:tcPr>
            <w:tcW w:w="1855" w:type="dxa"/>
            <w:vAlign w:val="center"/>
          </w:tcPr>
          <w:p w:rsidR="00B160B0" w:rsidRDefault="00B160B0" w:rsidP="0091169C">
            <w:pPr>
              <w:jc w:val="center"/>
              <w:rPr>
                <w:sz w:val="24"/>
              </w:rPr>
            </w:pPr>
          </w:p>
        </w:tc>
      </w:tr>
      <w:tr w:rsidR="00B160B0" w:rsidTr="009644DF">
        <w:trPr>
          <w:trHeight w:val="510"/>
          <w:jc w:val="center"/>
        </w:trPr>
        <w:tc>
          <w:tcPr>
            <w:tcW w:w="763" w:type="dxa"/>
            <w:vAlign w:val="center"/>
          </w:tcPr>
          <w:p w:rsidR="00B160B0" w:rsidRDefault="00B160B0" w:rsidP="0091169C">
            <w:pPr>
              <w:jc w:val="center"/>
              <w:rPr>
                <w:sz w:val="24"/>
              </w:rPr>
            </w:pPr>
          </w:p>
        </w:tc>
        <w:tc>
          <w:tcPr>
            <w:tcW w:w="1260" w:type="dxa"/>
            <w:gridSpan w:val="2"/>
            <w:vAlign w:val="center"/>
          </w:tcPr>
          <w:p w:rsidR="00B160B0" w:rsidRDefault="00B160B0" w:rsidP="0091169C">
            <w:pPr>
              <w:jc w:val="center"/>
              <w:rPr>
                <w:sz w:val="24"/>
              </w:rPr>
            </w:pPr>
          </w:p>
        </w:tc>
        <w:tc>
          <w:tcPr>
            <w:tcW w:w="720" w:type="dxa"/>
            <w:vAlign w:val="center"/>
          </w:tcPr>
          <w:p w:rsidR="00B160B0" w:rsidRDefault="00B160B0" w:rsidP="0091169C">
            <w:pPr>
              <w:jc w:val="center"/>
              <w:rPr>
                <w:sz w:val="24"/>
              </w:rPr>
            </w:pPr>
          </w:p>
        </w:tc>
        <w:tc>
          <w:tcPr>
            <w:tcW w:w="720" w:type="dxa"/>
            <w:vAlign w:val="center"/>
          </w:tcPr>
          <w:p w:rsidR="00B160B0" w:rsidRDefault="00B160B0" w:rsidP="0091169C">
            <w:pPr>
              <w:jc w:val="center"/>
              <w:rPr>
                <w:sz w:val="24"/>
              </w:rPr>
            </w:pPr>
          </w:p>
        </w:tc>
        <w:tc>
          <w:tcPr>
            <w:tcW w:w="1440" w:type="dxa"/>
            <w:vAlign w:val="center"/>
          </w:tcPr>
          <w:p w:rsidR="00B160B0" w:rsidRDefault="00B160B0" w:rsidP="0091169C">
            <w:pPr>
              <w:jc w:val="center"/>
              <w:rPr>
                <w:sz w:val="24"/>
              </w:rPr>
            </w:pPr>
          </w:p>
        </w:tc>
        <w:tc>
          <w:tcPr>
            <w:tcW w:w="1980" w:type="dxa"/>
            <w:gridSpan w:val="3"/>
            <w:vAlign w:val="center"/>
          </w:tcPr>
          <w:p w:rsidR="00B160B0" w:rsidRDefault="00B160B0" w:rsidP="0091169C">
            <w:pPr>
              <w:jc w:val="center"/>
              <w:rPr>
                <w:sz w:val="24"/>
              </w:rPr>
            </w:pPr>
          </w:p>
        </w:tc>
        <w:tc>
          <w:tcPr>
            <w:tcW w:w="1855" w:type="dxa"/>
            <w:vAlign w:val="center"/>
          </w:tcPr>
          <w:p w:rsidR="00B160B0" w:rsidRDefault="00B160B0" w:rsidP="0091169C">
            <w:pPr>
              <w:jc w:val="center"/>
              <w:rPr>
                <w:sz w:val="24"/>
              </w:rPr>
            </w:pPr>
          </w:p>
        </w:tc>
      </w:tr>
      <w:tr w:rsidR="00B160B0" w:rsidTr="009644DF">
        <w:trPr>
          <w:trHeight w:val="510"/>
          <w:jc w:val="center"/>
        </w:trPr>
        <w:tc>
          <w:tcPr>
            <w:tcW w:w="763" w:type="dxa"/>
            <w:vAlign w:val="center"/>
          </w:tcPr>
          <w:p w:rsidR="00B160B0" w:rsidRDefault="00B160B0" w:rsidP="0091169C">
            <w:pPr>
              <w:jc w:val="center"/>
              <w:rPr>
                <w:sz w:val="24"/>
              </w:rPr>
            </w:pPr>
          </w:p>
        </w:tc>
        <w:tc>
          <w:tcPr>
            <w:tcW w:w="1260" w:type="dxa"/>
            <w:gridSpan w:val="2"/>
            <w:vAlign w:val="center"/>
          </w:tcPr>
          <w:p w:rsidR="00B160B0" w:rsidRDefault="00B160B0" w:rsidP="0091169C">
            <w:pPr>
              <w:jc w:val="center"/>
              <w:rPr>
                <w:sz w:val="24"/>
              </w:rPr>
            </w:pPr>
          </w:p>
        </w:tc>
        <w:tc>
          <w:tcPr>
            <w:tcW w:w="720" w:type="dxa"/>
            <w:vAlign w:val="center"/>
          </w:tcPr>
          <w:p w:rsidR="00B160B0" w:rsidRDefault="00B160B0" w:rsidP="0091169C">
            <w:pPr>
              <w:jc w:val="center"/>
              <w:rPr>
                <w:sz w:val="24"/>
              </w:rPr>
            </w:pPr>
          </w:p>
        </w:tc>
        <w:tc>
          <w:tcPr>
            <w:tcW w:w="720" w:type="dxa"/>
            <w:vAlign w:val="center"/>
          </w:tcPr>
          <w:p w:rsidR="00B160B0" w:rsidRDefault="00B160B0" w:rsidP="0091169C">
            <w:pPr>
              <w:jc w:val="center"/>
              <w:rPr>
                <w:sz w:val="24"/>
              </w:rPr>
            </w:pPr>
          </w:p>
        </w:tc>
        <w:tc>
          <w:tcPr>
            <w:tcW w:w="1440" w:type="dxa"/>
            <w:vAlign w:val="center"/>
          </w:tcPr>
          <w:p w:rsidR="00B160B0" w:rsidRDefault="00B160B0" w:rsidP="0091169C">
            <w:pPr>
              <w:jc w:val="center"/>
              <w:rPr>
                <w:sz w:val="24"/>
              </w:rPr>
            </w:pPr>
          </w:p>
        </w:tc>
        <w:tc>
          <w:tcPr>
            <w:tcW w:w="1980" w:type="dxa"/>
            <w:gridSpan w:val="3"/>
            <w:vAlign w:val="center"/>
          </w:tcPr>
          <w:p w:rsidR="00B160B0" w:rsidRDefault="00B160B0" w:rsidP="0091169C">
            <w:pPr>
              <w:jc w:val="center"/>
              <w:rPr>
                <w:sz w:val="24"/>
              </w:rPr>
            </w:pPr>
          </w:p>
        </w:tc>
        <w:tc>
          <w:tcPr>
            <w:tcW w:w="1855" w:type="dxa"/>
            <w:vAlign w:val="center"/>
          </w:tcPr>
          <w:p w:rsidR="00B160B0" w:rsidRDefault="00B160B0" w:rsidP="0091169C">
            <w:pPr>
              <w:jc w:val="center"/>
              <w:rPr>
                <w:sz w:val="24"/>
              </w:rPr>
            </w:pPr>
          </w:p>
        </w:tc>
      </w:tr>
      <w:tr w:rsidR="00B160B0" w:rsidTr="009644DF">
        <w:trPr>
          <w:trHeight w:val="510"/>
          <w:jc w:val="center"/>
        </w:trPr>
        <w:tc>
          <w:tcPr>
            <w:tcW w:w="763" w:type="dxa"/>
            <w:vAlign w:val="center"/>
          </w:tcPr>
          <w:p w:rsidR="00B160B0" w:rsidRDefault="00B160B0" w:rsidP="0091169C">
            <w:pPr>
              <w:jc w:val="center"/>
              <w:rPr>
                <w:sz w:val="24"/>
              </w:rPr>
            </w:pPr>
          </w:p>
        </w:tc>
        <w:tc>
          <w:tcPr>
            <w:tcW w:w="1260" w:type="dxa"/>
            <w:gridSpan w:val="2"/>
            <w:vAlign w:val="center"/>
          </w:tcPr>
          <w:p w:rsidR="00B160B0" w:rsidRDefault="00B160B0" w:rsidP="0091169C">
            <w:pPr>
              <w:jc w:val="center"/>
              <w:rPr>
                <w:sz w:val="24"/>
              </w:rPr>
            </w:pPr>
          </w:p>
        </w:tc>
        <w:tc>
          <w:tcPr>
            <w:tcW w:w="720" w:type="dxa"/>
            <w:vAlign w:val="center"/>
          </w:tcPr>
          <w:p w:rsidR="00B160B0" w:rsidRDefault="00B160B0" w:rsidP="0091169C">
            <w:pPr>
              <w:jc w:val="center"/>
              <w:rPr>
                <w:sz w:val="24"/>
              </w:rPr>
            </w:pPr>
          </w:p>
        </w:tc>
        <w:tc>
          <w:tcPr>
            <w:tcW w:w="720" w:type="dxa"/>
            <w:vAlign w:val="center"/>
          </w:tcPr>
          <w:p w:rsidR="00B160B0" w:rsidRDefault="00B160B0" w:rsidP="0091169C">
            <w:pPr>
              <w:jc w:val="center"/>
              <w:rPr>
                <w:sz w:val="24"/>
              </w:rPr>
            </w:pPr>
          </w:p>
        </w:tc>
        <w:tc>
          <w:tcPr>
            <w:tcW w:w="1440" w:type="dxa"/>
            <w:vAlign w:val="center"/>
          </w:tcPr>
          <w:p w:rsidR="00B160B0" w:rsidRDefault="00B160B0" w:rsidP="0091169C">
            <w:pPr>
              <w:jc w:val="center"/>
              <w:rPr>
                <w:sz w:val="24"/>
              </w:rPr>
            </w:pPr>
          </w:p>
        </w:tc>
        <w:tc>
          <w:tcPr>
            <w:tcW w:w="1980" w:type="dxa"/>
            <w:gridSpan w:val="3"/>
            <w:vAlign w:val="center"/>
          </w:tcPr>
          <w:p w:rsidR="00B160B0" w:rsidRDefault="00B160B0" w:rsidP="0091169C">
            <w:pPr>
              <w:jc w:val="center"/>
              <w:rPr>
                <w:sz w:val="24"/>
              </w:rPr>
            </w:pPr>
          </w:p>
        </w:tc>
        <w:tc>
          <w:tcPr>
            <w:tcW w:w="1855" w:type="dxa"/>
            <w:vAlign w:val="center"/>
          </w:tcPr>
          <w:p w:rsidR="00B160B0" w:rsidRDefault="00B160B0" w:rsidP="0091169C">
            <w:pPr>
              <w:jc w:val="center"/>
              <w:rPr>
                <w:sz w:val="24"/>
              </w:rPr>
            </w:pPr>
          </w:p>
        </w:tc>
      </w:tr>
      <w:tr w:rsidR="00B160B0" w:rsidTr="009644DF">
        <w:trPr>
          <w:trHeight w:val="510"/>
          <w:jc w:val="center"/>
        </w:trPr>
        <w:tc>
          <w:tcPr>
            <w:tcW w:w="763" w:type="dxa"/>
            <w:vAlign w:val="center"/>
          </w:tcPr>
          <w:p w:rsidR="00B160B0" w:rsidRDefault="00B160B0" w:rsidP="0091169C">
            <w:pPr>
              <w:jc w:val="center"/>
              <w:rPr>
                <w:sz w:val="24"/>
              </w:rPr>
            </w:pPr>
          </w:p>
        </w:tc>
        <w:tc>
          <w:tcPr>
            <w:tcW w:w="1260" w:type="dxa"/>
            <w:gridSpan w:val="2"/>
            <w:vAlign w:val="center"/>
          </w:tcPr>
          <w:p w:rsidR="00B160B0" w:rsidRDefault="00B160B0" w:rsidP="0091169C">
            <w:pPr>
              <w:jc w:val="center"/>
              <w:rPr>
                <w:sz w:val="24"/>
              </w:rPr>
            </w:pPr>
          </w:p>
        </w:tc>
        <w:tc>
          <w:tcPr>
            <w:tcW w:w="720" w:type="dxa"/>
            <w:vAlign w:val="center"/>
          </w:tcPr>
          <w:p w:rsidR="00B160B0" w:rsidRDefault="00B160B0" w:rsidP="0091169C">
            <w:pPr>
              <w:jc w:val="center"/>
              <w:rPr>
                <w:sz w:val="24"/>
              </w:rPr>
            </w:pPr>
          </w:p>
        </w:tc>
        <w:tc>
          <w:tcPr>
            <w:tcW w:w="720" w:type="dxa"/>
            <w:vAlign w:val="center"/>
          </w:tcPr>
          <w:p w:rsidR="00B160B0" w:rsidRDefault="00B160B0" w:rsidP="0091169C">
            <w:pPr>
              <w:jc w:val="center"/>
              <w:rPr>
                <w:sz w:val="24"/>
              </w:rPr>
            </w:pPr>
          </w:p>
        </w:tc>
        <w:tc>
          <w:tcPr>
            <w:tcW w:w="1440" w:type="dxa"/>
            <w:vAlign w:val="center"/>
          </w:tcPr>
          <w:p w:rsidR="00B160B0" w:rsidRDefault="00B160B0" w:rsidP="0091169C">
            <w:pPr>
              <w:jc w:val="center"/>
              <w:rPr>
                <w:sz w:val="24"/>
              </w:rPr>
            </w:pPr>
          </w:p>
        </w:tc>
        <w:tc>
          <w:tcPr>
            <w:tcW w:w="1980" w:type="dxa"/>
            <w:gridSpan w:val="3"/>
            <w:vAlign w:val="center"/>
          </w:tcPr>
          <w:p w:rsidR="00B160B0" w:rsidRDefault="00B160B0" w:rsidP="0091169C">
            <w:pPr>
              <w:jc w:val="center"/>
              <w:rPr>
                <w:sz w:val="24"/>
              </w:rPr>
            </w:pPr>
          </w:p>
        </w:tc>
        <w:tc>
          <w:tcPr>
            <w:tcW w:w="1855" w:type="dxa"/>
            <w:vAlign w:val="center"/>
          </w:tcPr>
          <w:p w:rsidR="00B160B0" w:rsidRDefault="00B160B0" w:rsidP="0091169C">
            <w:pPr>
              <w:jc w:val="center"/>
              <w:rPr>
                <w:sz w:val="24"/>
              </w:rPr>
            </w:pPr>
          </w:p>
        </w:tc>
      </w:tr>
      <w:tr w:rsidR="00B160B0" w:rsidTr="009644DF">
        <w:trPr>
          <w:trHeight w:val="510"/>
          <w:jc w:val="center"/>
        </w:trPr>
        <w:tc>
          <w:tcPr>
            <w:tcW w:w="763" w:type="dxa"/>
            <w:vAlign w:val="center"/>
          </w:tcPr>
          <w:p w:rsidR="00B160B0" w:rsidRDefault="00B160B0" w:rsidP="0091169C">
            <w:pPr>
              <w:jc w:val="center"/>
              <w:rPr>
                <w:sz w:val="24"/>
              </w:rPr>
            </w:pPr>
          </w:p>
        </w:tc>
        <w:tc>
          <w:tcPr>
            <w:tcW w:w="1260" w:type="dxa"/>
            <w:gridSpan w:val="2"/>
            <w:vAlign w:val="center"/>
          </w:tcPr>
          <w:p w:rsidR="00B160B0" w:rsidRDefault="00B160B0" w:rsidP="0091169C">
            <w:pPr>
              <w:jc w:val="center"/>
              <w:rPr>
                <w:sz w:val="24"/>
              </w:rPr>
            </w:pPr>
          </w:p>
        </w:tc>
        <w:tc>
          <w:tcPr>
            <w:tcW w:w="720" w:type="dxa"/>
            <w:vAlign w:val="center"/>
          </w:tcPr>
          <w:p w:rsidR="00B160B0" w:rsidRDefault="00B160B0" w:rsidP="0091169C">
            <w:pPr>
              <w:jc w:val="center"/>
              <w:rPr>
                <w:sz w:val="24"/>
              </w:rPr>
            </w:pPr>
          </w:p>
        </w:tc>
        <w:tc>
          <w:tcPr>
            <w:tcW w:w="720" w:type="dxa"/>
            <w:vAlign w:val="center"/>
          </w:tcPr>
          <w:p w:rsidR="00B160B0" w:rsidRDefault="00B160B0" w:rsidP="0091169C">
            <w:pPr>
              <w:jc w:val="center"/>
              <w:rPr>
                <w:sz w:val="24"/>
              </w:rPr>
            </w:pPr>
          </w:p>
        </w:tc>
        <w:tc>
          <w:tcPr>
            <w:tcW w:w="1440" w:type="dxa"/>
            <w:vAlign w:val="center"/>
          </w:tcPr>
          <w:p w:rsidR="00B160B0" w:rsidRDefault="00B160B0" w:rsidP="0091169C">
            <w:pPr>
              <w:jc w:val="center"/>
              <w:rPr>
                <w:sz w:val="24"/>
              </w:rPr>
            </w:pPr>
          </w:p>
        </w:tc>
        <w:tc>
          <w:tcPr>
            <w:tcW w:w="1980" w:type="dxa"/>
            <w:gridSpan w:val="3"/>
            <w:vAlign w:val="center"/>
          </w:tcPr>
          <w:p w:rsidR="00B160B0" w:rsidRDefault="00B160B0" w:rsidP="0091169C">
            <w:pPr>
              <w:jc w:val="center"/>
              <w:rPr>
                <w:sz w:val="24"/>
              </w:rPr>
            </w:pPr>
          </w:p>
        </w:tc>
        <w:tc>
          <w:tcPr>
            <w:tcW w:w="1855" w:type="dxa"/>
            <w:vAlign w:val="center"/>
          </w:tcPr>
          <w:p w:rsidR="00B160B0" w:rsidRDefault="00B160B0" w:rsidP="0091169C">
            <w:pPr>
              <w:jc w:val="center"/>
              <w:rPr>
                <w:sz w:val="24"/>
              </w:rPr>
            </w:pPr>
          </w:p>
        </w:tc>
      </w:tr>
      <w:tr w:rsidR="00B160B0" w:rsidTr="009644DF">
        <w:trPr>
          <w:trHeight w:val="510"/>
          <w:jc w:val="center"/>
        </w:trPr>
        <w:tc>
          <w:tcPr>
            <w:tcW w:w="763" w:type="dxa"/>
            <w:vAlign w:val="center"/>
          </w:tcPr>
          <w:p w:rsidR="00B160B0" w:rsidRDefault="00B160B0" w:rsidP="0091169C">
            <w:pPr>
              <w:jc w:val="center"/>
              <w:rPr>
                <w:sz w:val="24"/>
              </w:rPr>
            </w:pPr>
          </w:p>
        </w:tc>
        <w:tc>
          <w:tcPr>
            <w:tcW w:w="1260" w:type="dxa"/>
            <w:gridSpan w:val="2"/>
            <w:vAlign w:val="center"/>
          </w:tcPr>
          <w:p w:rsidR="00B160B0" w:rsidRDefault="00B160B0" w:rsidP="0091169C">
            <w:pPr>
              <w:jc w:val="center"/>
              <w:rPr>
                <w:sz w:val="24"/>
              </w:rPr>
            </w:pPr>
          </w:p>
        </w:tc>
        <w:tc>
          <w:tcPr>
            <w:tcW w:w="720" w:type="dxa"/>
            <w:vAlign w:val="center"/>
          </w:tcPr>
          <w:p w:rsidR="00B160B0" w:rsidRDefault="00B160B0" w:rsidP="0091169C">
            <w:pPr>
              <w:jc w:val="center"/>
              <w:rPr>
                <w:sz w:val="24"/>
              </w:rPr>
            </w:pPr>
          </w:p>
        </w:tc>
        <w:tc>
          <w:tcPr>
            <w:tcW w:w="720" w:type="dxa"/>
            <w:vAlign w:val="center"/>
          </w:tcPr>
          <w:p w:rsidR="00B160B0" w:rsidRDefault="00B160B0" w:rsidP="0091169C">
            <w:pPr>
              <w:jc w:val="center"/>
              <w:rPr>
                <w:sz w:val="24"/>
              </w:rPr>
            </w:pPr>
          </w:p>
        </w:tc>
        <w:tc>
          <w:tcPr>
            <w:tcW w:w="1440" w:type="dxa"/>
            <w:vAlign w:val="center"/>
          </w:tcPr>
          <w:p w:rsidR="00B160B0" w:rsidRDefault="00B160B0" w:rsidP="0091169C">
            <w:pPr>
              <w:jc w:val="center"/>
              <w:rPr>
                <w:sz w:val="24"/>
              </w:rPr>
            </w:pPr>
          </w:p>
        </w:tc>
        <w:tc>
          <w:tcPr>
            <w:tcW w:w="1980" w:type="dxa"/>
            <w:gridSpan w:val="3"/>
            <w:vAlign w:val="center"/>
          </w:tcPr>
          <w:p w:rsidR="00B160B0" w:rsidRDefault="00B160B0" w:rsidP="0091169C">
            <w:pPr>
              <w:jc w:val="center"/>
              <w:rPr>
                <w:sz w:val="24"/>
              </w:rPr>
            </w:pPr>
          </w:p>
        </w:tc>
        <w:tc>
          <w:tcPr>
            <w:tcW w:w="1855" w:type="dxa"/>
            <w:vAlign w:val="center"/>
          </w:tcPr>
          <w:p w:rsidR="00B160B0" w:rsidRDefault="00B160B0" w:rsidP="0091169C">
            <w:pPr>
              <w:jc w:val="center"/>
              <w:rPr>
                <w:sz w:val="24"/>
              </w:rPr>
            </w:pPr>
          </w:p>
        </w:tc>
      </w:tr>
    </w:tbl>
    <w:p w:rsidR="0091169C" w:rsidRDefault="0091169C">
      <w:r>
        <w:br w:type="page"/>
      </w:r>
    </w:p>
    <w:tbl>
      <w:tblPr>
        <w:tblW w:w="87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455"/>
        <w:gridCol w:w="4260"/>
      </w:tblGrid>
      <w:tr w:rsidR="00B160B0" w:rsidRPr="0019554A" w:rsidTr="009644DF">
        <w:trPr>
          <w:jc w:val="center"/>
        </w:trPr>
        <w:tc>
          <w:tcPr>
            <w:tcW w:w="8715" w:type="dxa"/>
            <w:gridSpan w:val="2"/>
          </w:tcPr>
          <w:p w:rsidR="00B160B0" w:rsidRPr="0019554A" w:rsidRDefault="00B160B0" w:rsidP="0019554A">
            <w:pPr>
              <w:spacing w:line="460" w:lineRule="exact"/>
              <w:rPr>
                <w:rFonts w:ascii="仿宋_GB2312"/>
                <w:sz w:val="24"/>
              </w:rPr>
            </w:pPr>
            <w:r w:rsidRPr="0019554A">
              <w:rPr>
                <w:rFonts w:ascii="仿宋_GB2312" w:hint="eastAsia"/>
                <w:sz w:val="24"/>
              </w:rPr>
              <w:lastRenderedPageBreak/>
              <w:t>技术经济简要内容：</w:t>
            </w:r>
          </w:p>
          <w:p w:rsidR="00B160B0" w:rsidRDefault="0091169C" w:rsidP="0019554A">
            <w:pPr>
              <w:tabs>
                <w:tab w:val="left" w:pos="510"/>
              </w:tabs>
              <w:spacing w:line="460" w:lineRule="exact"/>
              <w:ind w:left="510" w:hanging="510"/>
              <w:rPr>
                <w:rFonts w:ascii="仿宋_GB2312"/>
                <w:sz w:val="24"/>
              </w:rPr>
            </w:pPr>
            <w:r w:rsidRPr="0019554A">
              <w:rPr>
                <w:rFonts w:ascii="仿宋_GB2312" w:hint="eastAsia"/>
                <w:sz w:val="24"/>
              </w:rPr>
              <w:t>(1)</w:t>
            </w:r>
            <w:r w:rsidRPr="0019554A">
              <w:rPr>
                <w:rFonts w:ascii="仿宋_GB2312" w:hint="eastAsia"/>
                <w:sz w:val="24"/>
              </w:rPr>
              <w:tab/>
            </w:r>
            <w:r w:rsidR="00B160B0" w:rsidRPr="0019554A">
              <w:rPr>
                <w:rFonts w:ascii="仿宋_GB2312" w:hint="eastAsia"/>
                <w:sz w:val="24"/>
              </w:rPr>
              <w:t>用途与使用范围</w:t>
            </w:r>
          </w:p>
          <w:p w:rsidR="0019554A" w:rsidRPr="0019554A" w:rsidRDefault="0019554A" w:rsidP="0019554A">
            <w:pPr>
              <w:tabs>
                <w:tab w:val="left" w:pos="510"/>
              </w:tabs>
              <w:spacing w:line="460" w:lineRule="exact"/>
              <w:ind w:left="510" w:hanging="510"/>
              <w:rPr>
                <w:rFonts w:ascii="仿宋_GB2312"/>
                <w:sz w:val="24"/>
              </w:rPr>
            </w:pPr>
          </w:p>
          <w:p w:rsidR="00B160B0" w:rsidRPr="0019554A" w:rsidRDefault="00B160B0" w:rsidP="0019554A">
            <w:pPr>
              <w:spacing w:line="460" w:lineRule="exact"/>
              <w:rPr>
                <w:rFonts w:ascii="仿宋_GB2312"/>
                <w:sz w:val="24"/>
              </w:rPr>
            </w:pPr>
          </w:p>
          <w:p w:rsidR="00B160B0" w:rsidRDefault="0091169C" w:rsidP="0019554A">
            <w:pPr>
              <w:tabs>
                <w:tab w:val="left" w:pos="510"/>
              </w:tabs>
              <w:spacing w:line="460" w:lineRule="exact"/>
              <w:ind w:left="510" w:hanging="510"/>
              <w:rPr>
                <w:rFonts w:ascii="仿宋_GB2312"/>
                <w:sz w:val="24"/>
              </w:rPr>
            </w:pPr>
            <w:r w:rsidRPr="0019554A">
              <w:rPr>
                <w:rFonts w:ascii="仿宋_GB2312" w:hint="eastAsia"/>
                <w:sz w:val="24"/>
              </w:rPr>
              <w:t>(2)</w:t>
            </w:r>
            <w:r w:rsidRPr="0019554A">
              <w:rPr>
                <w:rFonts w:ascii="仿宋_GB2312" w:hint="eastAsia"/>
                <w:sz w:val="24"/>
              </w:rPr>
              <w:tab/>
            </w:r>
            <w:r w:rsidR="00B160B0" w:rsidRPr="0019554A">
              <w:rPr>
                <w:rFonts w:ascii="仿宋_GB2312" w:hint="eastAsia"/>
                <w:sz w:val="24"/>
              </w:rPr>
              <w:t>主要技术特点与指标</w:t>
            </w:r>
          </w:p>
          <w:p w:rsidR="0019554A" w:rsidRPr="0019554A" w:rsidRDefault="0019554A" w:rsidP="0019554A">
            <w:pPr>
              <w:tabs>
                <w:tab w:val="left" w:pos="510"/>
              </w:tabs>
              <w:spacing w:line="460" w:lineRule="exact"/>
              <w:ind w:left="510" w:hanging="510"/>
              <w:rPr>
                <w:rFonts w:ascii="仿宋_GB2312"/>
                <w:sz w:val="24"/>
              </w:rPr>
            </w:pPr>
          </w:p>
          <w:p w:rsidR="00B160B0" w:rsidRPr="0019554A" w:rsidRDefault="00B160B0" w:rsidP="0019554A">
            <w:pPr>
              <w:spacing w:line="460" w:lineRule="exact"/>
              <w:rPr>
                <w:rFonts w:ascii="仿宋_GB2312"/>
                <w:sz w:val="24"/>
              </w:rPr>
            </w:pPr>
          </w:p>
          <w:p w:rsidR="00B160B0" w:rsidRDefault="0091169C" w:rsidP="0019554A">
            <w:pPr>
              <w:tabs>
                <w:tab w:val="left" w:pos="510"/>
              </w:tabs>
              <w:spacing w:line="460" w:lineRule="exact"/>
              <w:ind w:left="510" w:hanging="510"/>
              <w:rPr>
                <w:rFonts w:ascii="仿宋_GB2312"/>
                <w:sz w:val="24"/>
              </w:rPr>
            </w:pPr>
            <w:r w:rsidRPr="0019554A">
              <w:rPr>
                <w:rFonts w:ascii="仿宋_GB2312" w:hint="eastAsia"/>
                <w:sz w:val="24"/>
              </w:rPr>
              <w:t>(3)</w:t>
            </w:r>
            <w:r w:rsidRPr="0019554A">
              <w:rPr>
                <w:rFonts w:ascii="仿宋_GB2312" w:hint="eastAsia"/>
                <w:sz w:val="24"/>
              </w:rPr>
              <w:tab/>
            </w:r>
            <w:r w:rsidR="00B160B0" w:rsidRPr="0019554A">
              <w:rPr>
                <w:rFonts w:ascii="仿宋_GB2312" w:hint="eastAsia"/>
                <w:sz w:val="24"/>
              </w:rPr>
              <w:t>主要效益</w:t>
            </w:r>
          </w:p>
          <w:p w:rsidR="0019554A" w:rsidRPr="0019554A" w:rsidRDefault="0019554A" w:rsidP="0019554A">
            <w:pPr>
              <w:tabs>
                <w:tab w:val="left" w:pos="510"/>
              </w:tabs>
              <w:spacing w:line="460" w:lineRule="exact"/>
              <w:ind w:left="510" w:hanging="510"/>
              <w:rPr>
                <w:rFonts w:ascii="仿宋_GB2312"/>
                <w:sz w:val="24"/>
              </w:rPr>
            </w:pPr>
          </w:p>
          <w:p w:rsidR="00B160B0" w:rsidRPr="0019554A" w:rsidRDefault="00B160B0" w:rsidP="0019554A">
            <w:pPr>
              <w:spacing w:line="460" w:lineRule="exact"/>
              <w:rPr>
                <w:rFonts w:ascii="仿宋_GB2312"/>
                <w:sz w:val="24"/>
              </w:rPr>
            </w:pPr>
          </w:p>
          <w:p w:rsidR="00B160B0" w:rsidRDefault="0091169C" w:rsidP="0019554A">
            <w:pPr>
              <w:tabs>
                <w:tab w:val="left" w:pos="510"/>
              </w:tabs>
              <w:spacing w:line="460" w:lineRule="exact"/>
              <w:ind w:left="510" w:hanging="510"/>
              <w:rPr>
                <w:rFonts w:ascii="仿宋_GB2312"/>
                <w:sz w:val="24"/>
              </w:rPr>
            </w:pPr>
            <w:r w:rsidRPr="0019554A">
              <w:rPr>
                <w:rFonts w:ascii="仿宋_GB2312" w:hint="eastAsia"/>
                <w:sz w:val="24"/>
              </w:rPr>
              <w:t>(4)</w:t>
            </w:r>
            <w:r w:rsidRPr="0019554A">
              <w:rPr>
                <w:rFonts w:ascii="仿宋_GB2312" w:hint="eastAsia"/>
                <w:sz w:val="24"/>
              </w:rPr>
              <w:tab/>
            </w:r>
            <w:r w:rsidR="00B160B0" w:rsidRPr="0019554A">
              <w:rPr>
                <w:rFonts w:ascii="仿宋_GB2312" w:hint="eastAsia"/>
                <w:sz w:val="24"/>
              </w:rPr>
              <w:t>推广应用实例</w:t>
            </w:r>
          </w:p>
          <w:p w:rsidR="0019554A" w:rsidRPr="0019554A" w:rsidRDefault="0019554A" w:rsidP="0019554A">
            <w:pPr>
              <w:tabs>
                <w:tab w:val="left" w:pos="510"/>
              </w:tabs>
              <w:spacing w:line="460" w:lineRule="exact"/>
              <w:ind w:left="510" w:hanging="510"/>
              <w:rPr>
                <w:rFonts w:ascii="仿宋_GB2312"/>
                <w:sz w:val="24"/>
              </w:rPr>
            </w:pPr>
          </w:p>
          <w:p w:rsidR="00B160B0" w:rsidRPr="0019554A" w:rsidRDefault="00B160B0" w:rsidP="0019554A">
            <w:pPr>
              <w:spacing w:line="460" w:lineRule="exact"/>
              <w:rPr>
                <w:rFonts w:ascii="仿宋_GB2312"/>
                <w:sz w:val="24"/>
              </w:rPr>
            </w:pPr>
          </w:p>
          <w:p w:rsidR="00B160B0" w:rsidRDefault="0091169C" w:rsidP="0019554A">
            <w:pPr>
              <w:tabs>
                <w:tab w:val="left" w:pos="510"/>
              </w:tabs>
              <w:spacing w:line="460" w:lineRule="exact"/>
              <w:ind w:left="510" w:hanging="510"/>
              <w:rPr>
                <w:rFonts w:ascii="仿宋_GB2312"/>
                <w:sz w:val="24"/>
              </w:rPr>
            </w:pPr>
            <w:r w:rsidRPr="0019554A">
              <w:rPr>
                <w:rFonts w:ascii="仿宋_GB2312" w:hint="eastAsia"/>
                <w:sz w:val="24"/>
              </w:rPr>
              <w:t>(5)</w:t>
            </w:r>
            <w:r w:rsidRPr="0019554A">
              <w:rPr>
                <w:rFonts w:ascii="仿宋_GB2312" w:hint="eastAsia"/>
                <w:sz w:val="24"/>
              </w:rPr>
              <w:tab/>
            </w:r>
            <w:r w:rsidR="00B160B0" w:rsidRPr="0019554A">
              <w:rPr>
                <w:rFonts w:ascii="仿宋_GB2312" w:hint="eastAsia"/>
                <w:sz w:val="24"/>
              </w:rPr>
              <w:t>本成果与国内外近期技术水平的比较</w:t>
            </w:r>
          </w:p>
          <w:p w:rsidR="0019554A" w:rsidRPr="0019554A" w:rsidRDefault="0019554A" w:rsidP="0091169C">
            <w:pPr>
              <w:tabs>
                <w:tab w:val="left" w:pos="510"/>
              </w:tabs>
              <w:ind w:left="510" w:hanging="510"/>
              <w:rPr>
                <w:rFonts w:ascii="仿宋_GB2312"/>
                <w:sz w:val="24"/>
              </w:rPr>
            </w:pPr>
          </w:p>
          <w:p w:rsidR="00B160B0" w:rsidRPr="0019554A" w:rsidRDefault="00B160B0" w:rsidP="0091169C">
            <w:pPr>
              <w:jc w:val="left"/>
              <w:rPr>
                <w:rFonts w:ascii="仿宋_GB2312"/>
                <w:sz w:val="24"/>
              </w:rPr>
            </w:pPr>
          </w:p>
        </w:tc>
      </w:tr>
      <w:tr w:rsidR="00B160B0" w:rsidRPr="0019554A" w:rsidTr="009644DF">
        <w:trPr>
          <w:jc w:val="center"/>
        </w:trPr>
        <w:tc>
          <w:tcPr>
            <w:tcW w:w="8715" w:type="dxa"/>
            <w:gridSpan w:val="2"/>
          </w:tcPr>
          <w:p w:rsidR="00B160B0" w:rsidRPr="0019554A" w:rsidRDefault="00B160B0" w:rsidP="0091169C">
            <w:pPr>
              <w:rPr>
                <w:rFonts w:ascii="仿宋_GB2312"/>
                <w:sz w:val="24"/>
              </w:rPr>
            </w:pPr>
            <w:r w:rsidRPr="0019554A">
              <w:rPr>
                <w:rFonts w:ascii="仿宋_GB2312" w:hint="eastAsia"/>
                <w:sz w:val="24"/>
              </w:rPr>
              <w:t>附件目录：</w:t>
            </w:r>
          </w:p>
          <w:p w:rsidR="00B160B0" w:rsidRDefault="00B160B0" w:rsidP="0091169C">
            <w:pPr>
              <w:rPr>
                <w:rFonts w:ascii="仿宋_GB2312"/>
                <w:sz w:val="24"/>
              </w:rPr>
            </w:pPr>
          </w:p>
          <w:p w:rsidR="0019554A" w:rsidRDefault="0019554A" w:rsidP="0091169C">
            <w:pPr>
              <w:rPr>
                <w:rFonts w:ascii="仿宋_GB2312"/>
                <w:sz w:val="24"/>
              </w:rPr>
            </w:pPr>
          </w:p>
          <w:p w:rsidR="0019554A" w:rsidRDefault="0019554A" w:rsidP="0091169C">
            <w:pPr>
              <w:rPr>
                <w:rFonts w:ascii="仿宋_GB2312"/>
                <w:sz w:val="24"/>
              </w:rPr>
            </w:pPr>
          </w:p>
          <w:p w:rsidR="0019554A" w:rsidRDefault="0019554A" w:rsidP="0091169C">
            <w:pPr>
              <w:rPr>
                <w:rFonts w:ascii="仿宋_GB2312"/>
                <w:sz w:val="24"/>
              </w:rPr>
            </w:pPr>
          </w:p>
          <w:p w:rsidR="0019554A" w:rsidRPr="0019554A" w:rsidRDefault="0019554A" w:rsidP="0091169C">
            <w:pPr>
              <w:rPr>
                <w:rFonts w:ascii="仿宋_GB2312"/>
                <w:sz w:val="24"/>
              </w:rPr>
            </w:pPr>
          </w:p>
          <w:p w:rsidR="00B160B0" w:rsidRPr="0019554A" w:rsidRDefault="00B160B0" w:rsidP="0091169C">
            <w:pPr>
              <w:rPr>
                <w:rFonts w:ascii="仿宋_GB2312"/>
                <w:sz w:val="24"/>
              </w:rPr>
            </w:pPr>
          </w:p>
        </w:tc>
      </w:tr>
      <w:tr w:rsidR="00B160B0" w:rsidRPr="0019554A" w:rsidTr="009644DF">
        <w:trPr>
          <w:trHeight w:val="2646"/>
          <w:jc w:val="center"/>
        </w:trPr>
        <w:tc>
          <w:tcPr>
            <w:tcW w:w="4455" w:type="dxa"/>
          </w:tcPr>
          <w:p w:rsidR="00B160B0" w:rsidRPr="0019554A" w:rsidRDefault="00B160B0" w:rsidP="0091169C">
            <w:pPr>
              <w:rPr>
                <w:rFonts w:ascii="仿宋_GB2312"/>
                <w:sz w:val="24"/>
              </w:rPr>
            </w:pPr>
            <w:r w:rsidRPr="0019554A">
              <w:rPr>
                <w:rFonts w:ascii="仿宋_GB2312" w:hint="eastAsia"/>
                <w:sz w:val="24"/>
              </w:rPr>
              <w:t>申请单位意见：</w:t>
            </w:r>
          </w:p>
          <w:p w:rsidR="00B160B0" w:rsidRPr="0019554A" w:rsidRDefault="00B160B0" w:rsidP="0091169C">
            <w:pPr>
              <w:rPr>
                <w:rFonts w:ascii="仿宋_GB2312"/>
                <w:sz w:val="24"/>
              </w:rPr>
            </w:pPr>
          </w:p>
          <w:p w:rsidR="00B160B0" w:rsidRDefault="00B160B0" w:rsidP="0091169C">
            <w:pPr>
              <w:rPr>
                <w:rFonts w:ascii="仿宋_GB2312"/>
                <w:sz w:val="24"/>
              </w:rPr>
            </w:pPr>
          </w:p>
          <w:p w:rsidR="0019554A" w:rsidRDefault="0019554A" w:rsidP="0091169C">
            <w:pPr>
              <w:rPr>
                <w:rFonts w:ascii="仿宋_GB2312"/>
                <w:sz w:val="24"/>
              </w:rPr>
            </w:pPr>
          </w:p>
          <w:p w:rsidR="0019554A" w:rsidRDefault="0019554A" w:rsidP="0091169C">
            <w:pPr>
              <w:rPr>
                <w:rFonts w:ascii="仿宋_GB2312"/>
                <w:sz w:val="24"/>
              </w:rPr>
            </w:pPr>
          </w:p>
          <w:p w:rsidR="0019554A" w:rsidRPr="0019554A" w:rsidRDefault="0019554A" w:rsidP="0091169C">
            <w:pPr>
              <w:rPr>
                <w:rFonts w:ascii="仿宋_GB2312"/>
                <w:sz w:val="24"/>
              </w:rPr>
            </w:pPr>
          </w:p>
          <w:p w:rsidR="00B160B0" w:rsidRPr="0019554A" w:rsidRDefault="00B160B0" w:rsidP="0091169C">
            <w:pPr>
              <w:rPr>
                <w:rFonts w:ascii="仿宋_GB2312"/>
                <w:sz w:val="24"/>
              </w:rPr>
            </w:pPr>
          </w:p>
          <w:p w:rsidR="00B160B0" w:rsidRPr="0019554A" w:rsidRDefault="00B160B0" w:rsidP="0091169C">
            <w:pPr>
              <w:rPr>
                <w:rFonts w:ascii="仿宋_GB2312"/>
                <w:sz w:val="24"/>
              </w:rPr>
            </w:pPr>
          </w:p>
          <w:p w:rsidR="00B160B0" w:rsidRPr="0019554A" w:rsidRDefault="00B160B0" w:rsidP="0091169C">
            <w:pPr>
              <w:rPr>
                <w:rFonts w:ascii="仿宋_GB2312"/>
                <w:sz w:val="24"/>
              </w:rPr>
            </w:pPr>
          </w:p>
          <w:p w:rsidR="00B160B0" w:rsidRPr="0019554A" w:rsidRDefault="00B160B0" w:rsidP="0091169C">
            <w:pPr>
              <w:ind w:firstLine="2340"/>
              <w:rPr>
                <w:rFonts w:ascii="仿宋_GB2312"/>
                <w:sz w:val="24"/>
              </w:rPr>
            </w:pPr>
            <w:r w:rsidRPr="0019554A">
              <w:rPr>
                <w:rFonts w:ascii="仿宋_GB2312" w:hint="eastAsia"/>
                <w:sz w:val="24"/>
              </w:rPr>
              <w:t>单位公章</w:t>
            </w:r>
          </w:p>
          <w:p w:rsidR="00B160B0" w:rsidRPr="0019554A" w:rsidRDefault="00B160B0" w:rsidP="0091169C">
            <w:pPr>
              <w:ind w:right="6" w:firstLine="2340"/>
              <w:rPr>
                <w:rFonts w:ascii="仿宋_GB2312"/>
                <w:sz w:val="24"/>
              </w:rPr>
            </w:pPr>
            <w:r w:rsidRPr="0019554A">
              <w:rPr>
                <w:rFonts w:ascii="仿宋_GB2312" w:hint="eastAsia"/>
                <w:sz w:val="24"/>
              </w:rPr>
              <w:t>年   月   日</w:t>
            </w:r>
          </w:p>
        </w:tc>
        <w:tc>
          <w:tcPr>
            <w:tcW w:w="4260" w:type="dxa"/>
          </w:tcPr>
          <w:p w:rsidR="00B160B0" w:rsidRPr="0019554A" w:rsidRDefault="00B160B0" w:rsidP="0091169C">
            <w:pPr>
              <w:rPr>
                <w:rFonts w:ascii="仿宋_GB2312"/>
                <w:sz w:val="24"/>
              </w:rPr>
            </w:pPr>
            <w:r w:rsidRPr="0019554A">
              <w:rPr>
                <w:rFonts w:ascii="仿宋_GB2312" w:hint="eastAsia"/>
                <w:sz w:val="24"/>
              </w:rPr>
              <w:t>合作单位意见：</w:t>
            </w:r>
          </w:p>
          <w:p w:rsidR="00B160B0" w:rsidRPr="0019554A" w:rsidRDefault="00B160B0" w:rsidP="0091169C">
            <w:pPr>
              <w:rPr>
                <w:rFonts w:ascii="仿宋_GB2312"/>
                <w:sz w:val="24"/>
              </w:rPr>
            </w:pPr>
          </w:p>
          <w:p w:rsidR="00B160B0" w:rsidRPr="0019554A" w:rsidRDefault="00B160B0" w:rsidP="0091169C">
            <w:pPr>
              <w:ind w:firstLine="2400"/>
              <w:rPr>
                <w:rFonts w:ascii="仿宋_GB2312"/>
                <w:sz w:val="24"/>
              </w:rPr>
            </w:pPr>
          </w:p>
          <w:p w:rsidR="00B160B0" w:rsidRDefault="00B160B0" w:rsidP="0091169C">
            <w:pPr>
              <w:ind w:firstLine="2400"/>
              <w:rPr>
                <w:rFonts w:ascii="仿宋_GB2312"/>
                <w:sz w:val="24"/>
              </w:rPr>
            </w:pPr>
          </w:p>
          <w:p w:rsidR="0019554A" w:rsidRDefault="0019554A" w:rsidP="0091169C">
            <w:pPr>
              <w:ind w:firstLine="2400"/>
              <w:rPr>
                <w:rFonts w:ascii="仿宋_GB2312"/>
                <w:sz w:val="24"/>
              </w:rPr>
            </w:pPr>
          </w:p>
          <w:p w:rsidR="0019554A" w:rsidRDefault="0019554A" w:rsidP="0091169C">
            <w:pPr>
              <w:ind w:firstLine="2400"/>
              <w:rPr>
                <w:rFonts w:ascii="仿宋_GB2312"/>
                <w:sz w:val="24"/>
              </w:rPr>
            </w:pPr>
          </w:p>
          <w:p w:rsidR="0019554A" w:rsidRPr="0019554A" w:rsidRDefault="0019554A" w:rsidP="0091169C">
            <w:pPr>
              <w:ind w:firstLine="2400"/>
              <w:rPr>
                <w:rFonts w:ascii="仿宋_GB2312"/>
                <w:sz w:val="24"/>
              </w:rPr>
            </w:pPr>
          </w:p>
          <w:p w:rsidR="00B160B0" w:rsidRPr="0019554A" w:rsidRDefault="00B160B0" w:rsidP="0091169C">
            <w:pPr>
              <w:ind w:firstLine="2400"/>
              <w:rPr>
                <w:rFonts w:ascii="仿宋_GB2312"/>
                <w:sz w:val="24"/>
              </w:rPr>
            </w:pPr>
          </w:p>
          <w:p w:rsidR="00B160B0" w:rsidRPr="0019554A" w:rsidRDefault="00B160B0" w:rsidP="0091169C">
            <w:pPr>
              <w:ind w:firstLine="2400"/>
              <w:rPr>
                <w:rFonts w:ascii="仿宋_GB2312"/>
                <w:sz w:val="24"/>
              </w:rPr>
            </w:pPr>
          </w:p>
          <w:p w:rsidR="00B160B0" w:rsidRPr="0019554A" w:rsidRDefault="00B160B0" w:rsidP="0091169C">
            <w:pPr>
              <w:ind w:firstLine="2400"/>
              <w:rPr>
                <w:rFonts w:ascii="仿宋_GB2312"/>
                <w:sz w:val="24"/>
              </w:rPr>
            </w:pPr>
            <w:r w:rsidRPr="0019554A">
              <w:rPr>
                <w:rFonts w:ascii="仿宋_GB2312" w:hint="eastAsia"/>
                <w:sz w:val="24"/>
              </w:rPr>
              <w:t>单位公章</w:t>
            </w:r>
          </w:p>
          <w:p w:rsidR="00B160B0" w:rsidRPr="0019554A" w:rsidRDefault="00B160B0" w:rsidP="0091169C">
            <w:pPr>
              <w:ind w:firstLine="2280"/>
              <w:rPr>
                <w:rFonts w:ascii="仿宋_GB2312"/>
                <w:sz w:val="24"/>
              </w:rPr>
            </w:pPr>
            <w:r w:rsidRPr="0019554A">
              <w:rPr>
                <w:rFonts w:ascii="仿宋_GB2312" w:hint="eastAsia"/>
                <w:sz w:val="24"/>
              </w:rPr>
              <w:t>年   月   日</w:t>
            </w:r>
          </w:p>
        </w:tc>
      </w:tr>
      <w:tr w:rsidR="00B160B0" w:rsidRPr="0019554A" w:rsidTr="009644DF">
        <w:trPr>
          <w:jc w:val="center"/>
        </w:trPr>
        <w:tc>
          <w:tcPr>
            <w:tcW w:w="8715" w:type="dxa"/>
            <w:gridSpan w:val="2"/>
          </w:tcPr>
          <w:p w:rsidR="00B160B0" w:rsidRPr="0019554A" w:rsidRDefault="00B160B0" w:rsidP="0091169C">
            <w:pPr>
              <w:rPr>
                <w:rFonts w:ascii="仿宋_GB2312"/>
                <w:sz w:val="24"/>
              </w:rPr>
            </w:pPr>
            <w:r w:rsidRPr="0019554A">
              <w:rPr>
                <w:rFonts w:ascii="仿宋_GB2312" w:hint="eastAsia"/>
                <w:sz w:val="24"/>
              </w:rPr>
              <w:lastRenderedPageBreak/>
              <w:t>评审意见：</w:t>
            </w:r>
          </w:p>
          <w:p w:rsidR="00B160B0" w:rsidRPr="0019554A" w:rsidRDefault="00B160B0" w:rsidP="0091169C">
            <w:pPr>
              <w:rPr>
                <w:rFonts w:ascii="仿宋_GB2312"/>
                <w:sz w:val="24"/>
              </w:rPr>
            </w:pPr>
          </w:p>
          <w:p w:rsidR="00B160B0" w:rsidRDefault="00B160B0" w:rsidP="0091169C">
            <w:pPr>
              <w:rPr>
                <w:rFonts w:ascii="仿宋_GB2312"/>
                <w:sz w:val="24"/>
              </w:rPr>
            </w:pPr>
          </w:p>
          <w:p w:rsidR="0019554A" w:rsidRDefault="0019554A" w:rsidP="0091169C">
            <w:pPr>
              <w:rPr>
                <w:rFonts w:ascii="仿宋_GB2312"/>
                <w:sz w:val="24"/>
              </w:rPr>
            </w:pPr>
          </w:p>
          <w:p w:rsidR="0019554A" w:rsidRDefault="0019554A" w:rsidP="0091169C">
            <w:pPr>
              <w:rPr>
                <w:rFonts w:ascii="仿宋_GB2312"/>
                <w:sz w:val="24"/>
              </w:rPr>
            </w:pPr>
          </w:p>
          <w:p w:rsidR="0019554A" w:rsidRDefault="0019554A" w:rsidP="0091169C">
            <w:pPr>
              <w:rPr>
                <w:rFonts w:ascii="仿宋_GB2312"/>
                <w:sz w:val="24"/>
              </w:rPr>
            </w:pPr>
          </w:p>
          <w:p w:rsidR="0019554A" w:rsidRDefault="0019554A" w:rsidP="0091169C">
            <w:pPr>
              <w:rPr>
                <w:rFonts w:ascii="仿宋_GB2312"/>
                <w:sz w:val="24"/>
              </w:rPr>
            </w:pPr>
          </w:p>
          <w:p w:rsidR="0019554A" w:rsidRDefault="0019554A" w:rsidP="0091169C">
            <w:pPr>
              <w:rPr>
                <w:rFonts w:ascii="仿宋_GB2312"/>
                <w:sz w:val="24"/>
              </w:rPr>
            </w:pPr>
          </w:p>
          <w:p w:rsidR="0019554A" w:rsidRDefault="0019554A" w:rsidP="0091169C">
            <w:pPr>
              <w:rPr>
                <w:rFonts w:ascii="仿宋_GB2312"/>
                <w:sz w:val="24"/>
              </w:rPr>
            </w:pPr>
          </w:p>
          <w:p w:rsidR="0019554A" w:rsidRDefault="0019554A" w:rsidP="0091169C">
            <w:pPr>
              <w:rPr>
                <w:rFonts w:ascii="仿宋_GB2312"/>
                <w:sz w:val="24"/>
              </w:rPr>
            </w:pPr>
          </w:p>
          <w:p w:rsidR="0019554A" w:rsidRDefault="0019554A" w:rsidP="0091169C">
            <w:pPr>
              <w:rPr>
                <w:rFonts w:ascii="仿宋_GB2312"/>
                <w:sz w:val="24"/>
              </w:rPr>
            </w:pPr>
          </w:p>
          <w:p w:rsidR="0019554A" w:rsidRDefault="0019554A" w:rsidP="0091169C">
            <w:pPr>
              <w:rPr>
                <w:rFonts w:ascii="仿宋_GB2312"/>
                <w:sz w:val="24"/>
              </w:rPr>
            </w:pPr>
          </w:p>
          <w:p w:rsidR="0019554A" w:rsidRDefault="0019554A" w:rsidP="0091169C">
            <w:pPr>
              <w:rPr>
                <w:rFonts w:ascii="仿宋_GB2312"/>
                <w:sz w:val="24"/>
              </w:rPr>
            </w:pPr>
          </w:p>
          <w:p w:rsidR="0019554A" w:rsidRDefault="0019554A" w:rsidP="0091169C">
            <w:pPr>
              <w:rPr>
                <w:rFonts w:ascii="仿宋_GB2312"/>
                <w:sz w:val="24"/>
              </w:rPr>
            </w:pPr>
          </w:p>
          <w:p w:rsidR="0019554A" w:rsidRDefault="0019554A" w:rsidP="0091169C">
            <w:pPr>
              <w:rPr>
                <w:rFonts w:ascii="仿宋_GB2312"/>
                <w:sz w:val="24"/>
              </w:rPr>
            </w:pPr>
          </w:p>
          <w:p w:rsidR="0019554A" w:rsidRPr="0019554A" w:rsidRDefault="0019554A" w:rsidP="0091169C">
            <w:pPr>
              <w:rPr>
                <w:rFonts w:ascii="仿宋_GB2312"/>
                <w:sz w:val="24"/>
              </w:rPr>
            </w:pPr>
          </w:p>
          <w:p w:rsidR="00B160B0" w:rsidRPr="0019554A" w:rsidRDefault="00B160B0" w:rsidP="0091169C">
            <w:pPr>
              <w:rPr>
                <w:rFonts w:ascii="仿宋_GB2312"/>
                <w:sz w:val="24"/>
              </w:rPr>
            </w:pPr>
          </w:p>
          <w:p w:rsidR="00B160B0" w:rsidRPr="0019554A" w:rsidRDefault="00B160B0" w:rsidP="0091169C">
            <w:pPr>
              <w:rPr>
                <w:rFonts w:ascii="仿宋_GB2312"/>
                <w:sz w:val="24"/>
              </w:rPr>
            </w:pPr>
          </w:p>
          <w:p w:rsidR="00B160B0" w:rsidRPr="0019554A" w:rsidRDefault="00B160B0" w:rsidP="0091169C">
            <w:pPr>
              <w:rPr>
                <w:rFonts w:ascii="仿宋_GB2312"/>
                <w:sz w:val="24"/>
              </w:rPr>
            </w:pPr>
          </w:p>
          <w:p w:rsidR="00B160B0" w:rsidRPr="0019554A" w:rsidRDefault="00B160B0" w:rsidP="0091169C">
            <w:pPr>
              <w:ind w:firstLine="2400"/>
              <w:rPr>
                <w:rFonts w:ascii="仿宋_GB2312"/>
                <w:sz w:val="24"/>
              </w:rPr>
            </w:pPr>
            <w:r w:rsidRPr="0019554A">
              <w:rPr>
                <w:rFonts w:ascii="仿宋_GB2312" w:hint="eastAsia"/>
                <w:sz w:val="24"/>
              </w:rPr>
              <w:t xml:space="preserve">     评审组组长（签字）：            年  月  日</w:t>
            </w:r>
          </w:p>
          <w:p w:rsidR="00B160B0" w:rsidRPr="0019554A" w:rsidRDefault="00B160B0" w:rsidP="0091169C">
            <w:pPr>
              <w:ind w:firstLine="2400"/>
              <w:rPr>
                <w:rFonts w:ascii="仿宋_GB2312"/>
                <w:sz w:val="24"/>
              </w:rPr>
            </w:pPr>
          </w:p>
        </w:tc>
      </w:tr>
      <w:tr w:rsidR="00B160B0" w:rsidRPr="0019554A" w:rsidTr="009644DF">
        <w:trPr>
          <w:jc w:val="center"/>
        </w:trPr>
        <w:tc>
          <w:tcPr>
            <w:tcW w:w="8715" w:type="dxa"/>
            <w:gridSpan w:val="2"/>
          </w:tcPr>
          <w:p w:rsidR="00B160B0" w:rsidRPr="0019554A" w:rsidRDefault="00B160B0" w:rsidP="0091169C">
            <w:pPr>
              <w:rPr>
                <w:rFonts w:ascii="仿宋_GB2312"/>
                <w:sz w:val="24"/>
              </w:rPr>
            </w:pPr>
            <w:r w:rsidRPr="0019554A">
              <w:rPr>
                <w:rFonts w:ascii="仿宋_GB2312" w:hint="eastAsia"/>
                <w:sz w:val="24"/>
              </w:rPr>
              <w:t>审定意见：</w:t>
            </w:r>
          </w:p>
          <w:p w:rsidR="00B160B0" w:rsidRPr="0019554A" w:rsidRDefault="00B160B0" w:rsidP="0091169C">
            <w:pPr>
              <w:rPr>
                <w:rFonts w:ascii="仿宋_GB2312"/>
                <w:sz w:val="24"/>
              </w:rPr>
            </w:pPr>
          </w:p>
          <w:p w:rsidR="00B160B0" w:rsidRDefault="00B160B0" w:rsidP="0091169C">
            <w:pPr>
              <w:rPr>
                <w:rFonts w:ascii="仿宋_GB2312"/>
                <w:sz w:val="24"/>
              </w:rPr>
            </w:pPr>
          </w:p>
          <w:p w:rsidR="0019554A" w:rsidRDefault="0019554A" w:rsidP="0091169C">
            <w:pPr>
              <w:rPr>
                <w:rFonts w:ascii="仿宋_GB2312"/>
                <w:sz w:val="24"/>
              </w:rPr>
            </w:pPr>
          </w:p>
          <w:p w:rsidR="0019554A" w:rsidRDefault="0019554A" w:rsidP="0091169C">
            <w:pPr>
              <w:rPr>
                <w:rFonts w:ascii="仿宋_GB2312"/>
                <w:sz w:val="24"/>
              </w:rPr>
            </w:pPr>
          </w:p>
          <w:p w:rsidR="0019554A" w:rsidRDefault="0019554A" w:rsidP="0091169C">
            <w:pPr>
              <w:rPr>
                <w:rFonts w:ascii="仿宋_GB2312"/>
                <w:sz w:val="24"/>
              </w:rPr>
            </w:pPr>
          </w:p>
          <w:p w:rsidR="0019554A" w:rsidRDefault="0019554A" w:rsidP="0091169C">
            <w:pPr>
              <w:rPr>
                <w:rFonts w:ascii="仿宋_GB2312"/>
                <w:sz w:val="24"/>
              </w:rPr>
            </w:pPr>
          </w:p>
          <w:p w:rsidR="0019554A" w:rsidRDefault="0019554A" w:rsidP="0091169C">
            <w:pPr>
              <w:rPr>
                <w:rFonts w:ascii="仿宋_GB2312"/>
                <w:sz w:val="24"/>
              </w:rPr>
            </w:pPr>
          </w:p>
          <w:p w:rsidR="0019554A" w:rsidRDefault="0019554A" w:rsidP="0091169C">
            <w:pPr>
              <w:rPr>
                <w:rFonts w:ascii="仿宋_GB2312"/>
                <w:sz w:val="24"/>
              </w:rPr>
            </w:pPr>
          </w:p>
          <w:p w:rsidR="0019554A" w:rsidRDefault="0019554A" w:rsidP="0091169C">
            <w:pPr>
              <w:rPr>
                <w:rFonts w:ascii="仿宋_GB2312"/>
                <w:sz w:val="24"/>
              </w:rPr>
            </w:pPr>
          </w:p>
          <w:p w:rsidR="0019554A" w:rsidRDefault="0019554A" w:rsidP="0091169C">
            <w:pPr>
              <w:rPr>
                <w:rFonts w:ascii="仿宋_GB2312"/>
                <w:sz w:val="24"/>
              </w:rPr>
            </w:pPr>
          </w:p>
          <w:p w:rsidR="0019554A" w:rsidRDefault="0019554A" w:rsidP="0091169C">
            <w:pPr>
              <w:rPr>
                <w:rFonts w:ascii="仿宋_GB2312"/>
                <w:sz w:val="24"/>
              </w:rPr>
            </w:pPr>
          </w:p>
          <w:p w:rsidR="0019554A" w:rsidRDefault="0019554A" w:rsidP="0091169C">
            <w:pPr>
              <w:rPr>
                <w:rFonts w:ascii="仿宋_GB2312"/>
                <w:sz w:val="24"/>
              </w:rPr>
            </w:pPr>
          </w:p>
          <w:p w:rsidR="00B160B0" w:rsidRPr="0019554A" w:rsidRDefault="00B160B0" w:rsidP="0091169C">
            <w:pPr>
              <w:rPr>
                <w:rFonts w:ascii="仿宋_GB2312"/>
                <w:sz w:val="24"/>
              </w:rPr>
            </w:pPr>
          </w:p>
          <w:p w:rsidR="00B160B0" w:rsidRPr="0019554A" w:rsidRDefault="00B160B0" w:rsidP="0091169C">
            <w:pPr>
              <w:rPr>
                <w:rFonts w:ascii="仿宋_GB2312"/>
                <w:sz w:val="24"/>
              </w:rPr>
            </w:pPr>
          </w:p>
          <w:p w:rsidR="00B160B0" w:rsidRPr="0019554A" w:rsidRDefault="00B160B0" w:rsidP="0091169C">
            <w:pPr>
              <w:rPr>
                <w:rFonts w:ascii="仿宋_GB2312"/>
                <w:sz w:val="24"/>
              </w:rPr>
            </w:pPr>
          </w:p>
          <w:p w:rsidR="00B160B0" w:rsidRPr="0019554A" w:rsidRDefault="00B160B0" w:rsidP="0091169C">
            <w:pPr>
              <w:rPr>
                <w:rFonts w:ascii="仿宋_GB2312"/>
                <w:sz w:val="24"/>
              </w:rPr>
            </w:pPr>
          </w:p>
          <w:p w:rsidR="00B160B0" w:rsidRPr="0019554A" w:rsidRDefault="00B160B0" w:rsidP="0091169C">
            <w:pPr>
              <w:ind w:firstLine="120"/>
              <w:rPr>
                <w:rFonts w:ascii="仿宋_GB2312"/>
                <w:sz w:val="24"/>
              </w:rPr>
            </w:pPr>
            <w:r w:rsidRPr="0019554A">
              <w:rPr>
                <w:rFonts w:ascii="仿宋_GB2312" w:hint="eastAsia"/>
                <w:sz w:val="24"/>
              </w:rPr>
              <w:t xml:space="preserve">                评审委员会主任委员（签字）：            年  月  日</w:t>
            </w:r>
          </w:p>
          <w:p w:rsidR="00B160B0" w:rsidRPr="0019554A" w:rsidRDefault="00B160B0" w:rsidP="0091169C">
            <w:pPr>
              <w:rPr>
                <w:rFonts w:ascii="仿宋_GB2312"/>
                <w:sz w:val="24"/>
              </w:rPr>
            </w:pPr>
          </w:p>
        </w:tc>
      </w:tr>
    </w:tbl>
    <w:p w:rsidR="00B160B0" w:rsidRPr="0019554A" w:rsidRDefault="00B160B0" w:rsidP="009516C5">
      <w:pPr>
        <w:spacing w:line="540" w:lineRule="exact"/>
        <w:jc w:val="center"/>
        <w:rPr>
          <w:rFonts w:ascii="方正大标宋简体" w:eastAsia="方正大标宋简体" w:hAnsi="宋体"/>
          <w:bCs/>
          <w:sz w:val="36"/>
          <w:szCs w:val="36"/>
        </w:rPr>
      </w:pPr>
      <w:r w:rsidRPr="0019554A">
        <w:rPr>
          <w:rFonts w:ascii="方正大标宋简体" w:eastAsia="方正大标宋简体" w:hAnsi="宋体" w:hint="eastAsia"/>
          <w:bCs/>
          <w:sz w:val="36"/>
          <w:szCs w:val="36"/>
        </w:rPr>
        <w:lastRenderedPageBreak/>
        <w:t>填报材料说明</w:t>
      </w:r>
    </w:p>
    <w:p w:rsidR="00B160B0" w:rsidRPr="00E7633B" w:rsidRDefault="00B160B0" w:rsidP="009516C5">
      <w:pPr>
        <w:spacing w:line="540" w:lineRule="exact"/>
        <w:ind w:firstLineChars="200" w:firstLine="632"/>
        <w:rPr>
          <w:rFonts w:ascii="仿宋_GB2312"/>
          <w:szCs w:val="32"/>
        </w:rPr>
      </w:pPr>
    </w:p>
    <w:p w:rsidR="00B160B0" w:rsidRPr="00E7633B" w:rsidRDefault="00B160B0" w:rsidP="009516C5">
      <w:pPr>
        <w:spacing w:line="540" w:lineRule="exact"/>
        <w:ind w:firstLineChars="200" w:firstLine="632"/>
        <w:rPr>
          <w:rFonts w:ascii="仿宋_GB2312"/>
          <w:szCs w:val="32"/>
        </w:rPr>
      </w:pPr>
      <w:r w:rsidRPr="00E7633B">
        <w:rPr>
          <w:rFonts w:ascii="仿宋_GB2312" w:hint="eastAsia"/>
          <w:szCs w:val="32"/>
        </w:rPr>
        <w:t>1</w:t>
      </w:r>
      <w:r w:rsidR="0019554A">
        <w:rPr>
          <w:rFonts w:ascii="仿宋_GB2312" w:hint="eastAsia"/>
          <w:szCs w:val="32"/>
        </w:rPr>
        <w:t xml:space="preserve">. </w:t>
      </w:r>
      <w:r w:rsidRPr="00E7633B">
        <w:rPr>
          <w:rFonts w:ascii="仿宋_GB2312" w:hint="eastAsia"/>
          <w:szCs w:val="32"/>
        </w:rPr>
        <w:t>使用范围：国际、国内、行业内。</w:t>
      </w:r>
    </w:p>
    <w:p w:rsidR="00B160B0" w:rsidRPr="00E7633B" w:rsidRDefault="00B160B0" w:rsidP="009516C5">
      <w:pPr>
        <w:spacing w:line="540" w:lineRule="exact"/>
        <w:ind w:firstLineChars="200" w:firstLine="632"/>
        <w:rPr>
          <w:rFonts w:ascii="仿宋_GB2312"/>
          <w:szCs w:val="32"/>
        </w:rPr>
      </w:pPr>
      <w:r w:rsidRPr="00E7633B">
        <w:rPr>
          <w:rFonts w:ascii="仿宋_GB2312" w:hint="eastAsia"/>
          <w:szCs w:val="32"/>
        </w:rPr>
        <w:t>2</w:t>
      </w:r>
      <w:r w:rsidR="0019554A">
        <w:rPr>
          <w:rFonts w:ascii="仿宋_GB2312" w:hint="eastAsia"/>
          <w:szCs w:val="32"/>
        </w:rPr>
        <w:t xml:space="preserve">. </w:t>
      </w:r>
      <w:r w:rsidRPr="00E7633B">
        <w:rPr>
          <w:rFonts w:ascii="仿宋_GB2312" w:hint="eastAsia"/>
          <w:szCs w:val="32"/>
        </w:rPr>
        <w:t>主要技术特点：创新性、先进性及成熟程度。</w:t>
      </w:r>
    </w:p>
    <w:p w:rsidR="00B160B0" w:rsidRPr="00E7633B" w:rsidRDefault="00B160B0" w:rsidP="009516C5">
      <w:pPr>
        <w:spacing w:line="540" w:lineRule="exact"/>
        <w:ind w:firstLineChars="200" w:firstLine="632"/>
        <w:rPr>
          <w:rFonts w:ascii="仿宋_GB2312"/>
          <w:szCs w:val="32"/>
        </w:rPr>
      </w:pPr>
      <w:r w:rsidRPr="00E7633B">
        <w:rPr>
          <w:rFonts w:ascii="仿宋_GB2312" w:hint="eastAsia"/>
          <w:szCs w:val="32"/>
        </w:rPr>
        <w:t>3</w:t>
      </w:r>
      <w:r w:rsidR="0019554A">
        <w:rPr>
          <w:rFonts w:ascii="仿宋_GB2312" w:hint="eastAsia"/>
          <w:szCs w:val="32"/>
        </w:rPr>
        <w:t xml:space="preserve">. </w:t>
      </w:r>
      <w:r w:rsidRPr="00E7633B">
        <w:rPr>
          <w:rFonts w:ascii="仿宋_GB2312" w:hint="eastAsia"/>
          <w:szCs w:val="32"/>
        </w:rPr>
        <w:t>主要技术指标：生产能力、原材料、能源、环保、安全等。</w:t>
      </w:r>
    </w:p>
    <w:p w:rsidR="00B160B0" w:rsidRPr="00E7633B" w:rsidRDefault="00B160B0" w:rsidP="009516C5">
      <w:pPr>
        <w:spacing w:line="540" w:lineRule="exact"/>
        <w:ind w:firstLineChars="200" w:firstLine="632"/>
        <w:rPr>
          <w:rFonts w:ascii="仿宋_GB2312"/>
          <w:szCs w:val="32"/>
        </w:rPr>
      </w:pPr>
      <w:r w:rsidRPr="00E7633B">
        <w:rPr>
          <w:rFonts w:ascii="仿宋_GB2312" w:hint="eastAsia"/>
          <w:szCs w:val="32"/>
        </w:rPr>
        <w:t>4</w:t>
      </w:r>
      <w:r w:rsidR="0019554A">
        <w:rPr>
          <w:rFonts w:ascii="仿宋_GB2312" w:hint="eastAsia"/>
          <w:szCs w:val="32"/>
        </w:rPr>
        <w:t xml:space="preserve">. </w:t>
      </w:r>
      <w:r w:rsidRPr="00E7633B">
        <w:rPr>
          <w:rFonts w:ascii="仿宋_GB2312" w:hint="eastAsia"/>
          <w:szCs w:val="32"/>
        </w:rPr>
        <w:t>主要效益：经济效益（投资、产值、利润、成本）、环境效益、社会效益。</w:t>
      </w:r>
    </w:p>
    <w:p w:rsidR="00B160B0" w:rsidRPr="00E7633B" w:rsidRDefault="00B160B0" w:rsidP="009516C5">
      <w:pPr>
        <w:spacing w:line="540" w:lineRule="exact"/>
        <w:ind w:firstLineChars="200" w:firstLine="632"/>
        <w:rPr>
          <w:rFonts w:ascii="仿宋_GB2312"/>
          <w:szCs w:val="32"/>
        </w:rPr>
      </w:pPr>
      <w:r w:rsidRPr="00E7633B">
        <w:rPr>
          <w:rFonts w:ascii="仿宋_GB2312" w:hint="eastAsia"/>
          <w:szCs w:val="32"/>
        </w:rPr>
        <w:t>5</w:t>
      </w:r>
      <w:r w:rsidR="0019554A">
        <w:rPr>
          <w:rFonts w:ascii="仿宋_GB2312" w:hint="eastAsia"/>
          <w:szCs w:val="32"/>
        </w:rPr>
        <w:t xml:space="preserve">. </w:t>
      </w:r>
      <w:r w:rsidRPr="00E7633B">
        <w:rPr>
          <w:rFonts w:ascii="仿宋_GB2312" w:hint="eastAsia"/>
          <w:szCs w:val="32"/>
        </w:rPr>
        <w:t>推广应用实例：项目名称、地址、规模、投产时间。</w:t>
      </w:r>
    </w:p>
    <w:p w:rsidR="00B160B0" w:rsidRPr="00E7633B" w:rsidRDefault="00B160B0" w:rsidP="009516C5">
      <w:pPr>
        <w:spacing w:line="540" w:lineRule="exact"/>
        <w:ind w:firstLineChars="200" w:firstLine="632"/>
        <w:rPr>
          <w:rFonts w:ascii="仿宋_GB2312"/>
          <w:szCs w:val="32"/>
        </w:rPr>
      </w:pPr>
      <w:r w:rsidRPr="00E7633B">
        <w:rPr>
          <w:rFonts w:ascii="仿宋_GB2312" w:hint="eastAsia"/>
          <w:szCs w:val="32"/>
        </w:rPr>
        <w:t>6</w:t>
      </w:r>
      <w:r w:rsidR="0019554A">
        <w:rPr>
          <w:rFonts w:ascii="仿宋_GB2312" w:hint="eastAsia"/>
          <w:szCs w:val="32"/>
        </w:rPr>
        <w:t xml:space="preserve">. </w:t>
      </w:r>
      <w:r w:rsidRPr="00E7633B">
        <w:rPr>
          <w:rFonts w:ascii="仿宋_GB2312" w:hint="eastAsia"/>
          <w:szCs w:val="32"/>
        </w:rPr>
        <w:t>附件目录主要包括：</w:t>
      </w:r>
    </w:p>
    <w:p w:rsidR="00B160B0" w:rsidRPr="00E7633B" w:rsidRDefault="00B160B0" w:rsidP="009516C5">
      <w:pPr>
        <w:spacing w:line="540" w:lineRule="exact"/>
        <w:ind w:firstLineChars="200" w:firstLine="632"/>
        <w:rPr>
          <w:rFonts w:ascii="仿宋_GB2312"/>
          <w:szCs w:val="32"/>
        </w:rPr>
      </w:pPr>
      <w:r w:rsidRPr="00E7633B">
        <w:rPr>
          <w:rFonts w:ascii="仿宋_GB2312" w:hint="eastAsia"/>
          <w:szCs w:val="32"/>
        </w:rPr>
        <w:t>有</w:t>
      </w:r>
      <w:r w:rsidRPr="0019554A">
        <w:rPr>
          <w:rFonts w:ascii="仿宋_GB2312" w:hint="eastAsia"/>
          <w:spacing w:val="-8"/>
          <w:szCs w:val="32"/>
        </w:rPr>
        <w:t>关技术资料：设计图纸、设计方案、数据资料、文字资料等。</w:t>
      </w:r>
    </w:p>
    <w:p w:rsidR="00B160B0" w:rsidRPr="00E7633B" w:rsidRDefault="00B160B0" w:rsidP="009516C5">
      <w:pPr>
        <w:spacing w:line="540" w:lineRule="exact"/>
        <w:ind w:firstLineChars="200" w:firstLine="632"/>
        <w:rPr>
          <w:rFonts w:ascii="仿宋_GB2312"/>
          <w:szCs w:val="32"/>
        </w:rPr>
      </w:pPr>
      <w:r>
        <w:rPr>
          <w:rFonts w:ascii="仿宋_GB2312" w:hint="eastAsia"/>
          <w:szCs w:val="32"/>
        </w:rPr>
        <w:t>电力行业及或</w:t>
      </w:r>
      <w:r w:rsidRPr="00E7633B">
        <w:rPr>
          <w:rFonts w:ascii="仿宋_GB2312" w:hint="eastAsia"/>
          <w:szCs w:val="32"/>
        </w:rPr>
        <w:t>省级及以上的查新报告；</w:t>
      </w:r>
    </w:p>
    <w:p w:rsidR="00B160B0" w:rsidRPr="00E7633B" w:rsidRDefault="00B160B0" w:rsidP="009516C5">
      <w:pPr>
        <w:spacing w:line="540" w:lineRule="exact"/>
        <w:ind w:firstLineChars="200" w:firstLine="632"/>
        <w:rPr>
          <w:rFonts w:ascii="仿宋_GB2312" w:hAnsi="宋体"/>
          <w:szCs w:val="32"/>
        </w:rPr>
      </w:pPr>
      <w:r w:rsidRPr="00E7633B">
        <w:rPr>
          <w:rFonts w:ascii="仿宋_GB2312" w:hAnsi="宋体" w:hint="eastAsia"/>
          <w:szCs w:val="32"/>
        </w:rPr>
        <w:t>运行投产的用户评价证明；</w:t>
      </w:r>
    </w:p>
    <w:p w:rsidR="00B160B0" w:rsidRPr="00E7633B" w:rsidRDefault="00B160B0" w:rsidP="009516C5">
      <w:pPr>
        <w:spacing w:line="540" w:lineRule="exact"/>
        <w:ind w:firstLineChars="200" w:firstLine="632"/>
        <w:rPr>
          <w:rFonts w:ascii="仿宋_GB2312"/>
          <w:szCs w:val="32"/>
        </w:rPr>
      </w:pPr>
      <w:r w:rsidRPr="00E7633B">
        <w:rPr>
          <w:rFonts w:ascii="仿宋_GB2312" w:hint="eastAsia"/>
          <w:szCs w:val="32"/>
        </w:rPr>
        <w:t>合作研究开发协议或委托研究开发协议。</w:t>
      </w:r>
    </w:p>
    <w:p w:rsidR="00B160B0" w:rsidRPr="00F66E7A" w:rsidRDefault="00B160B0" w:rsidP="009516C5">
      <w:pPr>
        <w:widowControl/>
        <w:spacing w:line="520" w:lineRule="atLeast"/>
        <w:ind w:firstLine="570"/>
        <w:jc w:val="left"/>
        <w:rPr>
          <w:rFonts w:ascii="宋体" w:hAnsi="宋体"/>
          <w:kern w:val="0"/>
          <w:sz w:val="28"/>
        </w:rPr>
      </w:pPr>
    </w:p>
    <w:p w:rsidR="00B160B0" w:rsidRPr="009A5F3B" w:rsidRDefault="00B160B0" w:rsidP="009516C5">
      <w:pPr>
        <w:spacing w:line="520" w:lineRule="exact"/>
      </w:pPr>
    </w:p>
    <w:p w:rsidR="00B160B0" w:rsidRDefault="00B160B0">
      <w:pPr>
        <w:widowControl/>
        <w:jc w:val="left"/>
        <w:rPr>
          <w:rFonts w:ascii="仿宋" w:eastAsia="仿宋" w:hAnsi="仿宋"/>
          <w:spacing w:val="-6"/>
        </w:rPr>
      </w:pPr>
      <w:r>
        <w:rPr>
          <w:rFonts w:ascii="仿宋" w:eastAsia="仿宋" w:hAnsi="仿宋"/>
          <w:spacing w:val="-6"/>
        </w:rPr>
        <w:br w:type="page"/>
      </w:r>
    </w:p>
    <w:p w:rsidR="00B160B0" w:rsidRPr="0019554A" w:rsidRDefault="00B160B0" w:rsidP="00764C61">
      <w:pPr>
        <w:spacing w:line="520" w:lineRule="exact"/>
        <w:rPr>
          <w:rFonts w:ascii="黑体" w:eastAsia="黑体" w:hAnsi="宋体"/>
          <w:szCs w:val="32"/>
        </w:rPr>
      </w:pPr>
      <w:r w:rsidRPr="0019554A">
        <w:rPr>
          <w:rFonts w:ascii="黑体" w:eastAsia="黑体" w:hAnsi="宋体" w:hint="eastAsia"/>
          <w:szCs w:val="32"/>
        </w:rPr>
        <w:lastRenderedPageBreak/>
        <w:t>附件2：</w:t>
      </w:r>
    </w:p>
    <w:p w:rsidR="00B160B0" w:rsidRDefault="00B160B0" w:rsidP="00764C61">
      <w:pPr>
        <w:spacing w:line="520" w:lineRule="exact"/>
        <w:jc w:val="center"/>
        <w:rPr>
          <w:rFonts w:eastAsia="黑体"/>
          <w:b/>
          <w:bCs/>
          <w:sz w:val="44"/>
        </w:rPr>
      </w:pPr>
    </w:p>
    <w:p w:rsidR="00B160B0" w:rsidRDefault="00B160B0" w:rsidP="00764C61">
      <w:pPr>
        <w:spacing w:line="520" w:lineRule="exact"/>
        <w:jc w:val="center"/>
        <w:rPr>
          <w:rFonts w:eastAsia="黑体"/>
          <w:b/>
          <w:bCs/>
          <w:sz w:val="44"/>
        </w:rPr>
      </w:pPr>
    </w:p>
    <w:p w:rsidR="00B160B0" w:rsidRDefault="00B160B0" w:rsidP="00764C61">
      <w:pPr>
        <w:spacing w:line="520" w:lineRule="exact"/>
        <w:jc w:val="center"/>
        <w:rPr>
          <w:rFonts w:eastAsia="黑体"/>
          <w:b/>
          <w:bCs/>
          <w:sz w:val="44"/>
        </w:rPr>
      </w:pPr>
    </w:p>
    <w:p w:rsidR="00B160B0" w:rsidRPr="0019554A" w:rsidRDefault="00B160B0" w:rsidP="00764C61">
      <w:pPr>
        <w:spacing w:line="520" w:lineRule="exact"/>
        <w:jc w:val="center"/>
        <w:rPr>
          <w:rFonts w:eastAsia="黑体"/>
          <w:bCs/>
          <w:sz w:val="44"/>
        </w:rPr>
      </w:pPr>
      <w:r w:rsidRPr="0019554A">
        <w:rPr>
          <w:rFonts w:eastAsia="黑体" w:hint="eastAsia"/>
          <w:bCs/>
          <w:sz w:val="44"/>
        </w:rPr>
        <w:t>电力工程设计软件专有技术申请表</w:t>
      </w:r>
    </w:p>
    <w:p w:rsidR="00B160B0" w:rsidRDefault="00B160B0" w:rsidP="00764C61">
      <w:pPr>
        <w:spacing w:line="520" w:lineRule="exact"/>
        <w:rPr>
          <w:sz w:val="28"/>
        </w:rPr>
      </w:pPr>
    </w:p>
    <w:p w:rsidR="00B160B0" w:rsidRDefault="00B160B0" w:rsidP="00764C61">
      <w:pPr>
        <w:spacing w:line="520" w:lineRule="exact"/>
        <w:rPr>
          <w:sz w:val="28"/>
        </w:rPr>
      </w:pPr>
    </w:p>
    <w:p w:rsidR="00B160B0" w:rsidRDefault="00B160B0" w:rsidP="00764C61">
      <w:pPr>
        <w:spacing w:line="520" w:lineRule="exact"/>
        <w:rPr>
          <w:sz w:val="28"/>
        </w:rPr>
      </w:pPr>
    </w:p>
    <w:p w:rsidR="00B160B0" w:rsidRPr="003F54D9" w:rsidRDefault="00B160B0" w:rsidP="00764C61">
      <w:pPr>
        <w:spacing w:line="520" w:lineRule="exact"/>
        <w:rPr>
          <w:sz w:val="28"/>
        </w:rPr>
      </w:pPr>
    </w:p>
    <w:p w:rsidR="00B160B0" w:rsidRDefault="00B160B0" w:rsidP="00764C61">
      <w:pPr>
        <w:spacing w:line="520" w:lineRule="exact"/>
        <w:rPr>
          <w:sz w:val="28"/>
        </w:rPr>
      </w:pPr>
      <w:r>
        <w:rPr>
          <w:sz w:val="28"/>
        </w:rPr>
        <w:t xml:space="preserve">            </w:t>
      </w:r>
      <w:r>
        <w:rPr>
          <w:rFonts w:hint="eastAsia"/>
          <w:sz w:val="28"/>
        </w:rPr>
        <w:t>□新申报项目</w:t>
      </w:r>
      <w:r>
        <w:rPr>
          <w:sz w:val="28"/>
        </w:rPr>
        <w:t xml:space="preserve">          </w:t>
      </w:r>
      <w:r>
        <w:rPr>
          <w:rFonts w:hint="eastAsia"/>
          <w:sz w:val="28"/>
        </w:rPr>
        <w:t>□复审项目</w:t>
      </w:r>
    </w:p>
    <w:p w:rsidR="00B160B0" w:rsidRDefault="00B160B0" w:rsidP="00764C61">
      <w:pPr>
        <w:spacing w:line="520" w:lineRule="exact"/>
        <w:rPr>
          <w:sz w:val="28"/>
        </w:rPr>
      </w:pPr>
    </w:p>
    <w:p w:rsidR="00B160B0" w:rsidRDefault="00B9260E" w:rsidP="00764C61">
      <w:pPr>
        <w:spacing w:line="520" w:lineRule="exact"/>
        <w:ind w:left="1620"/>
        <w:rPr>
          <w:sz w:val="28"/>
        </w:rPr>
      </w:pPr>
      <w:r>
        <w:rPr>
          <w:noProof/>
          <w:sz w:val="21"/>
        </w:rPr>
        <w:pict>
          <v:line id="直接连接符 12" o:spid="_x0000_s1036" style="position:absolute;left:0;text-align:left;z-index:251666944;visibility:visible" from="153pt,23.4pt" to="34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SNdLgIAADU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"/>
        </w:pict>
      </w:r>
      <w:r w:rsidR="00B160B0">
        <w:rPr>
          <w:rFonts w:hint="eastAsia"/>
          <w:sz w:val="28"/>
        </w:rPr>
        <w:t>成果名称：</w:t>
      </w:r>
    </w:p>
    <w:p w:rsidR="00B160B0" w:rsidRDefault="00B160B0" w:rsidP="00764C61">
      <w:pPr>
        <w:spacing w:line="520" w:lineRule="exact"/>
        <w:ind w:left="1620"/>
        <w:rPr>
          <w:sz w:val="28"/>
        </w:rPr>
      </w:pPr>
    </w:p>
    <w:p w:rsidR="00B160B0" w:rsidRDefault="00B9260E" w:rsidP="00764C61">
      <w:pPr>
        <w:spacing w:line="520" w:lineRule="exact"/>
        <w:ind w:left="1620"/>
        <w:rPr>
          <w:sz w:val="28"/>
        </w:rPr>
      </w:pPr>
      <w:r>
        <w:rPr>
          <w:noProof/>
          <w:sz w:val="21"/>
        </w:rPr>
        <w:pict>
          <v:line id="直接连接符 13" o:spid="_x0000_s1035" style="position:absolute;left:0;text-align:left;z-index:251667968;visibility:visible" from="153pt,18.2pt" to="342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ltMLgIAADU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"/>
        </w:pict>
      </w:r>
      <w:r w:rsidR="00B160B0">
        <w:rPr>
          <w:rFonts w:hint="eastAsia"/>
          <w:sz w:val="28"/>
        </w:rPr>
        <w:t>专业名称：</w:t>
      </w:r>
    </w:p>
    <w:p w:rsidR="00B160B0" w:rsidRDefault="00B160B0" w:rsidP="00764C61">
      <w:pPr>
        <w:spacing w:line="520" w:lineRule="exact"/>
        <w:ind w:left="1620"/>
        <w:rPr>
          <w:sz w:val="28"/>
        </w:rPr>
      </w:pPr>
    </w:p>
    <w:p w:rsidR="00B160B0" w:rsidRDefault="00B9260E" w:rsidP="00764C61">
      <w:pPr>
        <w:spacing w:line="520" w:lineRule="exact"/>
        <w:ind w:left="1620"/>
        <w:rPr>
          <w:sz w:val="28"/>
        </w:rPr>
      </w:pPr>
      <w:r>
        <w:rPr>
          <w:noProof/>
          <w:sz w:val="21"/>
        </w:rPr>
        <w:pict>
          <v:line id="直接连接符 14" o:spid="_x0000_s1034" style="position:absolute;left:0;text-align:left;z-index:251668992;visibility:visible" from="153pt,20.8pt" to="342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jA6LgIAADU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"/>
        </w:pict>
      </w:r>
      <w:r w:rsidR="00B160B0">
        <w:rPr>
          <w:rFonts w:hint="eastAsia"/>
          <w:sz w:val="28"/>
        </w:rPr>
        <w:t>申请单位：</w:t>
      </w:r>
    </w:p>
    <w:p w:rsidR="00B160B0" w:rsidRDefault="00B160B0" w:rsidP="00764C61">
      <w:pPr>
        <w:spacing w:line="520" w:lineRule="exact"/>
        <w:ind w:left="1620"/>
        <w:rPr>
          <w:sz w:val="28"/>
        </w:rPr>
      </w:pPr>
    </w:p>
    <w:p w:rsidR="00B160B0" w:rsidRDefault="00B9260E" w:rsidP="00764C61">
      <w:pPr>
        <w:spacing w:line="520" w:lineRule="exact"/>
        <w:ind w:left="1620"/>
        <w:rPr>
          <w:sz w:val="28"/>
        </w:rPr>
      </w:pPr>
      <w:r>
        <w:rPr>
          <w:noProof/>
          <w:sz w:val="21"/>
        </w:rPr>
        <w:pict>
          <v:line id="直接连接符 15" o:spid="_x0000_s1033" style="position:absolute;left:0;text-align:left;z-index:251670016;visibility:visible" from="153pt,23.4pt" to="34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grLgIAADU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"/>
        </w:pict>
      </w:r>
      <w:r w:rsidR="00B160B0">
        <w:rPr>
          <w:rFonts w:hint="eastAsia"/>
          <w:sz w:val="28"/>
        </w:rPr>
        <w:t>申请日期：</w:t>
      </w:r>
    </w:p>
    <w:p w:rsidR="00B160B0" w:rsidRDefault="00B160B0" w:rsidP="00764C61">
      <w:pPr>
        <w:spacing w:line="520" w:lineRule="exact"/>
        <w:rPr>
          <w:sz w:val="28"/>
        </w:rPr>
      </w:pPr>
    </w:p>
    <w:p w:rsidR="00B160B0" w:rsidRDefault="00B160B0" w:rsidP="00764C61">
      <w:pPr>
        <w:spacing w:line="520" w:lineRule="exact"/>
        <w:rPr>
          <w:sz w:val="28"/>
        </w:rPr>
      </w:pPr>
    </w:p>
    <w:p w:rsidR="00B160B0" w:rsidRDefault="00B160B0" w:rsidP="00764C61">
      <w:pPr>
        <w:spacing w:line="520" w:lineRule="exact"/>
        <w:rPr>
          <w:sz w:val="28"/>
        </w:rPr>
      </w:pPr>
    </w:p>
    <w:p w:rsidR="00B160B0" w:rsidRDefault="00B160B0" w:rsidP="00764C61">
      <w:pPr>
        <w:spacing w:line="520" w:lineRule="exact"/>
        <w:rPr>
          <w:sz w:val="28"/>
        </w:rPr>
      </w:pPr>
    </w:p>
    <w:p w:rsidR="00B160B0" w:rsidRDefault="00B160B0" w:rsidP="00764C61">
      <w:pPr>
        <w:spacing w:line="520" w:lineRule="exact"/>
        <w:jc w:val="center"/>
        <w:rPr>
          <w:sz w:val="36"/>
        </w:rPr>
      </w:pPr>
      <w:r>
        <w:rPr>
          <w:rFonts w:hint="eastAsia"/>
          <w:sz w:val="36"/>
        </w:rPr>
        <w:t>中国电力规划设计协会</w:t>
      </w:r>
    </w:p>
    <w:p w:rsidR="00B160B0" w:rsidRPr="004B1A54" w:rsidRDefault="00B160B0" w:rsidP="00764C61">
      <w:pPr>
        <w:spacing w:line="520" w:lineRule="exact"/>
        <w:rPr>
          <w:sz w:val="28"/>
        </w:rPr>
      </w:pPr>
    </w:p>
    <w:p w:rsidR="00B160B0" w:rsidRDefault="00B160B0" w:rsidP="00764C61">
      <w:pPr>
        <w:spacing w:line="520" w:lineRule="exact"/>
        <w:rPr>
          <w:sz w:val="28"/>
        </w:rPr>
        <w:sectPr w:rsidR="00B160B0" w:rsidSect="00790D00">
          <w:footerReference w:type="first" r:id="rId9"/>
          <w:pgSz w:w="11906" w:h="16838" w:code="9"/>
          <w:pgMar w:top="2098" w:right="1474" w:bottom="1985" w:left="1588" w:header="851" w:footer="1208" w:gutter="0"/>
          <w:cols w:space="425"/>
          <w:docGrid w:type="linesAndChars" w:linePitch="577" w:charSpace="-849"/>
        </w:sectPr>
      </w:pPr>
    </w:p>
    <w:tbl>
      <w:tblPr>
        <w:tblW w:w="873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3"/>
        <w:gridCol w:w="1154"/>
        <w:gridCol w:w="106"/>
        <w:gridCol w:w="720"/>
        <w:gridCol w:w="720"/>
        <w:gridCol w:w="317"/>
        <w:gridCol w:w="1123"/>
        <w:gridCol w:w="179"/>
        <w:gridCol w:w="1177"/>
        <w:gridCol w:w="83"/>
        <w:gridCol w:w="541"/>
        <w:gridCol w:w="1855"/>
      </w:tblGrid>
      <w:tr w:rsidR="00B160B0" w:rsidRPr="0019554A" w:rsidTr="009644DF">
        <w:trPr>
          <w:trHeight w:val="567"/>
          <w:jc w:val="center"/>
        </w:trPr>
        <w:tc>
          <w:tcPr>
            <w:tcW w:w="1917" w:type="dxa"/>
            <w:gridSpan w:val="2"/>
            <w:vAlign w:val="center"/>
          </w:tcPr>
          <w:p w:rsidR="00B160B0" w:rsidRPr="0019554A" w:rsidRDefault="00B160B0" w:rsidP="0019554A">
            <w:pPr>
              <w:jc w:val="center"/>
              <w:rPr>
                <w:rFonts w:ascii="仿宋_GB2312"/>
                <w:sz w:val="24"/>
              </w:rPr>
            </w:pPr>
            <w:r w:rsidRPr="0019554A">
              <w:rPr>
                <w:rFonts w:ascii="仿宋_GB2312" w:hint="eastAsia"/>
                <w:sz w:val="24"/>
              </w:rPr>
              <w:lastRenderedPageBreak/>
              <w:t>成果名称</w:t>
            </w:r>
          </w:p>
        </w:tc>
        <w:tc>
          <w:tcPr>
            <w:tcW w:w="3165" w:type="dxa"/>
            <w:gridSpan w:val="6"/>
            <w:vAlign w:val="center"/>
          </w:tcPr>
          <w:p w:rsidR="00B160B0" w:rsidRPr="0019554A" w:rsidRDefault="00B160B0" w:rsidP="0019554A">
            <w:pPr>
              <w:jc w:val="center"/>
              <w:rPr>
                <w:rFonts w:ascii="仿宋_GB2312"/>
                <w:sz w:val="24"/>
              </w:rPr>
            </w:pPr>
          </w:p>
        </w:tc>
        <w:tc>
          <w:tcPr>
            <w:tcW w:w="1260" w:type="dxa"/>
            <w:gridSpan w:val="2"/>
            <w:vAlign w:val="center"/>
          </w:tcPr>
          <w:p w:rsidR="00B160B0" w:rsidRPr="0019554A" w:rsidRDefault="00B160B0" w:rsidP="0019554A">
            <w:pPr>
              <w:jc w:val="center"/>
              <w:rPr>
                <w:rFonts w:ascii="仿宋_GB2312"/>
                <w:sz w:val="24"/>
              </w:rPr>
            </w:pPr>
            <w:r w:rsidRPr="0019554A">
              <w:rPr>
                <w:rFonts w:ascii="仿宋_GB2312" w:hint="eastAsia"/>
                <w:sz w:val="24"/>
              </w:rPr>
              <w:t>专业</w:t>
            </w:r>
          </w:p>
        </w:tc>
        <w:tc>
          <w:tcPr>
            <w:tcW w:w="2396" w:type="dxa"/>
            <w:gridSpan w:val="2"/>
            <w:vAlign w:val="center"/>
          </w:tcPr>
          <w:p w:rsidR="00B160B0" w:rsidRPr="0019554A" w:rsidRDefault="00B160B0" w:rsidP="0019554A">
            <w:pPr>
              <w:jc w:val="center"/>
              <w:rPr>
                <w:rFonts w:ascii="仿宋_GB2312"/>
                <w:sz w:val="24"/>
              </w:rPr>
            </w:pPr>
          </w:p>
        </w:tc>
      </w:tr>
      <w:tr w:rsidR="00B160B0" w:rsidRPr="0019554A" w:rsidTr="009644DF">
        <w:trPr>
          <w:trHeight w:val="567"/>
          <w:jc w:val="center"/>
        </w:trPr>
        <w:tc>
          <w:tcPr>
            <w:tcW w:w="1917" w:type="dxa"/>
            <w:gridSpan w:val="2"/>
            <w:vAlign w:val="center"/>
          </w:tcPr>
          <w:p w:rsidR="00B160B0" w:rsidRPr="0019554A" w:rsidRDefault="00B160B0" w:rsidP="0019554A">
            <w:pPr>
              <w:jc w:val="center"/>
              <w:rPr>
                <w:rFonts w:ascii="仿宋_GB2312"/>
                <w:sz w:val="24"/>
              </w:rPr>
            </w:pPr>
            <w:r w:rsidRPr="0019554A">
              <w:rPr>
                <w:rFonts w:ascii="仿宋_GB2312" w:hint="eastAsia"/>
                <w:sz w:val="24"/>
              </w:rPr>
              <w:t>软件鉴定名称</w:t>
            </w:r>
          </w:p>
        </w:tc>
        <w:tc>
          <w:tcPr>
            <w:tcW w:w="6821" w:type="dxa"/>
            <w:gridSpan w:val="10"/>
            <w:vAlign w:val="center"/>
          </w:tcPr>
          <w:p w:rsidR="00B160B0" w:rsidRPr="0019554A" w:rsidRDefault="00B160B0" w:rsidP="0019554A">
            <w:pPr>
              <w:jc w:val="center"/>
              <w:rPr>
                <w:rFonts w:ascii="仿宋_GB2312"/>
                <w:sz w:val="24"/>
              </w:rPr>
            </w:pPr>
          </w:p>
        </w:tc>
      </w:tr>
      <w:tr w:rsidR="00B160B0" w:rsidRPr="0019554A" w:rsidTr="009644DF">
        <w:trPr>
          <w:trHeight w:val="567"/>
          <w:jc w:val="center"/>
        </w:trPr>
        <w:tc>
          <w:tcPr>
            <w:tcW w:w="1917" w:type="dxa"/>
            <w:gridSpan w:val="2"/>
            <w:vAlign w:val="center"/>
          </w:tcPr>
          <w:p w:rsidR="00B160B0" w:rsidRPr="0019554A" w:rsidRDefault="00B160B0" w:rsidP="0019554A">
            <w:pPr>
              <w:jc w:val="center"/>
              <w:rPr>
                <w:rFonts w:ascii="仿宋_GB2312"/>
                <w:sz w:val="24"/>
              </w:rPr>
            </w:pPr>
            <w:r w:rsidRPr="0019554A">
              <w:rPr>
                <w:rFonts w:ascii="仿宋_GB2312" w:hint="eastAsia"/>
                <w:sz w:val="24"/>
              </w:rPr>
              <w:t>基本分类</w:t>
            </w:r>
          </w:p>
        </w:tc>
        <w:tc>
          <w:tcPr>
            <w:tcW w:w="1863" w:type="dxa"/>
            <w:gridSpan w:val="4"/>
            <w:vAlign w:val="center"/>
          </w:tcPr>
          <w:p w:rsidR="00B160B0" w:rsidRPr="0019554A" w:rsidRDefault="00B160B0" w:rsidP="0019554A">
            <w:pPr>
              <w:jc w:val="center"/>
              <w:rPr>
                <w:rFonts w:ascii="仿宋_GB2312"/>
                <w:sz w:val="24"/>
              </w:rPr>
            </w:pPr>
            <w:r w:rsidRPr="0019554A">
              <w:rPr>
                <w:rFonts w:ascii="仿宋_GB2312" w:hint="eastAsia"/>
                <w:sz w:val="28"/>
                <w:szCs w:val="28"/>
              </w:rPr>
              <w:t>设计□</w:t>
            </w:r>
          </w:p>
        </w:tc>
        <w:tc>
          <w:tcPr>
            <w:tcW w:w="2479" w:type="dxa"/>
            <w:gridSpan w:val="3"/>
            <w:vAlign w:val="center"/>
          </w:tcPr>
          <w:p w:rsidR="00B160B0" w:rsidRPr="0019554A" w:rsidRDefault="00B160B0" w:rsidP="0019554A">
            <w:pPr>
              <w:jc w:val="center"/>
              <w:rPr>
                <w:rFonts w:ascii="仿宋_GB2312"/>
                <w:sz w:val="24"/>
              </w:rPr>
            </w:pPr>
            <w:r w:rsidRPr="0019554A">
              <w:rPr>
                <w:rFonts w:ascii="仿宋_GB2312" w:hint="eastAsia"/>
                <w:sz w:val="24"/>
              </w:rPr>
              <w:t>项目管理□</w:t>
            </w:r>
          </w:p>
        </w:tc>
        <w:tc>
          <w:tcPr>
            <w:tcW w:w="2479" w:type="dxa"/>
            <w:gridSpan w:val="3"/>
            <w:vAlign w:val="center"/>
          </w:tcPr>
          <w:p w:rsidR="00B160B0" w:rsidRPr="0019554A" w:rsidRDefault="00B160B0" w:rsidP="0019554A">
            <w:pPr>
              <w:jc w:val="center"/>
              <w:rPr>
                <w:rFonts w:ascii="仿宋_GB2312"/>
                <w:sz w:val="24"/>
              </w:rPr>
            </w:pPr>
            <w:r w:rsidRPr="0019554A">
              <w:rPr>
                <w:rFonts w:ascii="仿宋_GB2312" w:hint="eastAsia"/>
                <w:sz w:val="24"/>
              </w:rPr>
              <w:t>企业管理□</w:t>
            </w:r>
          </w:p>
        </w:tc>
      </w:tr>
      <w:tr w:rsidR="00B160B0" w:rsidRPr="0019554A" w:rsidTr="009644DF">
        <w:trPr>
          <w:trHeight w:val="567"/>
          <w:jc w:val="center"/>
        </w:trPr>
        <w:tc>
          <w:tcPr>
            <w:tcW w:w="1917" w:type="dxa"/>
            <w:gridSpan w:val="2"/>
            <w:vAlign w:val="center"/>
          </w:tcPr>
          <w:p w:rsidR="00B160B0" w:rsidRPr="0019554A" w:rsidRDefault="00B160B0" w:rsidP="0019554A">
            <w:pPr>
              <w:jc w:val="center"/>
              <w:rPr>
                <w:rFonts w:ascii="仿宋_GB2312"/>
                <w:sz w:val="24"/>
              </w:rPr>
            </w:pPr>
            <w:r w:rsidRPr="0019554A">
              <w:rPr>
                <w:rFonts w:ascii="仿宋_GB2312" w:hint="eastAsia"/>
                <w:sz w:val="24"/>
              </w:rPr>
              <w:t>申请单位</w:t>
            </w:r>
          </w:p>
        </w:tc>
        <w:tc>
          <w:tcPr>
            <w:tcW w:w="6821" w:type="dxa"/>
            <w:gridSpan w:val="10"/>
            <w:vAlign w:val="center"/>
          </w:tcPr>
          <w:p w:rsidR="00B160B0" w:rsidRPr="0019554A" w:rsidRDefault="00B160B0" w:rsidP="0019554A">
            <w:pPr>
              <w:jc w:val="center"/>
              <w:rPr>
                <w:rFonts w:ascii="仿宋_GB2312"/>
                <w:sz w:val="24"/>
              </w:rPr>
            </w:pPr>
          </w:p>
        </w:tc>
      </w:tr>
      <w:tr w:rsidR="00B160B0" w:rsidRPr="0019554A" w:rsidTr="009644DF">
        <w:trPr>
          <w:trHeight w:val="567"/>
          <w:jc w:val="center"/>
        </w:trPr>
        <w:tc>
          <w:tcPr>
            <w:tcW w:w="1917" w:type="dxa"/>
            <w:gridSpan w:val="2"/>
            <w:vAlign w:val="center"/>
          </w:tcPr>
          <w:p w:rsidR="00B160B0" w:rsidRPr="0019554A" w:rsidRDefault="00B160B0" w:rsidP="0019554A">
            <w:pPr>
              <w:jc w:val="center"/>
              <w:rPr>
                <w:rFonts w:ascii="仿宋_GB2312"/>
                <w:sz w:val="24"/>
              </w:rPr>
            </w:pPr>
            <w:r w:rsidRPr="0019554A">
              <w:rPr>
                <w:rFonts w:ascii="仿宋_GB2312" w:hint="eastAsia"/>
                <w:sz w:val="24"/>
              </w:rPr>
              <w:t>通讯地址</w:t>
            </w:r>
          </w:p>
        </w:tc>
        <w:tc>
          <w:tcPr>
            <w:tcW w:w="3165" w:type="dxa"/>
            <w:gridSpan w:val="6"/>
            <w:vAlign w:val="center"/>
          </w:tcPr>
          <w:p w:rsidR="00B160B0" w:rsidRPr="0019554A" w:rsidRDefault="00B160B0" w:rsidP="0019554A">
            <w:pPr>
              <w:jc w:val="center"/>
              <w:rPr>
                <w:rFonts w:ascii="仿宋_GB2312"/>
                <w:sz w:val="24"/>
              </w:rPr>
            </w:pPr>
          </w:p>
        </w:tc>
        <w:tc>
          <w:tcPr>
            <w:tcW w:w="1260" w:type="dxa"/>
            <w:gridSpan w:val="2"/>
            <w:vAlign w:val="center"/>
          </w:tcPr>
          <w:p w:rsidR="00B160B0" w:rsidRPr="0019554A" w:rsidRDefault="00B160B0" w:rsidP="0019554A">
            <w:pPr>
              <w:jc w:val="center"/>
              <w:rPr>
                <w:rFonts w:ascii="仿宋_GB2312"/>
                <w:sz w:val="24"/>
              </w:rPr>
            </w:pPr>
            <w:r w:rsidRPr="0019554A">
              <w:rPr>
                <w:rFonts w:ascii="仿宋_GB2312" w:hint="eastAsia"/>
                <w:sz w:val="24"/>
              </w:rPr>
              <w:t>邮政编码</w:t>
            </w:r>
          </w:p>
        </w:tc>
        <w:tc>
          <w:tcPr>
            <w:tcW w:w="2396" w:type="dxa"/>
            <w:gridSpan w:val="2"/>
            <w:vAlign w:val="center"/>
          </w:tcPr>
          <w:p w:rsidR="00B160B0" w:rsidRPr="0019554A" w:rsidRDefault="00B160B0" w:rsidP="0019554A">
            <w:pPr>
              <w:jc w:val="center"/>
              <w:rPr>
                <w:rFonts w:ascii="仿宋_GB2312"/>
                <w:sz w:val="24"/>
              </w:rPr>
            </w:pPr>
          </w:p>
        </w:tc>
      </w:tr>
      <w:tr w:rsidR="00B160B0" w:rsidRPr="0019554A" w:rsidTr="009644DF">
        <w:trPr>
          <w:trHeight w:val="567"/>
          <w:jc w:val="center"/>
        </w:trPr>
        <w:tc>
          <w:tcPr>
            <w:tcW w:w="1917" w:type="dxa"/>
            <w:gridSpan w:val="2"/>
            <w:vAlign w:val="center"/>
          </w:tcPr>
          <w:p w:rsidR="00B160B0" w:rsidRPr="0019554A" w:rsidRDefault="00B160B0" w:rsidP="0019554A">
            <w:pPr>
              <w:jc w:val="center"/>
              <w:rPr>
                <w:rFonts w:ascii="仿宋_GB2312"/>
                <w:sz w:val="24"/>
              </w:rPr>
            </w:pPr>
            <w:r w:rsidRPr="0019554A">
              <w:rPr>
                <w:rFonts w:ascii="仿宋_GB2312" w:hint="eastAsia"/>
                <w:sz w:val="24"/>
              </w:rPr>
              <w:t>联系人</w:t>
            </w:r>
          </w:p>
        </w:tc>
        <w:tc>
          <w:tcPr>
            <w:tcW w:w="3165" w:type="dxa"/>
            <w:gridSpan w:val="6"/>
            <w:vAlign w:val="center"/>
          </w:tcPr>
          <w:p w:rsidR="00B160B0" w:rsidRPr="0019554A" w:rsidRDefault="00B160B0" w:rsidP="0019554A">
            <w:pPr>
              <w:jc w:val="center"/>
              <w:rPr>
                <w:rFonts w:ascii="仿宋_GB2312"/>
                <w:sz w:val="24"/>
              </w:rPr>
            </w:pPr>
          </w:p>
        </w:tc>
        <w:tc>
          <w:tcPr>
            <w:tcW w:w="1260" w:type="dxa"/>
            <w:gridSpan w:val="2"/>
            <w:vAlign w:val="center"/>
          </w:tcPr>
          <w:p w:rsidR="00B160B0" w:rsidRPr="0019554A" w:rsidRDefault="00B160B0" w:rsidP="0019554A">
            <w:pPr>
              <w:jc w:val="center"/>
              <w:rPr>
                <w:rFonts w:ascii="仿宋_GB2312"/>
                <w:sz w:val="24"/>
              </w:rPr>
            </w:pPr>
            <w:r w:rsidRPr="0019554A">
              <w:rPr>
                <w:rFonts w:ascii="仿宋_GB2312" w:hint="eastAsia"/>
                <w:sz w:val="24"/>
              </w:rPr>
              <w:t>联系电话</w:t>
            </w:r>
          </w:p>
        </w:tc>
        <w:tc>
          <w:tcPr>
            <w:tcW w:w="2396" w:type="dxa"/>
            <w:gridSpan w:val="2"/>
            <w:vAlign w:val="center"/>
          </w:tcPr>
          <w:p w:rsidR="00B160B0" w:rsidRPr="0019554A" w:rsidRDefault="00B160B0" w:rsidP="0019554A">
            <w:pPr>
              <w:jc w:val="center"/>
              <w:rPr>
                <w:rFonts w:ascii="仿宋_GB2312"/>
                <w:sz w:val="24"/>
              </w:rPr>
            </w:pPr>
          </w:p>
        </w:tc>
      </w:tr>
      <w:tr w:rsidR="00B160B0" w:rsidRPr="0019554A" w:rsidTr="009644DF">
        <w:trPr>
          <w:trHeight w:val="567"/>
          <w:jc w:val="center"/>
        </w:trPr>
        <w:tc>
          <w:tcPr>
            <w:tcW w:w="1917" w:type="dxa"/>
            <w:gridSpan w:val="2"/>
            <w:vAlign w:val="center"/>
          </w:tcPr>
          <w:p w:rsidR="00B160B0" w:rsidRPr="0019554A" w:rsidRDefault="00B160B0" w:rsidP="0019554A">
            <w:pPr>
              <w:jc w:val="center"/>
              <w:rPr>
                <w:rFonts w:ascii="仿宋_GB2312"/>
                <w:sz w:val="24"/>
              </w:rPr>
            </w:pPr>
            <w:r w:rsidRPr="0019554A">
              <w:rPr>
                <w:rFonts w:ascii="仿宋_GB2312" w:hint="eastAsia"/>
                <w:sz w:val="24"/>
              </w:rPr>
              <w:t>电子信箱</w:t>
            </w:r>
          </w:p>
        </w:tc>
        <w:tc>
          <w:tcPr>
            <w:tcW w:w="3165" w:type="dxa"/>
            <w:gridSpan w:val="6"/>
            <w:vAlign w:val="center"/>
          </w:tcPr>
          <w:p w:rsidR="00B160B0" w:rsidRPr="0019554A" w:rsidRDefault="00B160B0" w:rsidP="0019554A">
            <w:pPr>
              <w:jc w:val="center"/>
              <w:rPr>
                <w:rFonts w:ascii="仿宋_GB2312"/>
                <w:sz w:val="24"/>
              </w:rPr>
            </w:pPr>
          </w:p>
        </w:tc>
        <w:tc>
          <w:tcPr>
            <w:tcW w:w="1260" w:type="dxa"/>
            <w:gridSpan w:val="2"/>
            <w:vAlign w:val="center"/>
          </w:tcPr>
          <w:p w:rsidR="00B160B0" w:rsidRPr="0019554A" w:rsidRDefault="00B160B0" w:rsidP="0019554A">
            <w:pPr>
              <w:jc w:val="center"/>
              <w:rPr>
                <w:rFonts w:ascii="仿宋_GB2312"/>
                <w:sz w:val="24"/>
              </w:rPr>
            </w:pPr>
            <w:r w:rsidRPr="0019554A">
              <w:rPr>
                <w:rFonts w:ascii="仿宋_GB2312" w:hint="eastAsia"/>
                <w:sz w:val="24"/>
              </w:rPr>
              <w:t>传真号码</w:t>
            </w:r>
          </w:p>
        </w:tc>
        <w:tc>
          <w:tcPr>
            <w:tcW w:w="2396" w:type="dxa"/>
            <w:gridSpan w:val="2"/>
            <w:vAlign w:val="center"/>
          </w:tcPr>
          <w:p w:rsidR="00B160B0" w:rsidRPr="0019554A" w:rsidRDefault="00B160B0" w:rsidP="0019554A">
            <w:pPr>
              <w:jc w:val="center"/>
              <w:rPr>
                <w:rFonts w:ascii="仿宋_GB2312"/>
                <w:sz w:val="24"/>
              </w:rPr>
            </w:pPr>
          </w:p>
        </w:tc>
      </w:tr>
      <w:tr w:rsidR="00B160B0" w:rsidRPr="0019554A" w:rsidTr="009644DF">
        <w:trPr>
          <w:trHeight w:val="567"/>
          <w:jc w:val="center"/>
        </w:trPr>
        <w:tc>
          <w:tcPr>
            <w:tcW w:w="1917" w:type="dxa"/>
            <w:gridSpan w:val="2"/>
            <w:vAlign w:val="center"/>
          </w:tcPr>
          <w:p w:rsidR="00B160B0" w:rsidRPr="0019554A" w:rsidRDefault="00B160B0" w:rsidP="0019554A">
            <w:pPr>
              <w:jc w:val="center"/>
              <w:rPr>
                <w:rFonts w:ascii="仿宋_GB2312"/>
                <w:sz w:val="24"/>
              </w:rPr>
            </w:pPr>
            <w:r w:rsidRPr="0019554A">
              <w:rPr>
                <w:rFonts w:ascii="仿宋_GB2312" w:hint="eastAsia"/>
                <w:sz w:val="24"/>
              </w:rPr>
              <w:t>合作单位</w:t>
            </w:r>
          </w:p>
        </w:tc>
        <w:tc>
          <w:tcPr>
            <w:tcW w:w="6821" w:type="dxa"/>
            <w:gridSpan w:val="10"/>
            <w:vAlign w:val="center"/>
          </w:tcPr>
          <w:p w:rsidR="00B160B0" w:rsidRPr="0019554A" w:rsidRDefault="00B160B0" w:rsidP="0019554A">
            <w:pPr>
              <w:jc w:val="center"/>
              <w:rPr>
                <w:rFonts w:ascii="仿宋_GB2312"/>
                <w:sz w:val="24"/>
              </w:rPr>
            </w:pPr>
          </w:p>
        </w:tc>
      </w:tr>
      <w:tr w:rsidR="00B160B0" w:rsidRPr="0019554A" w:rsidTr="009644DF">
        <w:trPr>
          <w:trHeight w:val="567"/>
          <w:jc w:val="center"/>
        </w:trPr>
        <w:tc>
          <w:tcPr>
            <w:tcW w:w="1917" w:type="dxa"/>
            <w:gridSpan w:val="2"/>
            <w:vAlign w:val="center"/>
          </w:tcPr>
          <w:p w:rsidR="00B160B0" w:rsidRPr="0019554A" w:rsidRDefault="00B160B0" w:rsidP="0019554A">
            <w:pPr>
              <w:jc w:val="center"/>
              <w:rPr>
                <w:rFonts w:ascii="仿宋_GB2312"/>
                <w:sz w:val="24"/>
              </w:rPr>
            </w:pPr>
            <w:r w:rsidRPr="0019554A">
              <w:rPr>
                <w:rFonts w:ascii="仿宋_GB2312" w:hint="eastAsia"/>
                <w:sz w:val="24"/>
              </w:rPr>
              <w:t>委托单位</w:t>
            </w:r>
          </w:p>
        </w:tc>
        <w:tc>
          <w:tcPr>
            <w:tcW w:w="6821" w:type="dxa"/>
            <w:gridSpan w:val="10"/>
            <w:vAlign w:val="center"/>
          </w:tcPr>
          <w:p w:rsidR="00B160B0" w:rsidRPr="0019554A" w:rsidRDefault="00B160B0" w:rsidP="0019554A">
            <w:pPr>
              <w:jc w:val="center"/>
              <w:rPr>
                <w:rFonts w:ascii="仿宋_GB2312"/>
                <w:sz w:val="24"/>
              </w:rPr>
            </w:pPr>
          </w:p>
        </w:tc>
      </w:tr>
      <w:tr w:rsidR="00B160B0" w:rsidRPr="0019554A" w:rsidTr="009644DF">
        <w:trPr>
          <w:trHeight w:val="567"/>
          <w:jc w:val="center"/>
        </w:trPr>
        <w:tc>
          <w:tcPr>
            <w:tcW w:w="8738" w:type="dxa"/>
            <w:gridSpan w:val="12"/>
            <w:vAlign w:val="center"/>
          </w:tcPr>
          <w:p w:rsidR="00B160B0" w:rsidRPr="0019554A" w:rsidRDefault="00B160B0" w:rsidP="0019554A">
            <w:pPr>
              <w:jc w:val="center"/>
              <w:rPr>
                <w:rFonts w:ascii="仿宋_GB2312"/>
                <w:sz w:val="24"/>
              </w:rPr>
            </w:pPr>
            <w:r w:rsidRPr="0019554A">
              <w:rPr>
                <w:rFonts w:ascii="仿宋_GB2312" w:hint="eastAsia"/>
                <w:sz w:val="24"/>
              </w:rPr>
              <w:t>本成果主要完成人情况</w:t>
            </w:r>
          </w:p>
        </w:tc>
      </w:tr>
      <w:tr w:rsidR="00B160B0" w:rsidRPr="0019554A" w:rsidTr="009644DF">
        <w:trPr>
          <w:trHeight w:val="567"/>
          <w:jc w:val="center"/>
        </w:trPr>
        <w:tc>
          <w:tcPr>
            <w:tcW w:w="763" w:type="dxa"/>
            <w:vAlign w:val="center"/>
          </w:tcPr>
          <w:p w:rsidR="00B160B0" w:rsidRPr="0019554A" w:rsidRDefault="00B160B0" w:rsidP="0019554A">
            <w:pPr>
              <w:jc w:val="center"/>
              <w:rPr>
                <w:rFonts w:ascii="仿宋_GB2312"/>
                <w:sz w:val="24"/>
              </w:rPr>
            </w:pPr>
            <w:r w:rsidRPr="0019554A">
              <w:rPr>
                <w:rFonts w:ascii="仿宋_GB2312" w:hint="eastAsia"/>
                <w:sz w:val="24"/>
              </w:rPr>
              <w:t>序号</w:t>
            </w:r>
          </w:p>
        </w:tc>
        <w:tc>
          <w:tcPr>
            <w:tcW w:w="1260" w:type="dxa"/>
            <w:gridSpan w:val="2"/>
            <w:vAlign w:val="center"/>
          </w:tcPr>
          <w:p w:rsidR="00B160B0" w:rsidRPr="0019554A" w:rsidRDefault="00B160B0" w:rsidP="0019554A">
            <w:pPr>
              <w:jc w:val="center"/>
              <w:rPr>
                <w:rFonts w:ascii="仿宋_GB2312"/>
                <w:sz w:val="24"/>
              </w:rPr>
            </w:pPr>
            <w:r w:rsidRPr="0019554A">
              <w:rPr>
                <w:rFonts w:ascii="仿宋_GB2312" w:hint="eastAsia"/>
                <w:sz w:val="24"/>
              </w:rPr>
              <w:t>姓名</w:t>
            </w:r>
          </w:p>
        </w:tc>
        <w:tc>
          <w:tcPr>
            <w:tcW w:w="720" w:type="dxa"/>
            <w:vAlign w:val="center"/>
          </w:tcPr>
          <w:p w:rsidR="00B160B0" w:rsidRPr="0019554A" w:rsidRDefault="00B160B0" w:rsidP="0019554A">
            <w:pPr>
              <w:jc w:val="center"/>
              <w:rPr>
                <w:rFonts w:ascii="仿宋_GB2312"/>
                <w:sz w:val="24"/>
              </w:rPr>
            </w:pPr>
            <w:r w:rsidRPr="0019554A">
              <w:rPr>
                <w:rFonts w:ascii="仿宋_GB2312" w:hint="eastAsia"/>
                <w:sz w:val="24"/>
              </w:rPr>
              <w:t>性别</w:t>
            </w:r>
          </w:p>
        </w:tc>
        <w:tc>
          <w:tcPr>
            <w:tcW w:w="720" w:type="dxa"/>
            <w:vAlign w:val="center"/>
          </w:tcPr>
          <w:p w:rsidR="00B160B0" w:rsidRPr="0019554A" w:rsidRDefault="00B160B0" w:rsidP="0019554A">
            <w:pPr>
              <w:jc w:val="center"/>
              <w:rPr>
                <w:rFonts w:ascii="仿宋_GB2312"/>
                <w:sz w:val="24"/>
              </w:rPr>
            </w:pPr>
            <w:r w:rsidRPr="0019554A">
              <w:rPr>
                <w:rFonts w:ascii="仿宋_GB2312" w:hint="eastAsia"/>
                <w:sz w:val="24"/>
              </w:rPr>
              <w:t>年龄</w:t>
            </w:r>
          </w:p>
        </w:tc>
        <w:tc>
          <w:tcPr>
            <w:tcW w:w="1440" w:type="dxa"/>
            <w:gridSpan w:val="2"/>
            <w:vAlign w:val="center"/>
          </w:tcPr>
          <w:p w:rsidR="00B160B0" w:rsidRPr="0019554A" w:rsidRDefault="00B160B0" w:rsidP="0019554A">
            <w:pPr>
              <w:jc w:val="center"/>
              <w:rPr>
                <w:rFonts w:ascii="仿宋_GB2312"/>
                <w:sz w:val="24"/>
              </w:rPr>
            </w:pPr>
            <w:r w:rsidRPr="0019554A">
              <w:rPr>
                <w:rFonts w:ascii="仿宋_GB2312" w:hint="eastAsia"/>
                <w:sz w:val="24"/>
              </w:rPr>
              <w:t>职称</w:t>
            </w:r>
          </w:p>
        </w:tc>
        <w:tc>
          <w:tcPr>
            <w:tcW w:w="1980" w:type="dxa"/>
            <w:gridSpan w:val="4"/>
            <w:vAlign w:val="center"/>
          </w:tcPr>
          <w:p w:rsidR="00B160B0" w:rsidRPr="0019554A" w:rsidRDefault="00B160B0" w:rsidP="0019554A">
            <w:pPr>
              <w:jc w:val="center"/>
              <w:rPr>
                <w:rFonts w:ascii="仿宋_GB2312"/>
                <w:sz w:val="24"/>
              </w:rPr>
            </w:pPr>
            <w:r w:rsidRPr="0019554A">
              <w:rPr>
                <w:rFonts w:ascii="仿宋_GB2312" w:hint="eastAsia"/>
                <w:sz w:val="24"/>
              </w:rPr>
              <w:t>工作单位</w:t>
            </w:r>
          </w:p>
        </w:tc>
        <w:tc>
          <w:tcPr>
            <w:tcW w:w="1855" w:type="dxa"/>
            <w:vAlign w:val="center"/>
          </w:tcPr>
          <w:p w:rsidR="00B160B0" w:rsidRPr="0019554A" w:rsidRDefault="00B160B0" w:rsidP="0019554A">
            <w:pPr>
              <w:jc w:val="center"/>
              <w:rPr>
                <w:rFonts w:ascii="仿宋_GB2312"/>
                <w:sz w:val="24"/>
              </w:rPr>
            </w:pPr>
            <w:r w:rsidRPr="0019554A">
              <w:rPr>
                <w:rFonts w:ascii="仿宋_GB2312" w:hint="eastAsia"/>
                <w:sz w:val="24"/>
              </w:rPr>
              <w:t>在本成果中的</w:t>
            </w:r>
          </w:p>
          <w:p w:rsidR="00B160B0" w:rsidRPr="0019554A" w:rsidRDefault="00B160B0" w:rsidP="0019554A">
            <w:pPr>
              <w:jc w:val="center"/>
              <w:rPr>
                <w:rFonts w:ascii="仿宋_GB2312"/>
                <w:sz w:val="24"/>
              </w:rPr>
            </w:pPr>
            <w:r w:rsidRPr="0019554A">
              <w:rPr>
                <w:rFonts w:ascii="仿宋_GB2312" w:hint="eastAsia"/>
                <w:sz w:val="24"/>
              </w:rPr>
              <w:t>主要工作内容</w:t>
            </w:r>
          </w:p>
        </w:tc>
      </w:tr>
      <w:tr w:rsidR="00B160B0" w:rsidRPr="0019554A" w:rsidTr="009644DF">
        <w:trPr>
          <w:trHeight w:val="567"/>
          <w:jc w:val="center"/>
        </w:trPr>
        <w:tc>
          <w:tcPr>
            <w:tcW w:w="763" w:type="dxa"/>
            <w:vAlign w:val="center"/>
          </w:tcPr>
          <w:p w:rsidR="00B160B0" w:rsidRPr="0019554A" w:rsidRDefault="00B160B0" w:rsidP="0019554A">
            <w:pPr>
              <w:jc w:val="center"/>
              <w:rPr>
                <w:rFonts w:ascii="仿宋_GB2312"/>
                <w:sz w:val="24"/>
              </w:rPr>
            </w:pPr>
          </w:p>
        </w:tc>
        <w:tc>
          <w:tcPr>
            <w:tcW w:w="1260" w:type="dxa"/>
            <w:gridSpan w:val="2"/>
            <w:vAlign w:val="center"/>
          </w:tcPr>
          <w:p w:rsidR="00B160B0" w:rsidRPr="0019554A" w:rsidRDefault="00B160B0" w:rsidP="0019554A">
            <w:pPr>
              <w:jc w:val="center"/>
              <w:rPr>
                <w:rFonts w:ascii="仿宋_GB2312"/>
                <w:sz w:val="24"/>
              </w:rPr>
            </w:pPr>
          </w:p>
        </w:tc>
        <w:tc>
          <w:tcPr>
            <w:tcW w:w="720" w:type="dxa"/>
            <w:vAlign w:val="center"/>
          </w:tcPr>
          <w:p w:rsidR="00B160B0" w:rsidRPr="0019554A" w:rsidRDefault="00B160B0" w:rsidP="0019554A">
            <w:pPr>
              <w:jc w:val="center"/>
              <w:rPr>
                <w:rFonts w:ascii="仿宋_GB2312"/>
                <w:sz w:val="24"/>
              </w:rPr>
            </w:pPr>
          </w:p>
        </w:tc>
        <w:tc>
          <w:tcPr>
            <w:tcW w:w="720" w:type="dxa"/>
            <w:vAlign w:val="center"/>
          </w:tcPr>
          <w:p w:rsidR="00B160B0" w:rsidRPr="0019554A" w:rsidRDefault="00B160B0" w:rsidP="0019554A">
            <w:pPr>
              <w:jc w:val="center"/>
              <w:rPr>
                <w:rFonts w:ascii="仿宋_GB2312"/>
                <w:sz w:val="24"/>
              </w:rPr>
            </w:pPr>
          </w:p>
        </w:tc>
        <w:tc>
          <w:tcPr>
            <w:tcW w:w="1440" w:type="dxa"/>
            <w:gridSpan w:val="2"/>
            <w:vAlign w:val="center"/>
          </w:tcPr>
          <w:p w:rsidR="00B160B0" w:rsidRPr="0019554A" w:rsidRDefault="00B160B0" w:rsidP="0019554A">
            <w:pPr>
              <w:jc w:val="center"/>
              <w:rPr>
                <w:rFonts w:ascii="仿宋_GB2312"/>
                <w:sz w:val="24"/>
              </w:rPr>
            </w:pPr>
          </w:p>
        </w:tc>
        <w:tc>
          <w:tcPr>
            <w:tcW w:w="1980" w:type="dxa"/>
            <w:gridSpan w:val="4"/>
            <w:vAlign w:val="center"/>
          </w:tcPr>
          <w:p w:rsidR="00B160B0" w:rsidRPr="0019554A" w:rsidRDefault="00B160B0" w:rsidP="0019554A">
            <w:pPr>
              <w:jc w:val="center"/>
              <w:rPr>
                <w:rFonts w:ascii="仿宋_GB2312"/>
                <w:sz w:val="24"/>
              </w:rPr>
            </w:pPr>
          </w:p>
        </w:tc>
        <w:tc>
          <w:tcPr>
            <w:tcW w:w="1855" w:type="dxa"/>
            <w:vAlign w:val="center"/>
          </w:tcPr>
          <w:p w:rsidR="00B160B0" w:rsidRPr="0019554A" w:rsidRDefault="00B160B0" w:rsidP="0019554A">
            <w:pPr>
              <w:jc w:val="center"/>
              <w:rPr>
                <w:rFonts w:ascii="仿宋_GB2312"/>
                <w:sz w:val="24"/>
              </w:rPr>
            </w:pPr>
          </w:p>
        </w:tc>
      </w:tr>
      <w:tr w:rsidR="00B160B0" w:rsidRPr="0019554A" w:rsidTr="009644DF">
        <w:trPr>
          <w:trHeight w:val="567"/>
          <w:jc w:val="center"/>
        </w:trPr>
        <w:tc>
          <w:tcPr>
            <w:tcW w:w="763" w:type="dxa"/>
            <w:vAlign w:val="center"/>
          </w:tcPr>
          <w:p w:rsidR="00B160B0" w:rsidRPr="0019554A" w:rsidRDefault="00B160B0" w:rsidP="0019554A">
            <w:pPr>
              <w:jc w:val="center"/>
              <w:rPr>
                <w:rFonts w:ascii="仿宋_GB2312"/>
                <w:sz w:val="24"/>
              </w:rPr>
            </w:pPr>
          </w:p>
        </w:tc>
        <w:tc>
          <w:tcPr>
            <w:tcW w:w="1260" w:type="dxa"/>
            <w:gridSpan w:val="2"/>
            <w:vAlign w:val="center"/>
          </w:tcPr>
          <w:p w:rsidR="00B160B0" w:rsidRPr="0019554A" w:rsidRDefault="00B160B0" w:rsidP="0019554A">
            <w:pPr>
              <w:jc w:val="center"/>
              <w:rPr>
                <w:rFonts w:ascii="仿宋_GB2312"/>
                <w:sz w:val="24"/>
              </w:rPr>
            </w:pPr>
          </w:p>
        </w:tc>
        <w:tc>
          <w:tcPr>
            <w:tcW w:w="720" w:type="dxa"/>
            <w:vAlign w:val="center"/>
          </w:tcPr>
          <w:p w:rsidR="00B160B0" w:rsidRPr="0019554A" w:rsidRDefault="00B160B0" w:rsidP="0019554A">
            <w:pPr>
              <w:jc w:val="center"/>
              <w:rPr>
                <w:rFonts w:ascii="仿宋_GB2312"/>
                <w:sz w:val="24"/>
              </w:rPr>
            </w:pPr>
          </w:p>
        </w:tc>
        <w:tc>
          <w:tcPr>
            <w:tcW w:w="720" w:type="dxa"/>
            <w:vAlign w:val="center"/>
          </w:tcPr>
          <w:p w:rsidR="00B160B0" w:rsidRPr="0019554A" w:rsidRDefault="00B160B0" w:rsidP="0019554A">
            <w:pPr>
              <w:jc w:val="center"/>
              <w:rPr>
                <w:rFonts w:ascii="仿宋_GB2312"/>
                <w:sz w:val="24"/>
              </w:rPr>
            </w:pPr>
          </w:p>
        </w:tc>
        <w:tc>
          <w:tcPr>
            <w:tcW w:w="1440" w:type="dxa"/>
            <w:gridSpan w:val="2"/>
            <w:vAlign w:val="center"/>
          </w:tcPr>
          <w:p w:rsidR="00B160B0" w:rsidRPr="0019554A" w:rsidRDefault="00B160B0" w:rsidP="0019554A">
            <w:pPr>
              <w:jc w:val="center"/>
              <w:rPr>
                <w:rFonts w:ascii="仿宋_GB2312"/>
                <w:sz w:val="24"/>
              </w:rPr>
            </w:pPr>
          </w:p>
        </w:tc>
        <w:tc>
          <w:tcPr>
            <w:tcW w:w="1980" w:type="dxa"/>
            <w:gridSpan w:val="4"/>
            <w:vAlign w:val="center"/>
          </w:tcPr>
          <w:p w:rsidR="00B160B0" w:rsidRPr="0019554A" w:rsidRDefault="00B160B0" w:rsidP="0019554A">
            <w:pPr>
              <w:jc w:val="center"/>
              <w:rPr>
                <w:rFonts w:ascii="仿宋_GB2312"/>
                <w:sz w:val="24"/>
              </w:rPr>
            </w:pPr>
          </w:p>
        </w:tc>
        <w:tc>
          <w:tcPr>
            <w:tcW w:w="1855" w:type="dxa"/>
            <w:vAlign w:val="center"/>
          </w:tcPr>
          <w:p w:rsidR="00B160B0" w:rsidRPr="0019554A" w:rsidRDefault="00B160B0" w:rsidP="0019554A">
            <w:pPr>
              <w:jc w:val="center"/>
              <w:rPr>
                <w:rFonts w:ascii="仿宋_GB2312"/>
                <w:sz w:val="24"/>
              </w:rPr>
            </w:pPr>
          </w:p>
        </w:tc>
      </w:tr>
      <w:tr w:rsidR="00B160B0" w:rsidRPr="0019554A" w:rsidTr="009644DF">
        <w:trPr>
          <w:trHeight w:val="567"/>
          <w:jc w:val="center"/>
        </w:trPr>
        <w:tc>
          <w:tcPr>
            <w:tcW w:w="763" w:type="dxa"/>
            <w:vAlign w:val="center"/>
          </w:tcPr>
          <w:p w:rsidR="00B160B0" w:rsidRPr="0019554A" w:rsidRDefault="00B160B0" w:rsidP="0019554A">
            <w:pPr>
              <w:jc w:val="center"/>
              <w:rPr>
                <w:rFonts w:ascii="仿宋_GB2312"/>
                <w:sz w:val="24"/>
              </w:rPr>
            </w:pPr>
          </w:p>
        </w:tc>
        <w:tc>
          <w:tcPr>
            <w:tcW w:w="1260" w:type="dxa"/>
            <w:gridSpan w:val="2"/>
            <w:vAlign w:val="center"/>
          </w:tcPr>
          <w:p w:rsidR="00B160B0" w:rsidRPr="0019554A" w:rsidRDefault="00B160B0" w:rsidP="0019554A">
            <w:pPr>
              <w:jc w:val="center"/>
              <w:rPr>
                <w:rFonts w:ascii="仿宋_GB2312"/>
                <w:sz w:val="24"/>
              </w:rPr>
            </w:pPr>
          </w:p>
        </w:tc>
        <w:tc>
          <w:tcPr>
            <w:tcW w:w="720" w:type="dxa"/>
            <w:vAlign w:val="center"/>
          </w:tcPr>
          <w:p w:rsidR="00B160B0" w:rsidRPr="0019554A" w:rsidRDefault="00B160B0" w:rsidP="0019554A">
            <w:pPr>
              <w:jc w:val="center"/>
              <w:rPr>
                <w:rFonts w:ascii="仿宋_GB2312"/>
                <w:sz w:val="24"/>
              </w:rPr>
            </w:pPr>
          </w:p>
        </w:tc>
        <w:tc>
          <w:tcPr>
            <w:tcW w:w="720" w:type="dxa"/>
            <w:vAlign w:val="center"/>
          </w:tcPr>
          <w:p w:rsidR="00B160B0" w:rsidRPr="0019554A" w:rsidRDefault="00B160B0" w:rsidP="0019554A">
            <w:pPr>
              <w:jc w:val="center"/>
              <w:rPr>
                <w:rFonts w:ascii="仿宋_GB2312"/>
                <w:sz w:val="24"/>
              </w:rPr>
            </w:pPr>
          </w:p>
        </w:tc>
        <w:tc>
          <w:tcPr>
            <w:tcW w:w="1440" w:type="dxa"/>
            <w:gridSpan w:val="2"/>
            <w:vAlign w:val="center"/>
          </w:tcPr>
          <w:p w:rsidR="00B160B0" w:rsidRPr="0019554A" w:rsidRDefault="00B160B0" w:rsidP="0019554A">
            <w:pPr>
              <w:jc w:val="center"/>
              <w:rPr>
                <w:rFonts w:ascii="仿宋_GB2312"/>
                <w:sz w:val="24"/>
              </w:rPr>
            </w:pPr>
          </w:p>
        </w:tc>
        <w:tc>
          <w:tcPr>
            <w:tcW w:w="1980" w:type="dxa"/>
            <w:gridSpan w:val="4"/>
            <w:vAlign w:val="center"/>
          </w:tcPr>
          <w:p w:rsidR="00B160B0" w:rsidRPr="0019554A" w:rsidRDefault="00B160B0" w:rsidP="0019554A">
            <w:pPr>
              <w:jc w:val="center"/>
              <w:rPr>
                <w:rFonts w:ascii="仿宋_GB2312"/>
                <w:sz w:val="24"/>
              </w:rPr>
            </w:pPr>
          </w:p>
        </w:tc>
        <w:tc>
          <w:tcPr>
            <w:tcW w:w="1855" w:type="dxa"/>
            <w:vAlign w:val="center"/>
          </w:tcPr>
          <w:p w:rsidR="00B160B0" w:rsidRPr="0019554A" w:rsidRDefault="00B160B0" w:rsidP="0019554A">
            <w:pPr>
              <w:jc w:val="center"/>
              <w:rPr>
                <w:rFonts w:ascii="仿宋_GB2312"/>
                <w:sz w:val="24"/>
              </w:rPr>
            </w:pPr>
          </w:p>
        </w:tc>
      </w:tr>
      <w:tr w:rsidR="00B160B0" w:rsidRPr="0019554A" w:rsidTr="009644DF">
        <w:trPr>
          <w:trHeight w:val="567"/>
          <w:jc w:val="center"/>
        </w:trPr>
        <w:tc>
          <w:tcPr>
            <w:tcW w:w="763" w:type="dxa"/>
            <w:vAlign w:val="center"/>
          </w:tcPr>
          <w:p w:rsidR="00B160B0" w:rsidRPr="0019554A" w:rsidRDefault="00B160B0" w:rsidP="0019554A">
            <w:pPr>
              <w:jc w:val="center"/>
              <w:rPr>
                <w:rFonts w:ascii="仿宋_GB2312"/>
                <w:sz w:val="24"/>
              </w:rPr>
            </w:pPr>
          </w:p>
        </w:tc>
        <w:tc>
          <w:tcPr>
            <w:tcW w:w="1260" w:type="dxa"/>
            <w:gridSpan w:val="2"/>
            <w:vAlign w:val="center"/>
          </w:tcPr>
          <w:p w:rsidR="00B160B0" w:rsidRPr="0019554A" w:rsidRDefault="00B160B0" w:rsidP="0019554A">
            <w:pPr>
              <w:jc w:val="center"/>
              <w:rPr>
                <w:rFonts w:ascii="仿宋_GB2312"/>
                <w:sz w:val="24"/>
              </w:rPr>
            </w:pPr>
          </w:p>
        </w:tc>
        <w:tc>
          <w:tcPr>
            <w:tcW w:w="720" w:type="dxa"/>
            <w:vAlign w:val="center"/>
          </w:tcPr>
          <w:p w:rsidR="00B160B0" w:rsidRPr="0019554A" w:rsidRDefault="00B160B0" w:rsidP="0019554A">
            <w:pPr>
              <w:jc w:val="center"/>
              <w:rPr>
                <w:rFonts w:ascii="仿宋_GB2312"/>
                <w:sz w:val="24"/>
              </w:rPr>
            </w:pPr>
          </w:p>
        </w:tc>
        <w:tc>
          <w:tcPr>
            <w:tcW w:w="720" w:type="dxa"/>
            <w:vAlign w:val="center"/>
          </w:tcPr>
          <w:p w:rsidR="00B160B0" w:rsidRPr="0019554A" w:rsidRDefault="00B160B0" w:rsidP="0019554A">
            <w:pPr>
              <w:jc w:val="center"/>
              <w:rPr>
                <w:rFonts w:ascii="仿宋_GB2312"/>
                <w:sz w:val="24"/>
              </w:rPr>
            </w:pPr>
          </w:p>
        </w:tc>
        <w:tc>
          <w:tcPr>
            <w:tcW w:w="1440" w:type="dxa"/>
            <w:gridSpan w:val="2"/>
            <w:vAlign w:val="center"/>
          </w:tcPr>
          <w:p w:rsidR="00B160B0" w:rsidRPr="0019554A" w:rsidRDefault="00B160B0" w:rsidP="0019554A">
            <w:pPr>
              <w:jc w:val="center"/>
              <w:rPr>
                <w:rFonts w:ascii="仿宋_GB2312"/>
                <w:sz w:val="24"/>
              </w:rPr>
            </w:pPr>
          </w:p>
        </w:tc>
        <w:tc>
          <w:tcPr>
            <w:tcW w:w="1980" w:type="dxa"/>
            <w:gridSpan w:val="4"/>
            <w:vAlign w:val="center"/>
          </w:tcPr>
          <w:p w:rsidR="00B160B0" w:rsidRPr="0019554A" w:rsidRDefault="00B160B0" w:rsidP="0019554A">
            <w:pPr>
              <w:jc w:val="center"/>
              <w:rPr>
                <w:rFonts w:ascii="仿宋_GB2312"/>
                <w:sz w:val="24"/>
              </w:rPr>
            </w:pPr>
          </w:p>
        </w:tc>
        <w:tc>
          <w:tcPr>
            <w:tcW w:w="1855" w:type="dxa"/>
            <w:vAlign w:val="center"/>
          </w:tcPr>
          <w:p w:rsidR="00B160B0" w:rsidRPr="0019554A" w:rsidRDefault="00B160B0" w:rsidP="0019554A">
            <w:pPr>
              <w:jc w:val="center"/>
              <w:rPr>
                <w:rFonts w:ascii="仿宋_GB2312"/>
                <w:sz w:val="24"/>
              </w:rPr>
            </w:pPr>
          </w:p>
        </w:tc>
      </w:tr>
      <w:tr w:rsidR="00B160B0" w:rsidRPr="0019554A" w:rsidTr="009644DF">
        <w:trPr>
          <w:trHeight w:val="567"/>
          <w:jc w:val="center"/>
        </w:trPr>
        <w:tc>
          <w:tcPr>
            <w:tcW w:w="763" w:type="dxa"/>
            <w:vAlign w:val="center"/>
          </w:tcPr>
          <w:p w:rsidR="00B160B0" w:rsidRPr="0019554A" w:rsidRDefault="00B160B0" w:rsidP="0019554A">
            <w:pPr>
              <w:jc w:val="center"/>
              <w:rPr>
                <w:rFonts w:ascii="仿宋_GB2312"/>
                <w:sz w:val="24"/>
              </w:rPr>
            </w:pPr>
          </w:p>
        </w:tc>
        <w:tc>
          <w:tcPr>
            <w:tcW w:w="1260" w:type="dxa"/>
            <w:gridSpan w:val="2"/>
            <w:vAlign w:val="center"/>
          </w:tcPr>
          <w:p w:rsidR="00B160B0" w:rsidRPr="0019554A" w:rsidRDefault="00B160B0" w:rsidP="0019554A">
            <w:pPr>
              <w:jc w:val="center"/>
              <w:rPr>
                <w:rFonts w:ascii="仿宋_GB2312"/>
                <w:sz w:val="24"/>
              </w:rPr>
            </w:pPr>
          </w:p>
        </w:tc>
        <w:tc>
          <w:tcPr>
            <w:tcW w:w="720" w:type="dxa"/>
            <w:vAlign w:val="center"/>
          </w:tcPr>
          <w:p w:rsidR="00B160B0" w:rsidRPr="0019554A" w:rsidRDefault="00B160B0" w:rsidP="0019554A">
            <w:pPr>
              <w:jc w:val="center"/>
              <w:rPr>
                <w:rFonts w:ascii="仿宋_GB2312"/>
                <w:sz w:val="24"/>
              </w:rPr>
            </w:pPr>
          </w:p>
        </w:tc>
        <w:tc>
          <w:tcPr>
            <w:tcW w:w="720" w:type="dxa"/>
            <w:vAlign w:val="center"/>
          </w:tcPr>
          <w:p w:rsidR="00B160B0" w:rsidRPr="0019554A" w:rsidRDefault="00B160B0" w:rsidP="0019554A">
            <w:pPr>
              <w:jc w:val="center"/>
              <w:rPr>
                <w:rFonts w:ascii="仿宋_GB2312"/>
                <w:sz w:val="24"/>
              </w:rPr>
            </w:pPr>
          </w:p>
        </w:tc>
        <w:tc>
          <w:tcPr>
            <w:tcW w:w="1440" w:type="dxa"/>
            <w:gridSpan w:val="2"/>
            <w:vAlign w:val="center"/>
          </w:tcPr>
          <w:p w:rsidR="00B160B0" w:rsidRPr="0019554A" w:rsidRDefault="00B160B0" w:rsidP="0019554A">
            <w:pPr>
              <w:jc w:val="center"/>
              <w:rPr>
                <w:rFonts w:ascii="仿宋_GB2312"/>
                <w:sz w:val="24"/>
              </w:rPr>
            </w:pPr>
          </w:p>
        </w:tc>
        <w:tc>
          <w:tcPr>
            <w:tcW w:w="1980" w:type="dxa"/>
            <w:gridSpan w:val="4"/>
            <w:vAlign w:val="center"/>
          </w:tcPr>
          <w:p w:rsidR="00B160B0" w:rsidRPr="0019554A" w:rsidRDefault="00B160B0" w:rsidP="0019554A">
            <w:pPr>
              <w:jc w:val="center"/>
              <w:rPr>
                <w:rFonts w:ascii="仿宋_GB2312"/>
                <w:sz w:val="24"/>
              </w:rPr>
            </w:pPr>
          </w:p>
        </w:tc>
        <w:tc>
          <w:tcPr>
            <w:tcW w:w="1855" w:type="dxa"/>
            <w:vAlign w:val="center"/>
          </w:tcPr>
          <w:p w:rsidR="00B160B0" w:rsidRPr="0019554A" w:rsidRDefault="00B160B0" w:rsidP="0019554A">
            <w:pPr>
              <w:jc w:val="center"/>
              <w:rPr>
                <w:rFonts w:ascii="仿宋_GB2312"/>
                <w:sz w:val="24"/>
              </w:rPr>
            </w:pPr>
          </w:p>
        </w:tc>
      </w:tr>
      <w:tr w:rsidR="00B160B0" w:rsidRPr="0019554A" w:rsidTr="009644DF">
        <w:trPr>
          <w:trHeight w:val="567"/>
          <w:jc w:val="center"/>
        </w:trPr>
        <w:tc>
          <w:tcPr>
            <w:tcW w:w="763" w:type="dxa"/>
            <w:vAlign w:val="center"/>
          </w:tcPr>
          <w:p w:rsidR="00B160B0" w:rsidRPr="0019554A" w:rsidRDefault="00B160B0" w:rsidP="0019554A">
            <w:pPr>
              <w:jc w:val="center"/>
              <w:rPr>
                <w:rFonts w:ascii="仿宋_GB2312"/>
                <w:sz w:val="24"/>
              </w:rPr>
            </w:pPr>
          </w:p>
        </w:tc>
        <w:tc>
          <w:tcPr>
            <w:tcW w:w="1260" w:type="dxa"/>
            <w:gridSpan w:val="2"/>
            <w:vAlign w:val="center"/>
          </w:tcPr>
          <w:p w:rsidR="00B160B0" w:rsidRPr="0019554A" w:rsidRDefault="00B160B0" w:rsidP="0019554A">
            <w:pPr>
              <w:jc w:val="center"/>
              <w:rPr>
                <w:rFonts w:ascii="仿宋_GB2312"/>
                <w:sz w:val="24"/>
              </w:rPr>
            </w:pPr>
          </w:p>
        </w:tc>
        <w:tc>
          <w:tcPr>
            <w:tcW w:w="720" w:type="dxa"/>
            <w:vAlign w:val="center"/>
          </w:tcPr>
          <w:p w:rsidR="00B160B0" w:rsidRPr="0019554A" w:rsidRDefault="00B160B0" w:rsidP="0019554A">
            <w:pPr>
              <w:jc w:val="center"/>
              <w:rPr>
                <w:rFonts w:ascii="仿宋_GB2312"/>
                <w:sz w:val="24"/>
              </w:rPr>
            </w:pPr>
          </w:p>
        </w:tc>
        <w:tc>
          <w:tcPr>
            <w:tcW w:w="720" w:type="dxa"/>
            <w:vAlign w:val="center"/>
          </w:tcPr>
          <w:p w:rsidR="00B160B0" w:rsidRPr="0019554A" w:rsidRDefault="00B160B0" w:rsidP="0019554A">
            <w:pPr>
              <w:jc w:val="center"/>
              <w:rPr>
                <w:rFonts w:ascii="仿宋_GB2312"/>
                <w:sz w:val="24"/>
              </w:rPr>
            </w:pPr>
          </w:p>
        </w:tc>
        <w:tc>
          <w:tcPr>
            <w:tcW w:w="1440" w:type="dxa"/>
            <w:gridSpan w:val="2"/>
            <w:vAlign w:val="center"/>
          </w:tcPr>
          <w:p w:rsidR="00B160B0" w:rsidRPr="0019554A" w:rsidRDefault="00B160B0" w:rsidP="0019554A">
            <w:pPr>
              <w:jc w:val="center"/>
              <w:rPr>
                <w:rFonts w:ascii="仿宋_GB2312"/>
                <w:sz w:val="24"/>
              </w:rPr>
            </w:pPr>
          </w:p>
        </w:tc>
        <w:tc>
          <w:tcPr>
            <w:tcW w:w="1980" w:type="dxa"/>
            <w:gridSpan w:val="4"/>
            <w:vAlign w:val="center"/>
          </w:tcPr>
          <w:p w:rsidR="00B160B0" w:rsidRPr="0019554A" w:rsidRDefault="00B160B0" w:rsidP="0019554A">
            <w:pPr>
              <w:jc w:val="center"/>
              <w:rPr>
                <w:rFonts w:ascii="仿宋_GB2312"/>
                <w:sz w:val="24"/>
              </w:rPr>
            </w:pPr>
          </w:p>
        </w:tc>
        <w:tc>
          <w:tcPr>
            <w:tcW w:w="1855" w:type="dxa"/>
            <w:vAlign w:val="center"/>
          </w:tcPr>
          <w:p w:rsidR="00B160B0" w:rsidRPr="0019554A" w:rsidRDefault="00B160B0" w:rsidP="0019554A">
            <w:pPr>
              <w:jc w:val="center"/>
              <w:rPr>
                <w:rFonts w:ascii="仿宋_GB2312"/>
                <w:sz w:val="24"/>
              </w:rPr>
            </w:pPr>
          </w:p>
        </w:tc>
      </w:tr>
      <w:tr w:rsidR="00B160B0" w:rsidRPr="0019554A" w:rsidTr="009644DF">
        <w:trPr>
          <w:trHeight w:val="567"/>
          <w:jc w:val="center"/>
        </w:trPr>
        <w:tc>
          <w:tcPr>
            <w:tcW w:w="763" w:type="dxa"/>
            <w:vAlign w:val="center"/>
          </w:tcPr>
          <w:p w:rsidR="00B160B0" w:rsidRPr="0019554A" w:rsidRDefault="00B160B0" w:rsidP="0019554A">
            <w:pPr>
              <w:jc w:val="center"/>
              <w:rPr>
                <w:rFonts w:ascii="仿宋_GB2312"/>
                <w:sz w:val="24"/>
              </w:rPr>
            </w:pPr>
          </w:p>
        </w:tc>
        <w:tc>
          <w:tcPr>
            <w:tcW w:w="1260" w:type="dxa"/>
            <w:gridSpan w:val="2"/>
            <w:vAlign w:val="center"/>
          </w:tcPr>
          <w:p w:rsidR="00B160B0" w:rsidRPr="0019554A" w:rsidRDefault="00B160B0" w:rsidP="0019554A">
            <w:pPr>
              <w:jc w:val="center"/>
              <w:rPr>
                <w:rFonts w:ascii="仿宋_GB2312"/>
                <w:sz w:val="24"/>
              </w:rPr>
            </w:pPr>
          </w:p>
        </w:tc>
        <w:tc>
          <w:tcPr>
            <w:tcW w:w="720" w:type="dxa"/>
            <w:vAlign w:val="center"/>
          </w:tcPr>
          <w:p w:rsidR="00B160B0" w:rsidRPr="0019554A" w:rsidRDefault="00B160B0" w:rsidP="0019554A">
            <w:pPr>
              <w:jc w:val="center"/>
              <w:rPr>
                <w:rFonts w:ascii="仿宋_GB2312"/>
                <w:sz w:val="24"/>
              </w:rPr>
            </w:pPr>
          </w:p>
        </w:tc>
        <w:tc>
          <w:tcPr>
            <w:tcW w:w="720" w:type="dxa"/>
            <w:vAlign w:val="center"/>
          </w:tcPr>
          <w:p w:rsidR="00B160B0" w:rsidRPr="0019554A" w:rsidRDefault="00B160B0" w:rsidP="0019554A">
            <w:pPr>
              <w:jc w:val="center"/>
              <w:rPr>
                <w:rFonts w:ascii="仿宋_GB2312"/>
                <w:sz w:val="24"/>
              </w:rPr>
            </w:pPr>
          </w:p>
        </w:tc>
        <w:tc>
          <w:tcPr>
            <w:tcW w:w="1440" w:type="dxa"/>
            <w:gridSpan w:val="2"/>
            <w:vAlign w:val="center"/>
          </w:tcPr>
          <w:p w:rsidR="00B160B0" w:rsidRPr="0019554A" w:rsidRDefault="00B160B0" w:rsidP="0019554A">
            <w:pPr>
              <w:jc w:val="center"/>
              <w:rPr>
                <w:rFonts w:ascii="仿宋_GB2312"/>
                <w:sz w:val="24"/>
              </w:rPr>
            </w:pPr>
          </w:p>
        </w:tc>
        <w:tc>
          <w:tcPr>
            <w:tcW w:w="1980" w:type="dxa"/>
            <w:gridSpan w:val="4"/>
            <w:vAlign w:val="center"/>
          </w:tcPr>
          <w:p w:rsidR="00B160B0" w:rsidRPr="0019554A" w:rsidRDefault="00B160B0" w:rsidP="0019554A">
            <w:pPr>
              <w:jc w:val="center"/>
              <w:rPr>
                <w:rFonts w:ascii="仿宋_GB2312"/>
                <w:sz w:val="24"/>
              </w:rPr>
            </w:pPr>
          </w:p>
        </w:tc>
        <w:tc>
          <w:tcPr>
            <w:tcW w:w="1855" w:type="dxa"/>
            <w:vAlign w:val="center"/>
          </w:tcPr>
          <w:p w:rsidR="00B160B0" w:rsidRPr="0019554A" w:rsidRDefault="00B160B0" w:rsidP="0019554A">
            <w:pPr>
              <w:jc w:val="center"/>
              <w:rPr>
                <w:rFonts w:ascii="仿宋_GB2312"/>
                <w:sz w:val="24"/>
              </w:rPr>
            </w:pPr>
          </w:p>
        </w:tc>
      </w:tr>
      <w:tr w:rsidR="00B160B0" w:rsidRPr="0019554A" w:rsidTr="009644DF">
        <w:trPr>
          <w:trHeight w:val="567"/>
          <w:jc w:val="center"/>
        </w:trPr>
        <w:tc>
          <w:tcPr>
            <w:tcW w:w="763" w:type="dxa"/>
            <w:vAlign w:val="center"/>
          </w:tcPr>
          <w:p w:rsidR="00B160B0" w:rsidRPr="0019554A" w:rsidRDefault="00B160B0" w:rsidP="0019554A">
            <w:pPr>
              <w:jc w:val="center"/>
              <w:rPr>
                <w:rFonts w:ascii="仿宋_GB2312"/>
                <w:sz w:val="24"/>
              </w:rPr>
            </w:pPr>
          </w:p>
        </w:tc>
        <w:tc>
          <w:tcPr>
            <w:tcW w:w="1260" w:type="dxa"/>
            <w:gridSpan w:val="2"/>
            <w:vAlign w:val="center"/>
          </w:tcPr>
          <w:p w:rsidR="00B160B0" w:rsidRPr="0019554A" w:rsidRDefault="00B160B0" w:rsidP="0019554A">
            <w:pPr>
              <w:jc w:val="center"/>
              <w:rPr>
                <w:rFonts w:ascii="仿宋_GB2312"/>
                <w:sz w:val="24"/>
              </w:rPr>
            </w:pPr>
          </w:p>
        </w:tc>
        <w:tc>
          <w:tcPr>
            <w:tcW w:w="720" w:type="dxa"/>
            <w:vAlign w:val="center"/>
          </w:tcPr>
          <w:p w:rsidR="00B160B0" w:rsidRPr="0019554A" w:rsidRDefault="00B160B0" w:rsidP="0019554A">
            <w:pPr>
              <w:jc w:val="center"/>
              <w:rPr>
                <w:rFonts w:ascii="仿宋_GB2312"/>
                <w:sz w:val="24"/>
              </w:rPr>
            </w:pPr>
          </w:p>
        </w:tc>
        <w:tc>
          <w:tcPr>
            <w:tcW w:w="720" w:type="dxa"/>
            <w:vAlign w:val="center"/>
          </w:tcPr>
          <w:p w:rsidR="00B160B0" w:rsidRPr="0019554A" w:rsidRDefault="00B160B0" w:rsidP="0019554A">
            <w:pPr>
              <w:jc w:val="center"/>
              <w:rPr>
                <w:rFonts w:ascii="仿宋_GB2312"/>
                <w:sz w:val="24"/>
              </w:rPr>
            </w:pPr>
          </w:p>
        </w:tc>
        <w:tc>
          <w:tcPr>
            <w:tcW w:w="1440" w:type="dxa"/>
            <w:gridSpan w:val="2"/>
            <w:vAlign w:val="center"/>
          </w:tcPr>
          <w:p w:rsidR="00B160B0" w:rsidRPr="0019554A" w:rsidRDefault="00B160B0" w:rsidP="0019554A">
            <w:pPr>
              <w:jc w:val="center"/>
              <w:rPr>
                <w:rFonts w:ascii="仿宋_GB2312"/>
                <w:sz w:val="24"/>
              </w:rPr>
            </w:pPr>
          </w:p>
        </w:tc>
        <w:tc>
          <w:tcPr>
            <w:tcW w:w="1980" w:type="dxa"/>
            <w:gridSpan w:val="4"/>
            <w:vAlign w:val="center"/>
          </w:tcPr>
          <w:p w:rsidR="00B160B0" w:rsidRPr="0019554A" w:rsidRDefault="00B160B0" w:rsidP="0019554A">
            <w:pPr>
              <w:jc w:val="center"/>
              <w:rPr>
                <w:rFonts w:ascii="仿宋_GB2312"/>
                <w:sz w:val="24"/>
              </w:rPr>
            </w:pPr>
          </w:p>
        </w:tc>
        <w:tc>
          <w:tcPr>
            <w:tcW w:w="1855" w:type="dxa"/>
            <w:vAlign w:val="center"/>
          </w:tcPr>
          <w:p w:rsidR="00B160B0" w:rsidRPr="0019554A" w:rsidRDefault="00B160B0" w:rsidP="0019554A">
            <w:pPr>
              <w:jc w:val="center"/>
              <w:rPr>
                <w:rFonts w:ascii="仿宋_GB2312"/>
                <w:sz w:val="24"/>
              </w:rPr>
            </w:pPr>
          </w:p>
        </w:tc>
      </w:tr>
      <w:tr w:rsidR="00B160B0" w:rsidRPr="0019554A" w:rsidTr="009644DF">
        <w:trPr>
          <w:trHeight w:val="567"/>
          <w:jc w:val="center"/>
        </w:trPr>
        <w:tc>
          <w:tcPr>
            <w:tcW w:w="763" w:type="dxa"/>
            <w:vAlign w:val="center"/>
          </w:tcPr>
          <w:p w:rsidR="00B160B0" w:rsidRPr="0019554A" w:rsidRDefault="00B160B0" w:rsidP="0019554A">
            <w:pPr>
              <w:jc w:val="center"/>
              <w:rPr>
                <w:rFonts w:ascii="仿宋_GB2312"/>
                <w:sz w:val="24"/>
              </w:rPr>
            </w:pPr>
          </w:p>
        </w:tc>
        <w:tc>
          <w:tcPr>
            <w:tcW w:w="1260" w:type="dxa"/>
            <w:gridSpan w:val="2"/>
            <w:vAlign w:val="center"/>
          </w:tcPr>
          <w:p w:rsidR="00B160B0" w:rsidRPr="0019554A" w:rsidRDefault="00B160B0" w:rsidP="0019554A">
            <w:pPr>
              <w:jc w:val="center"/>
              <w:rPr>
                <w:rFonts w:ascii="仿宋_GB2312"/>
                <w:sz w:val="24"/>
              </w:rPr>
            </w:pPr>
          </w:p>
        </w:tc>
        <w:tc>
          <w:tcPr>
            <w:tcW w:w="720" w:type="dxa"/>
            <w:vAlign w:val="center"/>
          </w:tcPr>
          <w:p w:rsidR="00B160B0" w:rsidRPr="0019554A" w:rsidRDefault="00B160B0" w:rsidP="0019554A">
            <w:pPr>
              <w:jc w:val="center"/>
              <w:rPr>
                <w:rFonts w:ascii="仿宋_GB2312"/>
                <w:sz w:val="24"/>
              </w:rPr>
            </w:pPr>
          </w:p>
        </w:tc>
        <w:tc>
          <w:tcPr>
            <w:tcW w:w="720" w:type="dxa"/>
            <w:vAlign w:val="center"/>
          </w:tcPr>
          <w:p w:rsidR="00B160B0" w:rsidRPr="0019554A" w:rsidRDefault="00B160B0" w:rsidP="0019554A">
            <w:pPr>
              <w:jc w:val="center"/>
              <w:rPr>
                <w:rFonts w:ascii="仿宋_GB2312"/>
                <w:sz w:val="24"/>
              </w:rPr>
            </w:pPr>
          </w:p>
        </w:tc>
        <w:tc>
          <w:tcPr>
            <w:tcW w:w="1440" w:type="dxa"/>
            <w:gridSpan w:val="2"/>
            <w:vAlign w:val="center"/>
          </w:tcPr>
          <w:p w:rsidR="00B160B0" w:rsidRPr="0019554A" w:rsidRDefault="00B160B0" w:rsidP="0019554A">
            <w:pPr>
              <w:jc w:val="center"/>
              <w:rPr>
                <w:rFonts w:ascii="仿宋_GB2312"/>
                <w:sz w:val="24"/>
              </w:rPr>
            </w:pPr>
          </w:p>
        </w:tc>
        <w:tc>
          <w:tcPr>
            <w:tcW w:w="1980" w:type="dxa"/>
            <w:gridSpan w:val="4"/>
            <w:vAlign w:val="center"/>
          </w:tcPr>
          <w:p w:rsidR="00B160B0" w:rsidRPr="0019554A" w:rsidRDefault="00B160B0" w:rsidP="0019554A">
            <w:pPr>
              <w:jc w:val="center"/>
              <w:rPr>
                <w:rFonts w:ascii="仿宋_GB2312"/>
                <w:sz w:val="24"/>
              </w:rPr>
            </w:pPr>
          </w:p>
        </w:tc>
        <w:tc>
          <w:tcPr>
            <w:tcW w:w="1855" w:type="dxa"/>
            <w:vAlign w:val="center"/>
          </w:tcPr>
          <w:p w:rsidR="00B160B0" w:rsidRPr="0019554A" w:rsidRDefault="00B160B0" w:rsidP="0019554A">
            <w:pPr>
              <w:jc w:val="center"/>
              <w:rPr>
                <w:rFonts w:ascii="仿宋_GB2312"/>
                <w:sz w:val="24"/>
              </w:rPr>
            </w:pPr>
          </w:p>
        </w:tc>
      </w:tr>
      <w:tr w:rsidR="00B160B0" w:rsidRPr="0019554A" w:rsidTr="009644DF">
        <w:trPr>
          <w:trHeight w:val="567"/>
          <w:jc w:val="center"/>
        </w:trPr>
        <w:tc>
          <w:tcPr>
            <w:tcW w:w="763" w:type="dxa"/>
            <w:vAlign w:val="center"/>
          </w:tcPr>
          <w:p w:rsidR="00B160B0" w:rsidRPr="0019554A" w:rsidRDefault="00B160B0" w:rsidP="0019554A">
            <w:pPr>
              <w:jc w:val="center"/>
              <w:rPr>
                <w:rFonts w:ascii="仿宋_GB2312"/>
                <w:sz w:val="24"/>
              </w:rPr>
            </w:pPr>
          </w:p>
        </w:tc>
        <w:tc>
          <w:tcPr>
            <w:tcW w:w="1260" w:type="dxa"/>
            <w:gridSpan w:val="2"/>
            <w:vAlign w:val="center"/>
          </w:tcPr>
          <w:p w:rsidR="00B160B0" w:rsidRPr="0019554A" w:rsidRDefault="00B160B0" w:rsidP="0019554A">
            <w:pPr>
              <w:jc w:val="center"/>
              <w:rPr>
                <w:rFonts w:ascii="仿宋_GB2312"/>
                <w:sz w:val="24"/>
              </w:rPr>
            </w:pPr>
          </w:p>
        </w:tc>
        <w:tc>
          <w:tcPr>
            <w:tcW w:w="720" w:type="dxa"/>
            <w:vAlign w:val="center"/>
          </w:tcPr>
          <w:p w:rsidR="00B160B0" w:rsidRPr="0019554A" w:rsidRDefault="00B160B0" w:rsidP="0019554A">
            <w:pPr>
              <w:jc w:val="center"/>
              <w:rPr>
                <w:rFonts w:ascii="仿宋_GB2312"/>
                <w:sz w:val="24"/>
              </w:rPr>
            </w:pPr>
          </w:p>
        </w:tc>
        <w:tc>
          <w:tcPr>
            <w:tcW w:w="720" w:type="dxa"/>
            <w:vAlign w:val="center"/>
          </w:tcPr>
          <w:p w:rsidR="00B160B0" w:rsidRPr="0019554A" w:rsidRDefault="00B160B0" w:rsidP="0019554A">
            <w:pPr>
              <w:jc w:val="center"/>
              <w:rPr>
                <w:rFonts w:ascii="仿宋_GB2312"/>
                <w:sz w:val="24"/>
              </w:rPr>
            </w:pPr>
          </w:p>
        </w:tc>
        <w:tc>
          <w:tcPr>
            <w:tcW w:w="1440" w:type="dxa"/>
            <w:gridSpan w:val="2"/>
            <w:vAlign w:val="center"/>
          </w:tcPr>
          <w:p w:rsidR="00B160B0" w:rsidRPr="0019554A" w:rsidRDefault="00B160B0" w:rsidP="0019554A">
            <w:pPr>
              <w:jc w:val="center"/>
              <w:rPr>
                <w:rFonts w:ascii="仿宋_GB2312"/>
                <w:sz w:val="24"/>
              </w:rPr>
            </w:pPr>
          </w:p>
        </w:tc>
        <w:tc>
          <w:tcPr>
            <w:tcW w:w="1980" w:type="dxa"/>
            <w:gridSpan w:val="4"/>
            <w:vAlign w:val="center"/>
          </w:tcPr>
          <w:p w:rsidR="00B160B0" w:rsidRPr="0019554A" w:rsidRDefault="00B160B0" w:rsidP="0019554A">
            <w:pPr>
              <w:jc w:val="center"/>
              <w:rPr>
                <w:rFonts w:ascii="仿宋_GB2312"/>
                <w:sz w:val="24"/>
              </w:rPr>
            </w:pPr>
          </w:p>
        </w:tc>
        <w:tc>
          <w:tcPr>
            <w:tcW w:w="1855" w:type="dxa"/>
            <w:vAlign w:val="center"/>
          </w:tcPr>
          <w:p w:rsidR="00B160B0" w:rsidRPr="0019554A" w:rsidRDefault="00B160B0" w:rsidP="0019554A">
            <w:pPr>
              <w:jc w:val="center"/>
              <w:rPr>
                <w:rFonts w:ascii="仿宋_GB2312"/>
                <w:sz w:val="24"/>
              </w:rPr>
            </w:pPr>
          </w:p>
        </w:tc>
      </w:tr>
    </w:tbl>
    <w:p w:rsidR="0019554A" w:rsidRDefault="0019554A">
      <w:r>
        <w:br w:type="page"/>
      </w:r>
    </w:p>
    <w:tbl>
      <w:tblPr>
        <w:tblW w:w="87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455"/>
        <w:gridCol w:w="4260"/>
      </w:tblGrid>
      <w:tr w:rsidR="00B160B0" w:rsidRPr="0019554A" w:rsidTr="009644DF">
        <w:trPr>
          <w:jc w:val="center"/>
        </w:trPr>
        <w:tc>
          <w:tcPr>
            <w:tcW w:w="8715" w:type="dxa"/>
            <w:gridSpan w:val="2"/>
          </w:tcPr>
          <w:p w:rsidR="00B160B0" w:rsidRPr="0019554A" w:rsidRDefault="00B160B0" w:rsidP="00764C61">
            <w:pPr>
              <w:spacing w:line="520" w:lineRule="exact"/>
              <w:rPr>
                <w:rFonts w:ascii="仿宋_GB2312"/>
                <w:sz w:val="24"/>
              </w:rPr>
            </w:pPr>
            <w:r w:rsidRPr="0019554A">
              <w:rPr>
                <w:rFonts w:ascii="仿宋_GB2312" w:hint="eastAsia"/>
                <w:sz w:val="24"/>
              </w:rPr>
              <w:lastRenderedPageBreak/>
              <w:t>技术经济简要内容：</w:t>
            </w:r>
          </w:p>
          <w:p w:rsidR="00B160B0" w:rsidRPr="0019554A" w:rsidRDefault="0091169C" w:rsidP="0091169C">
            <w:pPr>
              <w:tabs>
                <w:tab w:val="left" w:pos="510"/>
              </w:tabs>
              <w:spacing w:line="520" w:lineRule="exact"/>
              <w:ind w:left="510" w:hanging="510"/>
              <w:rPr>
                <w:rFonts w:ascii="仿宋_GB2312"/>
                <w:sz w:val="24"/>
              </w:rPr>
            </w:pPr>
            <w:r w:rsidRPr="0019554A">
              <w:rPr>
                <w:rFonts w:ascii="仿宋_GB2312" w:hint="eastAsia"/>
                <w:sz w:val="24"/>
              </w:rPr>
              <w:t>(</w:t>
            </w:r>
            <w:r w:rsidR="0019554A">
              <w:rPr>
                <w:rFonts w:ascii="仿宋_GB2312" w:hint="eastAsia"/>
                <w:sz w:val="24"/>
              </w:rPr>
              <w:t>1</w:t>
            </w:r>
            <w:r w:rsidRPr="0019554A">
              <w:rPr>
                <w:rFonts w:ascii="仿宋_GB2312" w:hint="eastAsia"/>
                <w:sz w:val="24"/>
              </w:rPr>
              <w:t>)</w:t>
            </w:r>
            <w:r w:rsidRPr="0019554A">
              <w:rPr>
                <w:rFonts w:ascii="仿宋_GB2312" w:hint="eastAsia"/>
                <w:sz w:val="24"/>
              </w:rPr>
              <w:tab/>
            </w:r>
            <w:r w:rsidR="00B160B0" w:rsidRPr="0019554A">
              <w:rPr>
                <w:rFonts w:ascii="仿宋_GB2312" w:hint="eastAsia"/>
                <w:sz w:val="24"/>
              </w:rPr>
              <w:t>用途与使用范围</w:t>
            </w:r>
          </w:p>
          <w:p w:rsidR="00B160B0" w:rsidRPr="0019554A" w:rsidRDefault="00B160B0" w:rsidP="00764C61">
            <w:pPr>
              <w:spacing w:line="520" w:lineRule="exact"/>
              <w:rPr>
                <w:rFonts w:ascii="仿宋_GB2312"/>
                <w:sz w:val="24"/>
              </w:rPr>
            </w:pPr>
          </w:p>
          <w:p w:rsidR="00B160B0" w:rsidRPr="0019554A" w:rsidRDefault="0091169C" w:rsidP="0091169C">
            <w:pPr>
              <w:tabs>
                <w:tab w:val="left" w:pos="510"/>
              </w:tabs>
              <w:spacing w:line="520" w:lineRule="exact"/>
              <w:ind w:left="510" w:hanging="510"/>
              <w:rPr>
                <w:rFonts w:ascii="仿宋_GB2312"/>
                <w:sz w:val="24"/>
              </w:rPr>
            </w:pPr>
            <w:r w:rsidRPr="0019554A">
              <w:rPr>
                <w:rFonts w:ascii="仿宋_GB2312" w:hint="eastAsia"/>
                <w:sz w:val="24"/>
              </w:rPr>
              <w:t>(</w:t>
            </w:r>
            <w:r w:rsidR="0019554A">
              <w:rPr>
                <w:rFonts w:ascii="仿宋_GB2312" w:hint="eastAsia"/>
                <w:sz w:val="24"/>
              </w:rPr>
              <w:t>2</w:t>
            </w:r>
            <w:r w:rsidRPr="0019554A">
              <w:rPr>
                <w:rFonts w:ascii="仿宋_GB2312" w:hint="eastAsia"/>
                <w:sz w:val="24"/>
              </w:rPr>
              <w:t>)</w:t>
            </w:r>
            <w:r w:rsidRPr="0019554A">
              <w:rPr>
                <w:rFonts w:ascii="仿宋_GB2312" w:hint="eastAsia"/>
                <w:sz w:val="24"/>
              </w:rPr>
              <w:tab/>
            </w:r>
            <w:r w:rsidR="00B160B0" w:rsidRPr="0019554A">
              <w:rPr>
                <w:rFonts w:ascii="仿宋_GB2312" w:hint="eastAsia"/>
                <w:sz w:val="24"/>
              </w:rPr>
              <w:t>主要技术特点</w:t>
            </w:r>
          </w:p>
          <w:p w:rsidR="00B160B0" w:rsidRPr="0019554A" w:rsidRDefault="00B160B0" w:rsidP="00764C61">
            <w:pPr>
              <w:pStyle w:val="aa"/>
              <w:ind w:firstLine="472"/>
              <w:rPr>
                <w:rFonts w:ascii="仿宋_GB2312" w:eastAsia="仿宋_GB2312"/>
                <w:sz w:val="24"/>
              </w:rPr>
            </w:pPr>
          </w:p>
          <w:p w:rsidR="00B160B0" w:rsidRPr="0019554A" w:rsidRDefault="00B160B0" w:rsidP="00764C61">
            <w:pPr>
              <w:spacing w:line="520" w:lineRule="exact"/>
              <w:rPr>
                <w:rFonts w:ascii="仿宋_GB2312"/>
                <w:sz w:val="24"/>
              </w:rPr>
            </w:pPr>
          </w:p>
          <w:p w:rsidR="00B160B0" w:rsidRPr="0019554A" w:rsidRDefault="0091169C" w:rsidP="0091169C">
            <w:pPr>
              <w:tabs>
                <w:tab w:val="left" w:pos="510"/>
              </w:tabs>
              <w:spacing w:line="520" w:lineRule="exact"/>
              <w:ind w:left="510" w:hanging="510"/>
              <w:rPr>
                <w:rFonts w:ascii="仿宋_GB2312"/>
                <w:sz w:val="24"/>
              </w:rPr>
            </w:pPr>
            <w:r w:rsidRPr="0019554A">
              <w:rPr>
                <w:rFonts w:ascii="仿宋_GB2312" w:hint="eastAsia"/>
                <w:sz w:val="24"/>
              </w:rPr>
              <w:t>(</w:t>
            </w:r>
            <w:r w:rsidR="0019554A">
              <w:rPr>
                <w:rFonts w:ascii="仿宋_GB2312" w:hint="eastAsia"/>
                <w:sz w:val="24"/>
              </w:rPr>
              <w:t>3</w:t>
            </w:r>
            <w:r w:rsidRPr="0019554A">
              <w:rPr>
                <w:rFonts w:ascii="仿宋_GB2312" w:hint="eastAsia"/>
                <w:sz w:val="24"/>
              </w:rPr>
              <w:t>)</w:t>
            </w:r>
            <w:r w:rsidRPr="0019554A">
              <w:rPr>
                <w:rFonts w:ascii="仿宋_GB2312" w:hint="eastAsia"/>
                <w:sz w:val="24"/>
              </w:rPr>
              <w:tab/>
            </w:r>
            <w:r w:rsidR="00B160B0" w:rsidRPr="0019554A">
              <w:rPr>
                <w:rFonts w:ascii="仿宋_GB2312" w:hint="eastAsia"/>
                <w:sz w:val="24"/>
              </w:rPr>
              <w:t>主要效益</w:t>
            </w:r>
          </w:p>
          <w:p w:rsidR="00B160B0" w:rsidRPr="0019554A" w:rsidRDefault="00B160B0" w:rsidP="00764C61">
            <w:pPr>
              <w:pStyle w:val="aa"/>
              <w:ind w:firstLine="472"/>
              <w:rPr>
                <w:rFonts w:ascii="仿宋_GB2312" w:eastAsia="仿宋_GB2312"/>
                <w:sz w:val="24"/>
              </w:rPr>
            </w:pPr>
          </w:p>
          <w:p w:rsidR="00B160B0" w:rsidRPr="0019554A" w:rsidRDefault="00B160B0" w:rsidP="00764C61">
            <w:pPr>
              <w:spacing w:line="520" w:lineRule="exact"/>
              <w:rPr>
                <w:rFonts w:ascii="仿宋_GB2312"/>
                <w:sz w:val="24"/>
              </w:rPr>
            </w:pPr>
          </w:p>
          <w:p w:rsidR="00B160B0" w:rsidRPr="0019554A" w:rsidRDefault="0091169C" w:rsidP="0091169C">
            <w:pPr>
              <w:tabs>
                <w:tab w:val="left" w:pos="510"/>
              </w:tabs>
              <w:spacing w:line="520" w:lineRule="exact"/>
              <w:ind w:left="510" w:hanging="510"/>
              <w:rPr>
                <w:rFonts w:ascii="仿宋_GB2312"/>
                <w:sz w:val="24"/>
              </w:rPr>
            </w:pPr>
            <w:r w:rsidRPr="0019554A">
              <w:rPr>
                <w:rFonts w:ascii="仿宋_GB2312" w:hint="eastAsia"/>
                <w:sz w:val="24"/>
              </w:rPr>
              <w:t>(</w:t>
            </w:r>
            <w:r w:rsidR="0019554A">
              <w:rPr>
                <w:rFonts w:ascii="仿宋_GB2312" w:hint="eastAsia"/>
                <w:sz w:val="24"/>
              </w:rPr>
              <w:t>4</w:t>
            </w:r>
            <w:r w:rsidRPr="0019554A">
              <w:rPr>
                <w:rFonts w:ascii="仿宋_GB2312" w:hint="eastAsia"/>
                <w:sz w:val="24"/>
              </w:rPr>
              <w:t>)</w:t>
            </w:r>
            <w:r w:rsidRPr="0019554A">
              <w:rPr>
                <w:rFonts w:ascii="仿宋_GB2312" w:hint="eastAsia"/>
                <w:sz w:val="24"/>
              </w:rPr>
              <w:tab/>
            </w:r>
            <w:r w:rsidR="00B160B0" w:rsidRPr="0019554A">
              <w:rPr>
                <w:rFonts w:ascii="仿宋_GB2312" w:hint="eastAsia"/>
                <w:sz w:val="24"/>
              </w:rPr>
              <w:t>推广应用实例</w:t>
            </w:r>
          </w:p>
          <w:p w:rsidR="00B160B0" w:rsidRPr="0019554A" w:rsidRDefault="00B160B0" w:rsidP="00764C61">
            <w:pPr>
              <w:pStyle w:val="aa"/>
              <w:ind w:firstLine="472"/>
              <w:rPr>
                <w:rFonts w:ascii="仿宋_GB2312" w:eastAsia="仿宋_GB2312"/>
                <w:sz w:val="24"/>
              </w:rPr>
            </w:pPr>
          </w:p>
          <w:p w:rsidR="00B160B0" w:rsidRPr="0019554A" w:rsidRDefault="00B160B0" w:rsidP="00764C61">
            <w:pPr>
              <w:spacing w:line="520" w:lineRule="exact"/>
              <w:rPr>
                <w:rFonts w:ascii="仿宋_GB2312"/>
                <w:sz w:val="24"/>
              </w:rPr>
            </w:pPr>
          </w:p>
          <w:p w:rsidR="00B160B0" w:rsidRPr="0019554A" w:rsidRDefault="0091169C" w:rsidP="0091169C">
            <w:pPr>
              <w:tabs>
                <w:tab w:val="left" w:pos="510"/>
              </w:tabs>
              <w:spacing w:line="520" w:lineRule="exact"/>
              <w:ind w:left="510" w:hanging="510"/>
              <w:rPr>
                <w:rFonts w:ascii="仿宋_GB2312"/>
                <w:sz w:val="24"/>
              </w:rPr>
            </w:pPr>
            <w:r w:rsidRPr="0019554A">
              <w:rPr>
                <w:rFonts w:ascii="仿宋_GB2312" w:hint="eastAsia"/>
                <w:sz w:val="24"/>
              </w:rPr>
              <w:t>(</w:t>
            </w:r>
            <w:r w:rsidR="0019554A">
              <w:rPr>
                <w:rFonts w:ascii="仿宋_GB2312" w:hint="eastAsia"/>
                <w:sz w:val="24"/>
              </w:rPr>
              <w:t>5</w:t>
            </w:r>
            <w:r w:rsidRPr="0019554A">
              <w:rPr>
                <w:rFonts w:ascii="仿宋_GB2312" w:hint="eastAsia"/>
                <w:sz w:val="24"/>
              </w:rPr>
              <w:t>)</w:t>
            </w:r>
            <w:r w:rsidRPr="0019554A">
              <w:rPr>
                <w:rFonts w:ascii="仿宋_GB2312" w:hint="eastAsia"/>
                <w:sz w:val="24"/>
              </w:rPr>
              <w:tab/>
            </w:r>
            <w:r w:rsidR="00B160B0" w:rsidRPr="0019554A">
              <w:rPr>
                <w:rFonts w:ascii="仿宋_GB2312" w:hint="eastAsia"/>
                <w:sz w:val="24"/>
              </w:rPr>
              <w:t>本成果与国内外近期技术水平的比较</w:t>
            </w:r>
          </w:p>
          <w:p w:rsidR="00B160B0" w:rsidRPr="0019554A" w:rsidRDefault="00B160B0" w:rsidP="00764C61">
            <w:pPr>
              <w:pStyle w:val="aa"/>
              <w:ind w:firstLine="472"/>
              <w:rPr>
                <w:rFonts w:ascii="仿宋_GB2312" w:eastAsia="仿宋_GB2312"/>
                <w:sz w:val="24"/>
              </w:rPr>
            </w:pPr>
          </w:p>
          <w:p w:rsidR="00B160B0" w:rsidRPr="0019554A" w:rsidRDefault="00B160B0" w:rsidP="00764C61">
            <w:pPr>
              <w:spacing w:line="520" w:lineRule="exact"/>
              <w:jc w:val="left"/>
              <w:rPr>
                <w:rFonts w:ascii="仿宋_GB2312"/>
                <w:sz w:val="24"/>
              </w:rPr>
            </w:pPr>
          </w:p>
        </w:tc>
      </w:tr>
      <w:tr w:rsidR="00B160B0" w:rsidRPr="0019554A" w:rsidTr="009644DF">
        <w:trPr>
          <w:jc w:val="center"/>
        </w:trPr>
        <w:tc>
          <w:tcPr>
            <w:tcW w:w="8715" w:type="dxa"/>
            <w:gridSpan w:val="2"/>
          </w:tcPr>
          <w:p w:rsidR="00B160B0" w:rsidRPr="0019554A" w:rsidRDefault="00B160B0" w:rsidP="00764C61">
            <w:pPr>
              <w:spacing w:line="520" w:lineRule="exact"/>
              <w:rPr>
                <w:rFonts w:ascii="仿宋_GB2312"/>
                <w:sz w:val="24"/>
              </w:rPr>
            </w:pPr>
            <w:r w:rsidRPr="0019554A">
              <w:rPr>
                <w:rFonts w:ascii="仿宋_GB2312" w:hint="eastAsia"/>
                <w:sz w:val="24"/>
              </w:rPr>
              <w:t>附件目录：</w:t>
            </w:r>
          </w:p>
          <w:p w:rsidR="00B160B0" w:rsidRPr="0019554A" w:rsidRDefault="00B160B0" w:rsidP="00764C61">
            <w:pPr>
              <w:spacing w:line="520" w:lineRule="exact"/>
              <w:rPr>
                <w:rFonts w:ascii="仿宋_GB2312"/>
                <w:sz w:val="24"/>
              </w:rPr>
            </w:pPr>
          </w:p>
          <w:p w:rsidR="00B160B0" w:rsidRPr="0019554A" w:rsidRDefault="00B160B0" w:rsidP="00764C61">
            <w:pPr>
              <w:spacing w:line="520" w:lineRule="exact"/>
              <w:rPr>
                <w:rFonts w:ascii="仿宋_GB2312"/>
                <w:sz w:val="24"/>
              </w:rPr>
            </w:pPr>
          </w:p>
          <w:p w:rsidR="00B160B0" w:rsidRPr="0019554A" w:rsidRDefault="00B160B0" w:rsidP="00764C61">
            <w:pPr>
              <w:spacing w:line="520" w:lineRule="exact"/>
              <w:rPr>
                <w:rFonts w:ascii="仿宋_GB2312"/>
                <w:sz w:val="24"/>
              </w:rPr>
            </w:pPr>
          </w:p>
        </w:tc>
      </w:tr>
      <w:tr w:rsidR="00B160B0" w:rsidRPr="0019554A" w:rsidTr="009644DF">
        <w:trPr>
          <w:jc w:val="center"/>
        </w:trPr>
        <w:tc>
          <w:tcPr>
            <w:tcW w:w="4455" w:type="dxa"/>
          </w:tcPr>
          <w:p w:rsidR="00B160B0" w:rsidRPr="0019554A" w:rsidRDefault="00B160B0" w:rsidP="00764C61">
            <w:pPr>
              <w:spacing w:line="520" w:lineRule="exact"/>
              <w:rPr>
                <w:rFonts w:ascii="仿宋_GB2312"/>
                <w:sz w:val="24"/>
              </w:rPr>
            </w:pPr>
            <w:r w:rsidRPr="0019554A">
              <w:rPr>
                <w:rFonts w:ascii="仿宋_GB2312" w:hint="eastAsia"/>
                <w:sz w:val="24"/>
              </w:rPr>
              <w:t>申请单位意见：</w:t>
            </w:r>
          </w:p>
          <w:p w:rsidR="00B160B0" w:rsidRPr="0019554A" w:rsidRDefault="00B160B0" w:rsidP="00764C61">
            <w:pPr>
              <w:spacing w:line="520" w:lineRule="exact"/>
              <w:rPr>
                <w:rFonts w:ascii="仿宋_GB2312"/>
                <w:sz w:val="24"/>
              </w:rPr>
            </w:pPr>
          </w:p>
          <w:p w:rsidR="00B160B0" w:rsidRPr="0019554A" w:rsidRDefault="00B160B0" w:rsidP="00764C61">
            <w:pPr>
              <w:spacing w:line="520" w:lineRule="exact"/>
              <w:rPr>
                <w:rFonts w:ascii="仿宋_GB2312"/>
                <w:sz w:val="24"/>
              </w:rPr>
            </w:pPr>
          </w:p>
          <w:p w:rsidR="00B160B0" w:rsidRPr="0019554A" w:rsidRDefault="00B160B0" w:rsidP="00764C61">
            <w:pPr>
              <w:spacing w:line="520" w:lineRule="exact"/>
              <w:ind w:firstLineChars="1000" w:firstLine="2359"/>
              <w:rPr>
                <w:rFonts w:ascii="仿宋_GB2312"/>
                <w:sz w:val="24"/>
              </w:rPr>
            </w:pPr>
            <w:r w:rsidRPr="0019554A">
              <w:rPr>
                <w:rFonts w:ascii="仿宋_GB2312" w:hint="eastAsia"/>
                <w:sz w:val="24"/>
              </w:rPr>
              <w:t>单位公章</w:t>
            </w:r>
          </w:p>
          <w:p w:rsidR="00B160B0" w:rsidRPr="0019554A" w:rsidRDefault="00B160B0" w:rsidP="00764C61">
            <w:pPr>
              <w:spacing w:line="520" w:lineRule="exact"/>
              <w:ind w:right="6" w:firstLine="2340"/>
              <w:rPr>
                <w:rFonts w:ascii="仿宋_GB2312"/>
                <w:sz w:val="24"/>
              </w:rPr>
            </w:pPr>
            <w:r w:rsidRPr="0019554A">
              <w:rPr>
                <w:rFonts w:ascii="仿宋_GB2312" w:hint="eastAsia"/>
                <w:sz w:val="24"/>
              </w:rPr>
              <w:t>年   月   日</w:t>
            </w:r>
          </w:p>
          <w:p w:rsidR="00B160B0" w:rsidRPr="0019554A" w:rsidRDefault="00B160B0" w:rsidP="00764C61">
            <w:pPr>
              <w:spacing w:line="520" w:lineRule="exact"/>
              <w:ind w:right="6" w:firstLine="2340"/>
              <w:rPr>
                <w:rFonts w:ascii="仿宋_GB2312"/>
                <w:sz w:val="24"/>
              </w:rPr>
            </w:pPr>
          </w:p>
        </w:tc>
        <w:tc>
          <w:tcPr>
            <w:tcW w:w="4260" w:type="dxa"/>
          </w:tcPr>
          <w:p w:rsidR="00B160B0" w:rsidRPr="0019554A" w:rsidRDefault="00B160B0" w:rsidP="00764C61">
            <w:pPr>
              <w:spacing w:line="520" w:lineRule="exact"/>
              <w:rPr>
                <w:rFonts w:ascii="仿宋_GB2312"/>
                <w:sz w:val="24"/>
              </w:rPr>
            </w:pPr>
            <w:r w:rsidRPr="0019554A">
              <w:rPr>
                <w:rFonts w:ascii="仿宋_GB2312" w:hint="eastAsia"/>
                <w:sz w:val="24"/>
              </w:rPr>
              <w:t>合作单位意见：</w:t>
            </w:r>
          </w:p>
          <w:p w:rsidR="00B160B0" w:rsidRPr="0019554A" w:rsidRDefault="00B160B0" w:rsidP="00764C61">
            <w:pPr>
              <w:spacing w:line="520" w:lineRule="exact"/>
              <w:rPr>
                <w:rFonts w:ascii="仿宋_GB2312"/>
                <w:sz w:val="24"/>
              </w:rPr>
            </w:pPr>
          </w:p>
          <w:p w:rsidR="00B160B0" w:rsidRPr="0019554A" w:rsidRDefault="00B160B0" w:rsidP="00764C61">
            <w:pPr>
              <w:spacing w:line="520" w:lineRule="exact"/>
              <w:rPr>
                <w:rFonts w:ascii="仿宋_GB2312"/>
                <w:sz w:val="24"/>
              </w:rPr>
            </w:pPr>
          </w:p>
          <w:p w:rsidR="00B160B0" w:rsidRPr="0019554A" w:rsidRDefault="00B160B0" w:rsidP="00764C61">
            <w:pPr>
              <w:spacing w:line="520" w:lineRule="exact"/>
              <w:ind w:firstLineChars="950" w:firstLine="2241"/>
              <w:rPr>
                <w:rFonts w:ascii="仿宋_GB2312"/>
                <w:sz w:val="24"/>
              </w:rPr>
            </w:pPr>
            <w:r w:rsidRPr="0019554A">
              <w:rPr>
                <w:rFonts w:ascii="仿宋_GB2312" w:hint="eastAsia"/>
                <w:sz w:val="24"/>
              </w:rPr>
              <w:t>单位公章</w:t>
            </w:r>
          </w:p>
          <w:p w:rsidR="00B160B0" w:rsidRPr="0019554A" w:rsidRDefault="00B160B0" w:rsidP="00764C61">
            <w:pPr>
              <w:spacing w:line="520" w:lineRule="exact"/>
              <w:ind w:right="6" w:firstLine="2340"/>
              <w:rPr>
                <w:rFonts w:ascii="仿宋_GB2312"/>
                <w:sz w:val="24"/>
              </w:rPr>
            </w:pPr>
            <w:r w:rsidRPr="0019554A">
              <w:rPr>
                <w:rFonts w:ascii="仿宋_GB2312" w:hint="eastAsia"/>
                <w:sz w:val="24"/>
              </w:rPr>
              <w:t>年   月   日</w:t>
            </w:r>
          </w:p>
        </w:tc>
      </w:tr>
    </w:tbl>
    <w:p w:rsidR="00B160B0" w:rsidRDefault="00B160B0" w:rsidP="00764C61"/>
    <w:tbl>
      <w:tblPr>
        <w:tblW w:w="87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715"/>
      </w:tblGrid>
      <w:tr w:rsidR="00B160B0" w:rsidTr="009644DF">
        <w:trPr>
          <w:jc w:val="center"/>
        </w:trPr>
        <w:tc>
          <w:tcPr>
            <w:tcW w:w="8715" w:type="dxa"/>
          </w:tcPr>
          <w:p w:rsidR="00B160B0" w:rsidRDefault="00B160B0" w:rsidP="00764C61">
            <w:pPr>
              <w:spacing w:line="520" w:lineRule="exact"/>
              <w:rPr>
                <w:sz w:val="24"/>
              </w:rPr>
            </w:pPr>
            <w:r>
              <w:rPr>
                <w:rFonts w:hint="eastAsia"/>
                <w:sz w:val="24"/>
              </w:rPr>
              <w:lastRenderedPageBreak/>
              <w:t>评审意见：</w:t>
            </w:r>
          </w:p>
          <w:p w:rsidR="00B160B0" w:rsidRDefault="00B160B0" w:rsidP="00764C61">
            <w:pPr>
              <w:spacing w:line="520" w:lineRule="exact"/>
              <w:rPr>
                <w:sz w:val="24"/>
              </w:rPr>
            </w:pPr>
          </w:p>
          <w:p w:rsidR="00B160B0" w:rsidRDefault="00B160B0" w:rsidP="00764C61">
            <w:pPr>
              <w:spacing w:line="520" w:lineRule="exact"/>
              <w:rPr>
                <w:sz w:val="24"/>
              </w:rPr>
            </w:pPr>
          </w:p>
          <w:p w:rsidR="00B160B0" w:rsidRDefault="00B160B0" w:rsidP="00764C61">
            <w:pPr>
              <w:spacing w:line="520" w:lineRule="exact"/>
              <w:rPr>
                <w:sz w:val="24"/>
              </w:rPr>
            </w:pPr>
          </w:p>
          <w:p w:rsidR="00B160B0" w:rsidRDefault="00B160B0" w:rsidP="00764C61">
            <w:pPr>
              <w:spacing w:line="520" w:lineRule="exact"/>
              <w:rPr>
                <w:sz w:val="24"/>
              </w:rPr>
            </w:pPr>
          </w:p>
          <w:p w:rsidR="00B160B0" w:rsidRDefault="00B160B0" w:rsidP="00764C61">
            <w:pPr>
              <w:spacing w:line="520" w:lineRule="exact"/>
              <w:rPr>
                <w:sz w:val="24"/>
              </w:rPr>
            </w:pPr>
          </w:p>
          <w:p w:rsidR="00B160B0" w:rsidRDefault="00B160B0" w:rsidP="00764C61">
            <w:pPr>
              <w:spacing w:line="520" w:lineRule="exact"/>
              <w:rPr>
                <w:sz w:val="24"/>
              </w:rPr>
            </w:pPr>
          </w:p>
          <w:p w:rsidR="00B160B0" w:rsidRDefault="00B160B0" w:rsidP="00764C61">
            <w:pPr>
              <w:spacing w:line="520" w:lineRule="exact"/>
              <w:rPr>
                <w:sz w:val="24"/>
              </w:rPr>
            </w:pPr>
          </w:p>
          <w:p w:rsidR="00B160B0" w:rsidRDefault="00B160B0" w:rsidP="00764C61">
            <w:pPr>
              <w:spacing w:line="520" w:lineRule="exact"/>
              <w:rPr>
                <w:sz w:val="24"/>
              </w:rPr>
            </w:pPr>
          </w:p>
          <w:p w:rsidR="00B160B0" w:rsidRDefault="00B160B0" w:rsidP="00764C61">
            <w:pPr>
              <w:spacing w:line="520" w:lineRule="exact"/>
              <w:rPr>
                <w:sz w:val="24"/>
              </w:rPr>
            </w:pPr>
          </w:p>
          <w:p w:rsidR="00B160B0" w:rsidRDefault="00B160B0" w:rsidP="00764C61">
            <w:pPr>
              <w:spacing w:line="520" w:lineRule="exact"/>
              <w:rPr>
                <w:sz w:val="24"/>
              </w:rPr>
            </w:pPr>
          </w:p>
          <w:p w:rsidR="00B160B0" w:rsidRDefault="00B160B0" w:rsidP="00764C61">
            <w:pPr>
              <w:spacing w:line="520" w:lineRule="exact"/>
              <w:ind w:firstLine="2400"/>
              <w:rPr>
                <w:sz w:val="24"/>
              </w:rPr>
            </w:pPr>
            <w:r>
              <w:rPr>
                <w:rFonts w:hint="eastAsia"/>
                <w:sz w:val="24"/>
              </w:rPr>
              <w:t xml:space="preserve">     </w:t>
            </w:r>
            <w:r>
              <w:rPr>
                <w:rFonts w:hint="eastAsia"/>
                <w:sz w:val="24"/>
              </w:rPr>
              <w:t>评审组组长（签字）：</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B160B0" w:rsidRDefault="00B160B0" w:rsidP="00764C61">
            <w:pPr>
              <w:spacing w:line="520" w:lineRule="exact"/>
              <w:ind w:firstLine="2400"/>
              <w:rPr>
                <w:sz w:val="24"/>
              </w:rPr>
            </w:pPr>
          </w:p>
        </w:tc>
      </w:tr>
      <w:tr w:rsidR="00B160B0" w:rsidTr="009644DF">
        <w:trPr>
          <w:jc w:val="center"/>
        </w:trPr>
        <w:tc>
          <w:tcPr>
            <w:tcW w:w="8715" w:type="dxa"/>
          </w:tcPr>
          <w:p w:rsidR="00B160B0" w:rsidRDefault="00B160B0" w:rsidP="00764C61">
            <w:pPr>
              <w:spacing w:line="520" w:lineRule="exact"/>
              <w:rPr>
                <w:sz w:val="24"/>
              </w:rPr>
            </w:pPr>
            <w:r>
              <w:rPr>
                <w:rFonts w:hint="eastAsia"/>
                <w:sz w:val="24"/>
              </w:rPr>
              <w:t>审定意见：</w:t>
            </w:r>
          </w:p>
          <w:p w:rsidR="00B160B0" w:rsidRDefault="00B160B0" w:rsidP="00764C61">
            <w:pPr>
              <w:spacing w:line="520" w:lineRule="exact"/>
              <w:rPr>
                <w:sz w:val="24"/>
              </w:rPr>
            </w:pPr>
          </w:p>
          <w:p w:rsidR="00B160B0" w:rsidRDefault="00B160B0" w:rsidP="00764C61">
            <w:pPr>
              <w:spacing w:line="520" w:lineRule="exact"/>
              <w:rPr>
                <w:sz w:val="24"/>
              </w:rPr>
            </w:pPr>
          </w:p>
          <w:p w:rsidR="00B160B0" w:rsidRDefault="00B160B0" w:rsidP="00764C61">
            <w:pPr>
              <w:spacing w:line="520" w:lineRule="exact"/>
              <w:rPr>
                <w:sz w:val="24"/>
              </w:rPr>
            </w:pPr>
          </w:p>
          <w:p w:rsidR="00B160B0" w:rsidRDefault="00B160B0" w:rsidP="00764C61">
            <w:pPr>
              <w:spacing w:line="520" w:lineRule="exact"/>
              <w:rPr>
                <w:sz w:val="24"/>
              </w:rPr>
            </w:pPr>
          </w:p>
          <w:p w:rsidR="00B160B0" w:rsidRDefault="00B160B0" w:rsidP="00764C61">
            <w:pPr>
              <w:spacing w:line="520" w:lineRule="exact"/>
              <w:rPr>
                <w:sz w:val="24"/>
              </w:rPr>
            </w:pPr>
          </w:p>
          <w:p w:rsidR="00B160B0" w:rsidRDefault="00B160B0" w:rsidP="00764C61">
            <w:pPr>
              <w:spacing w:line="520" w:lineRule="exact"/>
              <w:rPr>
                <w:sz w:val="24"/>
              </w:rPr>
            </w:pPr>
          </w:p>
          <w:p w:rsidR="00B160B0" w:rsidRDefault="00B160B0" w:rsidP="00764C61">
            <w:pPr>
              <w:spacing w:line="520" w:lineRule="exact"/>
              <w:rPr>
                <w:sz w:val="24"/>
              </w:rPr>
            </w:pPr>
          </w:p>
          <w:p w:rsidR="00B160B0" w:rsidRDefault="00B160B0" w:rsidP="00764C61">
            <w:pPr>
              <w:spacing w:line="520" w:lineRule="exact"/>
              <w:rPr>
                <w:sz w:val="24"/>
              </w:rPr>
            </w:pPr>
          </w:p>
          <w:p w:rsidR="00B160B0" w:rsidRDefault="00B160B0" w:rsidP="00764C61">
            <w:pPr>
              <w:spacing w:line="520" w:lineRule="exact"/>
              <w:ind w:firstLine="120"/>
              <w:rPr>
                <w:sz w:val="24"/>
              </w:rPr>
            </w:pPr>
            <w:r>
              <w:rPr>
                <w:rFonts w:hint="eastAsia"/>
                <w:sz w:val="24"/>
              </w:rPr>
              <w:t xml:space="preserve">                </w:t>
            </w:r>
            <w:r>
              <w:rPr>
                <w:rFonts w:hint="eastAsia"/>
                <w:sz w:val="24"/>
              </w:rPr>
              <w:t>评审委员会主任委员（签字）：</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B160B0" w:rsidRDefault="00B160B0" w:rsidP="00764C61">
            <w:pPr>
              <w:spacing w:line="520" w:lineRule="exact"/>
              <w:ind w:firstLine="120"/>
              <w:rPr>
                <w:sz w:val="24"/>
              </w:rPr>
            </w:pPr>
          </w:p>
        </w:tc>
      </w:tr>
    </w:tbl>
    <w:p w:rsidR="00B160B0" w:rsidRPr="0019554A" w:rsidRDefault="00B160B0" w:rsidP="00764C61">
      <w:pPr>
        <w:spacing w:line="540" w:lineRule="exact"/>
        <w:jc w:val="center"/>
        <w:rPr>
          <w:rFonts w:ascii="方正大标宋简体" w:eastAsia="方正大标宋简体" w:hAnsi="宋体"/>
          <w:bCs/>
          <w:sz w:val="36"/>
          <w:szCs w:val="36"/>
        </w:rPr>
      </w:pPr>
      <w:r>
        <w:rPr>
          <w:rFonts w:ascii="仿宋_GB2312"/>
          <w:b/>
          <w:szCs w:val="32"/>
        </w:rPr>
        <w:br w:type="page"/>
      </w:r>
      <w:r w:rsidRPr="0019554A">
        <w:rPr>
          <w:rFonts w:ascii="方正大标宋简体" w:eastAsia="方正大标宋简体" w:hAnsi="宋体" w:hint="eastAsia"/>
          <w:bCs/>
          <w:sz w:val="36"/>
          <w:szCs w:val="36"/>
        </w:rPr>
        <w:lastRenderedPageBreak/>
        <w:t>填报材料说明</w:t>
      </w:r>
    </w:p>
    <w:p w:rsidR="00B160B0" w:rsidRPr="009404F5" w:rsidRDefault="00B160B0" w:rsidP="00764C61">
      <w:pPr>
        <w:spacing w:line="540" w:lineRule="exact"/>
        <w:jc w:val="center"/>
        <w:rPr>
          <w:rFonts w:ascii="仿宋_GB2312"/>
          <w:b/>
          <w:szCs w:val="32"/>
        </w:rPr>
      </w:pPr>
    </w:p>
    <w:p w:rsidR="00B160B0" w:rsidRPr="009404F5" w:rsidRDefault="0091169C" w:rsidP="0091169C">
      <w:pPr>
        <w:tabs>
          <w:tab w:val="left" w:pos="1176"/>
        </w:tabs>
        <w:spacing w:line="540" w:lineRule="exact"/>
        <w:ind w:firstLine="632"/>
        <w:rPr>
          <w:rFonts w:ascii="仿宋_GB2312"/>
          <w:szCs w:val="32"/>
        </w:rPr>
      </w:pPr>
      <w:r w:rsidRPr="009404F5">
        <w:rPr>
          <w:rFonts w:ascii="仿宋_GB2312"/>
          <w:szCs w:val="32"/>
        </w:rPr>
        <w:t>1</w:t>
      </w:r>
      <w:r w:rsidR="0019554A">
        <w:rPr>
          <w:rFonts w:ascii="仿宋_GB2312" w:hint="eastAsia"/>
          <w:szCs w:val="32"/>
        </w:rPr>
        <w:t xml:space="preserve">. </w:t>
      </w:r>
      <w:r w:rsidRPr="009404F5">
        <w:rPr>
          <w:rFonts w:ascii="仿宋_GB2312"/>
          <w:szCs w:val="32"/>
        </w:rPr>
        <w:tab/>
      </w:r>
      <w:r w:rsidR="00B160B0" w:rsidRPr="009404F5">
        <w:rPr>
          <w:rFonts w:ascii="仿宋_GB2312" w:hint="eastAsia"/>
          <w:szCs w:val="32"/>
        </w:rPr>
        <w:t>成果名称：软件成果命名应体现软件核心内容中的技术、方法和算法；如：XX法XX软件系统，XX技术XX软件系统；XX法XX软件程序，XX技术XX软件程序等。</w:t>
      </w:r>
    </w:p>
    <w:p w:rsidR="00B160B0" w:rsidRPr="009404F5" w:rsidRDefault="0091169C" w:rsidP="0091169C">
      <w:pPr>
        <w:tabs>
          <w:tab w:val="left" w:pos="1176"/>
        </w:tabs>
        <w:spacing w:line="540" w:lineRule="exact"/>
        <w:ind w:firstLine="632"/>
        <w:rPr>
          <w:rFonts w:ascii="仿宋_GB2312"/>
          <w:szCs w:val="32"/>
        </w:rPr>
      </w:pPr>
      <w:r w:rsidRPr="009404F5">
        <w:rPr>
          <w:rFonts w:ascii="仿宋_GB2312"/>
          <w:szCs w:val="32"/>
        </w:rPr>
        <w:t>2</w:t>
      </w:r>
      <w:r w:rsidR="0019554A">
        <w:rPr>
          <w:rFonts w:ascii="仿宋_GB2312" w:hint="eastAsia"/>
          <w:szCs w:val="32"/>
        </w:rPr>
        <w:t xml:space="preserve">. </w:t>
      </w:r>
      <w:r w:rsidR="00B160B0" w:rsidRPr="009404F5">
        <w:rPr>
          <w:rFonts w:ascii="仿宋_GB2312" w:hint="eastAsia"/>
          <w:szCs w:val="32"/>
        </w:rPr>
        <w:t>软件鉴定名称：是指软件鉴定时所用的名称；通常是因为软件鉴定先于专有技术申报，软件鉴定时的名称没有按照专有技术软件命名要求体现软件的核心内容；</w:t>
      </w:r>
    </w:p>
    <w:p w:rsidR="00B160B0" w:rsidRPr="009404F5" w:rsidRDefault="00B160B0" w:rsidP="00764C61">
      <w:pPr>
        <w:spacing w:line="540" w:lineRule="exact"/>
        <w:ind w:firstLineChars="200" w:firstLine="632"/>
        <w:rPr>
          <w:rFonts w:ascii="仿宋_GB2312" w:hAnsi="仿宋"/>
          <w:b/>
          <w:bCs/>
          <w:szCs w:val="32"/>
        </w:rPr>
      </w:pPr>
      <w:r w:rsidRPr="009404F5">
        <w:rPr>
          <w:rFonts w:ascii="仿宋_GB2312" w:hint="eastAsia"/>
          <w:szCs w:val="32"/>
        </w:rPr>
        <w:t>3</w:t>
      </w:r>
      <w:r w:rsidR="0019554A">
        <w:rPr>
          <w:rFonts w:ascii="仿宋_GB2312" w:hint="eastAsia"/>
          <w:szCs w:val="32"/>
        </w:rPr>
        <w:t xml:space="preserve">. </w:t>
      </w:r>
      <w:r w:rsidRPr="009404F5">
        <w:rPr>
          <w:rFonts w:ascii="仿宋_GB2312" w:hint="eastAsia"/>
          <w:szCs w:val="32"/>
        </w:rPr>
        <w:t>专业：可参照</w:t>
      </w:r>
      <w:r w:rsidRPr="009404F5">
        <w:rPr>
          <w:rFonts w:ascii="仿宋_GB2312" w:hAnsi="仿宋" w:hint="eastAsia"/>
          <w:b/>
          <w:bCs/>
          <w:szCs w:val="32"/>
        </w:rPr>
        <w:t>《电力工程设计专有技术专业划分表》进行填写</w:t>
      </w:r>
    </w:p>
    <w:p w:rsidR="00B160B0" w:rsidRPr="009404F5" w:rsidRDefault="00B160B0" w:rsidP="00764C61">
      <w:pPr>
        <w:spacing w:line="540" w:lineRule="exact"/>
        <w:ind w:firstLineChars="200" w:firstLine="632"/>
        <w:rPr>
          <w:rFonts w:ascii="仿宋_GB2312"/>
          <w:szCs w:val="32"/>
        </w:rPr>
      </w:pPr>
      <w:r w:rsidRPr="009404F5">
        <w:rPr>
          <w:rFonts w:ascii="仿宋_GB2312" w:hint="eastAsia"/>
          <w:szCs w:val="32"/>
        </w:rPr>
        <w:t>4</w:t>
      </w:r>
      <w:r w:rsidR="0019554A">
        <w:rPr>
          <w:rFonts w:ascii="仿宋_GB2312" w:hint="eastAsia"/>
          <w:szCs w:val="32"/>
        </w:rPr>
        <w:t xml:space="preserve">. </w:t>
      </w:r>
      <w:r w:rsidRPr="009404F5">
        <w:rPr>
          <w:rFonts w:ascii="仿宋_GB2312" w:hint="eastAsia"/>
          <w:szCs w:val="32"/>
        </w:rPr>
        <w:t>使用范围：国际、国内、行业内。</w:t>
      </w:r>
    </w:p>
    <w:p w:rsidR="00B160B0" w:rsidRPr="009404F5" w:rsidRDefault="00B160B0" w:rsidP="00764C61">
      <w:pPr>
        <w:spacing w:line="540" w:lineRule="exact"/>
        <w:ind w:firstLineChars="200" w:firstLine="632"/>
        <w:rPr>
          <w:rFonts w:ascii="仿宋_GB2312"/>
          <w:szCs w:val="32"/>
        </w:rPr>
      </w:pPr>
      <w:r w:rsidRPr="009404F5">
        <w:rPr>
          <w:rFonts w:ascii="仿宋_GB2312" w:hint="eastAsia"/>
          <w:szCs w:val="32"/>
        </w:rPr>
        <w:t>5</w:t>
      </w:r>
      <w:r w:rsidR="0019554A">
        <w:rPr>
          <w:rFonts w:ascii="仿宋_GB2312" w:hint="eastAsia"/>
          <w:szCs w:val="32"/>
        </w:rPr>
        <w:t xml:space="preserve">. </w:t>
      </w:r>
      <w:r w:rsidRPr="009404F5">
        <w:rPr>
          <w:rFonts w:ascii="仿宋_GB2312" w:hint="eastAsia"/>
          <w:szCs w:val="32"/>
        </w:rPr>
        <w:t>主要技术特点：计算方法、数学模型、开发工具及主要创新点等。</w:t>
      </w:r>
    </w:p>
    <w:p w:rsidR="00B160B0" w:rsidRPr="009404F5" w:rsidRDefault="00B160B0" w:rsidP="00764C61">
      <w:pPr>
        <w:spacing w:line="540" w:lineRule="exact"/>
        <w:ind w:firstLineChars="200" w:firstLine="632"/>
        <w:rPr>
          <w:rFonts w:ascii="仿宋_GB2312"/>
          <w:szCs w:val="32"/>
        </w:rPr>
      </w:pPr>
      <w:r w:rsidRPr="009404F5">
        <w:rPr>
          <w:rFonts w:ascii="仿宋_GB2312" w:hint="eastAsia"/>
          <w:szCs w:val="32"/>
        </w:rPr>
        <w:t>6</w:t>
      </w:r>
      <w:r w:rsidR="0019554A">
        <w:rPr>
          <w:rFonts w:ascii="仿宋_GB2312" w:hint="eastAsia"/>
          <w:szCs w:val="32"/>
        </w:rPr>
        <w:t xml:space="preserve">. </w:t>
      </w:r>
      <w:r w:rsidRPr="009404F5">
        <w:rPr>
          <w:rFonts w:ascii="仿宋_GB2312" w:hint="eastAsia"/>
          <w:szCs w:val="32"/>
        </w:rPr>
        <w:t>主要效益：经济效益（投资、产值、利润、成本）、环境效益、社会效益。</w:t>
      </w:r>
    </w:p>
    <w:p w:rsidR="00B160B0" w:rsidRPr="009404F5" w:rsidRDefault="00B160B0" w:rsidP="00764C61">
      <w:pPr>
        <w:spacing w:line="540" w:lineRule="exact"/>
        <w:ind w:firstLineChars="200" w:firstLine="632"/>
        <w:rPr>
          <w:rFonts w:ascii="仿宋_GB2312"/>
          <w:szCs w:val="32"/>
        </w:rPr>
      </w:pPr>
      <w:r w:rsidRPr="009404F5">
        <w:rPr>
          <w:rFonts w:ascii="仿宋_GB2312" w:hint="eastAsia"/>
          <w:szCs w:val="32"/>
        </w:rPr>
        <w:t>7</w:t>
      </w:r>
      <w:r w:rsidR="0019554A">
        <w:rPr>
          <w:rFonts w:ascii="仿宋_GB2312" w:hint="eastAsia"/>
          <w:szCs w:val="32"/>
        </w:rPr>
        <w:t xml:space="preserve">. </w:t>
      </w:r>
      <w:r w:rsidRPr="009404F5">
        <w:rPr>
          <w:rFonts w:ascii="仿宋_GB2312" w:hint="eastAsia"/>
          <w:szCs w:val="32"/>
        </w:rPr>
        <w:t>推广应用实例：项目名称、地址、规模、投产时间。</w:t>
      </w:r>
    </w:p>
    <w:p w:rsidR="00B160B0" w:rsidRPr="009404F5" w:rsidRDefault="00B160B0" w:rsidP="00764C61">
      <w:pPr>
        <w:spacing w:line="540" w:lineRule="exact"/>
        <w:ind w:firstLineChars="200" w:firstLine="632"/>
        <w:rPr>
          <w:rFonts w:ascii="仿宋_GB2312"/>
          <w:szCs w:val="32"/>
        </w:rPr>
      </w:pPr>
      <w:r w:rsidRPr="009404F5">
        <w:rPr>
          <w:rFonts w:ascii="仿宋_GB2312" w:hint="eastAsia"/>
          <w:szCs w:val="32"/>
        </w:rPr>
        <w:t>8</w:t>
      </w:r>
      <w:r w:rsidR="0019554A">
        <w:rPr>
          <w:rFonts w:ascii="仿宋_GB2312" w:hint="eastAsia"/>
          <w:szCs w:val="32"/>
        </w:rPr>
        <w:t xml:space="preserve">. </w:t>
      </w:r>
      <w:r w:rsidRPr="009404F5">
        <w:rPr>
          <w:rFonts w:ascii="仿宋_GB2312" w:hint="eastAsia"/>
          <w:szCs w:val="32"/>
        </w:rPr>
        <w:t>附件目录主要包括：</w:t>
      </w:r>
    </w:p>
    <w:p w:rsidR="00B160B0" w:rsidRPr="009404F5" w:rsidRDefault="00B160B0" w:rsidP="00764C61">
      <w:pPr>
        <w:spacing w:line="540" w:lineRule="exact"/>
        <w:ind w:firstLineChars="200" w:firstLine="632"/>
        <w:rPr>
          <w:rFonts w:ascii="仿宋_GB2312"/>
          <w:szCs w:val="32"/>
        </w:rPr>
      </w:pPr>
      <w:r w:rsidRPr="009404F5">
        <w:rPr>
          <w:rFonts w:ascii="仿宋_GB2312" w:hint="eastAsia"/>
          <w:szCs w:val="32"/>
        </w:rPr>
        <w:t>有关技术文档：软件开发合同/开发任务书、软件开发说明、软件测试说明、软件使用说明、软件评审证书等。</w:t>
      </w:r>
    </w:p>
    <w:p w:rsidR="00B160B0" w:rsidRPr="002C5F25" w:rsidRDefault="00B160B0" w:rsidP="00764C61">
      <w:pPr>
        <w:spacing w:line="540" w:lineRule="exact"/>
        <w:ind w:firstLineChars="200" w:firstLine="632"/>
        <w:rPr>
          <w:rFonts w:ascii="仿宋_GB2312"/>
          <w:szCs w:val="32"/>
        </w:rPr>
      </w:pPr>
      <w:r w:rsidRPr="002C5F25">
        <w:rPr>
          <w:rFonts w:ascii="仿宋_GB2312" w:hint="eastAsia"/>
          <w:szCs w:val="32"/>
        </w:rPr>
        <w:t>电力行业及或省级及以上的查新报告；</w:t>
      </w:r>
    </w:p>
    <w:p w:rsidR="00B160B0" w:rsidRPr="009A5F3B" w:rsidRDefault="00B160B0" w:rsidP="00764C61">
      <w:pPr>
        <w:spacing w:line="540" w:lineRule="exact"/>
        <w:ind w:firstLineChars="200" w:firstLine="632"/>
      </w:pPr>
      <w:r w:rsidRPr="009404F5">
        <w:rPr>
          <w:rFonts w:ascii="仿宋_GB2312" w:hAnsi="宋体" w:hint="eastAsia"/>
          <w:szCs w:val="32"/>
        </w:rPr>
        <w:t>用户使用评价证明；</w:t>
      </w:r>
    </w:p>
    <w:p w:rsidR="00B160B0" w:rsidRDefault="00B160B0">
      <w:pPr>
        <w:widowControl/>
        <w:jc w:val="left"/>
        <w:rPr>
          <w:rFonts w:ascii="仿宋" w:eastAsia="仿宋" w:hAnsi="仿宋"/>
          <w:spacing w:val="-6"/>
        </w:rPr>
      </w:pPr>
      <w:r>
        <w:rPr>
          <w:rFonts w:ascii="仿宋" w:eastAsia="仿宋" w:hAnsi="仿宋"/>
          <w:spacing w:val="-6"/>
        </w:rPr>
        <w:br w:type="page"/>
      </w:r>
    </w:p>
    <w:p w:rsidR="00B160B0" w:rsidRPr="00FA7E53" w:rsidRDefault="00B160B0" w:rsidP="00764C61">
      <w:pPr>
        <w:spacing w:line="540" w:lineRule="exact"/>
        <w:jc w:val="left"/>
        <w:rPr>
          <w:rFonts w:ascii="黑体" w:eastAsia="黑体" w:hAnsi="仿宋"/>
          <w:bCs/>
          <w:szCs w:val="32"/>
        </w:rPr>
      </w:pPr>
      <w:r w:rsidRPr="00FA7E53">
        <w:rPr>
          <w:rFonts w:ascii="黑体" w:eastAsia="黑体" w:hAnsi="仿宋" w:hint="eastAsia"/>
          <w:bCs/>
          <w:szCs w:val="32"/>
        </w:rPr>
        <w:lastRenderedPageBreak/>
        <w:t>附件3：</w:t>
      </w:r>
    </w:p>
    <w:p w:rsidR="00B160B0" w:rsidRPr="00FA7E53" w:rsidRDefault="00FA7E53" w:rsidP="003D6840">
      <w:pPr>
        <w:spacing w:beforeLines="50" w:before="288" w:line="540" w:lineRule="exact"/>
        <w:jc w:val="center"/>
        <w:rPr>
          <w:rFonts w:ascii="方正大标宋简体" w:eastAsia="方正大标宋简体" w:hAnsi="宋体"/>
          <w:bCs/>
          <w:sz w:val="40"/>
          <w:szCs w:val="36"/>
        </w:rPr>
      </w:pPr>
      <w:r>
        <w:rPr>
          <w:rFonts w:ascii="方正大标宋简体" w:eastAsia="方正大标宋简体" w:hAnsi="宋体" w:hint="eastAsia"/>
          <w:bCs/>
          <w:sz w:val="40"/>
          <w:szCs w:val="36"/>
        </w:rPr>
        <w:t>电力工程设计专有技术专业划分表</w:t>
      </w:r>
    </w:p>
    <w:p w:rsidR="00B160B0" w:rsidRPr="00FA7E53" w:rsidRDefault="00B160B0" w:rsidP="00764C61">
      <w:pPr>
        <w:spacing w:line="540" w:lineRule="exact"/>
        <w:jc w:val="center"/>
        <w:rPr>
          <w:rFonts w:ascii="仿宋_GB2312" w:hAnsi="仿宋"/>
          <w:b/>
          <w:bCs/>
          <w:szCs w:val="32"/>
        </w:rPr>
      </w:pPr>
    </w:p>
    <w:p w:rsidR="00B160B0" w:rsidRPr="00FA7E53" w:rsidRDefault="00B160B0" w:rsidP="00FA7E53">
      <w:pPr>
        <w:spacing w:line="520" w:lineRule="exact"/>
        <w:ind w:firstLineChars="200" w:firstLine="634"/>
        <w:rPr>
          <w:rFonts w:ascii="仿宋_GB2312" w:hAnsi="仿宋"/>
          <w:b/>
          <w:szCs w:val="32"/>
        </w:rPr>
      </w:pPr>
      <w:r w:rsidRPr="00FA7E53">
        <w:rPr>
          <w:rFonts w:ascii="仿宋_GB2312" w:hAnsi="仿宋" w:hint="eastAsia"/>
          <w:b/>
          <w:szCs w:val="32"/>
        </w:rPr>
        <w:t>（一）专业划分</w:t>
      </w:r>
    </w:p>
    <w:p w:rsidR="00B160B0" w:rsidRPr="00CF5B22" w:rsidRDefault="00B160B0" w:rsidP="00FA7E53">
      <w:pPr>
        <w:spacing w:line="520" w:lineRule="exact"/>
        <w:ind w:firstLineChars="200" w:firstLine="632"/>
        <w:rPr>
          <w:rFonts w:ascii="仿宋_GB2312" w:hAnsi="仿宋"/>
          <w:szCs w:val="32"/>
        </w:rPr>
      </w:pPr>
      <w:r w:rsidRPr="00CF5B22">
        <w:rPr>
          <w:rFonts w:ascii="仿宋_GB2312" w:hAnsi="仿宋" w:hint="eastAsia"/>
          <w:szCs w:val="32"/>
        </w:rPr>
        <w:t>1</w:t>
      </w:r>
      <w:r w:rsidR="00FA7E53">
        <w:rPr>
          <w:rFonts w:ascii="仿宋_GB2312" w:hAnsi="仿宋" w:hint="eastAsia"/>
          <w:szCs w:val="32"/>
        </w:rPr>
        <w:t xml:space="preserve">. </w:t>
      </w:r>
      <w:r w:rsidRPr="00CF5B22">
        <w:rPr>
          <w:rFonts w:ascii="仿宋_GB2312" w:hAnsi="仿宋" w:hint="eastAsia"/>
          <w:szCs w:val="32"/>
        </w:rPr>
        <w:t>火力发电</w:t>
      </w:r>
    </w:p>
    <w:p w:rsidR="00B160B0" w:rsidRPr="00CF5B22" w:rsidRDefault="00B160B0" w:rsidP="00FA7E53">
      <w:pPr>
        <w:spacing w:line="520" w:lineRule="exact"/>
        <w:ind w:firstLineChars="200" w:firstLine="632"/>
        <w:rPr>
          <w:rFonts w:ascii="仿宋_GB2312" w:hAnsi="仿宋"/>
          <w:szCs w:val="32"/>
        </w:rPr>
      </w:pPr>
      <w:r w:rsidRPr="00CF5B22">
        <w:rPr>
          <w:rFonts w:ascii="仿宋_GB2312" w:hAnsi="仿宋" w:hint="eastAsia"/>
          <w:szCs w:val="32"/>
        </w:rPr>
        <w:t>汽机、锅炉、运煤、水工结构、水工工艺、电厂化学、环保、电气一次、电气二次、热控、建筑、结构、总图、暖通。</w:t>
      </w:r>
    </w:p>
    <w:p w:rsidR="00B160B0" w:rsidRPr="00CF5B22" w:rsidRDefault="00B160B0" w:rsidP="00FA7E53">
      <w:pPr>
        <w:spacing w:line="520" w:lineRule="exact"/>
        <w:ind w:firstLineChars="200" w:firstLine="632"/>
        <w:rPr>
          <w:rFonts w:ascii="仿宋_GB2312" w:hAnsi="仿宋"/>
          <w:szCs w:val="32"/>
        </w:rPr>
      </w:pPr>
      <w:r w:rsidRPr="00CF5B22">
        <w:rPr>
          <w:rFonts w:ascii="仿宋_GB2312" w:hAnsi="仿宋" w:hint="eastAsia"/>
          <w:szCs w:val="32"/>
        </w:rPr>
        <w:t>2</w:t>
      </w:r>
      <w:r w:rsidR="00FA7E53">
        <w:rPr>
          <w:rFonts w:ascii="仿宋_GB2312" w:hAnsi="仿宋" w:hint="eastAsia"/>
          <w:szCs w:val="32"/>
        </w:rPr>
        <w:t xml:space="preserve">. </w:t>
      </w:r>
      <w:r w:rsidRPr="00CF5B22">
        <w:rPr>
          <w:rFonts w:ascii="仿宋_GB2312" w:hAnsi="仿宋" w:hint="eastAsia"/>
          <w:szCs w:val="32"/>
        </w:rPr>
        <w:t>水力发电</w:t>
      </w:r>
    </w:p>
    <w:p w:rsidR="00B160B0" w:rsidRPr="00CF5B22" w:rsidRDefault="00B160B0" w:rsidP="00FA7E53">
      <w:pPr>
        <w:spacing w:line="520" w:lineRule="exact"/>
        <w:ind w:firstLineChars="200" w:firstLine="632"/>
        <w:rPr>
          <w:rFonts w:ascii="仿宋_GB2312" w:hAnsi="仿宋"/>
          <w:szCs w:val="32"/>
        </w:rPr>
      </w:pPr>
      <w:r w:rsidRPr="00CF5B22">
        <w:rPr>
          <w:rFonts w:ascii="仿宋_GB2312" w:hAnsi="仿宋" w:hint="eastAsia"/>
          <w:szCs w:val="32"/>
        </w:rPr>
        <w:t>水电施工、水电建筑、水电环保、桥梁交通、水库移民</w:t>
      </w:r>
    </w:p>
    <w:p w:rsidR="00B160B0" w:rsidRPr="00CF5B22" w:rsidRDefault="00B160B0" w:rsidP="00FA7E53">
      <w:pPr>
        <w:spacing w:line="520" w:lineRule="exact"/>
        <w:ind w:firstLineChars="200" w:firstLine="632"/>
        <w:rPr>
          <w:rFonts w:ascii="仿宋_GB2312" w:hAnsi="仿宋"/>
          <w:szCs w:val="32"/>
        </w:rPr>
      </w:pPr>
      <w:r>
        <w:rPr>
          <w:rFonts w:ascii="仿宋_GB2312" w:hAnsi="仿宋" w:hint="eastAsia"/>
          <w:szCs w:val="32"/>
        </w:rPr>
        <w:t>3</w:t>
      </w:r>
      <w:r w:rsidR="00FA7E53">
        <w:rPr>
          <w:rFonts w:ascii="仿宋_GB2312" w:hAnsi="仿宋" w:hint="eastAsia"/>
          <w:szCs w:val="32"/>
        </w:rPr>
        <w:t xml:space="preserve">. </w:t>
      </w:r>
      <w:r w:rsidRPr="00CF5B22">
        <w:rPr>
          <w:rFonts w:ascii="仿宋_GB2312" w:hAnsi="仿宋" w:hint="eastAsia"/>
          <w:szCs w:val="32"/>
        </w:rPr>
        <w:t>送电</w:t>
      </w:r>
    </w:p>
    <w:p w:rsidR="00B160B0" w:rsidRPr="00CF5B22" w:rsidRDefault="00B160B0" w:rsidP="00FA7E53">
      <w:pPr>
        <w:spacing w:line="520" w:lineRule="exact"/>
        <w:ind w:firstLineChars="200" w:firstLine="632"/>
        <w:rPr>
          <w:rFonts w:ascii="仿宋_GB2312" w:hAnsi="仿宋"/>
          <w:szCs w:val="32"/>
        </w:rPr>
      </w:pPr>
      <w:r w:rsidRPr="00CF5B22">
        <w:rPr>
          <w:rFonts w:ascii="仿宋_GB2312" w:hAnsi="仿宋" w:hint="eastAsia"/>
          <w:szCs w:val="32"/>
        </w:rPr>
        <w:t>线路电气、线路结构。</w:t>
      </w:r>
    </w:p>
    <w:p w:rsidR="00B160B0" w:rsidRPr="00CF5B22" w:rsidRDefault="00B160B0" w:rsidP="00FA7E53">
      <w:pPr>
        <w:spacing w:line="520" w:lineRule="exact"/>
        <w:ind w:firstLineChars="200" w:firstLine="632"/>
        <w:rPr>
          <w:rFonts w:ascii="仿宋_GB2312" w:hAnsi="仿宋"/>
          <w:szCs w:val="32"/>
        </w:rPr>
      </w:pPr>
      <w:r>
        <w:rPr>
          <w:rFonts w:ascii="仿宋_GB2312" w:hAnsi="仿宋" w:hint="eastAsia"/>
          <w:szCs w:val="32"/>
        </w:rPr>
        <w:t>4</w:t>
      </w:r>
      <w:r w:rsidR="00FA7E53">
        <w:rPr>
          <w:rFonts w:ascii="仿宋_GB2312" w:hAnsi="仿宋" w:hint="eastAsia"/>
          <w:szCs w:val="32"/>
        </w:rPr>
        <w:t xml:space="preserve">. </w:t>
      </w:r>
      <w:r w:rsidRPr="00CF5B22">
        <w:rPr>
          <w:rFonts w:ascii="仿宋_GB2312" w:hAnsi="仿宋" w:hint="eastAsia"/>
          <w:szCs w:val="32"/>
        </w:rPr>
        <w:t>变电</w:t>
      </w:r>
    </w:p>
    <w:p w:rsidR="00B160B0" w:rsidRPr="00CF5B22" w:rsidRDefault="00B160B0" w:rsidP="00FA7E53">
      <w:pPr>
        <w:spacing w:line="520" w:lineRule="exact"/>
        <w:ind w:firstLineChars="200" w:firstLine="632"/>
        <w:rPr>
          <w:rFonts w:ascii="仿宋_GB2312" w:hAnsi="仿宋"/>
          <w:szCs w:val="32"/>
        </w:rPr>
      </w:pPr>
      <w:r w:rsidRPr="00CF5B22">
        <w:rPr>
          <w:rFonts w:ascii="仿宋_GB2312" w:hAnsi="仿宋" w:hint="eastAsia"/>
          <w:szCs w:val="32"/>
        </w:rPr>
        <w:t>变电电气、变电结构。</w:t>
      </w:r>
    </w:p>
    <w:p w:rsidR="00B160B0" w:rsidRDefault="00B160B0" w:rsidP="00FA7E53">
      <w:pPr>
        <w:spacing w:line="520" w:lineRule="exact"/>
        <w:ind w:firstLineChars="200" w:firstLine="632"/>
        <w:rPr>
          <w:rFonts w:ascii="仿宋_GB2312" w:hAnsi="仿宋"/>
          <w:szCs w:val="32"/>
        </w:rPr>
      </w:pPr>
      <w:r>
        <w:rPr>
          <w:rFonts w:ascii="仿宋_GB2312" w:hAnsi="仿宋" w:hint="eastAsia"/>
          <w:szCs w:val="32"/>
        </w:rPr>
        <w:t>5</w:t>
      </w:r>
      <w:r w:rsidR="00FA7E53">
        <w:rPr>
          <w:rFonts w:ascii="仿宋_GB2312" w:hAnsi="仿宋" w:hint="eastAsia"/>
          <w:szCs w:val="32"/>
        </w:rPr>
        <w:t xml:space="preserve">. </w:t>
      </w:r>
      <w:r w:rsidRPr="00CF5B22">
        <w:rPr>
          <w:rFonts w:ascii="仿宋_GB2312" w:hAnsi="仿宋" w:hint="eastAsia"/>
          <w:szCs w:val="32"/>
        </w:rPr>
        <w:t>系统规划</w:t>
      </w:r>
    </w:p>
    <w:p w:rsidR="00B160B0" w:rsidRPr="00CF5B22" w:rsidRDefault="00B160B0" w:rsidP="00FA7E53">
      <w:pPr>
        <w:spacing w:line="520" w:lineRule="exact"/>
        <w:ind w:firstLineChars="200" w:firstLine="632"/>
        <w:rPr>
          <w:rFonts w:ascii="仿宋_GB2312" w:hAnsi="仿宋"/>
          <w:szCs w:val="32"/>
        </w:rPr>
      </w:pPr>
      <w:r>
        <w:rPr>
          <w:rFonts w:ascii="仿宋_GB2312" w:hAnsi="仿宋"/>
          <w:szCs w:val="32"/>
        </w:rPr>
        <w:t>系统规划一次</w:t>
      </w:r>
      <w:r>
        <w:rPr>
          <w:rFonts w:ascii="仿宋_GB2312" w:hAnsi="仿宋" w:hint="eastAsia"/>
          <w:szCs w:val="32"/>
        </w:rPr>
        <w:t>、</w:t>
      </w:r>
      <w:r>
        <w:rPr>
          <w:rFonts w:ascii="仿宋_GB2312" w:hAnsi="仿宋"/>
          <w:szCs w:val="32"/>
        </w:rPr>
        <w:t>系统规划二次</w:t>
      </w:r>
      <w:r>
        <w:rPr>
          <w:rFonts w:ascii="仿宋_GB2312" w:hAnsi="仿宋" w:hint="eastAsia"/>
          <w:szCs w:val="32"/>
        </w:rPr>
        <w:t>、</w:t>
      </w:r>
      <w:r>
        <w:rPr>
          <w:rFonts w:ascii="仿宋_GB2312" w:hAnsi="仿宋"/>
          <w:szCs w:val="32"/>
        </w:rPr>
        <w:t>通信</w:t>
      </w:r>
    </w:p>
    <w:p w:rsidR="00B160B0" w:rsidRPr="00CF5B22" w:rsidRDefault="00B160B0" w:rsidP="00FA7E53">
      <w:pPr>
        <w:spacing w:line="520" w:lineRule="exact"/>
        <w:ind w:firstLineChars="200" w:firstLine="632"/>
        <w:rPr>
          <w:rFonts w:ascii="仿宋_GB2312" w:hAnsi="仿宋"/>
          <w:szCs w:val="32"/>
        </w:rPr>
      </w:pPr>
      <w:r>
        <w:rPr>
          <w:rFonts w:ascii="仿宋_GB2312" w:hAnsi="仿宋" w:hint="eastAsia"/>
          <w:szCs w:val="32"/>
        </w:rPr>
        <w:t>6</w:t>
      </w:r>
      <w:r w:rsidR="00FA7E53">
        <w:rPr>
          <w:rFonts w:ascii="仿宋_GB2312" w:hAnsi="仿宋" w:hint="eastAsia"/>
          <w:szCs w:val="32"/>
        </w:rPr>
        <w:t xml:space="preserve">. </w:t>
      </w:r>
      <w:r w:rsidRPr="00CF5B22">
        <w:rPr>
          <w:rFonts w:ascii="仿宋_GB2312" w:hAnsi="仿宋" w:hint="eastAsia"/>
          <w:szCs w:val="32"/>
        </w:rPr>
        <w:t>勘测（水电、火电）</w:t>
      </w:r>
    </w:p>
    <w:p w:rsidR="00B160B0" w:rsidRPr="00CF5B22" w:rsidRDefault="00B160B0" w:rsidP="00FA7E53">
      <w:pPr>
        <w:spacing w:line="520" w:lineRule="exact"/>
        <w:ind w:firstLineChars="200" w:firstLine="632"/>
        <w:rPr>
          <w:rFonts w:ascii="仿宋_GB2312" w:hAnsi="仿宋"/>
          <w:szCs w:val="32"/>
        </w:rPr>
      </w:pPr>
      <w:r w:rsidRPr="00CF5B22">
        <w:rPr>
          <w:rFonts w:ascii="仿宋_GB2312" w:hAnsi="仿宋" w:hint="eastAsia"/>
          <w:szCs w:val="32"/>
        </w:rPr>
        <w:t>岩土、测量、水文气象。</w:t>
      </w:r>
    </w:p>
    <w:p w:rsidR="00B160B0" w:rsidRPr="00CF5B22" w:rsidRDefault="00B160B0" w:rsidP="00FA7E53">
      <w:pPr>
        <w:spacing w:line="520" w:lineRule="exact"/>
        <w:ind w:firstLineChars="200" w:firstLine="632"/>
        <w:rPr>
          <w:rFonts w:ascii="仿宋_GB2312" w:hAnsi="仿宋"/>
          <w:szCs w:val="32"/>
        </w:rPr>
      </w:pPr>
      <w:r>
        <w:rPr>
          <w:rFonts w:ascii="仿宋_GB2312" w:hAnsi="仿宋" w:hint="eastAsia"/>
          <w:szCs w:val="32"/>
        </w:rPr>
        <w:t>7</w:t>
      </w:r>
      <w:r w:rsidR="00FA7E53">
        <w:rPr>
          <w:rFonts w:ascii="仿宋_GB2312" w:hAnsi="仿宋" w:hint="eastAsia"/>
          <w:szCs w:val="32"/>
        </w:rPr>
        <w:t xml:space="preserve">. </w:t>
      </w:r>
      <w:r w:rsidRPr="00CF5B22">
        <w:rPr>
          <w:rFonts w:ascii="仿宋_GB2312" w:hAnsi="仿宋" w:hint="eastAsia"/>
          <w:szCs w:val="32"/>
        </w:rPr>
        <w:t>技经</w:t>
      </w:r>
    </w:p>
    <w:p w:rsidR="00B160B0" w:rsidRPr="00CF5B22" w:rsidRDefault="00B160B0" w:rsidP="00FA7E53">
      <w:pPr>
        <w:spacing w:line="520" w:lineRule="exact"/>
        <w:ind w:firstLineChars="200" w:firstLine="632"/>
        <w:rPr>
          <w:rFonts w:ascii="仿宋_GB2312" w:hAnsi="仿宋"/>
          <w:szCs w:val="32"/>
        </w:rPr>
      </w:pPr>
      <w:r>
        <w:rPr>
          <w:rFonts w:ascii="仿宋_GB2312" w:hAnsi="仿宋" w:hint="eastAsia"/>
          <w:szCs w:val="32"/>
        </w:rPr>
        <w:t>8</w:t>
      </w:r>
      <w:r w:rsidR="00FA7E53">
        <w:rPr>
          <w:rFonts w:ascii="仿宋_GB2312" w:hAnsi="仿宋" w:hint="eastAsia"/>
          <w:szCs w:val="32"/>
        </w:rPr>
        <w:t xml:space="preserve">. </w:t>
      </w:r>
      <w:r w:rsidRPr="00CF5B22">
        <w:rPr>
          <w:rFonts w:ascii="仿宋_GB2312" w:hAnsi="仿宋" w:hint="eastAsia"/>
          <w:szCs w:val="32"/>
        </w:rPr>
        <w:t>新能源</w:t>
      </w:r>
    </w:p>
    <w:p w:rsidR="00B160B0" w:rsidRPr="00FA7E53" w:rsidRDefault="00B160B0" w:rsidP="00FA7E53">
      <w:pPr>
        <w:spacing w:line="520" w:lineRule="exact"/>
        <w:ind w:firstLineChars="200" w:firstLine="634"/>
        <w:rPr>
          <w:rFonts w:ascii="仿宋_GB2312" w:hAnsi="仿宋"/>
          <w:b/>
          <w:szCs w:val="32"/>
        </w:rPr>
      </w:pPr>
      <w:r w:rsidRPr="00FA7E53">
        <w:rPr>
          <w:rFonts w:ascii="仿宋_GB2312" w:hAnsi="仿宋" w:hint="eastAsia"/>
          <w:b/>
          <w:szCs w:val="32"/>
        </w:rPr>
        <w:t>（二）类别划分</w:t>
      </w:r>
    </w:p>
    <w:p w:rsidR="00B160B0" w:rsidRPr="00CF5B22" w:rsidRDefault="00B160B0" w:rsidP="00FA7E53">
      <w:pPr>
        <w:spacing w:line="520" w:lineRule="exact"/>
        <w:ind w:firstLineChars="200" w:firstLine="632"/>
        <w:rPr>
          <w:rFonts w:ascii="仿宋_GB2312" w:hAnsi="仿宋"/>
          <w:szCs w:val="32"/>
        </w:rPr>
      </w:pPr>
      <w:r w:rsidRPr="00CF5B22">
        <w:rPr>
          <w:rFonts w:ascii="仿宋_GB2312" w:hAnsi="仿宋" w:hint="eastAsia"/>
          <w:szCs w:val="32"/>
        </w:rPr>
        <w:t>1</w:t>
      </w:r>
      <w:r w:rsidR="00FA7E53">
        <w:rPr>
          <w:rFonts w:ascii="仿宋_GB2312" w:hAnsi="仿宋" w:hint="eastAsia"/>
          <w:szCs w:val="32"/>
        </w:rPr>
        <w:t xml:space="preserve">. </w:t>
      </w:r>
      <w:r w:rsidRPr="00CF5B22">
        <w:rPr>
          <w:rFonts w:ascii="仿宋_GB2312" w:hAnsi="仿宋" w:hint="eastAsia"/>
          <w:szCs w:val="32"/>
        </w:rPr>
        <w:t>原始创新型</w:t>
      </w:r>
    </w:p>
    <w:p w:rsidR="00B160B0" w:rsidRPr="00CF5B22" w:rsidRDefault="00B160B0" w:rsidP="00FA7E53">
      <w:pPr>
        <w:spacing w:line="520" w:lineRule="exact"/>
        <w:ind w:firstLineChars="200" w:firstLine="632"/>
        <w:rPr>
          <w:rFonts w:ascii="仿宋_GB2312" w:hAnsi="仿宋"/>
          <w:szCs w:val="32"/>
        </w:rPr>
      </w:pPr>
      <w:r w:rsidRPr="00CF5B22">
        <w:rPr>
          <w:rFonts w:ascii="仿宋_GB2312" w:hAnsi="仿宋" w:hint="eastAsia"/>
          <w:szCs w:val="32"/>
        </w:rPr>
        <w:t>2</w:t>
      </w:r>
      <w:r w:rsidR="00FA7E53">
        <w:rPr>
          <w:rFonts w:ascii="仿宋_GB2312" w:hAnsi="仿宋" w:hint="eastAsia"/>
          <w:szCs w:val="32"/>
        </w:rPr>
        <w:t xml:space="preserve">. </w:t>
      </w:r>
      <w:r w:rsidRPr="00CF5B22">
        <w:rPr>
          <w:rFonts w:ascii="仿宋_GB2312" w:hAnsi="仿宋" w:hint="eastAsia"/>
          <w:szCs w:val="32"/>
        </w:rPr>
        <w:t>引进消化吸收型</w:t>
      </w:r>
    </w:p>
    <w:p w:rsidR="00B160B0" w:rsidRPr="00CF5B22" w:rsidRDefault="00B160B0" w:rsidP="00FA7E53">
      <w:pPr>
        <w:spacing w:line="520" w:lineRule="exact"/>
        <w:ind w:firstLineChars="200" w:firstLine="632"/>
        <w:rPr>
          <w:rFonts w:ascii="仿宋_GB2312" w:hAnsi="仿宋"/>
          <w:szCs w:val="32"/>
        </w:rPr>
      </w:pPr>
      <w:r w:rsidRPr="00CF5B22">
        <w:rPr>
          <w:rFonts w:ascii="仿宋_GB2312" w:hAnsi="仿宋" w:hint="eastAsia"/>
          <w:szCs w:val="32"/>
        </w:rPr>
        <w:t>3</w:t>
      </w:r>
      <w:r w:rsidR="00FA7E53">
        <w:rPr>
          <w:rFonts w:ascii="仿宋_GB2312" w:hAnsi="仿宋" w:hint="eastAsia"/>
          <w:szCs w:val="32"/>
        </w:rPr>
        <w:t xml:space="preserve">. </w:t>
      </w:r>
      <w:r w:rsidRPr="00CF5B22">
        <w:rPr>
          <w:rFonts w:ascii="仿宋_GB2312" w:hAnsi="仿宋" w:hint="eastAsia"/>
          <w:szCs w:val="32"/>
        </w:rPr>
        <w:t>改进创新型</w:t>
      </w:r>
    </w:p>
    <w:p w:rsidR="00B160B0" w:rsidRDefault="00B160B0" w:rsidP="00764C61">
      <w:pPr>
        <w:widowControl/>
        <w:spacing w:line="520" w:lineRule="atLeast"/>
        <w:jc w:val="left"/>
        <w:rPr>
          <w:rFonts w:ascii="宋体" w:hAnsi="宋体"/>
          <w:kern w:val="0"/>
          <w:sz w:val="28"/>
        </w:rPr>
      </w:pPr>
      <w:r w:rsidRPr="00FA7E53">
        <w:rPr>
          <w:rFonts w:ascii="黑体" w:eastAsia="黑体" w:hAnsi="宋体" w:hint="eastAsia"/>
          <w:kern w:val="0"/>
          <w:szCs w:val="32"/>
        </w:rPr>
        <w:lastRenderedPageBreak/>
        <w:t>附件4：</w:t>
      </w:r>
    </w:p>
    <w:p w:rsidR="003D6840" w:rsidRPr="00FA7E53" w:rsidRDefault="00B160B0" w:rsidP="003D6840">
      <w:pPr>
        <w:spacing w:line="540" w:lineRule="exact"/>
        <w:jc w:val="center"/>
        <w:rPr>
          <w:rFonts w:ascii="仿宋_GB2312" w:hAnsi="仿宋"/>
          <w:b/>
          <w:bCs/>
          <w:szCs w:val="32"/>
        </w:rPr>
      </w:pPr>
      <w:r w:rsidRPr="00FA7E53">
        <w:rPr>
          <w:rFonts w:ascii="方正大标宋简体" w:eastAsia="方正大标宋简体" w:hAnsi="宋体" w:hint="eastAsia"/>
          <w:bCs/>
          <w:sz w:val="40"/>
          <w:szCs w:val="36"/>
        </w:rPr>
        <w:t>申报项目清单</w:t>
      </w:r>
    </w:p>
    <w:p w:rsidR="00B160B0" w:rsidRPr="00FA7E53" w:rsidRDefault="00B160B0" w:rsidP="003D6840">
      <w:pPr>
        <w:spacing w:beforeLines="50" w:before="288" w:line="540" w:lineRule="exact"/>
        <w:jc w:val="center"/>
        <w:rPr>
          <w:rFonts w:ascii="方正大标宋简体" w:eastAsia="方正大标宋简体" w:hAnsi="宋体"/>
          <w:bCs/>
          <w:sz w:val="40"/>
          <w:szCs w:val="36"/>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846"/>
        <w:gridCol w:w="1605"/>
        <w:gridCol w:w="1480"/>
        <w:gridCol w:w="2312"/>
        <w:gridCol w:w="2591"/>
      </w:tblGrid>
      <w:tr w:rsidR="00B160B0" w:rsidRPr="004B1318" w:rsidTr="009644DF">
        <w:tc>
          <w:tcPr>
            <w:tcW w:w="846" w:type="dxa"/>
          </w:tcPr>
          <w:p w:rsidR="00B160B0" w:rsidRPr="004B1318" w:rsidRDefault="00B160B0" w:rsidP="0091169C">
            <w:pPr>
              <w:spacing w:beforeLines="50" w:before="288" w:afterLines="50" w:after="288" w:line="500" w:lineRule="exact"/>
              <w:jc w:val="center"/>
              <w:rPr>
                <w:rFonts w:ascii="宋体" w:hAnsi="宋体"/>
                <w:sz w:val="28"/>
                <w:szCs w:val="28"/>
              </w:rPr>
            </w:pPr>
            <w:r w:rsidRPr="004B1318">
              <w:rPr>
                <w:rFonts w:ascii="宋体" w:hAnsi="宋体" w:hint="eastAsia"/>
                <w:sz w:val="28"/>
                <w:szCs w:val="28"/>
              </w:rPr>
              <w:t>序号</w:t>
            </w:r>
          </w:p>
        </w:tc>
        <w:tc>
          <w:tcPr>
            <w:tcW w:w="1605" w:type="dxa"/>
          </w:tcPr>
          <w:p w:rsidR="00B160B0" w:rsidRPr="004B1318" w:rsidRDefault="00B160B0" w:rsidP="0091169C">
            <w:pPr>
              <w:spacing w:beforeLines="50" w:before="288" w:afterLines="50" w:after="288" w:line="500" w:lineRule="exact"/>
              <w:jc w:val="center"/>
              <w:rPr>
                <w:rFonts w:ascii="宋体" w:hAnsi="宋体"/>
                <w:sz w:val="28"/>
                <w:szCs w:val="28"/>
              </w:rPr>
            </w:pPr>
            <w:r w:rsidRPr="004B1318">
              <w:rPr>
                <w:rFonts w:ascii="宋体" w:hAnsi="宋体" w:hint="eastAsia"/>
                <w:sz w:val="28"/>
                <w:szCs w:val="28"/>
              </w:rPr>
              <w:t>项目名称</w:t>
            </w:r>
          </w:p>
        </w:tc>
        <w:tc>
          <w:tcPr>
            <w:tcW w:w="1480" w:type="dxa"/>
          </w:tcPr>
          <w:p w:rsidR="00B160B0" w:rsidRPr="004B1318" w:rsidRDefault="00B160B0" w:rsidP="0091169C">
            <w:pPr>
              <w:spacing w:beforeLines="50" w:before="288" w:afterLines="50" w:after="288" w:line="500" w:lineRule="exact"/>
              <w:jc w:val="center"/>
              <w:rPr>
                <w:rFonts w:ascii="宋体" w:hAnsi="宋体"/>
                <w:sz w:val="28"/>
                <w:szCs w:val="28"/>
              </w:rPr>
            </w:pPr>
            <w:r w:rsidRPr="004B1318">
              <w:rPr>
                <w:rFonts w:ascii="宋体" w:hAnsi="宋体" w:hint="eastAsia"/>
                <w:sz w:val="28"/>
                <w:szCs w:val="28"/>
              </w:rPr>
              <w:t>专业类别</w:t>
            </w:r>
          </w:p>
        </w:tc>
        <w:tc>
          <w:tcPr>
            <w:tcW w:w="2312" w:type="dxa"/>
          </w:tcPr>
          <w:p w:rsidR="00B160B0" w:rsidRPr="004B1318" w:rsidRDefault="00B160B0" w:rsidP="0091169C">
            <w:pPr>
              <w:spacing w:beforeLines="50" w:before="288" w:afterLines="50" w:after="288" w:line="500" w:lineRule="exact"/>
              <w:jc w:val="center"/>
              <w:rPr>
                <w:rFonts w:ascii="宋体" w:hAnsi="宋体"/>
                <w:sz w:val="28"/>
                <w:szCs w:val="28"/>
              </w:rPr>
            </w:pPr>
            <w:r w:rsidRPr="004B1318">
              <w:rPr>
                <w:rFonts w:ascii="宋体" w:hAnsi="宋体" w:hint="eastAsia"/>
                <w:sz w:val="28"/>
                <w:szCs w:val="28"/>
              </w:rPr>
              <w:t>单位</w:t>
            </w:r>
            <w:r w:rsidRPr="004B1318">
              <w:rPr>
                <w:rFonts w:ascii="宋体" w:hAnsi="宋体" w:hint="eastAsia"/>
                <w:sz w:val="28"/>
                <w:szCs w:val="28"/>
              </w:rPr>
              <w:t>/</w:t>
            </w:r>
            <w:r w:rsidRPr="004B1318">
              <w:rPr>
                <w:rFonts w:ascii="宋体" w:hAnsi="宋体" w:hint="eastAsia"/>
                <w:sz w:val="28"/>
                <w:szCs w:val="28"/>
              </w:rPr>
              <w:t>合作单位</w:t>
            </w:r>
          </w:p>
        </w:tc>
        <w:tc>
          <w:tcPr>
            <w:tcW w:w="2591" w:type="dxa"/>
          </w:tcPr>
          <w:p w:rsidR="00B160B0" w:rsidRPr="004B1318" w:rsidRDefault="00B160B0" w:rsidP="0091169C">
            <w:pPr>
              <w:spacing w:beforeLines="50" w:before="288" w:afterLines="50" w:after="288" w:line="500" w:lineRule="exact"/>
              <w:jc w:val="center"/>
              <w:rPr>
                <w:rFonts w:ascii="宋体" w:hAnsi="宋体"/>
                <w:sz w:val="28"/>
                <w:szCs w:val="28"/>
              </w:rPr>
            </w:pPr>
            <w:r>
              <w:rPr>
                <w:rFonts w:ascii="宋体" w:hAnsi="宋体"/>
                <w:sz w:val="28"/>
                <w:szCs w:val="28"/>
              </w:rPr>
              <w:t>主要完成人</w:t>
            </w:r>
          </w:p>
        </w:tc>
      </w:tr>
      <w:tr w:rsidR="00B160B0" w:rsidRPr="004B1318" w:rsidTr="009644DF">
        <w:tc>
          <w:tcPr>
            <w:tcW w:w="846" w:type="dxa"/>
          </w:tcPr>
          <w:p w:rsidR="00B160B0" w:rsidRPr="004B1318" w:rsidRDefault="00B160B0" w:rsidP="0091169C">
            <w:pPr>
              <w:spacing w:beforeLines="50" w:before="288" w:afterLines="50" w:after="288" w:line="500" w:lineRule="exact"/>
              <w:rPr>
                <w:rFonts w:ascii="宋体" w:hAnsi="宋体"/>
                <w:sz w:val="28"/>
                <w:szCs w:val="28"/>
              </w:rPr>
            </w:pPr>
          </w:p>
        </w:tc>
        <w:tc>
          <w:tcPr>
            <w:tcW w:w="1605" w:type="dxa"/>
          </w:tcPr>
          <w:p w:rsidR="00B160B0" w:rsidRPr="004B1318" w:rsidRDefault="00B160B0" w:rsidP="0091169C">
            <w:pPr>
              <w:spacing w:beforeLines="50" w:before="288" w:afterLines="50" w:after="288" w:line="500" w:lineRule="exact"/>
              <w:rPr>
                <w:rFonts w:ascii="宋体" w:hAnsi="宋体"/>
                <w:sz w:val="28"/>
                <w:szCs w:val="28"/>
              </w:rPr>
            </w:pPr>
          </w:p>
        </w:tc>
        <w:tc>
          <w:tcPr>
            <w:tcW w:w="1480" w:type="dxa"/>
          </w:tcPr>
          <w:p w:rsidR="00B160B0" w:rsidRPr="004B1318" w:rsidRDefault="00B160B0" w:rsidP="0091169C">
            <w:pPr>
              <w:spacing w:beforeLines="50" w:before="288" w:afterLines="50" w:after="288" w:line="500" w:lineRule="exact"/>
              <w:rPr>
                <w:rFonts w:ascii="宋体" w:hAnsi="宋体"/>
                <w:sz w:val="28"/>
                <w:szCs w:val="28"/>
              </w:rPr>
            </w:pPr>
          </w:p>
        </w:tc>
        <w:tc>
          <w:tcPr>
            <w:tcW w:w="2312" w:type="dxa"/>
          </w:tcPr>
          <w:p w:rsidR="00B160B0" w:rsidRPr="004B1318" w:rsidRDefault="00B160B0" w:rsidP="0091169C">
            <w:pPr>
              <w:spacing w:beforeLines="50" w:before="288" w:afterLines="50" w:after="288" w:line="500" w:lineRule="exact"/>
              <w:rPr>
                <w:rFonts w:ascii="宋体" w:hAnsi="宋体"/>
                <w:sz w:val="28"/>
                <w:szCs w:val="28"/>
              </w:rPr>
            </w:pPr>
          </w:p>
        </w:tc>
        <w:tc>
          <w:tcPr>
            <w:tcW w:w="2591" w:type="dxa"/>
          </w:tcPr>
          <w:p w:rsidR="00B160B0" w:rsidRPr="004B1318" w:rsidRDefault="00B160B0" w:rsidP="0091169C">
            <w:pPr>
              <w:spacing w:beforeLines="50" w:before="288" w:afterLines="50" w:after="288" w:line="500" w:lineRule="exact"/>
              <w:rPr>
                <w:rFonts w:ascii="宋体" w:hAnsi="宋体"/>
                <w:sz w:val="28"/>
                <w:szCs w:val="28"/>
              </w:rPr>
            </w:pPr>
          </w:p>
        </w:tc>
      </w:tr>
      <w:tr w:rsidR="00B160B0" w:rsidRPr="004B1318" w:rsidTr="009644DF">
        <w:tc>
          <w:tcPr>
            <w:tcW w:w="846" w:type="dxa"/>
          </w:tcPr>
          <w:p w:rsidR="00B160B0" w:rsidRPr="004B1318" w:rsidRDefault="00B160B0" w:rsidP="0091169C">
            <w:pPr>
              <w:spacing w:beforeLines="50" w:before="288" w:afterLines="50" w:after="288" w:line="500" w:lineRule="exact"/>
              <w:rPr>
                <w:rFonts w:ascii="宋体" w:hAnsi="宋体"/>
                <w:sz w:val="28"/>
                <w:szCs w:val="28"/>
              </w:rPr>
            </w:pPr>
          </w:p>
        </w:tc>
        <w:tc>
          <w:tcPr>
            <w:tcW w:w="1605" w:type="dxa"/>
          </w:tcPr>
          <w:p w:rsidR="00B160B0" w:rsidRPr="004B1318" w:rsidRDefault="00B160B0" w:rsidP="0091169C">
            <w:pPr>
              <w:spacing w:beforeLines="50" w:before="288" w:afterLines="50" w:after="288" w:line="500" w:lineRule="exact"/>
              <w:rPr>
                <w:rFonts w:ascii="宋体" w:hAnsi="宋体"/>
                <w:sz w:val="28"/>
                <w:szCs w:val="28"/>
              </w:rPr>
            </w:pPr>
          </w:p>
        </w:tc>
        <w:tc>
          <w:tcPr>
            <w:tcW w:w="1480" w:type="dxa"/>
          </w:tcPr>
          <w:p w:rsidR="00B160B0" w:rsidRPr="004B1318" w:rsidRDefault="00B160B0" w:rsidP="0091169C">
            <w:pPr>
              <w:spacing w:beforeLines="50" w:before="288" w:afterLines="50" w:after="288" w:line="500" w:lineRule="exact"/>
              <w:rPr>
                <w:rFonts w:ascii="宋体" w:hAnsi="宋体"/>
                <w:sz w:val="28"/>
                <w:szCs w:val="28"/>
              </w:rPr>
            </w:pPr>
          </w:p>
        </w:tc>
        <w:tc>
          <w:tcPr>
            <w:tcW w:w="2312" w:type="dxa"/>
          </w:tcPr>
          <w:p w:rsidR="00B160B0" w:rsidRPr="004B1318" w:rsidRDefault="00B160B0" w:rsidP="0091169C">
            <w:pPr>
              <w:spacing w:beforeLines="50" w:before="288" w:afterLines="50" w:after="288" w:line="500" w:lineRule="exact"/>
              <w:rPr>
                <w:rFonts w:ascii="宋体" w:hAnsi="宋体"/>
                <w:sz w:val="28"/>
                <w:szCs w:val="28"/>
              </w:rPr>
            </w:pPr>
          </w:p>
        </w:tc>
        <w:tc>
          <w:tcPr>
            <w:tcW w:w="2591" w:type="dxa"/>
          </w:tcPr>
          <w:p w:rsidR="00B160B0" w:rsidRPr="004B1318" w:rsidRDefault="00B160B0" w:rsidP="0091169C">
            <w:pPr>
              <w:spacing w:beforeLines="50" w:before="288" w:afterLines="50" w:after="288" w:line="500" w:lineRule="exact"/>
              <w:rPr>
                <w:rFonts w:ascii="宋体" w:hAnsi="宋体"/>
                <w:sz w:val="28"/>
                <w:szCs w:val="28"/>
              </w:rPr>
            </w:pPr>
          </w:p>
        </w:tc>
      </w:tr>
      <w:tr w:rsidR="00B160B0" w:rsidRPr="004B1318" w:rsidTr="009644DF">
        <w:tc>
          <w:tcPr>
            <w:tcW w:w="846" w:type="dxa"/>
          </w:tcPr>
          <w:p w:rsidR="00B160B0" w:rsidRPr="004B1318" w:rsidRDefault="00B160B0" w:rsidP="0091169C">
            <w:pPr>
              <w:spacing w:beforeLines="50" w:before="288" w:afterLines="50" w:after="288" w:line="500" w:lineRule="exact"/>
              <w:rPr>
                <w:rFonts w:ascii="宋体" w:hAnsi="宋体"/>
                <w:sz w:val="28"/>
                <w:szCs w:val="28"/>
              </w:rPr>
            </w:pPr>
          </w:p>
        </w:tc>
        <w:tc>
          <w:tcPr>
            <w:tcW w:w="1605" w:type="dxa"/>
          </w:tcPr>
          <w:p w:rsidR="00B160B0" w:rsidRPr="004B1318" w:rsidRDefault="00B160B0" w:rsidP="0091169C">
            <w:pPr>
              <w:spacing w:beforeLines="50" w:before="288" w:afterLines="50" w:after="288" w:line="500" w:lineRule="exact"/>
              <w:rPr>
                <w:rFonts w:ascii="宋体" w:hAnsi="宋体"/>
                <w:sz w:val="28"/>
                <w:szCs w:val="28"/>
              </w:rPr>
            </w:pPr>
          </w:p>
        </w:tc>
        <w:tc>
          <w:tcPr>
            <w:tcW w:w="1480" w:type="dxa"/>
          </w:tcPr>
          <w:p w:rsidR="00B160B0" w:rsidRPr="004B1318" w:rsidRDefault="00B160B0" w:rsidP="0091169C">
            <w:pPr>
              <w:spacing w:beforeLines="50" w:before="288" w:afterLines="50" w:after="288" w:line="500" w:lineRule="exact"/>
              <w:rPr>
                <w:rFonts w:ascii="宋体" w:hAnsi="宋体"/>
                <w:sz w:val="28"/>
                <w:szCs w:val="28"/>
              </w:rPr>
            </w:pPr>
          </w:p>
        </w:tc>
        <w:tc>
          <w:tcPr>
            <w:tcW w:w="2312" w:type="dxa"/>
          </w:tcPr>
          <w:p w:rsidR="00B160B0" w:rsidRPr="004B1318" w:rsidRDefault="00B160B0" w:rsidP="0091169C">
            <w:pPr>
              <w:spacing w:beforeLines="50" w:before="288" w:afterLines="50" w:after="288" w:line="500" w:lineRule="exact"/>
              <w:rPr>
                <w:rFonts w:ascii="宋体" w:hAnsi="宋体"/>
                <w:sz w:val="28"/>
                <w:szCs w:val="28"/>
              </w:rPr>
            </w:pPr>
          </w:p>
        </w:tc>
        <w:tc>
          <w:tcPr>
            <w:tcW w:w="2591" w:type="dxa"/>
          </w:tcPr>
          <w:p w:rsidR="00B160B0" w:rsidRPr="004B1318" w:rsidRDefault="00B160B0" w:rsidP="0091169C">
            <w:pPr>
              <w:spacing w:beforeLines="50" w:before="288" w:afterLines="50" w:after="288" w:line="500" w:lineRule="exact"/>
              <w:rPr>
                <w:rFonts w:ascii="宋体" w:hAnsi="宋体"/>
                <w:sz w:val="28"/>
                <w:szCs w:val="28"/>
              </w:rPr>
            </w:pPr>
          </w:p>
        </w:tc>
      </w:tr>
      <w:tr w:rsidR="00B160B0" w:rsidRPr="004B1318" w:rsidTr="009644DF">
        <w:tc>
          <w:tcPr>
            <w:tcW w:w="846" w:type="dxa"/>
          </w:tcPr>
          <w:p w:rsidR="00B160B0" w:rsidRPr="004B1318" w:rsidRDefault="00B160B0" w:rsidP="0091169C">
            <w:pPr>
              <w:spacing w:beforeLines="50" w:before="288" w:afterLines="50" w:after="288" w:line="500" w:lineRule="exact"/>
              <w:rPr>
                <w:rFonts w:ascii="宋体" w:hAnsi="宋体"/>
                <w:sz w:val="28"/>
                <w:szCs w:val="28"/>
              </w:rPr>
            </w:pPr>
          </w:p>
        </w:tc>
        <w:tc>
          <w:tcPr>
            <w:tcW w:w="1605" w:type="dxa"/>
          </w:tcPr>
          <w:p w:rsidR="00B160B0" w:rsidRPr="004B1318" w:rsidRDefault="00B160B0" w:rsidP="0091169C">
            <w:pPr>
              <w:spacing w:beforeLines="50" w:before="288" w:afterLines="50" w:after="288" w:line="500" w:lineRule="exact"/>
              <w:rPr>
                <w:rFonts w:ascii="宋体" w:hAnsi="宋体"/>
                <w:sz w:val="28"/>
                <w:szCs w:val="28"/>
              </w:rPr>
            </w:pPr>
          </w:p>
        </w:tc>
        <w:tc>
          <w:tcPr>
            <w:tcW w:w="1480" w:type="dxa"/>
          </w:tcPr>
          <w:p w:rsidR="00B160B0" w:rsidRPr="004B1318" w:rsidRDefault="00B160B0" w:rsidP="0091169C">
            <w:pPr>
              <w:spacing w:beforeLines="50" w:before="288" w:afterLines="50" w:after="288" w:line="500" w:lineRule="exact"/>
              <w:rPr>
                <w:rFonts w:ascii="宋体" w:hAnsi="宋体"/>
                <w:sz w:val="28"/>
                <w:szCs w:val="28"/>
              </w:rPr>
            </w:pPr>
          </w:p>
        </w:tc>
        <w:tc>
          <w:tcPr>
            <w:tcW w:w="2312" w:type="dxa"/>
          </w:tcPr>
          <w:p w:rsidR="00B160B0" w:rsidRPr="004B1318" w:rsidRDefault="00B160B0" w:rsidP="0091169C">
            <w:pPr>
              <w:spacing w:beforeLines="50" w:before="288" w:afterLines="50" w:after="288" w:line="500" w:lineRule="exact"/>
              <w:rPr>
                <w:rFonts w:ascii="宋体" w:hAnsi="宋体"/>
                <w:sz w:val="28"/>
                <w:szCs w:val="28"/>
              </w:rPr>
            </w:pPr>
          </w:p>
        </w:tc>
        <w:tc>
          <w:tcPr>
            <w:tcW w:w="2591" w:type="dxa"/>
          </w:tcPr>
          <w:p w:rsidR="00B160B0" w:rsidRPr="004B1318" w:rsidRDefault="00B160B0" w:rsidP="0091169C">
            <w:pPr>
              <w:spacing w:beforeLines="50" w:before="288" w:afterLines="50" w:after="288" w:line="500" w:lineRule="exact"/>
              <w:rPr>
                <w:rFonts w:ascii="宋体" w:hAnsi="宋体"/>
                <w:sz w:val="28"/>
                <w:szCs w:val="28"/>
              </w:rPr>
            </w:pPr>
          </w:p>
        </w:tc>
      </w:tr>
    </w:tbl>
    <w:p w:rsidR="00B160B0" w:rsidRDefault="00B160B0" w:rsidP="00764C61"/>
    <w:p w:rsidR="00B160B0" w:rsidRPr="00FA7E53" w:rsidRDefault="00B160B0" w:rsidP="00764C61">
      <w:pPr>
        <w:rPr>
          <w:rFonts w:ascii="仿宋_GB2312"/>
          <w:sz w:val="24"/>
        </w:rPr>
      </w:pPr>
      <w:r w:rsidRPr="00FA7E53">
        <w:rPr>
          <w:rFonts w:ascii="仿宋_GB2312" w:hint="eastAsia"/>
          <w:sz w:val="24"/>
        </w:rPr>
        <w:t>注：</w:t>
      </w:r>
    </w:p>
    <w:p w:rsidR="00B160B0" w:rsidRPr="00FA7E53" w:rsidRDefault="00B160B0" w:rsidP="00764C61">
      <w:pPr>
        <w:ind w:firstLineChars="200" w:firstLine="472"/>
        <w:rPr>
          <w:rFonts w:ascii="仿宋_GB2312"/>
          <w:sz w:val="24"/>
        </w:rPr>
      </w:pPr>
      <w:r w:rsidRPr="00FA7E53">
        <w:rPr>
          <w:rFonts w:ascii="仿宋_GB2312" w:hint="eastAsia"/>
          <w:sz w:val="24"/>
        </w:rPr>
        <w:t>1</w:t>
      </w:r>
      <w:r w:rsidR="00FA7E53">
        <w:rPr>
          <w:rFonts w:ascii="仿宋_GB2312" w:hint="eastAsia"/>
          <w:sz w:val="24"/>
        </w:rPr>
        <w:t xml:space="preserve">. </w:t>
      </w:r>
      <w:r w:rsidRPr="00FA7E53">
        <w:rPr>
          <w:rFonts w:ascii="仿宋_GB2312" w:hint="eastAsia"/>
          <w:sz w:val="24"/>
        </w:rPr>
        <w:t>专业类别请按附件3《电力工程设计专有技术专业划分表》细分至小类；若该项目涉及两个专业以上，则以主体专业为准。</w:t>
      </w:r>
    </w:p>
    <w:p w:rsidR="00B160B0" w:rsidRPr="00FA7E53" w:rsidRDefault="00B160B0" w:rsidP="00764C61">
      <w:pPr>
        <w:ind w:firstLineChars="200" w:firstLine="472"/>
        <w:rPr>
          <w:rFonts w:ascii="仿宋_GB2312"/>
          <w:sz w:val="24"/>
        </w:rPr>
      </w:pPr>
      <w:r w:rsidRPr="00FA7E53">
        <w:rPr>
          <w:rFonts w:ascii="仿宋_GB2312" w:hint="eastAsia"/>
          <w:sz w:val="24"/>
        </w:rPr>
        <w:t>2</w:t>
      </w:r>
      <w:r w:rsidR="00FA7E53">
        <w:rPr>
          <w:rFonts w:ascii="仿宋_GB2312" w:hint="eastAsia"/>
          <w:sz w:val="24"/>
        </w:rPr>
        <w:t xml:space="preserve">. </w:t>
      </w:r>
      <w:r w:rsidRPr="00FA7E53">
        <w:rPr>
          <w:rFonts w:ascii="仿宋_GB2312" w:hint="eastAsia"/>
          <w:sz w:val="24"/>
        </w:rPr>
        <w:t>此清单所填内容将作为专有技术公示、发文和制作证书的依据。</w:t>
      </w:r>
    </w:p>
    <w:p w:rsidR="00B160B0" w:rsidRPr="00764C61" w:rsidRDefault="00B160B0" w:rsidP="00764C61">
      <w:pPr>
        <w:widowControl/>
        <w:spacing w:line="520" w:lineRule="atLeast"/>
        <w:jc w:val="left"/>
      </w:pPr>
    </w:p>
    <w:p w:rsidR="00B160B0" w:rsidRPr="009A5F3B" w:rsidRDefault="00B160B0" w:rsidP="00764C61"/>
    <w:p w:rsidR="00B160B0" w:rsidRPr="00764C61" w:rsidRDefault="00B160B0" w:rsidP="00810441">
      <w:pPr>
        <w:widowControl/>
        <w:jc w:val="left"/>
        <w:rPr>
          <w:rFonts w:ascii="仿宋" w:eastAsia="仿宋" w:hAnsi="仿宋"/>
          <w:spacing w:val="-4"/>
        </w:rPr>
      </w:pPr>
    </w:p>
    <w:p w:rsidR="00594707" w:rsidRPr="00B160B0" w:rsidRDefault="00594707" w:rsidP="00827AE3">
      <w:pPr>
        <w:spacing w:line="560" w:lineRule="exact"/>
        <w:ind w:firstLineChars="200" w:firstLine="632"/>
        <w:rPr>
          <w:rFonts w:ascii="仿宋" w:eastAsia="仿宋" w:hAnsi="仿宋" w:cs="汉仪书宋二简"/>
          <w:color w:val="000000"/>
          <w:kern w:val="0"/>
          <w:szCs w:val="32"/>
        </w:rPr>
      </w:pPr>
    </w:p>
    <w:p w:rsidR="003D6840" w:rsidRDefault="003D6840" w:rsidP="00171DC8">
      <w:pPr>
        <w:spacing w:line="560" w:lineRule="exact"/>
        <w:jc w:val="left"/>
        <w:textAlignment w:val="center"/>
        <w:rPr>
          <w:rFonts w:ascii="黑体" w:eastAsia="黑体" w:hAnsi="仿宋"/>
          <w:color w:val="000000"/>
          <w:szCs w:val="32"/>
        </w:rPr>
        <w:sectPr w:rsidR="003D6840" w:rsidSect="003107A2">
          <w:footerReference w:type="even" r:id="rId10"/>
          <w:footerReference w:type="default" r:id="rId11"/>
          <w:pgSz w:w="11906" w:h="16838" w:code="9"/>
          <w:pgMar w:top="2098" w:right="1474" w:bottom="1985" w:left="1588" w:header="851" w:footer="1208" w:gutter="0"/>
          <w:cols w:space="425"/>
          <w:docGrid w:type="linesAndChars" w:linePitch="577" w:charSpace="-849"/>
        </w:sectPr>
      </w:pPr>
    </w:p>
    <w:p w:rsidR="003D6840" w:rsidRPr="003D6840" w:rsidRDefault="003D6840" w:rsidP="00171DC8">
      <w:pPr>
        <w:spacing w:line="560" w:lineRule="exact"/>
        <w:jc w:val="left"/>
        <w:textAlignment w:val="center"/>
        <w:rPr>
          <w:rFonts w:ascii="黑体" w:eastAsia="黑体" w:hAnsi="仿宋"/>
          <w:color w:val="000000"/>
          <w:szCs w:val="32"/>
        </w:rPr>
      </w:pPr>
      <w:r w:rsidRPr="003D6840">
        <w:rPr>
          <w:rFonts w:ascii="黑体" w:eastAsia="黑体" w:hAnsi="仿宋" w:hint="eastAsia"/>
          <w:color w:val="000000"/>
          <w:szCs w:val="32"/>
        </w:rPr>
        <w:lastRenderedPageBreak/>
        <w:t>附件5：</w:t>
      </w:r>
    </w:p>
    <w:p w:rsidR="00901122" w:rsidRPr="003D6840" w:rsidRDefault="003D6840" w:rsidP="003D6840">
      <w:pPr>
        <w:spacing w:beforeLines="50" w:before="288" w:line="540" w:lineRule="exact"/>
        <w:jc w:val="center"/>
        <w:rPr>
          <w:rFonts w:ascii="方正大标宋简体" w:eastAsia="方正大标宋简体" w:hAnsi="宋体"/>
          <w:bCs/>
          <w:sz w:val="40"/>
          <w:szCs w:val="36"/>
        </w:rPr>
      </w:pPr>
      <w:r w:rsidRPr="003D6840">
        <w:rPr>
          <w:rFonts w:ascii="方正大标宋简体" w:eastAsia="方正大标宋简体" w:hAnsi="宋体" w:hint="eastAsia"/>
          <w:bCs/>
          <w:sz w:val="40"/>
          <w:szCs w:val="36"/>
        </w:rPr>
        <w:t>2012年电力工程设计专有技术名单</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53"/>
        <w:gridCol w:w="1678"/>
        <w:gridCol w:w="2880"/>
        <w:gridCol w:w="1156"/>
        <w:gridCol w:w="2175"/>
        <w:gridCol w:w="1330"/>
        <w:gridCol w:w="3139"/>
      </w:tblGrid>
      <w:tr w:rsidR="003D6840" w:rsidRPr="003D6840" w:rsidTr="003D6840">
        <w:trPr>
          <w:cantSplit/>
          <w:tblHeader/>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b/>
                <w:bCs/>
                <w:color w:val="000000"/>
                <w:kern w:val="0"/>
                <w:sz w:val="22"/>
                <w:szCs w:val="22"/>
              </w:rPr>
            </w:pPr>
            <w:r w:rsidRPr="003D6840">
              <w:rPr>
                <w:rFonts w:ascii="仿宋_GB2312" w:hAnsi="宋体" w:cs="宋体" w:hint="eastAsia"/>
                <w:b/>
                <w:bCs/>
                <w:color w:val="000000"/>
                <w:kern w:val="0"/>
                <w:sz w:val="22"/>
                <w:szCs w:val="22"/>
              </w:rPr>
              <w:t>序号</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b/>
                <w:bCs/>
                <w:color w:val="000000"/>
                <w:kern w:val="0"/>
                <w:sz w:val="22"/>
                <w:szCs w:val="22"/>
              </w:rPr>
            </w:pPr>
            <w:r w:rsidRPr="003D6840">
              <w:rPr>
                <w:rFonts w:ascii="仿宋_GB2312" w:hAnsi="宋体" w:cs="宋体" w:hint="eastAsia"/>
                <w:b/>
                <w:bCs/>
                <w:color w:val="000000"/>
                <w:kern w:val="0"/>
                <w:sz w:val="22"/>
                <w:szCs w:val="22"/>
              </w:rPr>
              <w:t>授权号</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b/>
                <w:bCs/>
                <w:color w:val="000000"/>
                <w:kern w:val="0"/>
                <w:sz w:val="22"/>
                <w:szCs w:val="22"/>
              </w:rPr>
            </w:pPr>
            <w:r w:rsidRPr="003D6840">
              <w:rPr>
                <w:rFonts w:ascii="仿宋_GB2312" w:hAnsi="宋体" w:cs="宋体" w:hint="eastAsia"/>
                <w:b/>
                <w:bCs/>
                <w:color w:val="000000"/>
                <w:kern w:val="0"/>
                <w:sz w:val="22"/>
                <w:szCs w:val="22"/>
              </w:rPr>
              <w:t>项 目 名 称</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b/>
                <w:bCs/>
                <w:color w:val="000000"/>
                <w:kern w:val="0"/>
                <w:sz w:val="22"/>
                <w:szCs w:val="22"/>
              </w:rPr>
            </w:pPr>
            <w:r w:rsidRPr="003D6840">
              <w:rPr>
                <w:rFonts w:ascii="仿宋_GB2312" w:hAnsi="宋体" w:cs="宋体" w:hint="eastAsia"/>
                <w:b/>
                <w:bCs/>
                <w:color w:val="000000"/>
                <w:kern w:val="0"/>
                <w:sz w:val="22"/>
                <w:szCs w:val="22"/>
              </w:rPr>
              <w:t>专业类别</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b/>
                <w:bCs/>
                <w:color w:val="000000"/>
                <w:kern w:val="0"/>
                <w:sz w:val="22"/>
                <w:szCs w:val="22"/>
              </w:rPr>
            </w:pPr>
            <w:r w:rsidRPr="003D6840">
              <w:rPr>
                <w:rFonts w:ascii="仿宋_GB2312" w:hAnsi="宋体" w:cs="宋体" w:hint="eastAsia"/>
                <w:b/>
                <w:bCs/>
                <w:color w:val="000000"/>
                <w:kern w:val="0"/>
                <w:sz w:val="22"/>
                <w:szCs w:val="22"/>
              </w:rPr>
              <w:t>权利人</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b/>
                <w:bCs/>
                <w:color w:val="000000"/>
                <w:kern w:val="0"/>
                <w:sz w:val="22"/>
                <w:szCs w:val="22"/>
              </w:rPr>
            </w:pPr>
            <w:r w:rsidRPr="003D6840">
              <w:rPr>
                <w:rFonts w:ascii="仿宋_GB2312" w:hAnsi="宋体" w:cs="宋体" w:hint="eastAsia"/>
                <w:b/>
                <w:bCs/>
                <w:color w:val="000000"/>
                <w:kern w:val="0"/>
                <w:sz w:val="22"/>
                <w:szCs w:val="22"/>
              </w:rPr>
              <w:t>共同权利人</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b/>
                <w:bCs/>
                <w:color w:val="000000"/>
                <w:kern w:val="0"/>
                <w:sz w:val="22"/>
                <w:szCs w:val="22"/>
              </w:rPr>
            </w:pPr>
            <w:r w:rsidRPr="003D6840">
              <w:rPr>
                <w:rFonts w:ascii="仿宋_GB2312" w:hAnsi="宋体" w:cs="宋体" w:hint="eastAsia"/>
                <w:b/>
                <w:bCs/>
                <w:color w:val="000000"/>
                <w:kern w:val="0"/>
                <w:sz w:val="22"/>
                <w:szCs w:val="22"/>
              </w:rPr>
              <w:t>主要完成人</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1</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DSZY2013SDHB01</w:t>
            </w:r>
          </w:p>
        </w:tc>
        <w:tc>
          <w:tcPr>
            <w:tcW w:w="1124" w:type="pct"/>
            <w:shd w:val="clear" w:color="auto" w:fill="auto"/>
            <w:tcMar>
              <w:top w:w="85" w:type="dxa"/>
              <w:left w:w="28" w:type="dxa"/>
              <w:bottom w:w="85"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智能水务信息管理系统</w:t>
            </w:r>
          </w:p>
        </w:tc>
        <w:tc>
          <w:tcPr>
            <w:tcW w:w="451" w:type="pct"/>
            <w:shd w:val="clear" w:color="auto" w:fill="auto"/>
            <w:tcMar>
              <w:top w:w="85" w:type="dxa"/>
              <w:left w:w="28" w:type="dxa"/>
              <w:bottom w:w="85"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水电环保</w:t>
            </w:r>
          </w:p>
        </w:tc>
        <w:tc>
          <w:tcPr>
            <w:tcW w:w="849" w:type="pct"/>
            <w:shd w:val="clear" w:color="auto" w:fill="auto"/>
            <w:tcMar>
              <w:top w:w="85" w:type="dxa"/>
              <w:left w:w="28" w:type="dxa"/>
              <w:bottom w:w="85"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中国水电顾问集团中南勘测设计研究院</w:t>
            </w:r>
          </w:p>
        </w:tc>
        <w:tc>
          <w:tcPr>
            <w:tcW w:w="519" w:type="pct"/>
            <w:shd w:val="clear" w:color="auto" w:fill="auto"/>
            <w:tcMar>
              <w:top w:w="85" w:type="dxa"/>
              <w:left w:w="28" w:type="dxa"/>
              <w:bottom w:w="85"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85" w:type="dxa"/>
              <w:left w:w="28" w:type="dxa"/>
              <w:bottom w:w="85"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禹芝文、李勇、游建军、童纯清、石瑞格、刘思恒、叶国梁、董锐、吴鹏、张弛</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2</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DSZY2013V02</w:t>
            </w:r>
          </w:p>
        </w:tc>
        <w:tc>
          <w:tcPr>
            <w:tcW w:w="1124" w:type="pct"/>
            <w:shd w:val="clear" w:color="auto" w:fill="auto"/>
            <w:tcMar>
              <w:top w:w="85" w:type="dxa"/>
              <w:left w:w="28" w:type="dxa"/>
              <w:bottom w:w="85"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基于三维激光扫描技术的水电水利工程地质勘察新方法</w:t>
            </w:r>
          </w:p>
        </w:tc>
        <w:tc>
          <w:tcPr>
            <w:tcW w:w="451" w:type="pct"/>
            <w:shd w:val="clear" w:color="auto" w:fill="auto"/>
            <w:tcMar>
              <w:top w:w="85" w:type="dxa"/>
              <w:left w:w="28" w:type="dxa"/>
              <w:bottom w:w="85"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岩土</w:t>
            </w:r>
          </w:p>
        </w:tc>
        <w:tc>
          <w:tcPr>
            <w:tcW w:w="849" w:type="pct"/>
            <w:shd w:val="clear" w:color="auto" w:fill="auto"/>
            <w:tcMar>
              <w:top w:w="85" w:type="dxa"/>
              <w:left w:w="28" w:type="dxa"/>
              <w:bottom w:w="85"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中国水电顾问集团西北勘测设计研究院</w:t>
            </w:r>
          </w:p>
        </w:tc>
        <w:tc>
          <w:tcPr>
            <w:tcW w:w="519" w:type="pct"/>
            <w:shd w:val="clear" w:color="auto" w:fill="auto"/>
            <w:tcMar>
              <w:top w:w="85" w:type="dxa"/>
              <w:left w:w="28" w:type="dxa"/>
              <w:bottom w:w="85"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85" w:type="dxa"/>
              <w:left w:w="28" w:type="dxa"/>
              <w:bottom w:w="85"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赵志祥、刘昌、张应海、王小兵、吕宝雄、冯秋丰、雷建朝、李树武、李常虎、巨天力、王有林</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3</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DSZY2013SDJZ03</w:t>
            </w:r>
          </w:p>
        </w:tc>
        <w:tc>
          <w:tcPr>
            <w:tcW w:w="1124" w:type="pct"/>
            <w:shd w:val="clear" w:color="auto" w:fill="auto"/>
            <w:tcMar>
              <w:top w:w="85" w:type="dxa"/>
              <w:left w:w="28" w:type="dxa"/>
              <w:bottom w:w="85"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坝后背管外包混凝土结构引导缝</w:t>
            </w:r>
          </w:p>
        </w:tc>
        <w:tc>
          <w:tcPr>
            <w:tcW w:w="451" w:type="pct"/>
            <w:shd w:val="clear" w:color="auto" w:fill="auto"/>
            <w:tcMar>
              <w:top w:w="85" w:type="dxa"/>
              <w:left w:w="28" w:type="dxa"/>
              <w:bottom w:w="85"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水电建筑</w:t>
            </w:r>
          </w:p>
        </w:tc>
        <w:tc>
          <w:tcPr>
            <w:tcW w:w="849" w:type="pct"/>
            <w:shd w:val="clear" w:color="auto" w:fill="auto"/>
            <w:tcMar>
              <w:top w:w="85" w:type="dxa"/>
              <w:left w:w="28" w:type="dxa"/>
              <w:bottom w:w="85"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中国水电顾问集团西北勘测设计研究院</w:t>
            </w:r>
          </w:p>
        </w:tc>
        <w:tc>
          <w:tcPr>
            <w:tcW w:w="519" w:type="pct"/>
            <w:shd w:val="clear" w:color="auto" w:fill="auto"/>
            <w:tcMar>
              <w:top w:w="85" w:type="dxa"/>
              <w:left w:w="28" w:type="dxa"/>
              <w:bottom w:w="85"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85" w:type="dxa"/>
              <w:left w:w="28" w:type="dxa"/>
              <w:bottom w:w="85"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张曼曼、石广斌、邱敏、王红、傅金筑</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4</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DSZY2013SDJZ04</w:t>
            </w:r>
          </w:p>
        </w:tc>
        <w:tc>
          <w:tcPr>
            <w:tcW w:w="1124" w:type="pct"/>
            <w:shd w:val="clear" w:color="auto" w:fill="auto"/>
            <w:tcMar>
              <w:top w:w="85" w:type="dxa"/>
              <w:left w:w="28" w:type="dxa"/>
              <w:bottom w:w="85"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大型地下洞室围岩定位块体的快速生成及稳定分析技术</w:t>
            </w:r>
          </w:p>
        </w:tc>
        <w:tc>
          <w:tcPr>
            <w:tcW w:w="451" w:type="pct"/>
            <w:shd w:val="clear" w:color="auto" w:fill="auto"/>
            <w:tcMar>
              <w:top w:w="85" w:type="dxa"/>
              <w:left w:w="28" w:type="dxa"/>
              <w:bottom w:w="85"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水电建筑</w:t>
            </w:r>
          </w:p>
        </w:tc>
        <w:tc>
          <w:tcPr>
            <w:tcW w:w="849" w:type="pct"/>
            <w:shd w:val="clear" w:color="auto" w:fill="auto"/>
            <w:tcMar>
              <w:top w:w="85" w:type="dxa"/>
              <w:left w:w="28" w:type="dxa"/>
              <w:bottom w:w="85"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中国水电顾问集团西北勘测设计研究院</w:t>
            </w:r>
          </w:p>
        </w:tc>
        <w:tc>
          <w:tcPr>
            <w:tcW w:w="519" w:type="pct"/>
            <w:shd w:val="clear" w:color="auto" w:fill="auto"/>
            <w:tcMar>
              <w:top w:w="85" w:type="dxa"/>
              <w:left w:w="28" w:type="dxa"/>
              <w:bottom w:w="85"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85" w:type="dxa"/>
              <w:left w:w="28" w:type="dxa"/>
              <w:bottom w:w="85"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姚栓喜、石广斌、石根华、张新民、李敬昌、王冬条、董 源</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5</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DSZY2013SDJZ05</w:t>
            </w:r>
          </w:p>
        </w:tc>
        <w:tc>
          <w:tcPr>
            <w:tcW w:w="1124" w:type="pct"/>
            <w:shd w:val="clear" w:color="auto" w:fill="auto"/>
            <w:tcMar>
              <w:top w:w="85" w:type="dxa"/>
              <w:left w:w="28" w:type="dxa"/>
              <w:bottom w:w="85"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堆石坝复合土工膜防渗结构设计技术</w:t>
            </w:r>
          </w:p>
        </w:tc>
        <w:tc>
          <w:tcPr>
            <w:tcW w:w="451" w:type="pct"/>
            <w:shd w:val="clear" w:color="auto" w:fill="auto"/>
            <w:tcMar>
              <w:top w:w="85" w:type="dxa"/>
              <w:left w:w="28" w:type="dxa"/>
              <w:bottom w:w="85"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水电建筑</w:t>
            </w:r>
          </w:p>
        </w:tc>
        <w:tc>
          <w:tcPr>
            <w:tcW w:w="849" w:type="pct"/>
            <w:shd w:val="clear" w:color="auto" w:fill="auto"/>
            <w:tcMar>
              <w:top w:w="85" w:type="dxa"/>
              <w:left w:w="28" w:type="dxa"/>
              <w:bottom w:w="85"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中国水电顾问集团西北勘测设计研究院</w:t>
            </w:r>
          </w:p>
        </w:tc>
        <w:tc>
          <w:tcPr>
            <w:tcW w:w="519" w:type="pct"/>
            <w:shd w:val="clear" w:color="auto" w:fill="auto"/>
            <w:tcMar>
              <w:top w:w="85" w:type="dxa"/>
              <w:left w:w="28" w:type="dxa"/>
              <w:bottom w:w="85"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85" w:type="dxa"/>
              <w:left w:w="28" w:type="dxa"/>
              <w:bottom w:w="85"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胡永柱、王海华、李建党</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6</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DSZY2013SDJZ06</w:t>
            </w:r>
          </w:p>
        </w:tc>
        <w:tc>
          <w:tcPr>
            <w:tcW w:w="1124" w:type="pct"/>
            <w:shd w:val="clear" w:color="auto" w:fill="auto"/>
            <w:tcMar>
              <w:top w:w="85" w:type="dxa"/>
              <w:left w:w="28" w:type="dxa"/>
              <w:bottom w:w="85"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新型扁孔式锚块结构设计技术</w:t>
            </w:r>
          </w:p>
        </w:tc>
        <w:tc>
          <w:tcPr>
            <w:tcW w:w="451" w:type="pct"/>
            <w:shd w:val="clear" w:color="auto" w:fill="auto"/>
            <w:tcMar>
              <w:top w:w="85" w:type="dxa"/>
              <w:left w:w="28" w:type="dxa"/>
              <w:bottom w:w="85"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水电建筑</w:t>
            </w:r>
          </w:p>
        </w:tc>
        <w:tc>
          <w:tcPr>
            <w:tcW w:w="849" w:type="pct"/>
            <w:shd w:val="clear" w:color="auto" w:fill="auto"/>
            <w:tcMar>
              <w:top w:w="85" w:type="dxa"/>
              <w:left w:w="28" w:type="dxa"/>
              <w:bottom w:w="85"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中国水电顾问集团西北勘测设计研究院</w:t>
            </w:r>
          </w:p>
        </w:tc>
        <w:tc>
          <w:tcPr>
            <w:tcW w:w="519" w:type="pct"/>
            <w:shd w:val="clear" w:color="auto" w:fill="auto"/>
            <w:tcMar>
              <w:top w:w="85" w:type="dxa"/>
              <w:left w:w="28" w:type="dxa"/>
              <w:bottom w:w="85"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85" w:type="dxa"/>
              <w:left w:w="28" w:type="dxa"/>
              <w:bottom w:w="85"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刘园、刘鹏、李玉杰、高月仙、益波、李浚元、吕琦、张博、王静、王一凡、崔娇、甄燕</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7</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DSZY2013QLJT07</w:t>
            </w:r>
          </w:p>
        </w:tc>
        <w:tc>
          <w:tcPr>
            <w:tcW w:w="1124" w:type="pct"/>
            <w:shd w:val="clear" w:color="auto" w:fill="auto"/>
            <w:tcMar>
              <w:top w:w="85" w:type="dxa"/>
              <w:left w:w="28" w:type="dxa"/>
              <w:bottom w:w="85"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索道桥钢绞线承重索与预应力锚索（岩锚）的一种连接方式</w:t>
            </w:r>
          </w:p>
        </w:tc>
        <w:tc>
          <w:tcPr>
            <w:tcW w:w="451" w:type="pct"/>
            <w:shd w:val="clear" w:color="auto" w:fill="auto"/>
            <w:tcMar>
              <w:top w:w="85" w:type="dxa"/>
              <w:left w:w="28" w:type="dxa"/>
              <w:bottom w:w="85" w:type="dxa"/>
              <w:right w:w="28" w:type="dxa"/>
            </w:tcMar>
            <w:vAlign w:val="center"/>
            <w:hideMark/>
          </w:tcPr>
          <w:p w:rsid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水电桥梁</w:t>
            </w:r>
          </w:p>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交通</w:t>
            </w:r>
          </w:p>
        </w:tc>
        <w:tc>
          <w:tcPr>
            <w:tcW w:w="849" w:type="pct"/>
            <w:shd w:val="clear" w:color="auto" w:fill="auto"/>
            <w:tcMar>
              <w:top w:w="85" w:type="dxa"/>
              <w:left w:w="28" w:type="dxa"/>
              <w:bottom w:w="85"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中国水电顾问集团西北勘测设计研究院</w:t>
            </w:r>
          </w:p>
        </w:tc>
        <w:tc>
          <w:tcPr>
            <w:tcW w:w="519" w:type="pct"/>
            <w:shd w:val="clear" w:color="auto" w:fill="auto"/>
            <w:tcMar>
              <w:top w:w="85" w:type="dxa"/>
              <w:left w:w="28" w:type="dxa"/>
              <w:bottom w:w="85"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85" w:type="dxa"/>
              <w:left w:w="28" w:type="dxa"/>
              <w:bottom w:w="85"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杨建武、丁燕、马选利、杨伟龙、商岸帆、张和</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8</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DSZY2013SDSG08</w:t>
            </w:r>
          </w:p>
        </w:tc>
        <w:tc>
          <w:tcPr>
            <w:tcW w:w="1124" w:type="pct"/>
            <w:shd w:val="clear" w:color="auto" w:fill="auto"/>
            <w:tcMar>
              <w:top w:w="85" w:type="dxa"/>
              <w:left w:w="28" w:type="dxa"/>
              <w:bottom w:w="85"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多条胶带机分料技术</w:t>
            </w:r>
          </w:p>
        </w:tc>
        <w:tc>
          <w:tcPr>
            <w:tcW w:w="451" w:type="pct"/>
            <w:shd w:val="clear" w:color="auto" w:fill="auto"/>
            <w:tcMar>
              <w:top w:w="85" w:type="dxa"/>
              <w:left w:w="28" w:type="dxa"/>
              <w:bottom w:w="85"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水电施工</w:t>
            </w:r>
          </w:p>
        </w:tc>
        <w:tc>
          <w:tcPr>
            <w:tcW w:w="849" w:type="pct"/>
            <w:shd w:val="clear" w:color="auto" w:fill="auto"/>
            <w:tcMar>
              <w:top w:w="85" w:type="dxa"/>
              <w:left w:w="28" w:type="dxa"/>
              <w:bottom w:w="85"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中国水电顾问集团西北勘测设计研究院</w:t>
            </w:r>
          </w:p>
        </w:tc>
        <w:tc>
          <w:tcPr>
            <w:tcW w:w="519" w:type="pct"/>
            <w:shd w:val="clear" w:color="auto" w:fill="auto"/>
            <w:tcMar>
              <w:top w:w="85" w:type="dxa"/>
              <w:left w:w="28" w:type="dxa"/>
              <w:bottom w:w="85"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85" w:type="dxa"/>
              <w:left w:w="28" w:type="dxa"/>
              <w:bottom w:w="85"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文宁、关薇、李莉、卢飞、付廷伍、殷丽亚、冯华亭</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lastRenderedPageBreak/>
              <w:t>9</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DSZY2013SDJZ09</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300m级特高混凝土拱坝合理建基面选择技术</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水电建筑</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中国水电顾问集团成都勘测设计研究院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kern w:val="0"/>
                <w:sz w:val="20"/>
                <w:szCs w:val="20"/>
              </w:rPr>
            </w:pPr>
            <w:r w:rsidRPr="003D6840">
              <w:rPr>
                <w:rFonts w:ascii="仿宋_GB2312" w:hAnsi="宋体" w:cs="宋体" w:hint="eastAsia"/>
                <w:kern w:val="0"/>
                <w:sz w:val="20"/>
                <w:szCs w:val="20"/>
              </w:rPr>
              <w:t>清华大学、河海大学、中国水利水电基础工程局</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王仁坤、杨建宏、赵文光、杨强、赵永刚、宋胜武、陈丽萍、崔长武、张冲、林鹏、李同春、程志华、肖白云、陈万涛</w:t>
            </w:r>
          </w:p>
        </w:tc>
      </w:tr>
      <w:tr w:rsidR="003D6840" w:rsidRPr="003D6840" w:rsidTr="003D6840">
        <w:trPr>
          <w:cantSplit/>
          <w:trHeight w:val="2231"/>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10</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DSZY2013V10</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锦屏一级水电站岩石高边坡稳定性反馈分析与预警技术</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岩土工程、监测</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中国水电顾问集团成都勘测设计研究院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武汉大学、二滩开发有限责任公司、河海大学、成都理工大学</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周钟、王继敏、王仁坤、姜清辉、徐卫亚、饶宏玲、曾新华、巩满福、唐忠敏、邢万波、蔡德文、段绍辉、周创兵、严明、郑汉淮、胡书红、张公平、陈秋华、向柏宇、刘学鹏、杨静熙、潘晓红、申满斌、曾勇、王</w:t>
            </w:r>
            <w:r w:rsidRPr="003D6840">
              <w:rPr>
                <w:rFonts w:ascii="仿宋_GB2312" w:eastAsia="宋体" w:hAnsi="宋体" w:cs="宋体" w:hint="eastAsia"/>
                <w:color w:val="000000"/>
                <w:kern w:val="0"/>
                <w:sz w:val="20"/>
                <w:szCs w:val="20"/>
              </w:rPr>
              <w:t>俤</w:t>
            </w:r>
            <w:r w:rsidRPr="003D6840">
              <w:rPr>
                <w:rFonts w:ascii="仿宋_GB2312" w:hAnsi="宋体" w:cs="宋体" w:hint="eastAsia"/>
                <w:color w:val="000000"/>
                <w:kern w:val="0"/>
                <w:sz w:val="20"/>
                <w:szCs w:val="20"/>
              </w:rPr>
              <w:t>剀、祝华平、王刚、张敬、</w:t>
            </w:r>
            <w:r>
              <w:rPr>
                <w:rFonts w:ascii="仿宋_GB2312" w:hAnsi="宋体" w:cs="宋体" w:hint="eastAsia"/>
                <w:color w:val="000000"/>
                <w:kern w:val="0"/>
                <w:sz w:val="20"/>
                <w:szCs w:val="20"/>
              </w:rPr>
              <w:t xml:space="preserve">     </w:t>
            </w:r>
            <w:r w:rsidRPr="003D6840">
              <w:rPr>
                <w:rFonts w:ascii="仿宋_GB2312" w:hAnsi="宋体" w:cs="宋体" w:hint="eastAsia"/>
                <w:color w:val="000000"/>
                <w:kern w:val="0"/>
                <w:sz w:val="20"/>
                <w:szCs w:val="20"/>
              </w:rPr>
              <w:t>唐虎</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11</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DSZY2013B11</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中南电力设计院</w:t>
            </w:r>
            <w:r w:rsidRPr="003D6840">
              <w:rPr>
                <w:rFonts w:ascii="仿宋_GB2312" w:hint="eastAsia"/>
                <w:color w:val="000000"/>
                <w:kern w:val="0"/>
                <w:sz w:val="20"/>
                <w:szCs w:val="20"/>
              </w:rPr>
              <w:t>CSD1.0</w:t>
            </w:r>
            <w:r w:rsidRPr="003D6840">
              <w:rPr>
                <w:rFonts w:ascii="仿宋_GB2312" w:hAnsi="宋体" w:cs="宋体" w:hint="eastAsia"/>
                <w:color w:val="000000"/>
                <w:kern w:val="0"/>
                <w:sz w:val="20"/>
                <w:szCs w:val="20"/>
              </w:rPr>
              <w:t>发电工艺系统设计软件</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热机</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中国电力工程顾问集团中南电力设计院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上海欣电信息技术有限公司</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胡皓、郑亮、刘杰、刘树洲、李晋鹏、朱汉卫、许玉新、曹一夫、肖长为、陈锐、米大利、梅雪峰、王谦、周天情、何耘夫</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12</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DSZY2013P12</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一种特高压直流换流站换流变压器运输轨道布置方法</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电气</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中国电力工程顾问集团中南电力设计院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谢龙、熊睿、钟伟华、张先伟、杨金根、曹磊、权白露、梁言桥</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13</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DSZY2013B13</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中南电力设计院基于VPRM材料管理软件报表系统</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热机</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中国电力工程顾问集团中南电力设计院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钟毅、李晋鹏、朱汉卫、刘杰、何耘夫、陈文晟、王攀、商江东</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14</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DSZY2013Q14</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一种玻璃钢复合材料输电杆塔设计方法</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送电结构</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中国电力工程顾问集团中南电力设计院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吴海洋、吴庆华、包永忠、舒爱强、万志方、江卫华、冯衡、曾德森、杨艺、刘利林</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15</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DSZY2013Q15</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一种全新的Q420高强度双角钢十字组合断面构件轴心受压承载力计算方法</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送电结构</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中国电力工程顾问集团中南电力设计院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包永忠、吴海洋、杨景胜、陈一军、冯衡、冯德奎、冯云巍、尹鹏</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lastRenderedPageBreak/>
              <w:t>16</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DSZY2013D16</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一种大出力石灰石粉制备系统(采用柱磨机+增加中粉区设计的气力分选系统)</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除灰</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中国电力工程顾问集团西南电力设计院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许华、王仕能、党楠、易礼容、</w:t>
            </w:r>
            <w:r>
              <w:rPr>
                <w:rFonts w:ascii="仿宋_GB2312" w:hAnsi="宋体" w:cs="宋体" w:hint="eastAsia"/>
                <w:color w:val="000000"/>
                <w:kern w:val="0"/>
                <w:sz w:val="20"/>
                <w:szCs w:val="20"/>
              </w:rPr>
              <w:t xml:space="preserve">     </w:t>
            </w:r>
            <w:r w:rsidRPr="003D6840">
              <w:rPr>
                <w:rFonts w:ascii="仿宋_GB2312" w:hAnsi="宋体" w:cs="宋体" w:hint="eastAsia"/>
                <w:color w:val="000000"/>
                <w:kern w:val="0"/>
                <w:sz w:val="20"/>
                <w:szCs w:val="20"/>
              </w:rPr>
              <w:t>秦学、</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17</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DSZY2013R17</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单/双回混合线路地线融冰设计方案</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送电电气</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中国电力工程顾问集团西南电力设计院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胡全、谢静、梁明、鲁俊、李育兵、刘璐、曹立伟</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18</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DSZY2013B18</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西北电力设计院智能P&amp;ID/PDMS二三维设计接口</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热机、布置</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中国电力工程顾问集团西北电力设计院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上海先乔信息技术有限公司</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谭书莉、陈建江、刘欣、马欣强、曹嘉、戎刚、张建业、田锦</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19</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DSZY2013Q19</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750kV复合材料横担塔设计技术</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送电结构</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中国电力工程顾问集团西北电力设计院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杨林、朱永平、王虎长、张芳杰、郝阳、赵雪灵、胡建民、王学明、李伟</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20</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DSZY2013R20</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一种有效减少线路走廊的500kV同塔三回路设计技术</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送电电气</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中国电力工程顾问集团华东电力设计院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吴建生、廖宗高、王咏、温作铭、傅鹏程、钱广忠、袁志磊、董建尧、郑明波</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21</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DSZY2013V21</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泥浆帷幕在电力工程真空预压地基处理中的应用技术</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岩土工程</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中国电力工程顾问集团华东电力设计院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杨绪军、孙亚哲、高倚山、刘小青、吴刚、陈昌斌、吴建</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22</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DSZY2013V22</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概率积分法评价采动影响区输电线路稳定性</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岩土工程</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中国电力工程顾问集团华北电力设计院工程有限公司</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高文龙、刘朝安、孙寿广、王毓、方锐、曹玉杰、李振华</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23</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DSZY2013G23</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冷却塔设计软件包</w:t>
            </w:r>
            <w:r w:rsidRPr="003D6840">
              <w:rPr>
                <w:rFonts w:ascii="仿宋_GB2312" w:hAnsi="Verdana" w:cs="宋体" w:hint="eastAsia"/>
                <w:color w:val="000000"/>
                <w:kern w:val="0"/>
                <w:sz w:val="20"/>
                <w:szCs w:val="20"/>
              </w:rPr>
              <w:t>CTD-V6.0</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水工结构</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中国电力工程顾问集团华北电力设计院工程有限公司</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王宝福、荆玉刚、聂恒宽、常婧雅</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24</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DSZY2013P24</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一种利用变电构架混凝土基础作为防雷接地装置的技术</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电气</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中国电力工程顾问集团东北电力设计院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王沛芳、王充、高春英、孔繁力、张广桥</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25</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DSZY2013N25</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低压厂用电系统短路电流计算软件</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电气</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中国电力工程顾问集团东北电力设计院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朱锋、聂君、魏显安、王</w:t>
            </w:r>
            <w:r w:rsidRPr="003D6840">
              <w:rPr>
                <w:rFonts w:ascii="仿宋_GB2312" w:eastAsia="宋体" w:hAnsi="宋体" w:cs="宋体" w:hint="eastAsia"/>
                <w:color w:val="000000"/>
                <w:kern w:val="0"/>
                <w:sz w:val="20"/>
                <w:szCs w:val="20"/>
              </w:rPr>
              <w:t>喆</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lastRenderedPageBreak/>
              <w:t>26</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DSZY2013B26</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一种内外保温复合形式的高温炉烟管道结构</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热机</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中国电力工程顾问集团东北电力设计院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吕安龙、叶菲、李为民、安力群</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27</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DSZY2013F27</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设置纳潮池的拍板门引潮装置技术</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水工工艺</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中国电力工程顾问集团东北电力设计院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曲树朋、任钟淳、陈承宪</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28</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DSZY2013Q28</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基于梁单元的大跨越相贯焊高塔内力分析软件</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送电结构</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浙江省电力设计院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潘峰、沈建国、邢月龙、郭勇、 应建国、王轶文、黄静文、欧晓晖、但汉波、陈成</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29</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DSZY2013B29</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浙江省电力设计院PDMS保温、油漆一体化设计软件</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热机</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浙江省电力设计院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张祖辉、沈又幸、钱海平、张卫灵、潜纪儒、汪清、光旭、徐红波、金坚、章政海</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30</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DSZY2013S30</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智能变电站二次系统设计软件（虚端子辅助设计）</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系统</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浙江省电力设计院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胡列翔、徐建国、李慧、赵萌、金坚、裘愉涛、高亚栋、刘宏波、谭政军、丁腾波</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31</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DSZY2013N31</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四川电力设计咨询有限责任公司发电厂厂用电一次系统设计软件</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电气</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四川电力设计咨询有限责任公司</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詹宗东、郭晓川、秦海、卢俊英、胡蓉、孙周、冯川、任果、罗进、沈宏涛、张保云</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32</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DSZY2013R32</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交直流输电线路电磁环境影响预测软件</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送电电气</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四川电力设计咨询有限责任公司</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佟继春、吴昊、任德顺、詹宗东、田峻</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33</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DSZY2013A33</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山西电网</w:t>
            </w:r>
            <w:r w:rsidRPr="003D6840">
              <w:rPr>
                <w:rFonts w:ascii="仿宋_GB2312" w:hint="eastAsia"/>
                <w:color w:val="000000"/>
                <w:kern w:val="0"/>
                <w:sz w:val="20"/>
                <w:szCs w:val="20"/>
              </w:rPr>
              <w:t>500kV</w:t>
            </w:r>
            <w:r w:rsidRPr="003D6840">
              <w:rPr>
                <w:rFonts w:ascii="仿宋_GB2312" w:hAnsi="宋体" w:cs="宋体" w:hint="eastAsia"/>
                <w:color w:val="000000"/>
                <w:kern w:val="0"/>
                <w:sz w:val="20"/>
                <w:szCs w:val="20"/>
              </w:rPr>
              <w:t>变电站设计及基建数字化管理系统</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信息</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山西省电力勘测设计院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刘志强、刘海龙、张孟奇、文学良、郭天兰、曹海龙、曹慧文、岳毛毛、王路军、张军、郑建斌</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34</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DSZY2013B34</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超临界直流锅炉无启动疏水泵的疏水系统</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热机</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山西省电力勘测设计院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孙即红、魏继萍、王群、李燕、马晓峰、白晓、李永青、黄运波、赵耀华、闫斌</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35</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DSZY2013B35</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山西省电力勘测设计院汽水管道清册设计软件包（</w:t>
            </w:r>
            <w:r w:rsidRPr="003D6840">
              <w:rPr>
                <w:rFonts w:ascii="仿宋_GB2312" w:hint="eastAsia"/>
                <w:color w:val="000000"/>
                <w:kern w:val="0"/>
                <w:sz w:val="20"/>
                <w:szCs w:val="20"/>
              </w:rPr>
              <w:t>V1.0</w:t>
            </w:r>
            <w:r w:rsidRPr="003D6840">
              <w:rPr>
                <w:rFonts w:ascii="仿宋_GB2312" w:hAnsi="宋体" w:cs="宋体" w:hint="eastAsia"/>
                <w:color w:val="000000"/>
                <w:kern w:val="0"/>
                <w:sz w:val="20"/>
                <w:szCs w:val="20"/>
              </w:rPr>
              <w:t>）</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热机</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山西省电力勘测设计院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周勤艺、白金德、曹慧文、闫斌、李利凯、范勇</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lastRenderedPageBreak/>
              <w:t>36</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DSZY2013N36</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SDMP V1.0.0.0电气二次接线辅助设计软件</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电气</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山东电力工程咨询院有限公司</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上海海跃信息技术有限公司</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朱月涌、王东、王颖、李玮、赵臻德、刘春</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37</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DSZY2013H37</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SNPIT-EP13电力工程工业废水处理系统设备选型计算软件</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电厂化学</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山东电力工程咨询院有限公司</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王爱玲、崔宏伟、吕玉娟、李金星、郭英男、刘大伟、黄冬梅、刘志新、张纪兵、马玉奇、刘建岷</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38</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DSZY2013N38</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SNPIT-EP11电力工程导线拉力计算系统软件</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电气</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山东电力工程咨询院有限公司</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樊潇、姜哲、徐雪源、陈平、周建、邹杰、刘大伟</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39</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DSZY2013X39</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基于MATLAB GUI的交流输电线路电磁环境影响三维预测与评价软件</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环保</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山东电力工程咨询院有限公司</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邓伟妮、宋晓东、陈鹏、朱艳秋、赵志勇、赵华、姜哲</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40</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DSZY2013W40</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导线空间距离测量内外业一体化系统V1.0</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测量</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山东电力工程咨询院有限公司</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常增亮、麻超、宋爱虎、李斌、刘道荣、江峻毅、朱亚光、刘峰</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41</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DSZY2013Y41</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ACM-IAS V1.0空冷气象智能分析系统</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水文气象</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山东电力工程咨询院有限公司</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王春阳、王起峰、卢晓东、赵吉祥、张晓英、游亮、郑安明、吴勇拓、顾明、王守峰</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42</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DSZY2013D42</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将振动输送机用于二级湿式刮板捞渣机之间中转的技术</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除灰</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内蒙古电力勘测设计院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金维勤、王芳、薛红艳、王晓辉、张 成、李昌明</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43</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DSZY2013W43</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一种辅助</w:t>
            </w:r>
            <w:r w:rsidRPr="003D6840">
              <w:rPr>
                <w:rFonts w:ascii="仿宋_GB2312" w:hint="eastAsia"/>
                <w:color w:val="000000"/>
                <w:kern w:val="0"/>
                <w:sz w:val="20"/>
                <w:szCs w:val="20"/>
              </w:rPr>
              <w:t>GPS</w:t>
            </w:r>
            <w:r w:rsidRPr="003D6840">
              <w:rPr>
                <w:rFonts w:ascii="仿宋_GB2312" w:hAnsi="宋体" w:cs="宋体" w:hint="eastAsia"/>
                <w:color w:val="000000"/>
                <w:kern w:val="0"/>
                <w:sz w:val="20"/>
                <w:szCs w:val="20"/>
              </w:rPr>
              <w:t>测量遮避点坐标的方法与装置</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测量</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内蒙古电力勘测设计院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刘永强、毛克、孙宏、刘江龙、孙义君、韩小平、史雅茹</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44</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DSZY2013XNY44</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风电场设计专家系统</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新能源</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内蒙古电力勘测设计院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彭怀午、刘  丰、孙立新、杨晓峰</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45</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DSZY2013R45</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利用“</w:t>
            </w:r>
            <w:r w:rsidRPr="003D6840">
              <w:rPr>
                <w:rFonts w:ascii="仿宋_GB2312" w:hint="eastAsia"/>
                <w:color w:val="000000"/>
                <w:kern w:val="0"/>
                <w:sz w:val="20"/>
                <w:szCs w:val="20"/>
              </w:rPr>
              <w:t>F</w:t>
            </w:r>
            <w:r w:rsidRPr="003D6840">
              <w:rPr>
                <w:rFonts w:ascii="仿宋_GB2312" w:hAnsi="宋体" w:cs="宋体" w:hint="eastAsia"/>
                <w:color w:val="000000"/>
                <w:kern w:val="0"/>
                <w:sz w:val="20"/>
                <w:szCs w:val="20"/>
              </w:rPr>
              <w:t>”型塔进行双回路改单回路设计方案</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送电电气</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江西省电力设计院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王虔、黄强、龙辉瑞、王登科、孙学勇</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46</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DSZY2013N46</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特高压试验大厅接地系统的设计</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电气</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江苏省电力设计院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杨劲京、王继工、陈剑光、高波、翁海峰、梁文军、陈海锋、刘梓洪、朱春明、</w:t>
            </w:r>
            <w:r w:rsidRPr="003D6840">
              <w:rPr>
                <w:rFonts w:ascii="仿宋_GB2312" w:hAnsi="宋体" w:cs="宋体" w:hint="eastAsia"/>
                <w:color w:val="000000"/>
                <w:kern w:val="0"/>
                <w:sz w:val="20"/>
                <w:szCs w:val="20"/>
              </w:rPr>
              <w:br/>
              <w:t>陈鑫</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lastRenderedPageBreak/>
              <w:t>47</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DSZY2013W47</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江苏省电力设计院输电线路多数据源三维量测技术平台</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测量</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江苏省电力设计院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徐君民、李欣、王骢、刘欣良、任亚群、朱号东、朱健、仲锋、胡良明、何顺华、冒爱明</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48</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DSZY2013V48</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输电线路岩土勘测外业数据采集及处理系统</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岩土</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江苏省电力设计院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任亚群、葛海明、任治军、马骁、陈念军、许崧、刘益平、严忠文、陈高峰</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49</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DSZY2013G49</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钢筋混凝土柱形壳凹面侧弧形受拉钢筋自锚固设计技术</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水工结构</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江苏省电力设计院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卢红前、束加庆、冉述远、刘欣良、葛小丰、朱寿建、王建荣、汉会、朱永强</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50</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DSZY2013Q50</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Q460高强钢四柱式新型塔设计技术</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送电结构</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江苏省电力设计院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陶青松、王作民、刘欣良、贾振宏、许涛、张大长、吕健、顾明亮、龙海波、王凤昊、赵新宇、张瑞龙、张瑞永</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51</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DSZY2013XNY51</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吉林省风电场发电量气候影响折减修正系数确定</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新能源</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吉林省电力勘测设计院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李钦伟、田秀俊、张福龙、刘晓娟、王琳</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52</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DSZY2013Q52</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输电线路两柱绕跳转角塔</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送电结构</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河南省电力勘测设计院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张建明、魏冲、邓锦辉、安巍、郭咏华</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53</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DSZY2013L53</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悬吊钢内筒与平台钢梁橡胶减震连接方式</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土建结构</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河南省电力勘测设计院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谌磊、彭奕亮、赵伟华、徐茂行、万力</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54</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DSZY2013W54</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河北省电力勘测设计研究院利用实测数据评定修正线路航测断面方法</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测量</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河北省电力勘测设计研究院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黄真辉、张焕杰、田朝刚、任立华、刘安涛、程平、邓虎</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55</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DSZY2013Y55</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河北省电力勘测设计研究院空冷气象分析计算软件</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水文气象</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河北省电力勘测设计研究院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李文林、王尧、丘海珊、曹秋会、赵志朋、李兴凯</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56</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DSZY2013Q56</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输电线路挤扩支盘灌注桩基础设计软件</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送电结构</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河北省电力勘测设计研究院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周卫、李占岭、赵怀宇、张世杰、赵贞欣、李志强、闫素梅、李旭</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lastRenderedPageBreak/>
              <w:t>57</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DSZY2013Q57</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基于ANSYS二次开发的输电塔静动力分析软件</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送电结构</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河北省电力勘测设计研究院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赵怀宇、周卫、魏利民、李占岭、王崇宇、汪延寿、张世杰</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58</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DSZY2013XNY58</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河北省电力勘测设计研究院海上风机桩基础设计软件</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新能源</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河北省电力勘测设计研究院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邹红、李占岭、邢克勇、秦初升、赵怀宇、姚升康、何岩松、王健飞、闫素梅、王亚松</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59</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DSZY2013R59</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国核电力规划设计研究院基于</w:t>
            </w:r>
            <w:r w:rsidRPr="003D6840">
              <w:rPr>
                <w:rFonts w:ascii="仿宋_GB2312" w:hint="eastAsia"/>
                <w:color w:val="000000"/>
                <w:kern w:val="0"/>
                <w:sz w:val="20"/>
                <w:szCs w:val="20"/>
              </w:rPr>
              <w:t>GIS</w:t>
            </w:r>
            <w:r w:rsidRPr="003D6840">
              <w:rPr>
                <w:rFonts w:ascii="仿宋_GB2312" w:hAnsi="宋体" w:cs="宋体" w:hint="eastAsia"/>
                <w:color w:val="000000"/>
                <w:kern w:val="0"/>
                <w:sz w:val="20"/>
                <w:szCs w:val="20"/>
              </w:rPr>
              <w:t>平台输电线路三维设计软件</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送电电气、送电结构</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国核电力规划设计研究院、山东电力工程咨询院有限公司、北京恒华伟业科技股份有限公司</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宋立军、郎需军、徐亮、张思祥、默增禄、姚元玺、陈楠、陈鹏、秦加林、付建明、秦玮、田连博</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60</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DSZY2013M60</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核电厂常规岛及</w:t>
            </w:r>
            <w:r w:rsidRPr="003D6840">
              <w:rPr>
                <w:rFonts w:ascii="仿宋_GB2312" w:hint="eastAsia"/>
                <w:color w:val="000000"/>
                <w:kern w:val="0"/>
                <w:sz w:val="20"/>
                <w:szCs w:val="20"/>
              </w:rPr>
              <w:t>BOP</w:t>
            </w:r>
            <w:r w:rsidRPr="003D6840">
              <w:rPr>
                <w:rFonts w:ascii="仿宋_GB2312" w:hAnsi="宋体" w:cs="宋体" w:hint="eastAsia"/>
                <w:color w:val="000000"/>
                <w:kern w:val="0"/>
                <w:sz w:val="20"/>
                <w:szCs w:val="20"/>
              </w:rPr>
              <w:t>仪控数据分析处理软件</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热控</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国核电力规划设计研究院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肖长歌、但伟、胡善云、谢红军、张小勇、刘玮、轩辕昊、杨金凤</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61</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DSZY2013C61</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缝式煤槽火车卸车机无障碍检修间设计技术</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运煤</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广西电力工业勘察设计研究院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班国荣、韦炜、冯彬、覃晓宇、余荣、黄宁</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62</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DSZY2013P62</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广东省电力设计研究院变电三维信息化设计平台（</w:t>
            </w:r>
            <w:r w:rsidRPr="003D6840">
              <w:rPr>
                <w:rFonts w:ascii="仿宋_GB2312" w:hint="eastAsia"/>
                <w:color w:val="000000"/>
                <w:kern w:val="0"/>
                <w:sz w:val="20"/>
                <w:szCs w:val="20"/>
              </w:rPr>
              <w:t>2011</w:t>
            </w:r>
            <w:r w:rsidRPr="003D6840">
              <w:rPr>
                <w:rFonts w:ascii="仿宋_GB2312" w:hAnsi="宋体" w:cs="宋体" w:hint="eastAsia"/>
                <w:color w:val="000000"/>
                <w:kern w:val="0"/>
                <w:sz w:val="20"/>
                <w:szCs w:val="20"/>
              </w:rPr>
              <w:t>）</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变电电气、变电结构</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广东省电力设计研究院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黄志秋、陈澜、廖毅、李小稳、伍广俭、黄旭丹、苗</w:t>
            </w:r>
            <w:r w:rsidRPr="003D6840">
              <w:rPr>
                <w:rFonts w:ascii="仿宋_GB2312" w:eastAsia="宋体" w:hAnsi="宋体" w:cs="宋体" w:hint="eastAsia"/>
                <w:color w:val="000000"/>
                <w:kern w:val="0"/>
                <w:sz w:val="20"/>
                <w:szCs w:val="20"/>
              </w:rPr>
              <w:t>璘</w:t>
            </w:r>
            <w:r w:rsidRPr="003D6840">
              <w:rPr>
                <w:rFonts w:ascii="仿宋_GB2312" w:hAnsi="宋体" w:cs="宋体" w:hint="eastAsia"/>
                <w:color w:val="000000"/>
                <w:kern w:val="0"/>
                <w:sz w:val="20"/>
                <w:szCs w:val="20"/>
              </w:rPr>
              <w:t>、谷新梅、李明芳、李俊锦、周敏、黎妙容、董仕镇、隋西贝</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63</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DSZY2013W63</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广东省电力设计研究院</w:t>
            </w:r>
            <w:r w:rsidRPr="003D6840">
              <w:rPr>
                <w:rFonts w:ascii="仿宋_GB2312" w:hint="eastAsia"/>
                <w:color w:val="000000"/>
                <w:kern w:val="0"/>
                <w:sz w:val="20"/>
                <w:szCs w:val="20"/>
              </w:rPr>
              <w:t>GEDI</w:t>
            </w:r>
            <w:r w:rsidRPr="003D6840">
              <w:rPr>
                <w:rFonts w:ascii="仿宋_GB2312" w:hAnsi="宋体" w:cs="宋体" w:hint="eastAsia"/>
                <w:color w:val="000000"/>
                <w:kern w:val="0"/>
                <w:sz w:val="20"/>
                <w:szCs w:val="20"/>
              </w:rPr>
              <w:t>电网基础地理信息系统</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测量</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广东省电力设计研究院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黄志秋、陈澜、廖毅、曾强、雷伟刚、潘屹峰、赵阅兵、陈隽敏、王庭松、李行义</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64</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DSZY2013B64</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广东省电力设计研究院核电设计接口处理软件</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热机</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广东省电力设计研究院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薛跃鹏、陈娟、何登富、黄镜欢、兰静、王晓东、姜峰、邓宏伟、吴家凯</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65</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DSZY2013R65</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广东省电力设计研究院送电线路三维信息化设计平台（</w:t>
            </w:r>
            <w:r w:rsidRPr="003D6840">
              <w:rPr>
                <w:rFonts w:ascii="仿宋_GB2312" w:hint="eastAsia"/>
                <w:color w:val="000000"/>
                <w:kern w:val="0"/>
                <w:sz w:val="20"/>
                <w:szCs w:val="20"/>
              </w:rPr>
              <w:t>2011</w:t>
            </w:r>
            <w:r w:rsidRPr="003D6840">
              <w:rPr>
                <w:rFonts w:ascii="仿宋_GB2312" w:hAnsi="宋体" w:cs="宋体" w:hint="eastAsia"/>
                <w:color w:val="000000"/>
                <w:kern w:val="0"/>
                <w:sz w:val="20"/>
                <w:szCs w:val="20"/>
              </w:rPr>
              <w:t>）</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送电线路</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广东省电力设计研究院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黄志秋、陈澜、廖毅、谢荣坤、许少淦、何运祥、林玉章、廖民传</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lastRenderedPageBreak/>
              <w:t>66</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DSZY2013L66</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广东省电力设计研究院核电站楼层反应谱后处理程序</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土建结构</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广东省电力设计研究院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熊雄、尹春明、张略秋、马海毅、黄长华、周玉、周向阳、尹谦钧</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67</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DSZY2013L67</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西门子燃机基座设计研究—基于ANSYS壳模型大块式F级燃机基座设计技术</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土建结构</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福建省电力勘测设计院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严能彪、郑晨、杨保硫、黄晶、邹健、陈寿标、张柏林</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68</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DSZY2013P68</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基于</w:t>
            </w:r>
            <w:r w:rsidRPr="003D6840">
              <w:rPr>
                <w:rFonts w:ascii="仿宋_GB2312" w:hint="eastAsia"/>
                <w:color w:val="000000"/>
                <w:kern w:val="0"/>
                <w:sz w:val="20"/>
                <w:szCs w:val="20"/>
              </w:rPr>
              <w:t>ASTD</w:t>
            </w:r>
            <w:r w:rsidRPr="003D6840">
              <w:rPr>
                <w:rFonts w:ascii="仿宋_GB2312" w:hAnsi="宋体" w:cs="宋体" w:hint="eastAsia"/>
                <w:color w:val="000000"/>
                <w:kern w:val="0"/>
                <w:sz w:val="20"/>
                <w:szCs w:val="20"/>
              </w:rPr>
              <w:t>平台的变电站智能设计出图软件</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电气</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安徽省电力设计院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余淼、王志毅、黄大维、王建、陶应东、方元、汪海、李孝尊、王凯、张亚玉、</w:t>
            </w:r>
            <w:r w:rsidRPr="003D6840">
              <w:rPr>
                <w:rFonts w:ascii="仿宋_GB2312" w:hAnsi="宋体" w:cs="宋体" w:hint="eastAsia"/>
                <w:color w:val="000000"/>
                <w:kern w:val="0"/>
                <w:sz w:val="20"/>
                <w:szCs w:val="20"/>
              </w:rPr>
              <w:br/>
              <w:t>王博、孔宪扬、周海鹏</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69</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DSZY2013W69</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一种适用于电力</w:t>
            </w:r>
            <w:r w:rsidRPr="003D6840">
              <w:rPr>
                <w:rFonts w:ascii="仿宋_GB2312" w:hint="eastAsia"/>
                <w:color w:val="000000"/>
                <w:kern w:val="0"/>
                <w:sz w:val="20"/>
                <w:szCs w:val="20"/>
              </w:rPr>
              <w:t>CORS</w:t>
            </w:r>
            <w:r w:rsidRPr="003D6840">
              <w:rPr>
                <w:rFonts w:ascii="仿宋_GB2312" w:hAnsi="宋体" w:cs="宋体" w:hint="eastAsia"/>
                <w:color w:val="000000"/>
                <w:kern w:val="0"/>
                <w:sz w:val="20"/>
                <w:szCs w:val="20"/>
              </w:rPr>
              <w:t>省级大地水准面模型简易建立方法</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测量</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安徽省电力设计院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方国锋、葛奎、张从宝、徐曙光、许邦鑫、张士武、汪岩松、陈绍阳、苏学军、</w:t>
            </w:r>
            <w:r w:rsidRPr="003D6840">
              <w:rPr>
                <w:rFonts w:ascii="仿宋_GB2312" w:hAnsi="宋体" w:cs="宋体" w:hint="eastAsia"/>
                <w:color w:val="000000"/>
                <w:kern w:val="0"/>
                <w:sz w:val="20"/>
                <w:szCs w:val="20"/>
              </w:rPr>
              <w:br/>
              <w:t>刘会武、邓清军、张旭志</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70</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DSZY2013F70</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不同供水高度冷却塔同时供水调节技术</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水工工艺</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安徽省电力设计院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邬登林、徐波、苏翔峰、汪海、郭解云、陶应东、王振海、钱立中、潘震</w:t>
            </w:r>
          </w:p>
        </w:tc>
      </w:tr>
      <w:tr w:rsidR="003D6840" w:rsidRPr="003D6840" w:rsidTr="003D6840">
        <w:trPr>
          <w:cantSplit/>
        </w:trPr>
        <w:tc>
          <w:tcPr>
            <w:tcW w:w="177"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71</w:t>
            </w:r>
          </w:p>
        </w:tc>
        <w:tc>
          <w:tcPr>
            <w:tcW w:w="655"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DSZY2013Q71</w:t>
            </w:r>
          </w:p>
        </w:tc>
        <w:tc>
          <w:tcPr>
            <w:tcW w:w="1124" w:type="pct"/>
            <w:shd w:val="clear" w:color="auto" w:fill="auto"/>
            <w:tcMar>
              <w:top w:w="57" w:type="dxa"/>
              <w:left w:w="28" w:type="dxa"/>
              <w:bottom w:w="57" w:type="dxa"/>
              <w:right w:w="28" w:type="dxa"/>
            </w:tcMar>
            <w:vAlign w:val="center"/>
            <w:hideMark/>
          </w:tcPr>
          <w:p w:rsidR="003D6840" w:rsidRPr="003D6840" w:rsidRDefault="003D6840" w:rsidP="003D6840">
            <w:pPr>
              <w:widowControl/>
              <w:jc w:val="left"/>
              <w:rPr>
                <w:rFonts w:ascii="仿宋_GB2312" w:hAnsi="宋体" w:cs="宋体"/>
                <w:color w:val="000000"/>
                <w:kern w:val="0"/>
                <w:sz w:val="20"/>
                <w:szCs w:val="20"/>
              </w:rPr>
            </w:pPr>
            <w:r w:rsidRPr="003D6840">
              <w:rPr>
                <w:rFonts w:ascii="仿宋_GB2312" w:hAnsi="宋体" w:cs="宋体" w:hint="eastAsia"/>
                <w:color w:val="000000"/>
                <w:kern w:val="0"/>
                <w:sz w:val="20"/>
                <w:szCs w:val="20"/>
              </w:rPr>
              <w:t>一种在输电线路中使用的立柱偏心群锚岩石基础</w:t>
            </w:r>
          </w:p>
        </w:tc>
        <w:tc>
          <w:tcPr>
            <w:tcW w:w="451" w:type="pct"/>
            <w:shd w:val="clear" w:color="auto" w:fill="auto"/>
            <w:tcMar>
              <w:top w:w="57" w:type="dxa"/>
              <w:left w:w="28" w:type="dxa"/>
              <w:bottom w:w="57" w:type="dxa"/>
              <w:right w:w="28" w:type="dxa"/>
            </w:tcMar>
            <w:vAlign w:val="center"/>
            <w:hideMark/>
          </w:tcPr>
          <w:p w:rsidR="003D6840" w:rsidRPr="003D6840" w:rsidRDefault="003D6840" w:rsidP="003D6840">
            <w:pPr>
              <w:widowControl/>
              <w:jc w:val="center"/>
              <w:rPr>
                <w:rFonts w:ascii="仿宋_GB2312" w:hAnsi="宋体" w:cs="宋体"/>
                <w:color w:val="000000"/>
                <w:kern w:val="0"/>
                <w:sz w:val="20"/>
                <w:szCs w:val="20"/>
              </w:rPr>
            </w:pPr>
            <w:r w:rsidRPr="003D6840">
              <w:rPr>
                <w:rFonts w:ascii="仿宋_GB2312" w:hAnsi="宋体" w:cs="宋体" w:hint="eastAsia"/>
                <w:color w:val="000000"/>
                <w:kern w:val="0"/>
                <w:sz w:val="20"/>
                <w:szCs w:val="20"/>
              </w:rPr>
              <w:t>送电结构</w:t>
            </w:r>
          </w:p>
        </w:tc>
        <w:tc>
          <w:tcPr>
            <w:tcW w:w="84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安徽省电力设计院</w:t>
            </w:r>
          </w:p>
        </w:tc>
        <w:tc>
          <w:tcPr>
            <w:tcW w:w="519"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 xml:space="preserve">　</w:t>
            </w:r>
          </w:p>
        </w:tc>
        <w:tc>
          <w:tcPr>
            <w:tcW w:w="1225" w:type="pct"/>
            <w:shd w:val="clear" w:color="auto" w:fill="auto"/>
            <w:tcMar>
              <w:top w:w="57" w:type="dxa"/>
              <w:left w:w="28" w:type="dxa"/>
              <w:bottom w:w="57" w:type="dxa"/>
              <w:right w:w="28" w:type="dxa"/>
            </w:tcMar>
            <w:vAlign w:val="center"/>
            <w:hideMark/>
          </w:tcPr>
          <w:p w:rsidR="003D6840" w:rsidRPr="003D6840" w:rsidRDefault="003D6840" w:rsidP="003D6840">
            <w:pPr>
              <w:widowControl/>
              <w:rPr>
                <w:rFonts w:ascii="仿宋_GB2312" w:hAnsi="宋体" w:cs="宋体"/>
                <w:color w:val="000000"/>
                <w:kern w:val="0"/>
                <w:sz w:val="20"/>
                <w:szCs w:val="20"/>
              </w:rPr>
            </w:pPr>
            <w:r w:rsidRPr="003D6840">
              <w:rPr>
                <w:rFonts w:ascii="仿宋_GB2312" w:hAnsi="宋体" w:cs="宋体" w:hint="eastAsia"/>
                <w:color w:val="000000"/>
                <w:kern w:val="0"/>
                <w:sz w:val="20"/>
                <w:szCs w:val="20"/>
              </w:rPr>
              <w:t>徐海潮、孟宪乔、黄大维、方元、黄健、张树林、郑向锋、叶超、孙付涛、阚家平、喻春笋</w:t>
            </w:r>
          </w:p>
        </w:tc>
      </w:tr>
    </w:tbl>
    <w:p w:rsidR="00827AE3" w:rsidRPr="003D6840" w:rsidRDefault="00827AE3" w:rsidP="00171DC8">
      <w:pPr>
        <w:spacing w:line="560" w:lineRule="exact"/>
        <w:jc w:val="left"/>
        <w:textAlignment w:val="center"/>
        <w:rPr>
          <w:rFonts w:ascii="仿宋" w:eastAsia="仿宋" w:hAnsi="仿宋"/>
          <w:color w:val="000000"/>
          <w:szCs w:val="32"/>
        </w:rPr>
      </w:pPr>
    </w:p>
    <w:p w:rsidR="003D6840" w:rsidRDefault="003D6840" w:rsidP="00171DC8">
      <w:pPr>
        <w:spacing w:line="560" w:lineRule="exact"/>
        <w:jc w:val="left"/>
        <w:textAlignment w:val="center"/>
        <w:rPr>
          <w:rFonts w:ascii="仿宋" w:eastAsia="仿宋" w:hAnsi="仿宋"/>
          <w:color w:val="000000"/>
          <w:szCs w:val="32"/>
        </w:rPr>
        <w:sectPr w:rsidR="003D6840" w:rsidSect="003D6840">
          <w:pgSz w:w="16838" w:h="11906" w:orient="landscape" w:code="9"/>
          <w:pgMar w:top="1531" w:right="2098" w:bottom="1531" w:left="1985" w:header="851" w:footer="850" w:gutter="0"/>
          <w:cols w:space="425"/>
          <w:docGrid w:type="lines" w:linePitch="577" w:charSpace="-849"/>
        </w:sectPr>
      </w:pPr>
    </w:p>
    <w:p w:rsidR="003D6840" w:rsidRPr="00FB1584" w:rsidRDefault="003D6840" w:rsidP="00171DC8">
      <w:pPr>
        <w:spacing w:line="560" w:lineRule="exact"/>
        <w:jc w:val="left"/>
        <w:textAlignment w:val="center"/>
        <w:rPr>
          <w:rFonts w:ascii="仿宋" w:eastAsia="仿宋" w:hAnsi="仿宋"/>
          <w:color w:val="000000"/>
          <w:szCs w:val="32"/>
        </w:rPr>
      </w:pPr>
    </w:p>
    <w:p w:rsidR="00B160B0" w:rsidRPr="00FB1584" w:rsidRDefault="00FB1584" w:rsidP="00B160B0">
      <w:pPr>
        <w:spacing w:line="560" w:lineRule="exact"/>
        <w:ind w:firstLineChars="200" w:firstLine="632"/>
        <w:rPr>
          <w:rFonts w:ascii="仿宋" w:eastAsia="仿宋" w:hAnsi="仿宋"/>
        </w:rPr>
      </w:pPr>
      <w:r>
        <w:rPr>
          <w:rFonts w:ascii="仿宋" w:eastAsia="仿宋" w:hAnsi="仿宋" w:hint="eastAsia"/>
        </w:rPr>
        <w:t xml:space="preserve">                        </w:t>
      </w:r>
    </w:p>
    <w:p w:rsidR="00C33675" w:rsidRPr="00FB1584" w:rsidRDefault="00343236" w:rsidP="00897AF5">
      <w:pPr>
        <w:spacing w:line="560" w:lineRule="exact"/>
        <w:ind w:right="1264" w:firstLineChars="200" w:firstLine="632"/>
        <w:jc w:val="right"/>
        <w:rPr>
          <w:rFonts w:ascii="仿宋" w:eastAsia="仿宋" w:hAnsi="仿宋"/>
          <w:spacing w:val="-4"/>
        </w:rPr>
      </w:pPr>
      <w:r w:rsidRPr="00FB1584">
        <w:rPr>
          <w:rFonts w:ascii="仿宋" w:eastAsia="仿宋" w:hAnsi="仿宋" w:hint="eastAsia"/>
        </w:rPr>
        <w:t xml:space="preserve">  </w:t>
      </w:r>
      <w:r w:rsidRPr="00FB1584">
        <w:rPr>
          <w:rFonts w:ascii="仿宋" w:eastAsia="仿宋" w:hAnsi="仿宋" w:hint="eastAsia"/>
          <w:spacing w:val="-6"/>
        </w:rPr>
        <w:t xml:space="preserve">   </w:t>
      </w:r>
    </w:p>
    <w:p w:rsidR="00744182" w:rsidRDefault="00B9260E" w:rsidP="00171DC8">
      <w:pPr>
        <w:tabs>
          <w:tab w:val="left" w:pos="6316"/>
        </w:tabs>
        <w:rPr>
          <w:rFonts w:ascii="仿宋" w:eastAsia="仿宋" w:hAnsi="仿宋"/>
        </w:rPr>
      </w:pPr>
      <w:r>
        <w:rPr>
          <w:rFonts w:ascii="仿宋" w:eastAsia="仿宋" w:hAnsi="仿宋"/>
          <w:noProof/>
        </w:rPr>
        <w:pict>
          <v:line id="CopySendLine" o:spid="_x0000_s1032" style="position:absolute;left:0;text-align:left;z-index:251658752;visibility:visible;mso-position-horizontal-relative:margin;mso-position-vertical-relative:page" from=".45pt,719.35pt" to="442.65pt,7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chJFgIAAC4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">
            <w10:wrap type="topAndBottom" anchorx="margin" anchory="page"/>
            <w10:anchorlock/>
          </v:line>
        </w:pict>
      </w:r>
      <w:r>
        <w:rPr>
          <w:rFonts w:ascii="仿宋" w:eastAsia="仿宋" w:hAnsi="仿宋"/>
          <w:noProof/>
        </w:rPr>
        <w:pict>
          <v:shapetype id="_x0000_t202" coordsize="21600,21600" o:spt="202" path="m,l,21600r21600,l21600,xe">
            <v:stroke joinstyle="miter"/>
            <v:path gradientshapeok="t" o:connecttype="rect"/>
          </v:shapetype>
          <v:shape id="Text Box 271" o:spid="_x0000_s1031" type="#_x0000_t202" style="position:absolute;left:0;text-align:left;margin-left:9.75pt;margin-top:719.05pt;width:236.15pt;height:25.5pt;z-index:25165772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" filled="f" stroked="f">
            <v:textbox inset="0,0,0,0">
              <w:txbxContent>
                <w:p w:rsidR="00B160B0" w:rsidRPr="002767E4" w:rsidRDefault="00B160B0" w:rsidP="00744182">
                  <w:pPr>
                    <w:pStyle w:val="a6"/>
                    <w:rPr>
                      <w:rFonts w:hAnsi="仿宋"/>
                      <w:sz w:val="28"/>
                      <w:szCs w:val="28"/>
                    </w:rPr>
                  </w:pPr>
                  <w:r w:rsidRPr="002767E4">
                    <w:rPr>
                      <w:rFonts w:hAnsi="仿宋" w:hint="eastAsia"/>
                      <w:sz w:val="28"/>
                      <w:szCs w:val="28"/>
                    </w:rPr>
                    <w:t>中国电力规划设计协会秘书处</w:t>
                  </w:r>
                </w:p>
                <w:p w:rsidR="00B160B0" w:rsidRPr="002767E4" w:rsidRDefault="00B160B0" w:rsidP="00744182">
                  <w:pPr>
                    <w:pStyle w:val="a6"/>
                    <w:rPr>
                      <w:rFonts w:hAnsi="仿宋"/>
                      <w:sz w:val="28"/>
                      <w:szCs w:val="28"/>
                    </w:rPr>
                  </w:pPr>
                </w:p>
                <w:p w:rsidR="00B160B0" w:rsidRPr="002767E4" w:rsidRDefault="00B160B0" w:rsidP="00744182">
                  <w:pPr>
                    <w:pStyle w:val="a6"/>
                    <w:rPr>
                      <w:rFonts w:hAnsi="仿宋"/>
                      <w:sz w:val="28"/>
                      <w:szCs w:val="28"/>
                    </w:rPr>
                  </w:pPr>
                </w:p>
                <w:p w:rsidR="00B160B0" w:rsidRPr="002767E4" w:rsidRDefault="00B160B0" w:rsidP="00744182">
                  <w:pPr>
                    <w:pStyle w:val="a6"/>
                    <w:rPr>
                      <w:rFonts w:hAnsi="仿宋"/>
                      <w:sz w:val="28"/>
                      <w:szCs w:val="28"/>
                    </w:rPr>
                  </w:pPr>
                </w:p>
                <w:p w:rsidR="00B160B0" w:rsidRPr="002767E4" w:rsidRDefault="00B160B0" w:rsidP="00744182">
                  <w:pPr>
                    <w:pStyle w:val="a6"/>
                    <w:rPr>
                      <w:rFonts w:hAnsi="仿宋"/>
                      <w:sz w:val="28"/>
                      <w:szCs w:val="28"/>
                    </w:rPr>
                  </w:pPr>
                </w:p>
                <w:p w:rsidR="00B160B0" w:rsidRPr="002767E4" w:rsidRDefault="00B160B0" w:rsidP="00744182">
                  <w:pPr>
                    <w:pStyle w:val="a6"/>
                    <w:rPr>
                      <w:rFonts w:hAnsi="仿宋"/>
                      <w:sz w:val="28"/>
                      <w:szCs w:val="28"/>
                    </w:rPr>
                  </w:pPr>
                </w:p>
                <w:p w:rsidR="00B160B0" w:rsidRPr="002767E4" w:rsidRDefault="00B160B0" w:rsidP="00744182">
                  <w:pPr>
                    <w:pStyle w:val="a6"/>
                    <w:rPr>
                      <w:rFonts w:hAnsi="仿宋"/>
                      <w:sz w:val="28"/>
                      <w:szCs w:val="28"/>
                    </w:rPr>
                  </w:pPr>
                </w:p>
                <w:p w:rsidR="00744182" w:rsidRPr="002767E4" w:rsidRDefault="00744182" w:rsidP="00744182">
                  <w:pPr>
                    <w:pStyle w:val="a6"/>
                  </w:pPr>
                </w:p>
              </w:txbxContent>
            </v:textbox>
            <w10:wrap type="topAndBottom" anchory="page"/>
            <w10:anchorlock/>
          </v:shape>
        </w:pict>
      </w:r>
      <w:r>
        <w:rPr>
          <w:rFonts w:ascii="仿宋" w:eastAsia="仿宋" w:hAnsi="仿宋"/>
          <w:noProof/>
        </w:rPr>
        <w:pict>
          <v:shape id="Text Box 274" o:spid="_x0000_s1028" type="#_x0000_t202" style="position:absolute;left:0;text-align:left;margin-left:240.55pt;margin-top:719.05pt;width:194.4pt;height:25.5pt;z-index:25166080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mDtA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" filled="f" stroked="f">
            <v:textbox inset="0,0,0,0">
              <w:txbxContent>
                <w:p w:rsidR="00B160B0" w:rsidRPr="002767E4" w:rsidRDefault="00B160B0" w:rsidP="00744182">
                  <w:pPr>
                    <w:wordWrap w:val="0"/>
                    <w:jc w:val="right"/>
                    <w:rPr>
                      <w:rFonts w:ascii="仿宋_GB2312" w:hAnsi="仿宋"/>
                      <w:noProof/>
                      <w:sz w:val="28"/>
                      <w:szCs w:val="28"/>
                    </w:rPr>
                  </w:pPr>
                  <w:r w:rsidRPr="002767E4">
                    <w:rPr>
                      <w:rFonts w:ascii="仿宋_GB2312" w:hAnsi="仿宋" w:hint="eastAsia"/>
                      <w:noProof/>
                      <w:sz w:val="28"/>
                      <w:szCs w:val="28"/>
                    </w:rPr>
                    <w:t>2018年6月26日印发</w:t>
                  </w:r>
                </w:p>
                <w:p w:rsidR="00B160B0" w:rsidRPr="002767E4" w:rsidRDefault="00B160B0" w:rsidP="00744182">
                  <w:pPr>
                    <w:wordWrap w:val="0"/>
                    <w:jc w:val="right"/>
                    <w:rPr>
                      <w:rFonts w:ascii="仿宋_GB2312" w:hAnsi="仿宋"/>
                      <w:noProof/>
                      <w:sz w:val="28"/>
                      <w:szCs w:val="28"/>
                    </w:rPr>
                  </w:pPr>
                </w:p>
                <w:p w:rsidR="00B160B0" w:rsidRPr="002767E4" w:rsidRDefault="00B160B0" w:rsidP="00744182">
                  <w:pPr>
                    <w:wordWrap w:val="0"/>
                    <w:jc w:val="right"/>
                    <w:rPr>
                      <w:rFonts w:ascii="仿宋_GB2312" w:hAnsi="仿宋"/>
                      <w:noProof/>
                      <w:sz w:val="28"/>
                      <w:szCs w:val="28"/>
                    </w:rPr>
                  </w:pPr>
                </w:p>
                <w:p w:rsidR="00B160B0" w:rsidRPr="002767E4" w:rsidRDefault="00B160B0" w:rsidP="00744182">
                  <w:pPr>
                    <w:wordWrap w:val="0"/>
                    <w:jc w:val="right"/>
                    <w:rPr>
                      <w:rFonts w:ascii="仿宋_GB2312" w:hAnsi="仿宋"/>
                      <w:noProof/>
                      <w:sz w:val="28"/>
                      <w:szCs w:val="28"/>
                    </w:rPr>
                  </w:pPr>
                </w:p>
                <w:p w:rsidR="00B160B0" w:rsidRPr="002767E4" w:rsidRDefault="00B160B0" w:rsidP="00744182">
                  <w:pPr>
                    <w:wordWrap w:val="0"/>
                    <w:jc w:val="right"/>
                    <w:rPr>
                      <w:rFonts w:ascii="仿宋_GB2312" w:hAnsi="仿宋"/>
                      <w:noProof/>
                      <w:sz w:val="28"/>
                      <w:szCs w:val="28"/>
                    </w:rPr>
                  </w:pPr>
                </w:p>
                <w:p w:rsidR="00B160B0" w:rsidRPr="002767E4" w:rsidRDefault="00B160B0" w:rsidP="00744182">
                  <w:pPr>
                    <w:wordWrap w:val="0"/>
                    <w:jc w:val="right"/>
                    <w:rPr>
                      <w:rFonts w:ascii="仿宋_GB2312" w:hAnsi="仿宋"/>
                      <w:noProof/>
                      <w:sz w:val="28"/>
                      <w:szCs w:val="28"/>
                    </w:rPr>
                  </w:pPr>
                </w:p>
                <w:p w:rsidR="00744182" w:rsidRPr="002767E4" w:rsidRDefault="00744182" w:rsidP="00744182">
                  <w:pPr>
                    <w:wordWrap w:val="0"/>
                    <w:jc w:val="right"/>
                    <w:rPr>
                      <w:rFonts w:ascii="仿宋_GB2312" w:hAnsi="仿宋"/>
                      <w:sz w:val="28"/>
                      <w:szCs w:val="28"/>
                    </w:rPr>
                  </w:pPr>
                </w:p>
              </w:txbxContent>
            </v:textbox>
            <w10:wrap type="topAndBottom" anchory="page"/>
            <w10:anchorlock/>
          </v:shape>
        </w:pict>
      </w:r>
      <w:r>
        <w:rPr>
          <w:rFonts w:ascii="仿宋" w:eastAsia="仿宋" w:hAnsi="仿宋"/>
          <w:noProof/>
        </w:rPr>
        <w:pict>
          <v:line id="Line 273" o:spid="_x0000_s1030" style="position:absolute;left:0;text-align:left;z-index:251659776;visibility:visible;mso-position-horizontal-relative:margin;mso-position-vertical-relative:page" from=".45pt,748.25pt" to="442.65pt,7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fw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">
            <w10:wrap type="topAndBottom" anchorx="margin" anchory="page"/>
            <w10:anchorlock/>
          </v:line>
        </w:pict>
      </w:r>
      <w:r w:rsidR="00A235E5" w:rsidRPr="00FB1584">
        <w:rPr>
          <w:rFonts w:ascii="仿宋" w:eastAsia="仿宋" w:hAnsi="仿宋"/>
        </w:rPr>
        <w:tab/>
      </w:r>
    </w:p>
    <w:p w:rsidR="00FB1584" w:rsidRPr="00FB1584" w:rsidRDefault="00FB1584" w:rsidP="00A235E5">
      <w:pPr>
        <w:tabs>
          <w:tab w:val="left" w:pos="3792"/>
        </w:tabs>
        <w:rPr>
          <w:rFonts w:ascii="仿宋" w:eastAsia="仿宋" w:hAnsi="仿宋"/>
        </w:rPr>
      </w:pPr>
    </w:p>
    <w:sectPr w:rsidR="00FB1584" w:rsidRPr="00FB1584" w:rsidSect="003107A2">
      <w:pgSz w:w="11906" w:h="16838" w:code="9"/>
      <w:pgMar w:top="2098" w:right="1474" w:bottom="1985" w:left="1588" w:header="851" w:footer="1208" w:gutter="0"/>
      <w:cols w:space="425"/>
      <w:docGrid w:type="linesAndChars" w:linePitch="57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60E" w:rsidRDefault="00B9260E">
      <w:r>
        <w:separator/>
      </w:r>
    </w:p>
  </w:endnote>
  <w:endnote w:type="continuationSeparator" w:id="0">
    <w:p w:rsidR="00B9260E" w:rsidRDefault="00B92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方正黑体_GBK">
    <w:altName w:val="Arial Unicode MS"/>
    <w:charset w:val="86"/>
    <w:family w:val="script"/>
    <w:pitch w:val="fixed"/>
    <w:sig w:usb0="00000001" w:usb1="080E0000" w:usb2="00000010" w:usb3="00000000" w:csb0="00040000" w:csb1="00000000"/>
  </w:font>
  <w:font w:name="方正大标宋简体">
    <w:altName w:val="Arial Unicode MS"/>
    <w:charset w:val="86"/>
    <w:family w:val="script"/>
    <w:pitch w:val="fixed"/>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汉仪书宋二简">
    <w:panose1 w:val="00000000000000000000"/>
    <w:charset w:val="86"/>
    <w:family w:val="roman"/>
    <w:notTrueType/>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0B0" w:rsidRDefault="00DC6E10">
    <w:pPr>
      <w:pStyle w:val="a4"/>
      <w:ind w:firstLine="560"/>
      <w:jc w:val="center"/>
    </w:pPr>
    <w:r>
      <w:fldChar w:fldCharType="begin"/>
    </w:r>
    <w:r w:rsidR="00B160B0">
      <w:instrText>PAGE   \* MERGEFORMAT</w:instrText>
    </w:r>
    <w:r>
      <w:fldChar w:fldCharType="separate"/>
    </w:r>
    <w:r w:rsidR="00B160B0" w:rsidRPr="00A33C6A">
      <w:rPr>
        <w:noProof/>
        <w:lang w:val="zh-CN"/>
      </w:rPr>
      <w:t>1</w:t>
    </w:r>
    <w:r>
      <w:rPr>
        <w:noProof/>
        <w:lang w:val="zh-CN"/>
      </w:rPr>
      <w:fldChar w:fldCharType="end"/>
    </w:r>
  </w:p>
  <w:p w:rsidR="00B160B0" w:rsidRDefault="00B160B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08F" w:rsidRPr="00D357FC" w:rsidRDefault="0028608F" w:rsidP="00D357FC">
    <w:pPr>
      <w:pStyle w:val="a4"/>
      <w:ind w:right="360"/>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08F" w:rsidRDefault="0028608F" w:rsidP="00D357FC">
    <w:pPr>
      <w:pStyle w:val="a4"/>
      <w:tabs>
        <w:tab w:val="clear" w:pos="8306"/>
        <w:tab w:val="right" w:pos="8820"/>
      </w:tabs>
      <w:ind w:right="23"/>
      <w:jc w:val="right"/>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60E" w:rsidRDefault="00B9260E">
      <w:r>
        <w:separator/>
      </w:r>
    </w:p>
  </w:footnote>
  <w:footnote w:type="continuationSeparator" w:id="0">
    <w:p w:rsidR="00B9260E" w:rsidRDefault="00B926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BE43594"/>
    <w:multiLevelType w:val="hybridMultilevel"/>
    <w:tmpl w:val="B27AA542"/>
    <w:lvl w:ilvl="0" w:tplc="061807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4B1111E7"/>
    <w:multiLevelType w:val="hybridMultilevel"/>
    <w:tmpl w:val="7B9466DA"/>
    <w:lvl w:ilvl="0" w:tplc="D7EAE082">
      <w:start w:val="1"/>
      <w:numFmt w:val="japaneseCounting"/>
      <w:lvlText w:val="%1、"/>
      <w:lvlJc w:val="left"/>
      <w:pPr>
        <w:tabs>
          <w:tab w:val="num" w:pos="1287"/>
        </w:tabs>
        <w:ind w:left="1287" w:hanging="720"/>
      </w:pPr>
    </w:lvl>
    <w:lvl w:ilvl="1" w:tplc="04090019">
      <w:start w:val="1"/>
      <w:numFmt w:val="decimal"/>
      <w:lvlText w:val="%2."/>
      <w:lvlJc w:val="left"/>
      <w:pPr>
        <w:tabs>
          <w:tab w:val="num" w:pos="1445"/>
        </w:tabs>
        <w:ind w:left="1445" w:hanging="360"/>
      </w:pPr>
    </w:lvl>
    <w:lvl w:ilvl="2" w:tplc="0409001B">
      <w:start w:val="1"/>
      <w:numFmt w:val="decimal"/>
      <w:lvlText w:val="%3."/>
      <w:lvlJc w:val="left"/>
      <w:pPr>
        <w:tabs>
          <w:tab w:val="num" w:pos="2165"/>
        </w:tabs>
        <w:ind w:left="2165" w:hanging="360"/>
      </w:pPr>
    </w:lvl>
    <w:lvl w:ilvl="3" w:tplc="0409000F">
      <w:start w:val="1"/>
      <w:numFmt w:val="decimal"/>
      <w:lvlText w:val="%4."/>
      <w:lvlJc w:val="left"/>
      <w:pPr>
        <w:tabs>
          <w:tab w:val="num" w:pos="2885"/>
        </w:tabs>
        <w:ind w:left="2885" w:hanging="360"/>
      </w:pPr>
    </w:lvl>
    <w:lvl w:ilvl="4" w:tplc="04090019">
      <w:start w:val="1"/>
      <w:numFmt w:val="decimal"/>
      <w:lvlText w:val="%5."/>
      <w:lvlJc w:val="left"/>
      <w:pPr>
        <w:tabs>
          <w:tab w:val="num" w:pos="3605"/>
        </w:tabs>
        <w:ind w:left="3605" w:hanging="360"/>
      </w:pPr>
    </w:lvl>
    <w:lvl w:ilvl="5" w:tplc="0409001B">
      <w:start w:val="1"/>
      <w:numFmt w:val="decimal"/>
      <w:lvlText w:val="%6."/>
      <w:lvlJc w:val="left"/>
      <w:pPr>
        <w:tabs>
          <w:tab w:val="num" w:pos="4325"/>
        </w:tabs>
        <w:ind w:left="4325" w:hanging="360"/>
      </w:pPr>
    </w:lvl>
    <w:lvl w:ilvl="6" w:tplc="0409000F">
      <w:start w:val="1"/>
      <w:numFmt w:val="decimal"/>
      <w:lvlText w:val="%7."/>
      <w:lvlJc w:val="left"/>
      <w:pPr>
        <w:tabs>
          <w:tab w:val="num" w:pos="5045"/>
        </w:tabs>
        <w:ind w:left="5045" w:hanging="360"/>
      </w:pPr>
    </w:lvl>
    <w:lvl w:ilvl="7" w:tplc="04090019">
      <w:start w:val="1"/>
      <w:numFmt w:val="decimal"/>
      <w:lvlText w:val="%8."/>
      <w:lvlJc w:val="left"/>
      <w:pPr>
        <w:tabs>
          <w:tab w:val="num" w:pos="5765"/>
        </w:tabs>
        <w:ind w:left="5765" w:hanging="360"/>
      </w:pPr>
    </w:lvl>
    <w:lvl w:ilvl="8" w:tplc="0409001B">
      <w:start w:val="1"/>
      <w:numFmt w:val="decimal"/>
      <w:lvlText w:val="%9."/>
      <w:lvlJc w:val="left"/>
      <w:pPr>
        <w:tabs>
          <w:tab w:val="num" w:pos="6485"/>
        </w:tabs>
        <w:ind w:left="6485" w:hanging="360"/>
      </w:pPr>
    </w:lvl>
  </w:abstractNum>
  <w:abstractNum w:abstractNumId="3" w15:restartNumberingAfterBreak="0">
    <w:nsid w:val="4D1C6D48"/>
    <w:multiLevelType w:val="hybridMultilevel"/>
    <w:tmpl w:val="B7060642"/>
    <w:lvl w:ilvl="0" w:tplc="061807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FFF4271"/>
    <w:multiLevelType w:val="hybridMultilevel"/>
    <w:tmpl w:val="74488AB4"/>
    <w:lvl w:ilvl="0" w:tplc="3960A294">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7AF84C46"/>
    <w:multiLevelType w:val="hybridMultilevel"/>
    <w:tmpl w:val="8086350E"/>
    <w:lvl w:ilvl="0" w:tplc="DCAEBA74">
      <w:start w:val="1"/>
      <w:numFmt w:val="decimal"/>
      <w:lvlText w:val="%1、"/>
      <w:lvlJc w:val="left"/>
      <w:pPr>
        <w:ind w:left="720" w:hanging="720"/>
      </w:pPr>
      <w:rPr>
        <w:rFonts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7"/>
  <w:displayHorizontalDrawingGridEvery w:val="0"/>
  <w:characterSpacingControl w:val="compressPunctuation"/>
  <w:hdrShapeDefaults>
    <o:shapedefaults v:ext="edit" spidmax="2049">
      <o:colormru v:ext="edit" colors="white,#eb410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Cookies" w:val="LastLoginUserPassword=880217ru; LastLoginUser=gengxq; CurrentTheme=blue; docOpened=opened62BB92E0340715C548258018000F52A9; zdjuid=CgHnJFYtbLi/LBm0AwwBAg==; Hm_lvt_7414bb8e04e089163f8e923d90f1bc1f=1450765005,1450766086,1450766674,1451005020; ispage=0; iTrusSsoTGT=&quot;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quot;; LtpaToken=AAECAzU3QzUwOTBFNTdDNTk1QUVDTj0TuaIT0MITxuYvTz1jaGlujdWjWxaOQE3ekCZ8rvloxIYDpwc=; oahost=oa.powerchina.cn; companyCode=CHIN"/>
    <w:docVar w:name="DbURL" w:val="http://oa.powerchina.cn/zgdjcoa/dispatch.nsf"/>
    <w:docVar w:name="DocWord" w:val="股份公司发文"/>
    <w:docVar w:name="gExistBodyBookMark" w:val="False"/>
    <w:docVar w:name="gFileType" w:val="1股份公司发文|中国电建股份有限公司下行文.doc"/>
    <w:docVar w:name="gKey" w:val="下行文"/>
    <w:docVar w:name="gOldUser" w:val="丁石生"/>
    <w:docVar w:name="gUNID" w:val="62BB92E0340715C548258018000F52A9"/>
    <w:docVar w:name="gUserName" w:val="耿新奇"/>
    <w:docVar w:name="gValType" w:val="1"/>
    <w:docVar w:name="gWordBody" w:val="c:\oawork\62BB92E0340715C548258018000F52A9中国电建股份有限公司下行文.doc"/>
    <w:docVar w:name="gWordSource" w:val="c:\oawork\1F6FA6759DF0BAB1EAC73E1249CFD183ds.htm"/>
    <w:docVar w:name="gWordType" w:val="viewword"/>
    <w:docVar w:name="ServerURL" w:val="http://oa.powerchina.cn"/>
    <w:docVar w:name="TemplateName" w:val="中国电建股份有限公司下行文.doc"/>
    <w:docVar w:name="WordStatus" w:val="CreatedWord"/>
    <w:docVar w:name="WTFlag" w:val="下行文"/>
  </w:docVars>
  <w:rsids>
    <w:rsidRoot w:val="0073523F"/>
    <w:rsid w:val="000039F7"/>
    <w:rsid w:val="00012E14"/>
    <w:rsid w:val="000149C3"/>
    <w:rsid w:val="000310A2"/>
    <w:rsid w:val="000327C1"/>
    <w:rsid w:val="00032FC9"/>
    <w:rsid w:val="00040DCE"/>
    <w:rsid w:val="00041FC2"/>
    <w:rsid w:val="000529EA"/>
    <w:rsid w:val="00072440"/>
    <w:rsid w:val="00072DAD"/>
    <w:rsid w:val="0007537C"/>
    <w:rsid w:val="000839FF"/>
    <w:rsid w:val="000965E9"/>
    <w:rsid w:val="000A38C7"/>
    <w:rsid w:val="000A40D9"/>
    <w:rsid w:val="000A5C21"/>
    <w:rsid w:val="000B1E92"/>
    <w:rsid w:val="000B708B"/>
    <w:rsid w:val="000D36B1"/>
    <w:rsid w:val="000F5AA3"/>
    <w:rsid w:val="00103211"/>
    <w:rsid w:val="00105AD6"/>
    <w:rsid w:val="0011039B"/>
    <w:rsid w:val="00111427"/>
    <w:rsid w:val="00111B79"/>
    <w:rsid w:val="00121977"/>
    <w:rsid w:val="00121A85"/>
    <w:rsid w:val="001434DE"/>
    <w:rsid w:val="00145FAA"/>
    <w:rsid w:val="00153BD6"/>
    <w:rsid w:val="00161450"/>
    <w:rsid w:val="001638B2"/>
    <w:rsid w:val="00165828"/>
    <w:rsid w:val="00165A14"/>
    <w:rsid w:val="00171DC8"/>
    <w:rsid w:val="00174E10"/>
    <w:rsid w:val="00182FE2"/>
    <w:rsid w:val="00183767"/>
    <w:rsid w:val="0019554A"/>
    <w:rsid w:val="001B788E"/>
    <w:rsid w:val="001D2F8D"/>
    <w:rsid w:val="001E768E"/>
    <w:rsid w:val="001F4F08"/>
    <w:rsid w:val="001F5349"/>
    <w:rsid w:val="0020432D"/>
    <w:rsid w:val="002046A9"/>
    <w:rsid w:val="00222FD2"/>
    <w:rsid w:val="00232B52"/>
    <w:rsid w:val="00242877"/>
    <w:rsid w:val="00246393"/>
    <w:rsid w:val="00247EAD"/>
    <w:rsid w:val="00260DC0"/>
    <w:rsid w:val="0026642E"/>
    <w:rsid w:val="00266D97"/>
    <w:rsid w:val="00272672"/>
    <w:rsid w:val="002767E4"/>
    <w:rsid w:val="0028608F"/>
    <w:rsid w:val="00287D52"/>
    <w:rsid w:val="00294E7C"/>
    <w:rsid w:val="002A02A2"/>
    <w:rsid w:val="002A7C39"/>
    <w:rsid w:val="002B6B8D"/>
    <w:rsid w:val="002B6DE0"/>
    <w:rsid w:val="002E0394"/>
    <w:rsid w:val="002F375C"/>
    <w:rsid w:val="0030063E"/>
    <w:rsid w:val="00307E86"/>
    <w:rsid w:val="003107A2"/>
    <w:rsid w:val="00312D00"/>
    <w:rsid w:val="00313364"/>
    <w:rsid w:val="00315CE8"/>
    <w:rsid w:val="00320C41"/>
    <w:rsid w:val="00324F1A"/>
    <w:rsid w:val="0033520E"/>
    <w:rsid w:val="00343236"/>
    <w:rsid w:val="00350DFD"/>
    <w:rsid w:val="00357A50"/>
    <w:rsid w:val="00364B79"/>
    <w:rsid w:val="003660DB"/>
    <w:rsid w:val="003765D0"/>
    <w:rsid w:val="003A6B18"/>
    <w:rsid w:val="003C1545"/>
    <w:rsid w:val="003D6840"/>
    <w:rsid w:val="003D68DA"/>
    <w:rsid w:val="00401691"/>
    <w:rsid w:val="00414E44"/>
    <w:rsid w:val="00416827"/>
    <w:rsid w:val="00426AE7"/>
    <w:rsid w:val="00444F48"/>
    <w:rsid w:val="00446587"/>
    <w:rsid w:val="00450E99"/>
    <w:rsid w:val="0047304E"/>
    <w:rsid w:val="00476E4B"/>
    <w:rsid w:val="0048490A"/>
    <w:rsid w:val="00485A2E"/>
    <w:rsid w:val="004905D9"/>
    <w:rsid w:val="00490AA0"/>
    <w:rsid w:val="004A5618"/>
    <w:rsid w:val="004A5CA9"/>
    <w:rsid w:val="004B0EEC"/>
    <w:rsid w:val="004B5213"/>
    <w:rsid w:val="004B7B3A"/>
    <w:rsid w:val="004C2173"/>
    <w:rsid w:val="004C6CE9"/>
    <w:rsid w:val="004F3DE6"/>
    <w:rsid w:val="004F51FF"/>
    <w:rsid w:val="00503818"/>
    <w:rsid w:val="00514B25"/>
    <w:rsid w:val="005427ED"/>
    <w:rsid w:val="00550DF6"/>
    <w:rsid w:val="005524A2"/>
    <w:rsid w:val="00554282"/>
    <w:rsid w:val="005558CB"/>
    <w:rsid w:val="0055611B"/>
    <w:rsid w:val="005572AB"/>
    <w:rsid w:val="0057433D"/>
    <w:rsid w:val="00576E39"/>
    <w:rsid w:val="00592C7D"/>
    <w:rsid w:val="00594707"/>
    <w:rsid w:val="005B1C8C"/>
    <w:rsid w:val="005B21D2"/>
    <w:rsid w:val="005B401D"/>
    <w:rsid w:val="005D0C0F"/>
    <w:rsid w:val="005D5185"/>
    <w:rsid w:val="005F3BAA"/>
    <w:rsid w:val="005F71CA"/>
    <w:rsid w:val="0060470C"/>
    <w:rsid w:val="00610199"/>
    <w:rsid w:val="006115CF"/>
    <w:rsid w:val="006118B0"/>
    <w:rsid w:val="00621464"/>
    <w:rsid w:val="00634539"/>
    <w:rsid w:val="00642912"/>
    <w:rsid w:val="00644097"/>
    <w:rsid w:val="0064628D"/>
    <w:rsid w:val="00646965"/>
    <w:rsid w:val="0064759C"/>
    <w:rsid w:val="006476DB"/>
    <w:rsid w:val="006617CD"/>
    <w:rsid w:val="00661898"/>
    <w:rsid w:val="0066738E"/>
    <w:rsid w:val="0067508E"/>
    <w:rsid w:val="00692508"/>
    <w:rsid w:val="00693E59"/>
    <w:rsid w:val="006A1957"/>
    <w:rsid w:val="006A5C2C"/>
    <w:rsid w:val="006B0F93"/>
    <w:rsid w:val="006B4450"/>
    <w:rsid w:val="006B564E"/>
    <w:rsid w:val="006C2C98"/>
    <w:rsid w:val="006D7AB4"/>
    <w:rsid w:val="006E059B"/>
    <w:rsid w:val="006E4FDD"/>
    <w:rsid w:val="006E6761"/>
    <w:rsid w:val="00702F18"/>
    <w:rsid w:val="00704858"/>
    <w:rsid w:val="00716D80"/>
    <w:rsid w:val="00731781"/>
    <w:rsid w:val="00732E29"/>
    <w:rsid w:val="00734D0A"/>
    <w:rsid w:val="0073523F"/>
    <w:rsid w:val="00744182"/>
    <w:rsid w:val="00746929"/>
    <w:rsid w:val="0075119C"/>
    <w:rsid w:val="0077136B"/>
    <w:rsid w:val="00782EF4"/>
    <w:rsid w:val="007934A7"/>
    <w:rsid w:val="007A009F"/>
    <w:rsid w:val="007A27EE"/>
    <w:rsid w:val="007A36FB"/>
    <w:rsid w:val="007A3B7D"/>
    <w:rsid w:val="007A62D8"/>
    <w:rsid w:val="007B3C20"/>
    <w:rsid w:val="007C1800"/>
    <w:rsid w:val="007C3B27"/>
    <w:rsid w:val="007C3E8F"/>
    <w:rsid w:val="007C5D05"/>
    <w:rsid w:val="007C6B77"/>
    <w:rsid w:val="007F108C"/>
    <w:rsid w:val="007F33CF"/>
    <w:rsid w:val="007F793B"/>
    <w:rsid w:val="00800F1C"/>
    <w:rsid w:val="00812F32"/>
    <w:rsid w:val="00817454"/>
    <w:rsid w:val="00827AE3"/>
    <w:rsid w:val="00832B60"/>
    <w:rsid w:val="00842FDD"/>
    <w:rsid w:val="00845AB4"/>
    <w:rsid w:val="00861C9B"/>
    <w:rsid w:val="00864191"/>
    <w:rsid w:val="008660DE"/>
    <w:rsid w:val="008739F1"/>
    <w:rsid w:val="00883E29"/>
    <w:rsid w:val="00891924"/>
    <w:rsid w:val="00891A35"/>
    <w:rsid w:val="00897AF5"/>
    <w:rsid w:val="008C2879"/>
    <w:rsid w:val="008E24C8"/>
    <w:rsid w:val="008E4879"/>
    <w:rsid w:val="00901122"/>
    <w:rsid w:val="00904D45"/>
    <w:rsid w:val="00906DF2"/>
    <w:rsid w:val="0091169C"/>
    <w:rsid w:val="00920953"/>
    <w:rsid w:val="00922E06"/>
    <w:rsid w:val="00924171"/>
    <w:rsid w:val="00932661"/>
    <w:rsid w:val="009348D0"/>
    <w:rsid w:val="0093780A"/>
    <w:rsid w:val="00961E76"/>
    <w:rsid w:val="009644DF"/>
    <w:rsid w:val="00965F44"/>
    <w:rsid w:val="009701F6"/>
    <w:rsid w:val="0097101D"/>
    <w:rsid w:val="00981E28"/>
    <w:rsid w:val="00982CE4"/>
    <w:rsid w:val="0098375B"/>
    <w:rsid w:val="00983F21"/>
    <w:rsid w:val="00993361"/>
    <w:rsid w:val="0099633F"/>
    <w:rsid w:val="009A1D3E"/>
    <w:rsid w:val="009B3015"/>
    <w:rsid w:val="009B3B6C"/>
    <w:rsid w:val="009B43D8"/>
    <w:rsid w:val="009C3A0A"/>
    <w:rsid w:val="009D6565"/>
    <w:rsid w:val="009E7CDF"/>
    <w:rsid w:val="009F77D7"/>
    <w:rsid w:val="009F7F0F"/>
    <w:rsid w:val="00A00264"/>
    <w:rsid w:val="00A029FA"/>
    <w:rsid w:val="00A065BA"/>
    <w:rsid w:val="00A10878"/>
    <w:rsid w:val="00A11383"/>
    <w:rsid w:val="00A120E8"/>
    <w:rsid w:val="00A2080D"/>
    <w:rsid w:val="00A235E5"/>
    <w:rsid w:val="00A24EB3"/>
    <w:rsid w:val="00A40E27"/>
    <w:rsid w:val="00A56F2B"/>
    <w:rsid w:val="00A65A71"/>
    <w:rsid w:val="00A702C0"/>
    <w:rsid w:val="00A85ED0"/>
    <w:rsid w:val="00AA1EE6"/>
    <w:rsid w:val="00AB6DBA"/>
    <w:rsid w:val="00AC12A6"/>
    <w:rsid w:val="00AC327B"/>
    <w:rsid w:val="00AE24AE"/>
    <w:rsid w:val="00AE3B0C"/>
    <w:rsid w:val="00B041C6"/>
    <w:rsid w:val="00B11BBE"/>
    <w:rsid w:val="00B160B0"/>
    <w:rsid w:val="00B20E82"/>
    <w:rsid w:val="00B24817"/>
    <w:rsid w:val="00B322C5"/>
    <w:rsid w:val="00B46E8D"/>
    <w:rsid w:val="00B51A46"/>
    <w:rsid w:val="00B53BE5"/>
    <w:rsid w:val="00B61618"/>
    <w:rsid w:val="00B71FF5"/>
    <w:rsid w:val="00B75C1F"/>
    <w:rsid w:val="00B823C3"/>
    <w:rsid w:val="00B9260E"/>
    <w:rsid w:val="00BC1B63"/>
    <w:rsid w:val="00BD764C"/>
    <w:rsid w:val="00BF2D72"/>
    <w:rsid w:val="00BF68C9"/>
    <w:rsid w:val="00C07FB3"/>
    <w:rsid w:val="00C1116D"/>
    <w:rsid w:val="00C25C89"/>
    <w:rsid w:val="00C279C4"/>
    <w:rsid w:val="00C33675"/>
    <w:rsid w:val="00C43A59"/>
    <w:rsid w:val="00C4437C"/>
    <w:rsid w:val="00C4641E"/>
    <w:rsid w:val="00C55BEE"/>
    <w:rsid w:val="00C710D3"/>
    <w:rsid w:val="00C72F1B"/>
    <w:rsid w:val="00C86609"/>
    <w:rsid w:val="00C90EDD"/>
    <w:rsid w:val="00C94DCB"/>
    <w:rsid w:val="00CA2170"/>
    <w:rsid w:val="00CB7E92"/>
    <w:rsid w:val="00CC6643"/>
    <w:rsid w:val="00CD699C"/>
    <w:rsid w:val="00CE42CC"/>
    <w:rsid w:val="00D0256A"/>
    <w:rsid w:val="00D10EC9"/>
    <w:rsid w:val="00D1793A"/>
    <w:rsid w:val="00D27327"/>
    <w:rsid w:val="00D337E6"/>
    <w:rsid w:val="00D357FC"/>
    <w:rsid w:val="00D44022"/>
    <w:rsid w:val="00D53300"/>
    <w:rsid w:val="00D63EAD"/>
    <w:rsid w:val="00D7427A"/>
    <w:rsid w:val="00D81E5F"/>
    <w:rsid w:val="00D85412"/>
    <w:rsid w:val="00DA327D"/>
    <w:rsid w:val="00DC6E10"/>
    <w:rsid w:val="00DD47EB"/>
    <w:rsid w:val="00DF53B5"/>
    <w:rsid w:val="00E00690"/>
    <w:rsid w:val="00E07044"/>
    <w:rsid w:val="00E07B70"/>
    <w:rsid w:val="00E07D40"/>
    <w:rsid w:val="00E21EB7"/>
    <w:rsid w:val="00E401AB"/>
    <w:rsid w:val="00E401D6"/>
    <w:rsid w:val="00E4378D"/>
    <w:rsid w:val="00E469D7"/>
    <w:rsid w:val="00E46B6F"/>
    <w:rsid w:val="00E47597"/>
    <w:rsid w:val="00E562BB"/>
    <w:rsid w:val="00E5695B"/>
    <w:rsid w:val="00E633CD"/>
    <w:rsid w:val="00E679F7"/>
    <w:rsid w:val="00E72963"/>
    <w:rsid w:val="00E847FA"/>
    <w:rsid w:val="00E872EA"/>
    <w:rsid w:val="00E902B3"/>
    <w:rsid w:val="00E92314"/>
    <w:rsid w:val="00E92445"/>
    <w:rsid w:val="00E93D90"/>
    <w:rsid w:val="00EA239F"/>
    <w:rsid w:val="00EB2414"/>
    <w:rsid w:val="00EC4C33"/>
    <w:rsid w:val="00EC4EA6"/>
    <w:rsid w:val="00EC7003"/>
    <w:rsid w:val="00EE37D8"/>
    <w:rsid w:val="00EF0C49"/>
    <w:rsid w:val="00F0486C"/>
    <w:rsid w:val="00F06561"/>
    <w:rsid w:val="00F109AF"/>
    <w:rsid w:val="00F2665D"/>
    <w:rsid w:val="00F42C56"/>
    <w:rsid w:val="00F42FC1"/>
    <w:rsid w:val="00F4786B"/>
    <w:rsid w:val="00F6736E"/>
    <w:rsid w:val="00F7026D"/>
    <w:rsid w:val="00F83F8E"/>
    <w:rsid w:val="00FA7E53"/>
    <w:rsid w:val="00FB1584"/>
    <w:rsid w:val="00FC3144"/>
    <w:rsid w:val="00FD77FF"/>
    <w:rsid w:val="00FF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eb410c"/>
    </o:shapedefaults>
    <o:shapelayout v:ext="edit">
      <o:idmap v:ext="edit" data="1"/>
    </o:shapelayout>
  </w:shapeDefaults>
  <w:decimalSymbol w:val="."/>
  <w:listSeparator w:val=","/>
  <w15:docId w15:val="{3DFF1AFB-7A97-499F-8FD2-B6D6D939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E10"/>
    <w:pPr>
      <w:widowControl w:val="0"/>
      <w:jc w:val="both"/>
    </w:pPr>
    <w:rPr>
      <w:rFonts w:eastAsia="仿宋_GB2312"/>
      <w:kern w:val="2"/>
      <w:sz w:val="32"/>
      <w:szCs w:val="24"/>
    </w:rPr>
  </w:style>
  <w:style w:type="paragraph" w:styleId="1">
    <w:name w:val="heading 1"/>
    <w:basedOn w:val="a"/>
    <w:next w:val="a"/>
    <w:link w:val="1Char"/>
    <w:uiPriority w:val="9"/>
    <w:qFormat/>
    <w:rsid w:val="00B160B0"/>
    <w:pPr>
      <w:keepNext/>
      <w:keepLines/>
      <w:spacing w:before="340" w:after="330" w:line="578"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F3BAA"/>
    <w:pPr>
      <w:tabs>
        <w:tab w:val="center" w:pos="4153"/>
        <w:tab w:val="right" w:pos="8306"/>
      </w:tabs>
      <w:snapToGrid w:val="0"/>
      <w:jc w:val="center"/>
    </w:pPr>
    <w:rPr>
      <w:sz w:val="18"/>
      <w:szCs w:val="18"/>
    </w:rPr>
  </w:style>
  <w:style w:type="paragraph" w:styleId="a4">
    <w:name w:val="footer"/>
    <w:basedOn w:val="a"/>
    <w:link w:val="Char"/>
    <w:uiPriority w:val="99"/>
    <w:rsid w:val="00DC6E10"/>
    <w:pPr>
      <w:tabs>
        <w:tab w:val="center" w:pos="4153"/>
        <w:tab w:val="right" w:pos="8306"/>
      </w:tabs>
      <w:snapToGrid w:val="0"/>
      <w:jc w:val="left"/>
    </w:pPr>
    <w:rPr>
      <w:sz w:val="18"/>
      <w:szCs w:val="18"/>
    </w:rPr>
  </w:style>
  <w:style w:type="character" w:styleId="a5">
    <w:name w:val="page number"/>
    <w:basedOn w:val="a0"/>
    <w:rsid w:val="00DC6E10"/>
  </w:style>
  <w:style w:type="paragraph" w:styleId="a6">
    <w:name w:val="Date"/>
    <w:basedOn w:val="a"/>
    <w:next w:val="a"/>
    <w:link w:val="Char0"/>
    <w:rsid w:val="00DC6E10"/>
    <w:rPr>
      <w:rFonts w:ascii="仿宋_GB2312"/>
    </w:rPr>
  </w:style>
  <w:style w:type="paragraph" w:styleId="a7">
    <w:name w:val="Balloon Text"/>
    <w:basedOn w:val="a"/>
    <w:semiHidden/>
    <w:rsid w:val="00DC6E10"/>
    <w:rPr>
      <w:sz w:val="18"/>
      <w:szCs w:val="18"/>
    </w:rPr>
  </w:style>
  <w:style w:type="paragraph" w:styleId="a8">
    <w:name w:val="Document Map"/>
    <w:basedOn w:val="a"/>
    <w:semiHidden/>
    <w:rsid w:val="00DC6E10"/>
    <w:pPr>
      <w:shd w:val="clear" w:color="auto" w:fill="000080"/>
    </w:pPr>
  </w:style>
  <w:style w:type="table" w:styleId="a9">
    <w:name w:val="Table Grid"/>
    <w:basedOn w:val="a1"/>
    <w:rsid w:val="003C15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GB23565122251">
    <w:name w:val="样式 居中 底端: (细-粗窄间隔 自定义颜(RGB(2356512))  2.25 磅 行宽) 行距: 固定值 1..."/>
    <w:basedOn w:val="a"/>
    <w:rsid w:val="003C1545"/>
    <w:pPr>
      <w:spacing w:line="240" w:lineRule="exact"/>
      <w:jc w:val="center"/>
    </w:pPr>
    <w:rPr>
      <w:rFonts w:cs="宋体"/>
      <w:szCs w:val="20"/>
    </w:rPr>
  </w:style>
  <w:style w:type="character" w:customStyle="1" w:styleId="Char0">
    <w:name w:val="日期 Char"/>
    <w:link w:val="a6"/>
    <w:rsid w:val="008660DE"/>
    <w:rPr>
      <w:rFonts w:ascii="仿宋_GB2312" w:eastAsia="仿宋_GB2312"/>
      <w:kern w:val="2"/>
      <w:sz w:val="32"/>
      <w:szCs w:val="24"/>
    </w:rPr>
  </w:style>
  <w:style w:type="paragraph" w:styleId="aa">
    <w:name w:val="List Paragraph"/>
    <w:basedOn w:val="a"/>
    <w:uiPriority w:val="34"/>
    <w:qFormat/>
    <w:rsid w:val="00594707"/>
    <w:pPr>
      <w:ind w:firstLineChars="200" w:firstLine="420"/>
    </w:pPr>
    <w:rPr>
      <w:rFonts w:ascii="Calibri" w:eastAsia="宋体" w:hAnsi="Calibri"/>
      <w:sz w:val="21"/>
      <w:szCs w:val="22"/>
    </w:rPr>
  </w:style>
  <w:style w:type="paragraph" w:styleId="ab">
    <w:name w:val="Normal (Web)"/>
    <w:basedOn w:val="a"/>
    <w:uiPriority w:val="99"/>
    <w:unhideWhenUsed/>
    <w:rsid w:val="00594707"/>
    <w:pPr>
      <w:widowControl/>
      <w:spacing w:before="100" w:beforeAutospacing="1" w:after="100" w:afterAutospacing="1"/>
      <w:jc w:val="left"/>
    </w:pPr>
    <w:rPr>
      <w:rFonts w:ascii="宋体" w:eastAsia="宋体" w:hAnsi="宋体" w:cs="宋体"/>
      <w:kern w:val="0"/>
      <w:sz w:val="24"/>
    </w:rPr>
  </w:style>
  <w:style w:type="character" w:styleId="ac">
    <w:name w:val="Hyperlink"/>
    <w:basedOn w:val="a0"/>
    <w:uiPriority w:val="99"/>
    <w:rsid w:val="00901122"/>
    <w:rPr>
      <w:color w:val="0000FF"/>
      <w:u w:val="single"/>
    </w:rPr>
  </w:style>
  <w:style w:type="character" w:customStyle="1" w:styleId="1Char">
    <w:name w:val="标题 1 Char"/>
    <w:basedOn w:val="a0"/>
    <w:link w:val="1"/>
    <w:uiPriority w:val="9"/>
    <w:rsid w:val="00B160B0"/>
    <w:rPr>
      <w:b/>
      <w:bCs/>
      <w:kern w:val="44"/>
      <w:sz w:val="44"/>
      <w:szCs w:val="44"/>
    </w:rPr>
  </w:style>
  <w:style w:type="paragraph" w:styleId="ad">
    <w:name w:val="Body Text Indent"/>
    <w:basedOn w:val="a"/>
    <w:link w:val="Char1"/>
    <w:uiPriority w:val="99"/>
    <w:rsid w:val="00B160B0"/>
    <w:pPr>
      <w:spacing w:line="540" w:lineRule="exact"/>
      <w:ind w:leftChars="1005" w:left="2110"/>
    </w:pPr>
    <w:rPr>
      <w:rFonts w:ascii="仿宋_GB2312"/>
    </w:rPr>
  </w:style>
  <w:style w:type="character" w:customStyle="1" w:styleId="Char1">
    <w:name w:val="正文文本缩进 Char"/>
    <w:basedOn w:val="a0"/>
    <w:link w:val="ad"/>
    <w:uiPriority w:val="99"/>
    <w:rsid w:val="00B160B0"/>
    <w:rPr>
      <w:rFonts w:ascii="仿宋_GB2312" w:eastAsia="仿宋_GB2312"/>
      <w:kern w:val="2"/>
      <w:sz w:val="32"/>
      <w:szCs w:val="24"/>
    </w:rPr>
  </w:style>
  <w:style w:type="character" w:customStyle="1" w:styleId="Char">
    <w:name w:val="页脚 Char"/>
    <w:link w:val="a4"/>
    <w:uiPriority w:val="99"/>
    <w:rsid w:val="00B160B0"/>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29035">
      <w:bodyDiv w:val="1"/>
      <w:marLeft w:val="0"/>
      <w:marRight w:val="0"/>
      <w:marTop w:val="0"/>
      <w:marBottom w:val="0"/>
      <w:divBdr>
        <w:top w:val="none" w:sz="0" w:space="0" w:color="auto"/>
        <w:left w:val="none" w:sz="0" w:space="0" w:color="auto"/>
        <w:bottom w:val="none" w:sz="0" w:space="0" w:color="auto"/>
        <w:right w:val="none" w:sz="0" w:space="0" w:color="auto"/>
      </w:divBdr>
    </w:div>
    <w:div w:id="192112161">
      <w:bodyDiv w:val="1"/>
      <w:marLeft w:val="0"/>
      <w:marRight w:val="0"/>
      <w:marTop w:val="0"/>
      <w:marBottom w:val="0"/>
      <w:divBdr>
        <w:top w:val="none" w:sz="0" w:space="0" w:color="auto"/>
        <w:left w:val="none" w:sz="0" w:space="0" w:color="auto"/>
        <w:bottom w:val="none" w:sz="0" w:space="0" w:color="auto"/>
        <w:right w:val="none" w:sz="0" w:space="0" w:color="auto"/>
      </w:divBdr>
    </w:div>
    <w:div w:id="1292370542">
      <w:bodyDiv w:val="1"/>
      <w:marLeft w:val="0"/>
      <w:marRight w:val="0"/>
      <w:marTop w:val="0"/>
      <w:marBottom w:val="0"/>
      <w:divBdr>
        <w:top w:val="none" w:sz="0" w:space="0" w:color="auto"/>
        <w:left w:val="none" w:sz="0" w:space="0" w:color="auto"/>
        <w:bottom w:val="none" w:sz="0" w:space="0" w:color="auto"/>
        <w:right w:val="none" w:sz="0" w:space="0" w:color="auto"/>
      </w:divBdr>
    </w:div>
    <w:div w:id="14566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ppea.org.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5F560-3E3E-445F-BC9B-56B46B2D9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1529</Words>
  <Characters>8720</Characters>
  <Application>Microsoft Office Word</Application>
  <DocSecurity>0</DocSecurity>
  <Lines>72</Lines>
  <Paragraphs>20</Paragraphs>
  <ScaleCrop>false</ScaleCrop>
  <Company>RJSOFT</Company>
  <LinksUpToDate>false</LinksUpToDate>
  <CharactersWithSpaces>10229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正文文件</dc:title>
  <dc:creator>RJeGov</dc:creator>
  <cp:lastModifiedBy>ycli@eppei.com</cp:lastModifiedBy>
  <cp:revision>9</cp:revision>
  <cp:lastPrinted>2018-06-26T07:52:00Z</cp:lastPrinted>
  <dcterms:created xsi:type="dcterms:W3CDTF">2018-06-26T07:45:00Z</dcterms:created>
  <dcterms:modified xsi:type="dcterms:W3CDTF">2018-06-27T08:14:00Z</dcterms:modified>
</cp:coreProperties>
</file>