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58" w:rsidRPr="00D671A1" w:rsidRDefault="00E71158" w:rsidP="00E71158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电力工程科学技术进步奖申报</w:t>
      </w:r>
      <w:r w:rsidRPr="00D671A1">
        <w:rPr>
          <w:rFonts w:ascii="宋体" w:hAnsi="宋体" w:hint="eastAsia"/>
          <w:b/>
          <w:sz w:val="36"/>
          <w:szCs w:val="36"/>
        </w:rPr>
        <w:t>用户</w:t>
      </w:r>
      <w:bookmarkStart w:id="0" w:name="_Toc409530078"/>
      <w:r>
        <w:rPr>
          <w:rFonts w:ascii="宋体" w:hAnsi="宋体" w:hint="eastAsia"/>
          <w:b/>
          <w:sz w:val="36"/>
          <w:szCs w:val="36"/>
        </w:rPr>
        <w:t>手册</w:t>
      </w:r>
    </w:p>
    <w:p w:rsidR="00E71158" w:rsidRPr="00002B89" w:rsidRDefault="00E71158" w:rsidP="00E71158">
      <w:pPr>
        <w:adjustRightInd w:val="0"/>
        <w:snapToGrid w:val="0"/>
        <w:rPr>
          <w:rFonts w:ascii="仿宋_GB2312" w:hAnsi="宋体"/>
          <w:b/>
          <w:szCs w:val="32"/>
        </w:rPr>
      </w:pPr>
    </w:p>
    <w:bookmarkEnd w:id="0"/>
    <w:p w:rsidR="00E71158" w:rsidRPr="00EC2AB2" w:rsidRDefault="00E71158" w:rsidP="00E71158">
      <w:pPr>
        <w:adjustRightInd w:val="0"/>
        <w:snapToGrid w:val="0"/>
        <w:spacing w:line="540" w:lineRule="exact"/>
        <w:ind w:firstLineChars="200" w:firstLine="640"/>
        <w:outlineLvl w:val="0"/>
        <w:rPr>
          <w:rFonts w:ascii="仿宋_GB2312" w:hAnsi="宋体"/>
          <w:kern w:val="0"/>
          <w:szCs w:val="32"/>
        </w:rPr>
      </w:pPr>
      <w:r w:rsidRPr="00EC2AB2">
        <w:rPr>
          <w:rFonts w:ascii="仿宋_GB2312" w:hAnsi="宋体" w:hint="eastAsia"/>
          <w:kern w:val="0"/>
          <w:szCs w:val="32"/>
        </w:rPr>
        <w:t>一、单位管理员的权限</w:t>
      </w:r>
    </w:p>
    <w:p w:rsidR="00E71158" w:rsidRPr="00EC2AB2" w:rsidRDefault="00E71158" w:rsidP="00E71158">
      <w:pPr>
        <w:adjustRightInd w:val="0"/>
        <w:snapToGrid w:val="0"/>
        <w:spacing w:line="540" w:lineRule="exact"/>
        <w:ind w:firstLineChars="200" w:firstLine="640"/>
        <w:outlineLvl w:val="0"/>
        <w:rPr>
          <w:rFonts w:ascii="仿宋_GB2312" w:hAnsi="宋体"/>
          <w:kern w:val="0"/>
          <w:szCs w:val="32"/>
        </w:rPr>
      </w:pPr>
      <w:r w:rsidRPr="00EC2AB2">
        <w:rPr>
          <w:rFonts w:ascii="仿宋_GB2312" w:hAnsi="宋体" w:hint="eastAsia"/>
          <w:kern w:val="0"/>
          <w:szCs w:val="32"/>
        </w:rPr>
        <w:t>1、登录</w:t>
      </w:r>
    </w:p>
    <w:p w:rsidR="00E71158" w:rsidRPr="00EC2AB2" w:rsidRDefault="00E71158" w:rsidP="00E71158">
      <w:pPr>
        <w:adjustRightInd w:val="0"/>
        <w:snapToGrid w:val="0"/>
        <w:spacing w:line="540" w:lineRule="exact"/>
        <w:ind w:firstLineChars="200" w:firstLine="640"/>
        <w:rPr>
          <w:rFonts w:ascii="仿宋_GB2312" w:hAnsi="宋体"/>
          <w:kern w:val="0"/>
          <w:szCs w:val="32"/>
        </w:rPr>
      </w:pPr>
      <w:r w:rsidRPr="00EC2AB2">
        <w:rPr>
          <w:rFonts w:ascii="仿宋_GB2312" w:hAnsi="宋体" w:hint="eastAsia"/>
          <w:kern w:val="0"/>
          <w:szCs w:val="32"/>
        </w:rPr>
        <w:t>单位管理员首次登录系统时用单位名称(不加集团)作为登录名，初始密码为六个8激活</w:t>
      </w:r>
      <w:proofErr w:type="gramStart"/>
      <w:r w:rsidRPr="00EC2AB2">
        <w:rPr>
          <w:rFonts w:ascii="仿宋_GB2312" w:hAnsi="宋体" w:hint="eastAsia"/>
          <w:kern w:val="0"/>
          <w:szCs w:val="32"/>
        </w:rPr>
        <w:t>帐号</w:t>
      </w:r>
      <w:proofErr w:type="gramEnd"/>
      <w:r w:rsidRPr="00EC2AB2">
        <w:rPr>
          <w:rFonts w:ascii="仿宋_GB2312" w:hAnsi="宋体" w:hint="eastAsia"/>
          <w:kern w:val="0"/>
          <w:szCs w:val="32"/>
        </w:rPr>
        <w:t>，单位管理员激活后需要修改密码，填写单位管理员的姓名、手机号</w:t>
      </w:r>
      <w:r>
        <w:rPr>
          <w:rFonts w:ascii="仿宋_GB2312" w:hAnsi="宋体" w:hint="eastAsia"/>
          <w:kern w:val="0"/>
          <w:szCs w:val="32"/>
        </w:rPr>
        <w:t>、</w:t>
      </w:r>
      <w:r w:rsidRPr="00EC2AB2">
        <w:rPr>
          <w:rFonts w:ascii="仿宋_GB2312" w:hAnsi="宋体" w:hint="eastAsia"/>
          <w:kern w:val="0"/>
          <w:szCs w:val="32"/>
        </w:rPr>
        <w:t>邮箱</w:t>
      </w:r>
      <w:r>
        <w:rPr>
          <w:rFonts w:ascii="仿宋_GB2312" w:hAnsi="宋体" w:hint="eastAsia"/>
          <w:kern w:val="0"/>
          <w:szCs w:val="32"/>
        </w:rPr>
        <w:t>、办公电话和所在部门</w:t>
      </w:r>
      <w:r w:rsidRPr="00EC2AB2">
        <w:rPr>
          <w:rFonts w:ascii="仿宋_GB2312" w:hAnsi="宋体" w:hint="eastAsia"/>
          <w:kern w:val="0"/>
          <w:szCs w:val="32"/>
        </w:rPr>
        <w:t>，以便协会在申报、评审中的联系。</w:t>
      </w:r>
    </w:p>
    <w:p w:rsidR="00E71158" w:rsidRPr="00EC2AB2" w:rsidRDefault="00E71158" w:rsidP="00E71158">
      <w:pPr>
        <w:adjustRightInd w:val="0"/>
        <w:snapToGrid w:val="0"/>
        <w:spacing w:line="540" w:lineRule="exact"/>
        <w:ind w:firstLineChars="200" w:firstLine="640"/>
        <w:outlineLvl w:val="0"/>
        <w:rPr>
          <w:rFonts w:ascii="仿宋_GB2312" w:hAnsi="宋体"/>
          <w:kern w:val="0"/>
          <w:szCs w:val="32"/>
        </w:rPr>
      </w:pPr>
      <w:r w:rsidRPr="00EC2AB2">
        <w:rPr>
          <w:rFonts w:ascii="仿宋_GB2312" w:hAnsi="宋体" w:hint="eastAsia"/>
          <w:kern w:val="0"/>
          <w:szCs w:val="32"/>
        </w:rPr>
        <w:t>2、对填报人的管理</w:t>
      </w:r>
    </w:p>
    <w:p w:rsidR="00E71158" w:rsidRPr="00B3769F" w:rsidRDefault="00E71158" w:rsidP="00E71158">
      <w:pPr>
        <w:adjustRightInd w:val="0"/>
        <w:snapToGrid w:val="0"/>
        <w:spacing w:line="540" w:lineRule="exact"/>
        <w:ind w:firstLineChars="200" w:firstLine="640"/>
        <w:rPr>
          <w:rFonts w:ascii="仿宋_GB2312" w:hAnsi="宋体"/>
          <w:kern w:val="0"/>
          <w:szCs w:val="32"/>
        </w:rPr>
      </w:pPr>
      <w:r w:rsidRPr="00EC2AB2">
        <w:rPr>
          <w:rFonts w:ascii="仿宋_GB2312" w:hAnsi="宋体" w:hint="eastAsia"/>
          <w:kern w:val="0"/>
          <w:szCs w:val="32"/>
        </w:rPr>
        <w:t>单位管理员可对本单位的填报人进行管理。单位管理员点</w:t>
      </w:r>
      <w:r w:rsidRPr="00B3769F">
        <w:rPr>
          <w:rFonts w:ascii="仿宋_GB2312" w:hAnsi="宋体" w:hint="eastAsia"/>
          <w:kern w:val="0"/>
          <w:szCs w:val="32"/>
        </w:rPr>
        <w:t>击【项目申报】—&gt;【填报人管理】，对项目填报人进行添加和删除，添加填报人保存成功后，系统会默认填报人登录账号为单位名称加_ “添加填报人”。</w:t>
      </w:r>
      <w:r>
        <w:rPr>
          <w:rFonts w:ascii="仿宋_GB2312" w:hAnsi="宋体" w:hint="eastAsia"/>
          <w:kern w:val="0"/>
          <w:szCs w:val="32"/>
        </w:rPr>
        <w:t>例如</w:t>
      </w:r>
      <w:r w:rsidRPr="00B3769F">
        <w:rPr>
          <w:rFonts w:ascii="仿宋_GB2312" w:hAnsi="宋体" w:hint="eastAsia"/>
          <w:kern w:val="0"/>
          <w:szCs w:val="32"/>
        </w:rPr>
        <w:t>单位管理员所在单位为电力规划设计协会，添加的填报人是</w:t>
      </w:r>
      <w:proofErr w:type="spellStart"/>
      <w:r>
        <w:rPr>
          <w:rFonts w:ascii="仿宋_GB2312" w:hAnsi="宋体" w:hint="eastAsia"/>
          <w:kern w:val="0"/>
          <w:szCs w:val="32"/>
        </w:rPr>
        <w:t>zhaolei</w:t>
      </w:r>
      <w:proofErr w:type="spellEnd"/>
      <w:r w:rsidRPr="00B3769F">
        <w:rPr>
          <w:rFonts w:ascii="仿宋_GB2312" w:hAnsi="宋体" w:hint="eastAsia"/>
          <w:kern w:val="0"/>
          <w:szCs w:val="32"/>
        </w:rPr>
        <w:t>，则填报人登录的账号为：电力规划设计协会_</w:t>
      </w:r>
      <w:proofErr w:type="spellStart"/>
      <w:r>
        <w:rPr>
          <w:rFonts w:ascii="仿宋_GB2312" w:hAnsi="宋体" w:hint="eastAsia"/>
          <w:kern w:val="0"/>
          <w:szCs w:val="32"/>
        </w:rPr>
        <w:t>zhaolei</w:t>
      </w:r>
      <w:proofErr w:type="spellEnd"/>
      <w:r w:rsidRPr="00B3769F">
        <w:rPr>
          <w:rFonts w:ascii="仿宋_GB2312" w:hAnsi="宋体" w:hint="eastAsia"/>
          <w:kern w:val="0"/>
          <w:szCs w:val="32"/>
        </w:rPr>
        <w:t>。</w:t>
      </w:r>
    </w:p>
    <w:p w:rsidR="00E71158" w:rsidRPr="00EC2AB2" w:rsidRDefault="00E71158" w:rsidP="00E71158">
      <w:pPr>
        <w:adjustRightInd w:val="0"/>
        <w:snapToGrid w:val="0"/>
        <w:spacing w:line="540" w:lineRule="exact"/>
        <w:ind w:firstLineChars="200" w:firstLine="640"/>
        <w:outlineLvl w:val="0"/>
        <w:rPr>
          <w:rFonts w:ascii="仿宋_GB2312" w:hAnsi="宋体"/>
          <w:kern w:val="0"/>
          <w:szCs w:val="32"/>
        </w:rPr>
      </w:pPr>
      <w:r w:rsidRPr="00EC2AB2">
        <w:rPr>
          <w:rFonts w:ascii="仿宋_GB2312" w:hAnsi="宋体" w:hint="eastAsia"/>
          <w:kern w:val="0"/>
          <w:szCs w:val="32"/>
        </w:rPr>
        <w:t>3、检查项目并提交</w:t>
      </w:r>
    </w:p>
    <w:p w:rsidR="00E71158" w:rsidRPr="00B3769F" w:rsidRDefault="00E71158" w:rsidP="00E71158">
      <w:pPr>
        <w:adjustRightInd w:val="0"/>
        <w:snapToGrid w:val="0"/>
        <w:spacing w:line="540" w:lineRule="exact"/>
        <w:ind w:firstLineChars="200" w:firstLine="640"/>
        <w:rPr>
          <w:rFonts w:ascii="仿宋_GB2312" w:hAnsi="宋体"/>
          <w:kern w:val="0"/>
          <w:szCs w:val="32"/>
        </w:rPr>
      </w:pPr>
      <w:r w:rsidRPr="00B3769F">
        <w:rPr>
          <w:rFonts w:ascii="仿宋_GB2312" w:hAnsi="宋体" w:hint="eastAsia"/>
          <w:kern w:val="0"/>
          <w:szCs w:val="32"/>
        </w:rPr>
        <w:t>（1）单位管理员进入【项目申报】—&gt;【申报项目】—&gt;未检查，然后点击“项目名称”对项目信息、随附表格信息、上传附件进行检查</w:t>
      </w:r>
    </w:p>
    <w:p w:rsidR="00E71158" w:rsidRPr="00B3769F" w:rsidRDefault="00E71158" w:rsidP="00E71158">
      <w:pPr>
        <w:adjustRightInd w:val="0"/>
        <w:snapToGrid w:val="0"/>
        <w:spacing w:line="540" w:lineRule="exact"/>
        <w:ind w:firstLineChars="200" w:firstLine="640"/>
        <w:rPr>
          <w:rFonts w:ascii="仿宋_GB2312" w:hAnsi="宋体"/>
          <w:b/>
          <w:kern w:val="0"/>
          <w:szCs w:val="32"/>
        </w:rPr>
      </w:pPr>
      <w:r w:rsidRPr="00B3769F">
        <w:rPr>
          <w:rFonts w:ascii="仿宋_GB2312" w:hAnsi="宋体" w:hint="eastAsia"/>
          <w:kern w:val="0"/>
          <w:szCs w:val="32"/>
        </w:rPr>
        <w:t>（2）审核没有问题后点击“通过审核”，审核通过后，项目自动跳转到已检查状态里</w:t>
      </w:r>
      <w:r>
        <w:rPr>
          <w:rFonts w:ascii="仿宋_GB2312" w:hAnsi="宋体" w:hint="eastAsia"/>
          <w:kern w:val="0"/>
          <w:szCs w:val="32"/>
        </w:rPr>
        <w:t>。检查完成后，</w:t>
      </w:r>
      <w:proofErr w:type="gramStart"/>
      <w:r>
        <w:rPr>
          <w:rFonts w:ascii="仿宋_GB2312" w:hAnsi="宋体" w:hint="eastAsia"/>
          <w:kern w:val="0"/>
          <w:szCs w:val="32"/>
        </w:rPr>
        <w:t>勾选提交</w:t>
      </w:r>
      <w:proofErr w:type="gramEnd"/>
      <w:r>
        <w:rPr>
          <w:rFonts w:ascii="仿宋_GB2312" w:hAnsi="宋体" w:hint="eastAsia"/>
          <w:kern w:val="0"/>
          <w:szCs w:val="32"/>
        </w:rPr>
        <w:t>申报的项目，</w:t>
      </w:r>
      <w:r w:rsidRPr="00B3769F">
        <w:rPr>
          <w:rFonts w:ascii="仿宋_GB2312" w:hAnsi="宋体" w:hint="eastAsia"/>
          <w:kern w:val="0"/>
          <w:szCs w:val="32"/>
        </w:rPr>
        <w:t>点击“提交申报”，对项目进行提交。如果存在问题则点击“退回修改”，写上退回修改意见，项目填报人修改后再继续提交。</w:t>
      </w:r>
      <w:r w:rsidRPr="00EC2AB2">
        <w:rPr>
          <w:rFonts w:ascii="仿宋_GB2312" w:hAnsi="宋体" w:hint="eastAsia"/>
          <w:kern w:val="0"/>
          <w:szCs w:val="32"/>
        </w:rPr>
        <w:t>（单位管理员只有点击“提交申报”才能最终完成项目的申报</w:t>
      </w:r>
      <w:r>
        <w:rPr>
          <w:rFonts w:ascii="仿宋_GB2312" w:hAnsi="宋体" w:hint="eastAsia"/>
          <w:kern w:val="0"/>
          <w:szCs w:val="32"/>
        </w:rPr>
        <w:t>，单位管理员提交申报必须符合申报要求。</w:t>
      </w:r>
      <w:r w:rsidRPr="00EC2AB2">
        <w:rPr>
          <w:rFonts w:ascii="仿宋_GB2312" w:hAnsi="宋体" w:hint="eastAsia"/>
          <w:kern w:val="0"/>
          <w:szCs w:val="32"/>
        </w:rPr>
        <w:t>）</w:t>
      </w:r>
    </w:p>
    <w:p w:rsidR="00E71158" w:rsidRPr="00B3769F" w:rsidRDefault="00E71158" w:rsidP="00E71158">
      <w:pPr>
        <w:adjustRightInd w:val="0"/>
        <w:snapToGrid w:val="0"/>
        <w:spacing w:line="540" w:lineRule="exact"/>
        <w:ind w:firstLineChars="200" w:firstLine="640"/>
        <w:rPr>
          <w:rFonts w:ascii="仿宋_GB2312" w:hAnsi="宋体"/>
          <w:kern w:val="0"/>
          <w:szCs w:val="32"/>
        </w:rPr>
      </w:pPr>
      <w:r w:rsidRPr="00B3769F">
        <w:rPr>
          <w:rFonts w:ascii="仿宋_GB2312" w:hAnsi="宋体" w:hint="eastAsia"/>
          <w:kern w:val="0"/>
          <w:szCs w:val="32"/>
        </w:rPr>
        <w:lastRenderedPageBreak/>
        <w:t>4、本单位申报项目清单</w:t>
      </w:r>
    </w:p>
    <w:p w:rsidR="00E71158" w:rsidRPr="00B3769F" w:rsidRDefault="00E71158" w:rsidP="00E71158">
      <w:pPr>
        <w:adjustRightInd w:val="0"/>
        <w:snapToGrid w:val="0"/>
        <w:spacing w:line="540" w:lineRule="exact"/>
        <w:ind w:firstLineChars="200" w:firstLine="640"/>
        <w:rPr>
          <w:rFonts w:ascii="仿宋_GB2312" w:hAnsi="宋体"/>
          <w:kern w:val="0"/>
          <w:szCs w:val="32"/>
        </w:rPr>
      </w:pPr>
      <w:r w:rsidRPr="00B3769F">
        <w:rPr>
          <w:rFonts w:ascii="仿宋_GB2312" w:hAnsi="宋体" w:hint="eastAsia"/>
          <w:kern w:val="0"/>
          <w:szCs w:val="32"/>
        </w:rPr>
        <w:t>单位管理员通过“导出”按钮可以将本年度中本单位申报的项目清单全部导出。</w:t>
      </w:r>
    </w:p>
    <w:p w:rsidR="00E71158" w:rsidRPr="00EC2AB2" w:rsidRDefault="00E71158" w:rsidP="00E71158">
      <w:pPr>
        <w:adjustRightInd w:val="0"/>
        <w:snapToGrid w:val="0"/>
        <w:spacing w:line="540" w:lineRule="exact"/>
        <w:ind w:firstLineChars="200" w:firstLine="640"/>
        <w:rPr>
          <w:rFonts w:ascii="仿宋_GB2312" w:hAnsi="宋体"/>
          <w:kern w:val="0"/>
          <w:szCs w:val="32"/>
        </w:rPr>
      </w:pPr>
      <w:r w:rsidRPr="00EC2AB2">
        <w:rPr>
          <w:rFonts w:ascii="仿宋_GB2312" w:hAnsi="宋体" w:hint="eastAsia"/>
          <w:kern w:val="0"/>
          <w:szCs w:val="32"/>
        </w:rPr>
        <w:t>二、填报人的权限</w:t>
      </w:r>
    </w:p>
    <w:p w:rsidR="00E71158" w:rsidRPr="00EC2AB2" w:rsidRDefault="00E71158" w:rsidP="00E71158">
      <w:pPr>
        <w:adjustRightInd w:val="0"/>
        <w:snapToGrid w:val="0"/>
        <w:spacing w:line="540" w:lineRule="exact"/>
        <w:ind w:firstLineChars="200" w:firstLine="640"/>
        <w:outlineLvl w:val="0"/>
        <w:rPr>
          <w:rFonts w:ascii="仿宋_GB2312" w:hAnsi="宋体"/>
          <w:kern w:val="0"/>
          <w:szCs w:val="32"/>
        </w:rPr>
      </w:pPr>
      <w:r w:rsidRPr="00EC2AB2">
        <w:rPr>
          <w:rFonts w:ascii="仿宋_GB2312" w:hAnsi="宋体" w:hint="eastAsia"/>
          <w:kern w:val="0"/>
          <w:szCs w:val="32"/>
        </w:rPr>
        <w:t>1、填报人登录</w:t>
      </w:r>
    </w:p>
    <w:p w:rsidR="00E71158" w:rsidRPr="00EC2AB2" w:rsidRDefault="00E71158" w:rsidP="00E71158">
      <w:pPr>
        <w:adjustRightInd w:val="0"/>
        <w:snapToGrid w:val="0"/>
        <w:spacing w:line="540" w:lineRule="exact"/>
        <w:ind w:firstLineChars="200" w:firstLine="640"/>
        <w:rPr>
          <w:rFonts w:ascii="仿宋_GB2312" w:hAnsi="宋体"/>
          <w:kern w:val="0"/>
          <w:szCs w:val="32"/>
        </w:rPr>
      </w:pPr>
      <w:r w:rsidRPr="00EC2AB2">
        <w:rPr>
          <w:rFonts w:ascii="仿宋_GB2312" w:hAnsi="宋体" w:hint="eastAsia"/>
          <w:kern w:val="0"/>
          <w:szCs w:val="32"/>
        </w:rPr>
        <w:t>填报人根据单位管理员分配的填报人</w:t>
      </w:r>
      <w:r>
        <w:rPr>
          <w:rFonts w:ascii="仿宋_GB2312" w:hAnsi="宋体" w:hint="eastAsia"/>
          <w:kern w:val="0"/>
          <w:szCs w:val="32"/>
        </w:rPr>
        <w:t>登陆</w:t>
      </w:r>
      <w:r w:rsidRPr="00EC2AB2">
        <w:rPr>
          <w:rFonts w:ascii="仿宋_GB2312" w:hAnsi="宋体" w:hint="eastAsia"/>
          <w:kern w:val="0"/>
          <w:szCs w:val="32"/>
        </w:rPr>
        <w:t>账号登录，初始密码</w:t>
      </w:r>
      <w:r>
        <w:rPr>
          <w:rFonts w:ascii="仿宋_GB2312" w:hAnsi="宋体" w:hint="eastAsia"/>
          <w:kern w:val="0"/>
          <w:szCs w:val="32"/>
        </w:rPr>
        <w:t>：</w:t>
      </w:r>
      <w:r w:rsidRPr="001C5A0F">
        <w:rPr>
          <w:rFonts w:ascii="仿宋_GB2312" w:hAnsi="宋体" w:hint="eastAsia"/>
          <w:b/>
          <w:kern w:val="0"/>
          <w:szCs w:val="32"/>
        </w:rPr>
        <w:t>六个8</w:t>
      </w:r>
      <w:r w:rsidRPr="00EC2AB2">
        <w:rPr>
          <w:rFonts w:ascii="仿宋_GB2312" w:hAnsi="宋体" w:hint="eastAsia"/>
          <w:kern w:val="0"/>
          <w:szCs w:val="32"/>
        </w:rPr>
        <w:t>，填报人首次登录需要修改密码</w:t>
      </w:r>
      <w:r>
        <w:rPr>
          <w:rFonts w:ascii="仿宋_GB2312" w:hAnsi="宋体" w:hint="eastAsia"/>
          <w:kern w:val="0"/>
          <w:szCs w:val="32"/>
        </w:rPr>
        <w:t>。</w:t>
      </w:r>
      <w:r w:rsidRPr="00EC2AB2">
        <w:rPr>
          <w:rFonts w:ascii="仿宋_GB2312" w:hAnsi="宋体" w:hint="eastAsia"/>
          <w:kern w:val="0"/>
          <w:szCs w:val="32"/>
        </w:rPr>
        <w:t>（注：填报人的</w:t>
      </w:r>
      <w:proofErr w:type="gramStart"/>
      <w:r w:rsidRPr="00EC2AB2">
        <w:rPr>
          <w:rFonts w:ascii="仿宋_GB2312" w:hAnsi="宋体" w:hint="eastAsia"/>
          <w:kern w:val="0"/>
          <w:szCs w:val="32"/>
        </w:rPr>
        <w:t>帐号</w:t>
      </w:r>
      <w:proofErr w:type="gramEnd"/>
      <w:r w:rsidRPr="00EC2AB2">
        <w:rPr>
          <w:rFonts w:ascii="仿宋_GB2312" w:hAnsi="宋体" w:hint="eastAsia"/>
          <w:kern w:val="0"/>
          <w:szCs w:val="32"/>
        </w:rPr>
        <w:t>是由单位管理员设置</w:t>
      </w:r>
      <w:r>
        <w:rPr>
          <w:rFonts w:ascii="仿宋_GB2312" w:hAnsi="宋体" w:hint="eastAsia"/>
          <w:kern w:val="0"/>
          <w:szCs w:val="32"/>
        </w:rPr>
        <w:t>，例如：</w:t>
      </w:r>
      <w:r w:rsidRPr="00B3769F">
        <w:rPr>
          <w:rFonts w:ascii="仿宋_GB2312" w:hAnsi="宋体" w:hint="eastAsia"/>
          <w:kern w:val="0"/>
          <w:szCs w:val="32"/>
        </w:rPr>
        <w:t>电力规划设计协会_</w:t>
      </w:r>
      <w:proofErr w:type="spellStart"/>
      <w:r>
        <w:rPr>
          <w:rFonts w:ascii="仿宋_GB2312" w:hAnsi="宋体" w:hint="eastAsia"/>
          <w:kern w:val="0"/>
          <w:szCs w:val="32"/>
        </w:rPr>
        <w:t>zhaolei</w:t>
      </w:r>
      <w:proofErr w:type="spellEnd"/>
      <w:r w:rsidRPr="00EC2AB2">
        <w:rPr>
          <w:rFonts w:ascii="仿宋_GB2312" w:hAnsi="宋体" w:hint="eastAsia"/>
          <w:kern w:val="0"/>
          <w:szCs w:val="32"/>
        </w:rPr>
        <w:t>）。</w:t>
      </w:r>
    </w:p>
    <w:p w:rsidR="00E71158" w:rsidRPr="00EC2AB2" w:rsidRDefault="00E71158" w:rsidP="00E71158">
      <w:pPr>
        <w:adjustRightInd w:val="0"/>
        <w:snapToGrid w:val="0"/>
        <w:spacing w:line="540" w:lineRule="exact"/>
        <w:ind w:firstLineChars="200" w:firstLine="640"/>
        <w:outlineLvl w:val="0"/>
        <w:rPr>
          <w:rFonts w:ascii="仿宋_GB2312" w:hAnsi="宋体"/>
          <w:kern w:val="0"/>
          <w:szCs w:val="32"/>
        </w:rPr>
      </w:pPr>
      <w:r w:rsidRPr="00EC2AB2">
        <w:rPr>
          <w:rFonts w:ascii="仿宋_GB2312" w:hAnsi="宋体" w:hint="eastAsia"/>
          <w:kern w:val="0"/>
          <w:szCs w:val="32"/>
        </w:rPr>
        <w:t>2、填报项目（项目填报人）</w:t>
      </w:r>
    </w:p>
    <w:p w:rsidR="00E71158" w:rsidRPr="00B3769F" w:rsidRDefault="00E71158" w:rsidP="00E71158">
      <w:pPr>
        <w:adjustRightInd w:val="0"/>
        <w:snapToGrid w:val="0"/>
        <w:spacing w:line="540" w:lineRule="exact"/>
        <w:ind w:firstLineChars="200" w:firstLine="640"/>
        <w:rPr>
          <w:rFonts w:ascii="仿宋_GB2312" w:hAnsi="宋体"/>
          <w:kern w:val="0"/>
          <w:szCs w:val="32"/>
        </w:rPr>
      </w:pPr>
      <w:r w:rsidRPr="00EC2AB2">
        <w:rPr>
          <w:rFonts w:ascii="仿宋_GB2312" w:hAnsi="宋体" w:hint="eastAsia"/>
          <w:kern w:val="0"/>
          <w:szCs w:val="32"/>
        </w:rPr>
        <w:t>（1）项目填报人进入【项目填报】</w:t>
      </w:r>
      <w:r w:rsidRPr="00EC2AB2">
        <w:rPr>
          <w:rFonts w:ascii="仿宋_GB2312" w:hAnsi="宋体" w:hint="eastAsia"/>
          <w:kern w:val="0"/>
          <w:szCs w:val="32"/>
        </w:rPr>
        <w:sym w:font="Wingdings" w:char="F0E0"/>
      </w:r>
      <w:r w:rsidRPr="00EC2AB2">
        <w:rPr>
          <w:rFonts w:ascii="仿宋_GB2312" w:hAnsi="宋体" w:hint="eastAsia"/>
          <w:kern w:val="0"/>
          <w:szCs w:val="32"/>
        </w:rPr>
        <w:t>【填报项目】，然</w:t>
      </w:r>
      <w:r w:rsidRPr="00B3769F">
        <w:rPr>
          <w:rFonts w:ascii="仿宋_GB2312" w:hAnsi="宋体" w:hint="eastAsia"/>
          <w:kern w:val="0"/>
          <w:szCs w:val="32"/>
        </w:rPr>
        <w:t>后对项目进行添加和删除</w:t>
      </w:r>
      <w:r>
        <w:rPr>
          <w:rFonts w:ascii="仿宋_GB2312" w:hAnsi="宋体" w:hint="eastAsia"/>
          <w:kern w:val="0"/>
          <w:szCs w:val="32"/>
        </w:rPr>
        <w:t>。</w:t>
      </w:r>
    </w:p>
    <w:p w:rsidR="00E71158" w:rsidRPr="00B3769F" w:rsidRDefault="00E71158" w:rsidP="00E71158">
      <w:pPr>
        <w:adjustRightInd w:val="0"/>
        <w:snapToGrid w:val="0"/>
        <w:spacing w:line="540" w:lineRule="exact"/>
        <w:ind w:firstLineChars="200" w:firstLine="640"/>
        <w:rPr>
          <w:rFonts w:ascii="仿宋_GB2312" w:hAnsi="宋体"/>
          <w:kern w:val="0"/>
          <w:szCs w:val="32"/>
        </w:rPr>
      </w:pPr>
      <w:r w:rsidRPr="00B3769F">
        <w:rPr>
          <w:rFonts w:ascii="仿宋_GB2312" w:hAnsi="宋体" w:hint="eastAsia"/>
          <w:kern w:val="0"/>
          <w:szCs w:val="32"/>
        </w:rPr>
        <w:t>（2）填报人添加项目</w:t>
      </w:r>
    </w:p>
    <w:p w:rsidR="00E71158" w:rsidRPr="00B3769F" w:rsidRDefault="00E71158" w:rsidP="00E71158">
      <w:pPr>
        <w:adjustRightInd w:val="0"/>
        <w:snapToGrid w:val="0"/>
        <w:spacing w:line="540" w:lineRule="exact"/>
        <w:ind w:firstLineChars="200" w:firstLine="640"/>
        <w:rPr>
          <w:rFonts w:ascii="仿宋_GB2312" w:hAnsi="宋体"/>
          <w:kern w:val="0"/>
          <w:szCs w:val="32"/>
        </w:rPr>
      </w:pPr>
      <w:r w:rsidRPr="00B3769F">
        <w:rPr>
          <w:rFonts w:ascii="仿宋_GB2312" w:hAnsi="宋体" w:hint="eastAsia"/>
          <w:kern w:val="0"/>
          <w:szCs w:val="32"/>
        </w:rPr>
        <w:t>填报人点击“新增项目”，然后填写项目名称、项目分类以及协作单位，协作单位如果超过两个用</w:t>
      </w:r>
      <w:r>
        <w:rPr>
          <w:rFonts w:ascii="仿宋_GB2312" w:hAnsi="宋体" w:hint="eastAsia"/>
          <w:kern w:val="0"/>
          <w:szCs w:val="32"/>
        </w:rPr>
        <w:t>斜杠/</w:t>
      </w:r>
      <w:r w:rsidRPr="00B3769F">
        <w:rPr>
          <w:rFonts w:ascii="仿宋_GB2312" w:hAnsi="宋体" w:hint="eastAsia"/>
          <w:kern w:val="0"/>
          <w:szCs w:val="32"/>
        </w:rPr>
        <w:t>间隔，带*号的为必填项，在填写申报书之前可以通过“编辑”对</w:t>
      </w:r>
      <w:r>
        <w:rPr>
          <w:rFonts w:ascii="仿宋_GB2312" w:hAnsi="宋体" w:hint="eastAsia"/>
          <w:kern w:val="0"/>
          <w:szCs w:val="32"/>
        </w:rPr>
        <w:t>“</w:t>
      </w:r>
      <w:r w:rsidRPr="00AB77D0">
        <w:rPr>
          <w:rFonts w:ascii="仿宋_GB2312" w:hAnsi="宋体" w:hint="eastAsia"/>
          <w:kern w:val="0"/>
          <w:szCs w:val="32"/>
        </w:rPr>
        <w:t>项目名称、项目分类以及协作单位</w:t>
      </w:r>
      <w:r>
        <w:rPr>
          <w:rFonts w:ascii="仿宋_GB2312" w:hAnsi="宋体" w:hint="eastAsia"/>
          <w:kern w:val="0"/>
          <w:szCs w:val="32"/>
        </w:rPr>
        <w:t>”</w:t>
      </w:r>
      <w:r w:rsidRPr="00B3769F">
        <w:rPr>
          <w:rFonts w:ascii="仿宋_GB2312" w:hAnsi="宋体" w:hint="eastAsia"/>
          <w:kern w:val="0"/>
          <w:szCs w:val="32"/>
        </w:rPr>
        <w:t>进行修改，进入申报书界面后则不能</w:t>
      </w:r>
      <w:r>
        <w:rPr>
          <w:rFonts w:ascii="仿宋_GB2312" w:hAnsi="宋体" w:hint="eastAsia"/>
          <w:kern w:val="0"/>
          <w:szCs w:val="32"/>
        </w:rPr>
        <w:t>再做</w:t>
      </w:r>
      <w:r w:rsidRPr="00B3769F">
        <w:rPr>
          <w:rFonts w:ascii="仿宋_GB2312" w:hAnsi="宋体" w:hint="eastAsia"/>
          <w:kern w:val="0"/>
          <w:szCs w:val="32"/>
        </w:rPr>
        <w:t>修改。</w:t>
      </w:r>
    </w:p>
    <w:p w:rsidR="00E71158" w:rsidRPr="00B3769F" w:rsidRDefault="00E71158" w:rsidP="00E71158">
      <w:pPr>
        <w:adjustRightInd w:val="0"/>
        <w:snapToGrid w:val="0"/>
        <w:spacing w:line="540" w:lineRule="exact"/>
        <w:ind w:firstLineChars="200" w:firstLine="640"/>
        <w:rPr>
          <w:rFonts w:ascii="仿宋_GB2312" w:hAnsi="宋体"/>
          <w:kern w:val="0"/>
          <w:szCs w:val="32"/>
        </w:rPr>
      </w:pPr>
      <w:r w:rsidRPr="00B3769F">
        <w:rPr>
          <w:rFonts w:ascii="仿宋_GB2312" w:hAnsi="宋体" w:hint="eastAsia"/>
          <w:kern w:val="0"/>
          <w:szCs w:val="32"/>
        </w:rPr>
        <w:t>（3）填写项目申报书及上传材料</w:t>
      </w:r>
    </w:p>
    <w:p w:rsidR="00E71158" w:rsidRPr="00EC2AB2" w:rsidRDefault="00E71158" w:rsidP="00E71158">
      <w:pPr>
        <w:adjustRightInd w:val="0"/>
        <w:snapToGrid w:val="0"/>
        <w:spacing w:line="540" w:lineRule="exact"/>
        <w:ind w:firstLineChars="200" w:firstLine="616"/>
        <w:rPr>
          <w:rFonts w:ascii="仿宋_GB2312" w:hAnsi="宋体"/>
          <w:spacing w:val="-6"/>
          <w:kern w:val="0"/>
          <w:szCs w:val="32"/>
        </w:rPr>
      </w:pPr>
      <w:r w:rsidRPr="00EC2AB2">
        <w:rPr>
          <w:rFonts w:ascii="仿宋_GB2312" w:hAnsi="宋体" w:hint="eastAsia"/>
          <w:spacing w:val="-6"/>
          <w:kern w:val="0"/>
          <w:szCs w:val="32"/>
        </w:rPr>
        <w:t>申报人点击“填写项目申报书”后，填写相应的项目信息。申</w:t>
      </w:r>
      <w:r>
        <w:rPr>
          <w:rFonts w:ascii="仿宋_GB2312" w:hAnsi="宋体" w:hint="eastAsia"/>
          <w:spacing w:val="-6"/>
          <w:kern w:val="0"/>
          <w:szCs w:val="32"/>
        </w:rPr>
        <w:t>报</w:t>
      </w:r>
      <w:r w:rsidRPr="00EC2AB2">
        <w:rPr>
          <w:rFonts w:ascii="仿宋_GB2312" w:hAnsi="宋体" w:hint="eastAsia"/>
          <w:spacing w:val="-6"/>
          <w:kern w:val="0"/>
          <w:szCs w:val="32"/>
        </w:rPr>
        <w:t>书中的人员添加，需要保存申报书后再进行添加，申报书填写完成后点击“保存”， 然后点击</w:t>
      </w:r>
      <w:r>
        <w:rPr>
          <w:rFonts w:ascii="仿宋_GB2312" w:hAnsi="宋体" w:hint="eastAsia"/>
          <w:spacing w:val="-6"/>
          <w:kern w:val="0"/>
          <w:szCs w:val="32"/>
        </w:rPr>
        <w:t>“导出”，（导出的申报书格式如果有问题需要自己调整），</w:t>
      </w:r>
      <w:r w:rsidRPr="00EC2AB2">
        <w:rPr>
          <w:rFonts w:ascii="仿宋_GB2312" w:hAnsi="宋体" w:hint="eastAsia"/>
          <w:spacing w:val="-6"/>
          <w:kern w:val="0"/>
          <w:szCs w:val="32"/>
        </w:rPr>
        <w:t>申报单位签字盖章，然后将签字和盖章之后的申报书扫描成.pdf格式上传到附件里。所有的上</w:t>
      </w:r>
      <w:proofErr w:type="gramStart"/>
      <w:r w:rsidRPr="00EC2AB2">
        <w:rPr>
          <w:rFonts w:ascii="仿宋_GB2312" w:hAnsi="宋体" w:hint="eastAsia"/>
          <w:spacing w:val="-6"/>
          <w:kern w:val="0"/>
          <w:szCs w:val="32"/>
        </w:rPr>
        <w:t>传材料上传完成</w:t>
      </w:r>
      <w:proofErr w:type="gramEnd"/>
      <w:r w:rsidRPr="00EC2AB2">
        <w:rPr>
          <w:rFonts w:ascii="仿宋_GB2312" w:hAnsi="宋体" w:hint="eastAsia"/>
          <w:spacing w:val="-6"/>
          <w:kern w:val="0"/>
          <w:szCs w:val="32"/>
        </w:rPr>
        <w:t>后点击“提交检查”，</w:t>
      </w:r>
      <w:r>
        <w:rPr>
          <w:rFonts w:ascii="仿宋_GB2312" w:hAnsi="宋体" w:hint="eastAsia"/>
          <w:spacing w:val="-6"/>
          <w:kern w:val="0"/>
          <w:szCs w:val="32"/>
        </w:rPr>
        <w:t>则该项目进入单</w:t>
      </w:r>
      <w:r>
        <w:rPr>
          <w:rFonts w:ascii="仿宋_GB2312" w:hAnsi="宋体" w:hint="eastAsia"/>
          <w:spacing w:val="-6"/>
          <w:kern w:val="0"/>
          <w:szCs w:val="32"/>
        </w:rPr>
        <w:lastRenderedPageBreak/>
        <w:t>位管理员检查状态，</w:t>
      </w:r>
      <w:r w:rsidRPr="00EC2AB2">
        <w:rPr>
          <w:rFonts w:ascii="仿宋_GB2312" w:hAnsi="宋体" w:hint="eastAsia"/>
          <w:spacing w:val="-6"/>
          <w:kern w:val="0"/>
          <w:szCs w:val="32"/>
        </w:rPr>
        <w:t>单位管理员进行检查并最终提交，上传到协会“</w:t>
      </w:r>
      <w:r>
        <w:rPr>
          <w:rFonts w:ascii="仿宋_GB2312" w:hAnsi="宋体" w:hint="eastAsia"/>
          <w:spacing w:val="-6"/>
          <w:kern w:val="0"/>
          <w:szCs w:val="32"/>
        </w:rPr>
        <w:t>电力工程科学技术进步奖</w:t>
      </w:r>
      <w:r w:rsidRPr="00EC2AB2">
        <w:rPr>
          <w:rFonts w:ascii="仿宋_GB2312" w:hint="eastAsia"/>
          <w:spacing w:val="-6"/>
          <w:szCs w:val="32"/>
        </w:rPr>
        <w:t>申报”系统</w:t>
      </w:r>
      <w:r w:rsidRPr="00EC2AB2">
        <w:rPr>
          <w:rFonts w:ascii="仿宋_GB2312" w:hAnsi="宋体" w:hint="eastAsia"/>
          <w:spacing w:val="-6"/>
          <w:kern w:val="0"/>
          <w:szCs w:val="32"/>
        </w:rPr>
        <w:t>。</w:t>
      </w:r>
    </w:p>
    <w:p w:rsidR="00E71158" w:rsidRDefault="00E71158" w:rsidP="00E71158"/>
    <w:p w:rsidR="00E71158" w:rsidRPr="00002B89" w:rsidRDefault="00E71158" w:rsidP="00E71158">
      <w:pPr>
        <w:spacing w:line="560" w:lineRule="exact"/>
        <w:ind w:firstLineChars="150" w:firstLine="480"/>
        <w:rPr>
          <w:noProof/>
        </w:rPr>
      </w:pPr>
    </w:p>
    <w:p w:rsidR="00E71158" w:rsidRPr="00793DA3" w:rsidRDefault="00E71158" w:rsidP="00E71158">
      <w:pPr>
        <w:widowControl/>
        <w:spacing w:line="540" w:lineRule="exact"/>
        <w:rPr>
          <w:rFonts w:ascii="仿宋_GB2312"/>
          <w:sz w:val="28"/>
          <w:szCs w:val="28"/>
        </w:rPr>
      </w:pPr>
    </w:p>
    <w:p w:rsidR="00E71158" w:rsidRPr="00497114" w:rsidRDefault="00E71158" w:rsidP="00E71158">
      <w:pPr>
        <w:widowControl/>
        <w:adjustRightInd w:val="0"/>
        <w:snapToGrid w:val="0"/>
        <w:spacing w:line="580" w:lineRule="exact"/>
        <w:rPr>
          <w:rFonts w:ascii="仿宋_GB2312" w:hAnsi="仿宋" w:cs="AdobeHeitiStd-Regular"/>
          <w:kern w:val="0"/>
          <w:szCs w:val="32"/>
        </w:rPr>
      </w:pPr>
    </w:p>
    <w:p w:rsidR="00E71158" w:rsidRDefault="00E71158" w:rsidP="00E71158">
      <w:pPr>
        <w:adjustRightInd w:val="0"/>
        <w:snapToGrid w:val="0"/>
        <w:spacing w:line="400" w:lineRule="exact"/>
        <w:rPr>
          <w:rFonts w:ascii="黑体" w:eastAsia="黑体"/>
          <w:bCs/>
        </w:rPr>
      </w:pPr>
    </w:p>
    <w:p w:rsidR="00E71158" w:rsidRDefault="00E71158" w:rsidP="00E71158">
      <w:pPr>
        <w:adjustRightInd w:val="0"/>
        <w:snapToGrid w:val="0"/>
        <w:spacing w:line="400" w:lineRule="exact"/>
        <w:rPr>
          <w:rFonts w:ascii="黑体" w:eastAsia="黑体"/>
          <w:bCs/>
        </w:rPr>
      </w:pPr>
    </w:p>
    <w:p w:rsidR="00E71158" w:rsidRPr="006F384A" w:rsidRDefault="00E71158" w:rsidP="00E71158">
      <w:pPr>
        <w:spacing w:line="560" w:lineRule="exact"/>
        <w:ind w:firstLineChars="200" w:firstLine="640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E71158" w:rsidRDefault="00E71158" w:rsidP="00E7115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E7468E" w:rsidRPr="00E71158" w:rsidRDefault="00E7468E">
      <w:bookmarkStart w:id="1" w:name="_GoBack"/>
      <w:bookmarkEnd w:id="1"/>
    </w:p>
    <w:sectPr w:rsidR="00E7468E" w:rsidRPr="00E7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58"/>
    <w:rsid w:val="00E71158"/>
    <w:rsid w:val="00E7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A9671-7501-4E52-9DFB-9512A4F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5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ycli@eppei.com</dc:creator>
  <cp:keywords/>
  <dc:description/>
  <cp:lastModifiedBy>ycli@eppei.com</cp:lastModifiedBy>
  <cp:revision>1</cp:revision>
  <dcterms:created xsi:type="dcterms:W3CDTF">2018-06-26T06:02:00Z</dcterms:created>
  <dcterms:modified xsi:type="dcterms:W3CDTF">2018-06-26T06:02:00Z</dcterms:modified>
</cp:coreProperties>
</file>