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9F" w:rsidRPr="00DA5157" w:rsidRDefault="00D41D9F" w:rsidP="00D41D9F">
      <w:pPr>
        <w:rPr>
          <w:rFonts w:ascii="黑体" w:eastAsia="黑体"/>
          <w:szCs w:val="32"/>
        </w:rPr>
      </w:pPr>
      <w:r w:rsidRPr="00DA5157">
        <w:rPr>
          <w:rFonts w:ascii="黑体" w:eastAsia="黑体" w:hint="eastAsia"/>
          <w:szCs w:val="32"/>
        </w:rPr>
        <w:t>附件1</w:t>
      </w:r>
    </w:p>
    <w:p w:rsidR="00D41D9F" w:rsidRPr="00DA5157" w:rsidRDefault="00D41D9F" w:rsidP="00D41D9F">
      <w:pPr>
        <w:jc w:val="center"/>
        <w:rPr>
          <w:rFonts w:ascii="方正大标宋简体" w:eastAsia="方正大标宋简体"/>
          <w:sz w:val="36"/>
          <w:szCs w:val="36"/>
        </w:rPr>
      </w:pPr>
      <w:bookmarkStart w:id="0" w:name="_GoBack"/>
      <w:r w:rsidRPr="00DA5157">
        <w:rPr>
          <w:rFonts w:ascii="方正大标宋简体" w:eastAsia="方正大标宋简体" w:hint="eastAsia"/>
          <w:sz w:val="36"/>
          <w:szCs w:val="36"/>
        </w:rPr>
        <w:t>参加会议单位</w:t>
      </w:r>
      <w:bookmarkEnd w:id="0"/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74"/>
        <w:gridCol w:w="4695"/>
        <w:gridCol w:w="805"/>
        <w:gridCol w:w="2012"/>
      </w:tblGrid>
      <w:tr w:rsidR="00D41D9F" w:rsidRPr="00DA5157" w:rsidTr="003D58F8">
        <w:trPr>
          <w:trHeight w:val="482"/>
          <w:tblHeader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楷体_GB2312" w:eastAsia="楷体_GB2312"/>
                <w:b/>
                <w:sz w:val="28"/>
              </w:rPr>
            </w:pPr>
            <w:r w:rsidRPr="00DA5157">
              <w:rPr>
                <w:rFonts w:ascii="楷体_GB2312" w:eastAsia="楷体_GB2312" w:hint="eastAsia"/>
                <w:b/>
                <w:sz w:val="28"/>
              </w:rPr>
              <w:t>序号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楷体_GB2312" w:eastAsia="楷体_GB2312"/>
                <w:b/>
                <w:sz w:val="28"/>
              </w:rPr>
            </w:pPr>
            <w:r w:rsidRPr="00DA5157">
              <w:rPr>
                <w:rFonts w:ascii="楷体_GB2312" w:eastAsia="楷体_GB2312" w:hint="eastAsia"/>
                <w:b/>
                <w:sz w:val="28"/>
              </w:rPr>
              <w:t>单  位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楷体_GB2312" w:eastAsia="楷体_GB2312"/>
                <w:b/>
                <w:sz w:val="28"/>
              </w:rPr>
            </w:pPr>
            <w:r w:rsidRPr="00DA5157">
              <w:rPr>
                <w:rFonts w:ascii="楷体_GB2312" w:eastAsia="楷体_GB2312" w:hint="eastAsia"/>
                <w:b/>
                <w:sz w:val="28"/>
              </w:rPr>
              <w:t>名额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楷体_GB2312" w:eastAsia="楷体_GB2312"/>
                <w:b/>
                <w:sz w:val="28"/>
              </w:rPr>
            </w:pPr>
            <w:r w:rsidRPr="00DA5157">
              <w:rPr>
                <w:rFonts w:ascii="楷体_GB2312" w:eastAsia="楷体_GB2312" w:hint="eastAsia"/>
                <w:b/>
                <w:sz w:val="28"/>
              </w:rPr>
              <w:t>特邀代表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1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中国电力规划设计协会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自定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电力规划设计总院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自定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李武全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中国电力工程顾问集团有限公司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4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中国电力建设工程咨询公司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5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东北电力设计院有限公司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李向东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6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华东电力设计院有限公司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高  玲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7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西北电力设计院有限公司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姚友成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8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西南电力设计院有限公司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熊  涛、李模军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9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华北电力设计院有限公司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10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中南电力设计院有限公司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万金钟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11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国核电力规划设计研究院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张东文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12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广东省电力设计研究院有限公司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马兆荣、龙国庆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13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浙江省电力设计院有限公司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童建国、吴建国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14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江苏省电力设计院有限公司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自定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胡华强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15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河北省电力勘测设计研究院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自定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赵晓利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16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河南省电力勘测设计院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闫文周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17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山东电力工程咨询院有限公司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18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山西省电力勘测设计院有限公司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19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广西电力设计研究院有限公司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20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湖南省电力设计院有限公司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21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福建省电力勘测设计院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22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安徽省电力设计院有限公司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lastRenderedPageBreak/>
              <w:t>23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江西省电力勘测设计院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24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内蒙古电力勘测设计院有限责任公司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25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黑龙江省电力设计院有限公司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26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辽宁电力勘测设计院有限公司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刘绍中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27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吉林省电力勘测设计院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28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新疆电力设计院有限公司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29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四川电力设计咨询有限责任公司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30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四川省电力设计院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31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贵州省电力设计研究院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32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云南省电力设计院有限公司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33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福建省永福工程顾问有限公司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34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中机国能电力工程有限公司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35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湖北省电力勘测设计院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36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中国电力建设工程咨询中南有限公司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37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中国水利水电科学研究院水力学所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38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南京水利科学研究院水工所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39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中交第三航务勘察设计院有限公司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邱兆山</w:t>
            </w:r>
          </w:p>
        </w:tc>
      </w:tr>
      <w:tr w:rsidR="00D41D9F" w:rsidTr="003D58F8">
        <w:trPr>
          <w:trHeight w:val="482"/>
        </w:trPr>
        <w:tc>
          <w:tcPr>
            <w:tcW w:w="467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40</w:t>
            </w:r>
          </w:p>
        </w:tc>
        <w:tc>
          <w:tcPr>
            <w:tcW w:w="2833" w:type="pct"/>
            <w:vAlign w:val="center"/>
          </w:tcPr>
          <w:p w:rsidR="00D41D9F" w:rsidRPr="00DA5157" w:rsidRDefault="00D41D9F" w:rsidP="003D58F8">
            <w:pPr>
              <w:snapToGrid w:val="0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交通部天津水运工程科学研究院</w:t>
            </w:r>
          </w:p>
        </w:tc>
        <w:tc>
          <w:tcPr>
            <w:tcW w:w="486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14" w:type="pct"/>
            <w:vAlign w:val="center"/>
          </w:tcPr>
          <w:p w:rsidR="00D41D9F" w:rsidRPr="00DA5157" w:rsidRDefault="00D41D9F" w:rsidP="003D58F8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DA5157">
              <w:rPr>
                <w:rFonts w:ascii="仿宋_GB2312" w:hint="eastAsia"/>
                <w:sz w:val="28"/>
              </w:rPr>
              <w:t>陈汉宝</w:t>
            </w:r>
          </w:p>
        </w:tc>
      </w:tr>
    </w:tbl>
    <w:p w:rsidR="00D41D9F" w:rsidRPr="00DA5157" w:rsidRDefault="00D41D9F" w:rsidP="00D41D9F">
      <w:pPr>
        <w:rPr>
          <w:sz w:val="28"/>
        </w:rPr>
      </w:pPr>
      <w:r w:rsidRPr="00DA5157">
        <w:rPr>
          <w:rFonts w:hint="eastAsia"/>
          <w:sz w:val="28"/>
        </w:rPr>
        <w:t>注：特邀代表不占用本单位名额。</w:t>
      </w:r>
    </w:p>
    <w:p w:rsidR="00D41D9F" w:rsidRDefault="00D41D9F" w:rsidP="00D41D9F">
      <w:pPr>
        <w:widowControl/>
        <w:jc w:val="left"/>
        <w:rPr>
          <w:sz w:val="28"/>
        </w:rPr>
      </w:pPr>
    </w:p>
    <w:sectPr w:rsidR="00D4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2C" w:rsidRDefault="009F682C" w:rsidP="00D41D9F">
      <w:r>
        <w:separator/>
      </w:r>
    </w:p>
  </w:endnote>
  <w:endnote w:type="continuationSeparator" w:id="0">
    <w:p w:rsidR="009F682C" w:rsidRDefault="009F682C" w:rsidP="00D4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2C" w:rsidRDefault="009F682C" w:rsidP="00D41D9F">
      <w:r>
        <w:separator/>
      </w:r>
    </w:p>
  </w:footnote>
  <w:footnote w:type="continuationSeparator" w:id="0">
    <w:p w:rsidR="009F682C" w:rsidRDefault="009F682C" w:rsidP="00D4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01"/>
    <w:rsid w:val="00540401"/>
    <w:rsid w:val="009F682C"/>
    <w:rsid w:val="00A72F70"/>
    <w:rsid w:val="00D41D9F"/>
    <w:rsid w:val="00DC0A16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551BFE-A445-421B-86AD-777E386B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D9F"/>
    <w:rPr>
      <w:sz w:val="18"/>
      <w:szCs w:val="18"/>
    </w:rPr>
  </w:style>
  <w:style w:type="table" w:styleId="a5">
    <w:name w:val="Table Grid"/>
    <w:basedOn w:val="a1"/>
    <w:rsid w:val="00D41D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5</cp:revision>
  <dcterms:created xsi:type="dcterms:W3CDTF">2017-07-14T06:32:00Z</dcterms:created>
  <dcterms:modified xsi:type="dcterms:W3CDTF">2017-07-14T06:34:00Z</dcterms:modified>
</cp:coreProperties>
</file>