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173" w:rsidRDefault="00E22173" w:rsidP="00E22173">
      <w:pPr>
        <w:jc w:val="left"/>
        <w:rPr>
          <w:rFonts w:ascii="黑体" w:eastAsia="黑体"/>
          <w:szCs w:val="32"/>
        </w:rPr>
      </w:pPr>
      <w:r w:rsidRPr="00002E4A">
        <w:rPr>
          <w:rFonts w:ascii="黑体" w:eastAsia="黑体" w:hint="eastAsia"/>
          <w:szCs w:val="32"/>
        </w:rPr>
        <w:t>附件</w:t>
      </w:r>
    </w:p>
    <w:p w:rsidR="00E22173" w:rsidRPr="00002E4A" w:rsidRDefault="00E22173" w:rsidP="00E22173">
      <w:pPr>
        <w:jc w:val="left"/>
        <w:rPr>
          <w:rFonts w:ascii="黑体" w:eastAsia="黑体" w:hAnsi="宋体" w:cs="宋体"/>
          <w:bCs/>
          <w:kern w:val="36"/>
          <w:sz w:val="36"/>
          <w:szCs w:val="36"/>
        </w:rPr>
      </w:pPr>
    </w:p>
    <w:p w:rsidR="00E22173" w:rsidRPr="004A7EBE" w:rsidRDefault="00E22173" w:rsidP="00E22173">
      <w:pPr>
        <w:jc w:val="center"/>
        <w:rPr>
          <w:rFonts w:ascii="方正大标宋简体" w:eastAsia="方正大标宋简体" w:hAnsi="宋体" w:cs="宋体"/>
          <w:bCs/>
          <w:kern w:val="36"/>
          <w:sz w:val="36"/>
          <w:szCs w:val="36"/>
        </w:rPr>
      </w:pPr>
      <w:bookmarkStart w:id="0" w:name="_GoBack"/>
      <w:r w:rsidRPr="004A7EBE">
        <w:rPr>
          <w:rFonts w:ascii="方正大标宋简体" w:eastAsia="方正大标宋简体" w:hAnsi="宋体" w:cs="宋体" w:hint="eastAsia"/>
          <w:bCs/>
          <w:kern w:val="36"/>
          <w:sz w:val="36"/>
          <w:szCs w:val="36"/>
        </w:rPr>
        <w:t>电力勘测设计行业供配电设计专家评选办法</w:t>
      </w:r>
    </w:p>
    <w:p w:rsidR="00E22173" w:rsidRPr="00567022" w:rsidRDefault="00E22173" w:rsidP="00E22173">
      <w:pPr>
        <w:spacing w:beforeLines="50" w:before="156"/>
        <w:jc w:val="center"/>
        <w:rPr>
          <w:rFonts w:ascii="宋体" w:hAnsi="宋体" w:cs="宋体"/>
          <w:b/>
          <w:bCs/>
          <w:kern w:val="36"/>
          <w:szCs w:val="32"/>
        </w:rPr>
      </w:pPr>
      <w:r w:rsidRPr="00567022">
        <w:rPr>
          <w:rFonts w:ascii="宋体" w:hAnsi="宋体" w:cs="宋体" w:hint="eastAsia"/>
          <w:b/>
          <w:bCs/>
          <w:kern w:val="36"/>
          <w:szCs w:val="32"/>
        </w:rPr>
        <w:t>（</w:t>
      </w:r>
      <w:r>
        <w:rPr>
          <w:rFonts w:ascii="宋体" w:hAnsi="宋体" w:cs="宋体" w:hint="eastAsia"/>
          <w:b/>
          <w:bCs/>
          <w:kern w:val="36"/>
          <w:szCs w:val="32"/>
        </w:rPr>
        <w:t>修订</w:t>
      </w:r>
      <w:r w:rsidRPr="00567022">
        <w:rPr>
          <w:rFonts w:ascii="宋体" w:hAnsi="宋体" w:cs="宋体" w:hint="eastAsia"/>
          <w:b/>
          <w:bCs/>
          <w:kern w:val="36"/>
          <w:szCs w:val="32"/>
        </w:rPr>
        <w:t>）</w:t>
      </w:r>
    </w:p>
    <w:bookmarkEnd w:id="0"/>
    <w:p w:rsidR="00E22173" w:rsidRPr="00A7719C" w:rsidRDefault="00E22173" w:rsidP="00E22173">
      <w:pPr>
        <w:jc w:val="center"/>
        <w:rPr>
          <w:rFonts w:ascii="宋体" w:hAnsi="宋体" w:cs="宋体"/>
          <w:bCs/>
          <w:kern w:val="36"/>
          <w:sz w:val="28"/>
          <w:szCs w:val="28"/>
        </w:rPr>
      </w:pPr>
    </w:p>
    <w:p w:rsidR="00E22173" w:rsidRPr="004A7EBE" w:rsidRDefault="00E22173" w:rsidP="00E22173">
      <w:pPr>
        <w:snapToGrid w:val="0"/>
        <w:spacing w:line="560" w:lineRule="exact"/>
        <w:ind w:firstLineChars="200" w:firstLine="602"/>
        <w:rPr>
          <w:rFonts w:ascii="仿宋_GB2312" w:hAnsi="宋体" w:cs="Arial"/>
          <w:kern w:val="0"/>
          <w:sz w:val="30"/>
          <w:szCs w:val="30"/>
        </w:rPr>
      </w:pPr>
      <w:r w:rsidRPr="004A7EBE">
        <w:rPr>
          <w:rFonts w:ascii="仿宋_GB2312" w:hAnsi="宋体" w:cs="Arial" w:hint="eastAsia"/>
          <w:b/>
          <w:kern w:val="0"/>
          <w:sz w:val="30"/>
          <w:szCs w:val="30"/>
        </w:rPr>
        <w:t>第一条</w:t>
      </w:r>
      <w:r w:rsidRPr="004A7EBE">
        <w:rPr>
          <w:rFonts w:ascii="仿宋_GB2312" w:hAnsi="宋体" w:cs="Arial" w:hint="eastAsia"/>
          <w:kern w:val="0"/>
          <w:sz w:val="30"/>
          <w:szCs w:val="30"/>
        </w:rPr>
        <w:t xml:space="preserve"> 为了激发电力勘测设计行业供配电设计人员的责任感与荣誉感，不断提高电力工程供配电设计水平，引导激励供配电设计人员在供配电设计工作中积极践行建设资源节约型、环境友好型社会的要求，立足自主创新，为社会提供具有良好经济效益、社会效益和环境效益的优秀供配电设计成果，特制定本评选办法。</w:t>
      </w:r>
    </w:p>
    <w:p w:rsidR="00E22173" w:rsidRPr="004A7EBE" w:rsidRDefault="00E22173" w:rsidP="00E22173">
      <w:pPr>
        <w:snapToGrid w:val="0"/>
        <w:spacing w:line="560" w:lineRule="exact"/>
        <w:ind w:firstLineChars="200" w:firstLine="602"/>
        <w:rPr>
          <w:rFonts w:ascii="仿宋_GB2312" w:hAnsi="宋体" w:cs="Arial"/>
          <w:kern w:val="0"/>
          <w:sz w:val="30"/>
          <w:szCs w:val="30"/>
        </w:rPr>
      </w:pPr>
      <w:r w:rsidRPr="004A7EBE">
        <w:rPr>
          <w:rFonts w:ascii="仿宋_GB2312" w:hAnsi="宋体" w:cs="Arial" w:hint="eastAsia"/>
          <w:b/>
          <w:kern w:val="0"/>
          <w:sz w:val="30"/>
          <w:szCs w:val="30"/>
        </w:rPr>
        <w:t>第二条</w:t>
      </w:r>
      <w:r w:rsidRPr="004A7EBE">
        <w:rPr>
          <w:rFonts w:ascii="仿宋_GB2312" w:hAnsi="宋体" w:cs="Arial" w:hint="eastAsia"/>
          <w:kern w:val="0"/>
          <w:sz w:val="30"/>
          <w:szCs w:val="30"/>
        </w:rPr>
        <w:t xml:space="preserve">　</w:t>
      </w:r>
      <w:r w:rsidRPr="004A7EBE">
        <w:rPr>
          <w:rFonts w:ascii="仿宋_GB2312" w:hAnsi="宋体" w:cs="Arial" w:hint="eastAsia"/>
          <w:spacing w:val="4"/>
          <w:kern w:val="0"/>
          <w:sz w:val="30"/>
          <w:szCs w:val="30"/>
        </w:rPr>
        <w:t>供配电设计专家的评选工作应贯彻坚持科学的发展观和人才观，遵循公开、公平、公正的原则，按照本办法规定的程序进行。</w:t>
      </w:r>
    </w:p>
    <w:p w:rsidR="00E22173" w:rsidRPr="004A7EBE" w:rsidRDefault="00E22173" w:rsidP="00E22173">
      <w:pPr>
        <w:snapToGrid w:val="0"/>
        <w:spacing w:line="560" w:lineRule="exact"/>
        <w:ind w:firstLineChars="200" w:firstLine="602"/>
        <w:rPr>
          <w:rFonts w:ascii="仿宋_GB2312" w:hAnsi="宋体" w:cs="Arial"/>
          <w:kern w:val="0"/>
          <w:sz w:val="30"/>
          <w:szCs w:val="30"/>
        </w:rPr>
      </w:pPr>
      <w:r w:rsidRPr="004A7EBE">
        <w:rPr>
          <w:rFonts w:ascii="仿宋_GB2312" w:hAnsi="宋体" w:cs="Arial" w:hint="eastAsia"/>
          <w:b/>
          <w:kern w:val="0"/>
          <w:sz w:val="30"/>
          <w:szCs w:val="30"/>
        </w:rPr>
        <w:t>第三条</w:t>
      </w:r>
      <w:r w:rsidRPr="004A7EBE">
        <w:rPr>
          <w:rFonts w:ascii="仿宋_GB2312" w:hAnsi="宋体" w:cs="Arial" w:hint="eastAsia"/>
          <w:kern w:val="0"/>
          <w:sz w:val="30"/>
          <w:szCs w:val="30"/>
        </w:rPr>
        <w:t xml:space="preserve">　供配电设计专家每两年评选一次，每次评选名额一般不超过30名。</w:t>
      </w:r>
    </w:p>
    <w:p w:rsidR="00E22173" w:rsidRPr="004A7EBE" w:rsidRDefault="00E22173" w:rsidP="00E22173">
      <w:pPr>
        <w:snapToGrid w:val="0"/>
        <w:spacing w:line="560" w:lineRule="exact"/>
        <w:ind w:firstLineChars="200" w:firstLine="602"/>
        <w:rPr>
          <w:rFonts w:ascii="仿宋_GB2312" w:hAnsi="宋体" w:cs="Arial"/>
          <w:kern w:val="0"/>
          <w:sz w:val="30"/>
          <w:szCs w:val="30"/>
        </w:rPr>
      </w:pPr>
      <w:r w:rsidRPr="004A7EBE">
        <w:rPr>
          <w:rFonts w:ascii="仿宋_GB2312" w:hAnsi="宋体" w:cs="Arial" w:hint="eastAsia"/>
          <w:b/>
          <w:kern w:val="0"/>
          <w:sz w:val="30"/>
          <w:szCs w:val="30"/>
        </w:rPr>
        <w:t>第四条</w:t>
      </w:r>
      <w:r w:rsidRPr="004A7EBE">
        <w:rPr>
          <w:rFonts w:ascii="仿宋_GB2312" w:hAnsi="宋体" w:cs="Arial" w:hint="eastAsia"/>
          <w:kern w:val="0"/>
          <w:sz w:val="30"/>
          <w:szCs w:val="30"/>
        </w:rPr>
        <w:t xml:space="preserve">　供配电设计专家应当具备坚实的专业理论知识和丰富的实践经验，在电力供配电设计领域取得显著成绩，在行业内外享有一定声誉。同时具备下列条件：</w:t>
      </w:r>
    </w:p>
    <w:p w:rsidR="00E22173" w:rsidRPr="004A7EBE" w:rsidRDefault="00E22173" w:rsidP="00E22173">
      <w:pPr>
        <w:snapToGrid w:val="0"/>
        <w:spacing w:line="560" w:lineRule="exact"/>
        <w:ind w:firstLineChars="200" w:firstLine="600"/>
        <w:rPr>
          <w:rFonts w:ascii="仿宋_GB2312" w:hAnsi="宋体" w:cs="Arial"/>
          <w:kern w:val="0"/>
          <w:sz w:val="30"/>
          <w:szCs w:val="30"/>
        </w:rPr>
      </w:pPr>
      <w:r w:rsidRPr="004A7EBE">
        <w:rPr>
          <w:rFonts w:ascii="仿宋_GB2312" w:hAnsi="宋体" w:cs="Arial" w:hint="eastAsia"/>
          <w:kern w:val="0"/>
          <w:sz w:val="30"/>
          <w:szCs w:val="30"/>
        </w:rPr>
        <w:t>（一）遵守中华人民共和国法律、法规，具有良好的职业道德、敬业精神和社会责任感。</w:t>
      </w:r>
    </w:p>
    <w:p w:rsidR="00E22173" w:rsidRPr="004A7EBE" w:rsidRDefault="00E22173" w:rsidP="00E22173">
      <w:pPr>
        <w:snapToGrid w:val="0"/>
        <w:spacing w:line="560" w:lineRule="exact"/>
        <w:ind w:firstLineChars="200" w:firstLine="600"/>
        <w:rPr>
          <w:rFonts w:ascii="仿宋_GB2312" w:hAnsi="宋体" w:cs="Arial"/>
          <w:color w:val="0D0D0D"/>
          <w:kern w:val="0"/>
          <w:sz w:val="30"/>
          <w:szCs w:val="30"/>
        </w:rPr>
      </w:pPr>
      <w:r w:rsidRPr="004A7EBE">
        <w:rPr>
          <w:rFonts w:ascii="仿宋_GB2312" w:hAnsi="宋体" w:cs="Arial" w:hint="eastAsia"/>
          <w:kern w:val="0"/>
          <w:sz w:val="30"/>
          <w:szCs w:val="30"/>
        </w:rPr>
        <w:t>（二）自取得大学本科学历后，累计从事供配电工程设计工作（含研究生就读期间）15年以上（有特殊贡献者除外）其中曾</w:t>
      </w:r>
      <w:r w:rsidRPr="004A7EBE">
        <w:rPr>
          <w:rFonts w:ascii="仿宋_GB2312" w:hAnsi="宋体" w:cs="Arial" w:hint="eastAsia"/>
          <w:kern w:val="0"/>
          <w:sz w:val="30"/>
          <w:szCs w:val="30"/>
        </w:rPr>
        <w:lastRenderedPageBreak/>
        <w:t>担任专业室主任及以上技术职务3年。</w:t>
      </w:r>
      <w:r w:rsidRPr="004A7EBE">
        <w:rPr>
          <w:rFonts w:ascii="仿宋_GB2312" w:hAnsi="宋体" w:cs="Arial" w:hint="eastAsia"/>
          <w:color w:val="0D0D0D"/>
          <w:kern w:val="0"/>
          <w:sz w:val="30"/>
          <w:szCs w:val="30"/>
        </w:rPr>
        <w:t>同时具有工程类高级专业技术资格和国家规定的注册执业资格。</w:t>
      </w:r>
    </w:p>
    <w:p w:rsidR="00E22173" w:rsidRPr="004A7EBE" w:rsidRDefault="00E22173" w:rsidP="00E22173">
      <w:pPr>
        <w:snapToGrid w:val="0"/>
        <w:spacing w:line="560" w:lineRule="exact"/>
        <w:ind w:firstLineChars="200" w:firstLine="600"/>
        <w:rPr>
          <w:rFonts w:ascii="仿宋_GB2312" w:hAnsi="宋体" w:cs="Arial"/>
          <w:kern w:val="0"/>
          <w:sz w:val="30"/>
          <w:szCs w:val="30"/>
        </w:rPr>
      </w:pPr>
      <w:r w:rsidRPr="004A7EBE">
        <w:rPr>
          <w:rFonts w:ascii="仿宋_GB2312" w:hAnsi="宋体" w:cs="Arial" w:hint="eastAsia"/>
          <w:kern w:val="0"/>
          <w:sz w:val="30"/>
          <w:szCs w:val="30"/>
        </w:rPr>
        <w:t>（三）年龄一般不超过60周岁（以评选上年</w:t>
      </w:r>
      <w:smartTag w:uri="urn:schemas-microsoft-com:office:smarttags" w:element="chsdate">
        <w:smartTagPr>
          <w:attr w:name="Year" w:val="2013"/>
          <w:attr w:name="Month" w:val="12"/>
          <w:attr w:name="Day" w:val="31"/>
          <w:attr w:name="IsLunarDate" w:val="False"/>
          <w:attr w:name="IsROCDate" w:val="False"/>
        </w:smartTagPr>
        <w:r w:rsidRPr="004A7EBE">
          <w:rPr>
            <w:rFonts w:ascii="仿宋_GB2312" w:hAnsi="宋体" w:cs="Arial" w:hint="eastAsia"/>
            <w:kern w:val="0"/>
            <w:sz w:val="30"/>
            <w:szCs w:val="30"/>
          </w:rPr>
          <w:t>12月31日</w:t>
        </w:r>
      </w:smartTag>
      <w:r w:rsidRPr="004A7EBE">
        <w:rPr>
          <w:rFonts w:ascii="仿宋_GB2312" w:hAnsi="宋体" w:cs="Arial" w:hint="eastAsia"/>
          <w:kern w:val="0"/>
          <w:sz w:val="30"/>
          <w:szCs w:val="30"/>
        </w:rPr>
        <w:t>为计算截止日期，以身份证为准）。现受聘于依法取得工程勘察、设计资质证书的中国电力规划设计协会会员单位。</w:t>
      </w:r>
    </w:p>
    <w:p w:rsidR="00E22173" w:rsidRPr="004A7EBE" w:rsidRDefault="00E22173" w:rsidP="00E22173">
      <w:pPr>
        <w:snapToGrid w:val="0"/>
        <w:spacing w:line="560" w:lineRule="exact"/>
        <w:ind w:firstLineChars="200" w:firstLine="600"/>
        <w:rPr>
          <w:rFonts w:ascii="仿宋_GB2312" w:hAnsi="宋体" w:cs="Arial"/>
          <w:kern w:val="0"/>
          <w:sz w:val="30"/>
          <w:szCs w:val="30"/>
        </w:rPr>
      </w:pPr>
      <w:r w:rsidRPr="004A7EBE">
        <w:rPr>
          <w:rFonts w:ascii="仿宋_GB2312" w:hAnsi="宋体" w:cs="Arial" w:hint="eastAsia"/>
          <w:kern w:val="0"/>
          <w:sz w:val="30"/>
          <w:szCs w:val="30"/>
        </w:rPr>
        <w:t>（四）为电力供配电设计的学术、专业带头人，曾多次主持220kV、或110kV创新项目的设计，项目技术水平达到同期、同类型项目的国内先进水平，效益良好，个人贡献突出；或在技术创新、新技术推广应用以及解决大型工程建设技术难题方面成效显著，效益良好，个人贡献突出。</w:t>
      </w:r>
    </w:p>
    <w:p w:rsidR="00E22173" w:rsidRPr="004A7EBE" w:rsidRDefault="00E22173" w:rsidP="00E22173">
      <w:pPr>
        <w:snapToGrid w:val="0"/>
        <w:spacing w:line="560" w:lineRule="exact"/>
        <w:ind w:firstLineChars="200" w:firstLine="600"/>
        <w:rPr>
          <w:rFonts w:ascii="仿宋_GB2312" w:hAnsi="宋体" w:cs="Arial"/>
          <w:kern w:val="0"/>
          <w:sz w:val="30"/>
          <w:szCs w:val="30"/>
        </w:rPr>
      </w:pPr>
      <w:r w:rsidRPr="004A7EBE">
        <w:rPr>
          <w:rFonts w:ascii="仿宋_GB2312" w:hAnsi="宋体" w:cs="Arial" w:hint="eastAsia"/>
          <w:kern w:val="0"/>
          <w:sz w:val="30"/>
          <w:szCs w:val="30"/>
        </w:rPr>
        <w:t>（五）主持的工程项目、技术创新、新技术推广应用项目获得过省/行业优秀工程咨询成果二等以上奖励或二个三等奖、全国优秀工程咨询成果三等以上奖励；或省/行业优秀工程勘察、设计、计算机软件和标准设计二等以上奖励或二个三等奖</w:t>
      </w:r>
      <w:r w:rsidRPr="004A7EBE">
        <w:rPr>
          <w:rFonts w:ascii="仿宋_GB2312" w:hAnsi="宋体" w:cs="Arial" w:hint="eastAsia"/>
          <w:color w:val="0D0D0D"/>
          <w:kern w:val="0"/>
          <w:sz w:val="30"/>
          <w:szCs w:val="30"/>
        </w:rPr>
        <w:t>、全国优秀工程勘察、设计、计算机软件和标准设计铜奖以上奖励；或省、部/行业工程科技进步奖二等以上奖励或二个三等奖、国</w:t>
      </w:r>
      <w:r w:rsidRPr="004A7EBE">
        <w:rPr>
          <w:rFonts w:ascii="仿宋_GB2312" w:hAnsi="宋体" w:cs="Arial" w:hint="eastAsia"/>
          <w:kern w:val="0"/>
          <w:sz w:val="30"/>
          <w:szCs w:val="30"/>
        </w:rPr>
        <w:t>家科技进步三等以上奖励。</w:t>
      </w:r>
    </w:p>
    <w:p w:rsidR="00E22173" w:rsidRPr="004A7EBE" w:rsidRDefault="00E22173" w:rsidP="00E22173">
      <w:pPr>
        <w:snapToGrid w:val="0"/>
        <w:spacing w:line="560" w:lineRule="exact"/>
        <w:ind w:firstLineChars="200" w:firstLine="600"/>
        <w:rPr>
          <w:rFonts w:ascii="仿宋_GB2312" w:hAnsi="宋体" w:cs="Arial"/>
          <w:kern w:val="0"/>
          <w:sz w:val="30"/>
          <w:szCs w:val="30"/>
        </w:rPr>
      </w:pPr>
      <w:r w:rsidRPr="004A7EBE">
        <w:rPr>
          <w:rFonts w:ascii="仿宋_GB2312" w:hAnsi="宋体" w:cs="Arial" w:hint="eastAsia"/>
          <w:kern w:val="0"/>
          <w:sz w:val="30"/>
          <w:szCs w:val="30"/>
        </w:rPr>
        <w:t>（六）在工程勘察或工程设计理论上有较高造诣，出版过著作或标准或近四年（评选年度上一年的</w:t>
      </w:r>
      <w:smartTag w:uri="urn:schemas-microsoft-com:office:smarttags" w:element="chsdate">
        <w:smartTagPr>
          <w:attr w:name="Year" w:val="2013"/>
          <w:attr w:name="Month" w:val="12"/>
          <w:attr w:name="Day" w:val="31"/>
          <w:attr w:name="IsLunarDate" w:val="False"/>
          <w:attr w:name="IsROCDate" w:val="False"/>
        </w:smartTagPr>
        <w:r w:rsidRPr="004A7EBE">
          <w:rPr>
            <w:rFonts w:ascii="仿宋_GB2312" w:hAnsi="宋体" w:cs="Arial" w:hint="eastAsia"/>
            <w:kern w:val="0"/>
            <w:sz w:val="30"/>
            <w:szCs w:val="30"/>
          </w:rPr>
          <w:t>12月31日前</w:t>
        </w:r>
      </w:smartTag>
      <w:r w:rsidRPr="004A7EBE">
        <w:rPr>
          <w:rFonts w:ascii="仿宋_GB2312" w:hAnsi="宋体" w:cs="Arial" w:hint="eastAsia"/>
          <w:kern w:val="0"/>
          <w:sz w:val="30"/>
          <w:szCs w:val="30"/>
        </w:rPr>
        <w:t>推）在公开发行的科技期刊发表过高水平的学术论文。</w:t>
      </w:r>
    </w:p>
    <w:p w:rsidR="00E22173" w:rsidRPr="004A7EBE" w:rsidRDefault="00E22173" w:rsidP="00E22173">
      <w:pPr>
        <w:snapToGrid w:val="0"/>
        <w:spacing w:line="560" w:lineRule="exact"/>
        <w:ind w:firstLineChars="200" w:firstLine="600"/>
        <w:rPr>
          <w:rFonts w:ascii="仿宋_GB2312" w:hAnsi="宋体" w:cs="Arial"/>
          <w:kern w:val="0"/>
          <w:sz w:val="30"/>
          <w:szCs w:val="30"/>
        </w:rPr>
      </w:pPr>
      <w:r w:rsidRPr="004A7EBE">
        <w:rPr>
          <w:rFonts w:ascii="仿宋_GB2312" w:hAnsi="宋体" w:cs="Arial" w:hint="eastAsia"/>
          <w:kern w:val="0"/>
          <w:sz w:val="30"/>
          <w:szCs w:val="30"/>
        </w:rPr>
        <w:t>（七）在行业内业绩突出、有一定的知名度并积极承担行业内的技术管理和技术创新工作，近四年内，符合下列条件中的任意二项：</w:t>
      </w:r>
    </w:p>
    <w:p w:rsidR="00E22173" w:rsidRPr="004A7EBE" w:rsidRDefault="00E22173" w:rsidP="00E22173">
      <w:pPr>
        <w:snapToGrid w:val="0"/>
        <w:spacing w:line="560" w:lineRule="exact"/>
        <w:ind w:firstLineChars="200" w:firstLine="600"/>
        <w:rPr>
          <w:rFonts w:ascii="仿宋_GB2312" w:hAnsi="宋体" w:cs="Arial"/>
          <w:kern w:val="0"/>
          <w:sz w:val="30"/>
          <w:szCs w:val="30"/>
        </w:rPr>
      </w:pPr>
      <w:r w:rsidRPr="004A7EBE">
        <w:rPr>
          <w:rFonts w:ascii="仿宋_GB2312" w:hAnsi="宋体" w:cs="Arial" w:hint="eastAsia"/>
          <w:kern w:val="0"/>
          <w:sz w:val="30"/>
          <w:szCs w:val="30"/>
        </w:rPr>
        <w:t>1</w:t>
      </w:r>
      <w:r>
        <w:rPr>
          <w:rFonts w:ascii="仿宋_GB2312" w:hAnsi="宋体" w:cs="Arial" w:hint="eastAsia"/>
          <w:kern w:val="0"/>
          <w:sz w:val="30"/>
          <w:szCs w:val="30"/>
        </w:rPr>
        <w:t>．</w:t>
      </w:r>
      <w:r w:rsidRPr="004A7EBE">
        <w:rPr>
          <w:rFonts w:ascii="仿宋_GB2312" w:hAnsi="宋体" w:cs="Arial" w:hint="eastAsia"/>
          <w:kern w:val="0"/>
          <w:sz w:val="30"/>
          <w:szCs w:val="30"/>
        </w:rPr>
        <w:t>担任电力行业“四优”评审专家；</w:t>
      </w:r>
    </w:p>
    <w:p w:rsidR="00E22173" w:rsidRPr="004A7EBE" w:rsidRDefault="00E22173" w:rsidP="00E22173">
      <w:pPr>
        <w:snapToGrid w:val="0"/>
        <w:spacing w:line="560" w:lineRule="exact"/>
        <w:ind w:firstLineChars="200" w:firstLine="600"/>
        <w:rPr>
          <w:rFonts w:ascii="仿宋_GB2312" w:hAnsi="宋体" w:cs="Arial"/>
          <w:kern w:val="0"/>
          <w:sz w:val="30"/>
          <w:szCs w:val="30"/>
        </w:rPr>
      </w:pPr>
      <w:r w:rsidRPr="004A7EBE">
        <w:rPr>
          <w:rFonts w:ascii="仿宋_GB2312" w:hAnsi="宋体" w:cs="Arial" w:hint="eastAsia"/>
          <w:kern w:val="0"/>
          <w:sz w:val="30"/>
          <w:szCs w:val="30"/>
        </w:rPr>
        <w:lastRenderedPageBreak/>
        <w:t>2</w:t>
      </w:r>
      <w:r>
        <w:rPr>
          <w:rFonts w:ascii="仿宋_GB2312" w:hAnsi="宋体" w:cs="Arial" w:hint="eastAsia"/>
          <w:kern w:val="0"/>
          <w:sz w:val="30"/>
          <w:szCs w:val="30"/>
        </w:rPr>
        <w:t>．</w:t>
      </w:r>
      <w:r w:rsidRPr="004A7EBE">
        <w:rPr>
          <w:rFonts w:ascii="仿宋_GB2312" w:hAnsi="宋体" w:cs="Arial" w:hint="eastAsia"/>
          <w:kern w:val="0"/>
          <w:sz w:val="30"/>
          <w:szCs w:val="30"/>
        </w:rPr>
        <w:t>担任电力行业咨询成果奖评审专家；</w:t>
      </w:r>
    </w:p>
    <w:p w:rsidR="00E22173" w:rsidRPr="004A7EBE" w:rsidRDefault="00E22173" w:rsidP="00E22173">
      <w:pPr>
        <w:snapToGrid w:val="0"/>
        <w:spacing w:line="560" w:lineRule="exact"/>
        <w:ind w:firstLineChars="200" w:firstLine="600"/>
        <w:rPr>
          <w:rFonts w:ascii="仿宋_GB2312" w:hAnsi="宋体" w:cs="Arial"/>
          <w:kern w:val="0"/>
          <w:sz w:val="30"/>
          <w:szCs w:val="30"/>
        </w:rPr>
      </w:pPr>
      <w:r w:rsidRPr="004A7EBE">
        <w:rPr>
          <w:rFonts w:ascii="仿宋_GB2312" w:hAnsi="宋体" w:cs="Arial" w:hint="eastAsia"/>
          <w:kern w:val="0"/>
          <w:sz w:val="30"/>
          <w:szCs w:val="30"/>
        </w:rPr>
        <w:t>3</w:t>
      </w:r>
      <w:r>
        <w:rPr>
          <w:rFonts w:ascii="仿宋_GB2312" w:hAnsi="宋体" w:cs="Arial" w:hint="eastAsia"/>
          <w:kern w:val="0"/>
          <w:sz w:val="30"/>
          <w:szCs w:val="30"/>
        </w:rPr>
        <w:t>．</w:t>
      </w:r>
      <w:r w:rsidRPr="004A7EBE">
        <w:rPr>
          <w:rFonts w:ascii="仿宋_GB2312" w:hAnsi="宋体" w:cs="Arial" w:hint="eastAsia"/>
          <w:kern w:val="0"/>
          <w:sz w:val="30"/>
          <w:szCs w:val="30"/>
        </w:rPr>
        <w:t>担任电力行业专有技术成果评审专家；</w:t>
      </w:r>
    </w:p>
    <w:p w:rsidR="00E22173" w:rsidRPr="004A7EBE" w:rsidRDefault="00E22173" w:rsidP="00E22173">
      <w:pPr>
        <w:snapToGrid w:val="0"/>
        <w:spacing w:line="560" w:lineRule="exact"/>
        <w:ind w:firstLineChars="200" w:firstLine="600"/>
        <w:rPr>
          <w:rFonts w:ascii="仿宋_GB2312" w:hAnsi="宋体" w:cs="Arial"/>
          <w:kern w:val="0"/>
          <w:sz w:val="30"/>
          <w:szCs w:val="30"/>
        </w:rPr>
      </w:pPr>
      <w:r w:rsidRPr="004A7EBE">
        <w:rPr>
          <w:rFonts w:ascii="仿宋_GB2312" w:hAnsi="宋体" w:cs="Arial" w:hint="eastAsia"/>
          <w:kern w:val="0"/>
          <w:sz w:val="30"/>
          <w:szCs w:val="30"/>
        </w:rPr>
        <w:t>4</w:t>
      </w:r>
      <w:r>
        <w:rPr>
          <w:rFonts w:ascii="仿宋_GB2312" w:hAnsi="宋体" w:cs="Arial" w:hint="eastAsia"/>
          <w:kern w:val="0"/>
          <w:sz w:val="30"/>
          <w:szCs w:val="30"/>
        </w:rPr>
        <w:t>．</w:t>
      </w:r>
      <w:r w:rsidRPr="004A7EBE">
        <w:rPr>
          <w:rFonts w:ascii="仿宋_GB2312" w:hAnsi="宋体" w:cs="Arial" w:hint="eastAsia"/>
          <w:kern w:val="0"/>
          <w:sz w:val="30"/>
          <w:szCs w:val="30"/>
        </w:rPr>
        <w:t>担任国家、行业、地方、团体等标准评审专家；</w:t>
      </w:r>
    </w:p>
    <w:p w:rsidR="00E22173" w:rsidRPr="004A7EBE" w:rsidRDefault="00E22173" w:rsidP="00E22173">
      <w:pPr>
        <w:snapToGrid w:val="0"/>
        <w:spacing w:line="560" w:lineRule="exact"/>
        <w:ind w:firstLineChars="200" w:firstLine="600"/>
        <w:rPr>
          <w:rFonts w:ascii="仿宋_GB2312" w:hAnsi="宋体" w:cs="Arial"/>
          <w:kern w:val="0"/>
          <w:sz w:val="30"/>
          <w:szCs w:val="30"/>
        </w:rPr>
      </w:pPr>
      <w:r w:rsidRPr="004A7EBE">
        <w:rPr>
          <w:rFonts w:ascii="仿宋_GB2312" w:hAnsi="宋体" w:cs="Arial" w:hint="eastAsia"/>
          <w:kern w:val="0"/>
          <w:sz w:val="30"/>
          <w:szCs w:val="30"/>
        </w:rPr>
        <w:t>5</w:t>
      </w:r>
      <w:r>
        <w:rPr>
          <w:rFonts w:ascii="仿宋_GB2312" w:hAnsi="宋体" w:cs="Arial" w:hint="eastAsia"/>
          <w:kern w:val="0"/>
          <w:sz w:val="30"/>
          <w:szCs w:val="30"/>
        </w:rPr>
        <w:t>．</w:t>
      </w:r>
      <w:r w:rsidRPr="004A7EBE">
        <w:rPr>
          <w:rFonts w:ascii="仿宋_GB2312" w:hAnsi="宋体" w:cs="Arial" w:hint="eastAsia"/>
          <w:kern w:val="0"/>
          <w:sz w:val="30"/>
          <w:szCs w:val="30"/>
        </w:rPr>
        <w:t>担任供配电专业技术评审专家；</w:t>
      </w:r>
    </w:p>
    <w:p w:rsidR="00E22173" w:rsidRPr="004A7EBE" w:rsidRDefault="00E22173" w:rsidP="00E22173">
      <w:pPr>
        <w:snapToGrid w:val="0"/>
        <w:spacing w:line="560" w:lineRule="exact"/>
        <w:ind w:firstLineChars="200" w:firstLine="600"/>
        <w:rPr>
          <w:rFonts w:ascii="仿宋_GB2312" w:hAnsi="宋体" w:cs="Arial"/>
          <w:kern w:val="0"/>
          <w:sz w:val="30"/>
          <w:szCs w:val="30"/>
        </w:rPr>
      </w:pPr>
      <w:r w:rsidRPr="004A7EBE">
        <w:rPr>
          <w:rFonts w:ascii="仿宋_GB2312" w:hAnsi="宋体" w:cs="Arial" w:hint="eastAsia"/>
          <w:kern w:val="0"/>
          <w:sz w:val="30"/>
          <w:szCs w:val="30"/>
        </w:rPr>
        <w:t>6</w:t>
      </w:r>
      <w:r>
        <w:rPr>
          <w:rFonts w:ascii="仿宋_GB2312" w:hAnsi="宋体" w:cs="Arial" w:hint="eastAsia"/>
          <w:kern w:val="0"/>
          <w:sz w:val="30"/>
          <w:szCs w:val="30"/>
        </w:rPr>
        <w:t>．</w:t>
      </w:r>
      <w:r w:rsidRPr="004A7EBE">
        <w:rPr>
          <w:rFonts w:ascii="仿宋_GB2312" w:hAnsi="宋体" w:cs="Arial" w:hint="eastAsia"/>
          <w:kern w:val="0"/>
          <w:sz w:val="30"/>
          <w:szCs w:val="30"/>
        </w:rPr>
        <w:t>担任注册师类或行业组织的各类培训讲师；</w:t>
      </w:r>
    </w:p>
    <w:p w:rsidR="00E22173" w:rsidRPr="004A7EBE" w:rsidRDefault="00E22173" w:rsidP="00E22173">
      <w:pPr>
        <w:snapToGrid w:val="0"/>
        <w:spacing w:line="560" w:lineRule="exact"/>
        <w:ind w:firstLineChars="200" w:firstLine="600"/>
        <w:rPr>
          <w:rFonts w:ascii="仿宋_GB2312" w:hAnsi="宋体" w:cs="Arial"/>
          <w:kern w:val="0"/>
          <w:sz w:val="30"/>
          <w:szCs w:val="30"/>
        </w:rPr>
      </w:pPr>
      <w:r w:rsidRPr="004A7EBE">
        <w:rPr>
          <w:rFonts w:ascii="仿宋_GB2312" w:hAnsi="宋体" w:cs="Arial" w:hint="eastAsia"/>
          <w:kern w:val="0"/>
          <w:sz w:val="30"/>
          <w:szCs w:val="30"/>
        </w:rPr>
        <w:t>7</w:t>
      </w:r>
      <w:r>
        <w:rPr>
          <w:rFonts w:ascii="仿宋_GB2312" w:hAnsi="宋体" w:cs="Arial" w:hint="eastAsia"/>
          <w:kern w:val="0"/>
          <w:sz w:val="30"/>
          <w:szCs w:val="30"/>
        </w:rPr>
        <w:t>．</w:t>
      </w:r>
      <w:r w:rsidRPr="004A7EBE">
        <w:rPr>
          <w:rFonts w:ascii="仿宋_GB2312" w:hAnsi="宋体" w:cs="Arial" w:hint="eastAsia"/>
          <w:kern w:val="0"/>
          <w:sz w:val="30"/>
          <w:szCs w:val="30"/>
        </w:rPr>
        <w:t>为《电力勘测设计》校核稿件。</w:t>
      </w:r>
    </w:p>
    <w:p w:rsidR="00E22173" w:rsidRPr="004A7EBE" w:rsidRDefault="00E22173" w:rsidP="00E22173">
      <w:pPr>
        <w:snapToGrid w:val="0"/>
        <w:spacing w:line="560" w:lineRule="exact"/>
        <w:ind w:firstLineChars="200" w:firstLine="602"/>
        <w:rPr>
          <w:rFonts w:ascii="仿宋_GB2312" w:hAnsi="宋体" w:cs="Arial"/>
          <w:kern w:val="0"/>
          <w:sz w:val="30"/>
          <w:szCs w:val="30"/>
        </w:rPr>
      </w:pPr>
      <w:r w:rsidRPr="004A7EBE">
        <w:rPr>
          <w:rFonts w:ascii="仿宋_GB2312" w:hAnsi="宋体" w:cs="Arial" w:hint="eastAsia"/>
          <w:b/>
          <w:kern w:val="0"/>
          <w:sz w:val="30"/>
          <w:szCs w:val="30"/>
        </w:rPr>
        <w:t>第五条</w:t>
      </w:r>
      <w:r w:rsidRPr="004A7EBE">
        <w:rPr>
          <w:rFonts w:ascii="仿宋_GB2312" w:hAnsi="宋体" w:cs="Arial" w:hint="eastAsia"/>
          <w:kern w:val="0"/>
          <w:sz w:val="30"/>
          <w:szCs w:val="30"/>
        </w:rPr>
        <w:t xml:space="preserve">　参加评选人员需符合供配电设计专家评选标准，由本人提出申请，在网上填写申报表，同时经2位非本单位供配电设计专家推荐，并由申请人所在单位负责审核申报材料的真实性，单位法定代表人签署意见，加盖单位公章。申报材料包括：申报表、学历证书、高级专业技术资格证书、注册执业资格证书、获奖证书及证明材料，有代表性的工程技术成果、论文、著作、标准、设计作品简介以及代表其设计水平和成就的其它有关材料和参加行业内技术管理工作的相关证明文件材料，非本单位供配电设计专家推荐意见表。上述文件扫描后上传到申报系统。</w:t>
      </w:r>
    </w:p>
    <w:p w:rsidR="00E22173" w:rsidRPr="004A7EBE" w:rsidRDefault="00E22173" w:rsidP="00E22173">
      <w:pPr>
        <w:snapToGrid w:val="0"/>
        <w:spacing w:line="560" w:lineRule="exact"/>
        <w:ind w:firstLineChars="200" w:firstLine="602"/>
        <w:rPr>
          <w:rFonts w:ascii="仿宋_GB2312" w:hAnsi="宋体" w:cs="Arial"/>
          <w:kern w:val="0"/>
          <w:sz w:val="30"/>
          <w:szCs w:val="30"/>
        </w:rPr>
      </w:pPr>
      <w:r w:rsidRPr="004A7EBE">
        <w:rPr>
          <w:rFonts w:ascii="仿宋_GB2312" w:hAnsi="宋体" w:cs="Arial" w:hint="eastAsia"/>
          <w:b/>
          <w:kern w:val="0"/>
          <w:sz w:val="30"/>
          <w:szCs w:val="30"/>
        </w:rPr>
        <w:t>第六条</w:t>
      </w:r>
      <w:r w:rsidRPr="004A7EBE">
        <w:rPr>
          <w:rFonts w:ascii="仿宋_GB2312" w:hAnsi="宋体" w:cs="Arial" w:hint="eastAsia"/>
          <w:kern w:val="0"/>
          <w:sz w:val="30"/>
          <w:szCs w:val="30"/>
        </w:rPr>
        <w:t xml:space="preserve">　凡已连续两次申报未入选的候选人，停止一次申报资格。</w:t>
      </w:r>
    </w:p>
    <w:p w:rsidR="00E22173" w:rsidRPr="004A7EBE" w:rsidRDefault="00E22173" w:rsidP="00E22173">
      <w:pPr>
        <w:snapToGrid w:val="0"/>
        <w:spacing w:line="560" w:lineRule="exact"/>
        <w:ind w:firstLineChars="200" w:firstLine="602"/>
        <w:rPr>
          <w:rFonts w:ascii="仿宋_GB2312" w:hAnsi="宋体" w:cs="Arial"/>
          <w:kern w:val="0"/>
          <w:sz w:val="30"/>
          <w:szCs w:val="30"/>
        </w:rPr>
      </w:pPr>
      <w:r w:rsidRPr="004A7EBE">
        <w:rPr>
          <w:rFonts w:ascii="仿宋_GB2312" w:hAnsi="宋体" w:cs="Arial" w:hint="eastAsia"/>
          <w:b/>
          <w:kern w:val="0"/>
          <w:sz w:val="30"/>
          <w:szCs w:val="30"/>
        </w:rPr>
        <w:t>第七条</w:t>
      </w:r>
      <w:r w:rsidRPr="004A7EBE">
        <w:rPr>
          <w:rFonts w:ascii="仿宋_GB2312" w:hAnsi="宋体" w:cs="Arial" w:hint="eastAsia"/>
          <w:kern w:val="0"/>
          <w:sz w:val="30"/>
          <w:szCs w:val="30"/>
        </w:rPr>
        <w:t xml:space="preserve">　中国电力规划设计协会组织成立供配电设计专家评选委员会，负责具体评选工作。供配电设计专家评选委员会由中国电力规划设计协会有关部门、中国电力规划设计协会供配电设计分会常务理事单位技术负责人组成。</w:t>
      </w:r>
    </w:p>
    <w:p w:rsidR="00E22173" w:rsidRPr="004A7EBE" w:rsidRDefault="00E22173" w:rsidP="00E22173">
      <w:pPr>
        <w:snapToGrid w:val="0"/>
        <w:spacing w:line="560" w:lineRule="exact"/>
        <w:ind w:firstLineChars="200" w:firstLine="602"/>
        <w:rPr>
          <w:rFonts w:ascii="仿宋_GB2312" w:hAnsi="宋体" w:cs="Arial"/>
          <w:kern w:val="0"/>
          <w:sz w:val="30"/>
          <w:szCs w:val="30"/>
        </w:rPr>
      </w:pPr>
      <w:r w:rsidRPr="004A7EBE">
        <w:rPr>
          <w:rFonts w:ascii="仿宋_GB2312" w:hAnsi="宋体" w:cs="Arial" w:hint="eastAsia"/>
          <w:b/>
          <w:kern w:val="0"/>
          <w:sz w:val="30"/>
          <w:szCs w:val="30"/>
        </w:rPr>
        <w:t>第八条</w:t>
      </w:r>
      <w:r w:rsidRPr="004A7EBE">
        <w:rPr>
          <w:rFonts w:ascii="仿宋_GB2312" w:hAnsi="宋体" w:cs="Arial" w:hint="eastAsia"/>
          <w:kern w:val="0"/>
          <w:sz w:val="30"/>
          <w:szCs w:val="30"/>
        </w:rPr>
        <w:t xml:space="preserve">　中国电力规划设计协会组织供配电设计专家评选委员会委员召开评审会议对上报的供配电设计专家申报材料进行评审，提出供配电设计专家提名名单。评选委员会采用记名投</w:t>
      </w:r>
      <w:r w:rsidRPr="004A7EBE">
        <w:rPr>
          <w:rFonts w:ascii="仿宋_GB2312" w:hAnsi="宋体" w:cs="Arial" w:hint="eastAsia"/>
          <w:kern w:val="0"/>
          <w:sz w:val="30"/>
          <w:szCs w:val="30"/>
        </w:rPr>
        <w:lastRenderedPageBreak/>
        <w:t>票，得票数过2/3的候选人按照得票数进行排序，根据名额限制确定供配电设计专家提名名单。提名名单不得超过评选额度。提名名单不足当年评选名额，不再补选。</w:t>
      </w:r>
    </w:p>
    <w:p w:rsidR="00E22173" w:rsidRPr="004A7EBE" w:rsidRDefault="00E22173" w:rsidP="00E22173">
      <w:pPr>
        <w:snapToGrid w:val="0"/>
        <w:spacing w:line="560" w:lineRule="exact"/>
        <w:ind w:firstLineChars="200" w:firstLine="602"/>
        <w:rPr>
          <w:rFonts w:ascii="仿宋_GB2312" w:hAnsi="宋体" w:cs="Arial"/>
          <w:kern w:val="0"/>
          <w:sz w:val="30"/>
          <w:szCs w:val="30"/>
        </w:rPr>
      </w:pPr>
      <w:r w:rsidRPr="004A7EBE">
        <w:rPr>
          <w:rFonts w:ascii="仿宋_GB2312" w:hAnsi="宋体" w:cs="Arial" w:hint="eastAsia"/>
          <w:b/>
          <w:kern w:val="0"/>
          <w:sz w:val="30"/>
          <w:szCs w:val="30"/>
        </w:rPr>
        <w:t>第九条</w:t>
      </w:r>
      <w:r w:rsidRPr="004A7EBE">
        <w:rPr>
          <w:rFonts w:ascii="仿宋_GB2312" w:hAnsi="宋体" w:cs="Arial" w:hint="eastAsia"/>
          <w:kern w:val="0"/>
          <w:sz w:val="30"/>
          <w:szCs w:val="30"/>
        </w:rPr>
        <w:t xml:space="preserve">　供配电设计专家提名名单在中国电力规划设计协会网站上公示15个工作日，广泛征求意见。</w:t>
      </w:r>
    </w:p>
    <w:p w:rsidR="00E22173" w:rsidRPr="004A7EBE" w:rsidRDefault="00E22173" w:rsidP="00E22173">
      <w:pPr>
        <w:snapToGrid w:val="0"/>
        <w:spacing w:line="560" w:lineRule="exact"/>
        <w:ind w:firstLineChars="200" w:firstLine="602"/>
        <w:rPr>
          <w:rFonts w:ascii="仿宋_GB2312" w:hAnsi="宋体" w:cs="Arial"/>
          <w:kern w:val="0"/>
          <w:sz w:val="30"/>
          <w:szCs w:val="30"/>
        </w:rPr>
      </w:pPr>
      <w:r w:rsidRPr="004A7EBE">
        <w:rPr>
          <w:rFonts w:ascii="仿宋_GB2312" w:hAnsi="宋体" w:cs="Arial" w:hint="eastAsia"/>
          <w:b/>
          <w:kern w:val="0"/>
          <w:sz w:val="30"/>
          <w:szCs w:val="30"/>
        </w:rPr>
        <w:t>第十条</w:t>
      </w:r>
      <w:r w:rsidRPr="004A7EBE">
        <w:rPr>
          <w:rFonts w:ascii="仿宋_GB2312" w:hAnsi="宋体" w:cs="Arial" w:hint="eastAsia"/>
          <w:kern w:val="0"/>
          <w:sz w:val="30"/>
          <w:szCs w:val="30"/>
        </w:rPr>
        <w:t xml:space="preserve">　中国电力规划设计协会根据公示反馈情况，对供配电设计专家提名名单进行审议和公告。授予供配电设计专家荣誉称号，颁发荣誉证书。奖励及有关待遇由各单位自定和解决。</w:t>
      </w:r>
    </w:p>
    <w:p w:rsidR="00E22173" w:rsidRPr="004A7EBE" w:rsidRDefault="00E22173" w:rsidP="00E22173">
      <w:pPr>
        <w:snapToGrid w:val="0"/>
        <w:spacing w:line="560" w:lineRule="exact"/>
        <w:ind w:firstLineChars="200" w:firstLine="602"/>
        <w:rPr>
          <w:rFonts w:ascii="仿宋_GB2312" w:hAnsi="宋体" w:cs="Arial"/>
          <w:kern w:val="0"/>
          <w:sz w:val="30"/>
          <w:szCs w:val="30"/>
        </w:rPr>
      </w:pPr>
      <w:r w:rsidRPr="004A7EBE">
        <w:rPr>
          <w:rFonts w:ascii="仿宋_GB2312" w:hAnsi="宋体" w:cs="Arial" w:hint="eastAsia"/>
          <w:b/>
          <w:kern w:val="0"/>
          <w:sz w:val="30"/>
          <w:szCs w:val="30"/>
        </w:rPr>
        <w:t>第十一条</w:t>
      </w:r>
      <w:r w:rsidRPr="004A7EBE">
        <w:rPr>
          <w:rFonts w:ascii="仿宋_GB2312" w:hAnsi="宋体" w:cs="Arial" w:hint="eastAsia"/>
          <w:kern w:val="0"/>
          <w:sz w:val="30"/>
          <w:szCs w:val="30"/>
        </w:rPr>
        <w:tab/>
        <w:t>电力勘察设计行业供配电设计专家评审工作经费由中国电力规划设计协会承担，不向申请人及单位收取任何费用。</w:t>
      </w:r>
    </w:p>
    <w:p w:rsidR="00E22173" w:rsidRPr="004A7EBE" w:rsidRDefault="00E22173" w:rsidP="00E22173">
      <w:pPr>
        <w:snapToGrid w:val="0"/>
        <w:spacing w:line="560" w:lineRule="exact"/>
        <w:ind w:firstLineChars="200" w:firstLine="602"/>
        <w:rPr>
          <w:rFonts w:ascii="仿宋_GB2312" w:hAnsi="宋体" w:cs="Arial"/>
          <w:kern w:val="0"/>
          <w:sz w:val="30"/>
          <w:szCs w:val="30"/>
        </w:rPr>
      </w:pPr>
      <w:r w:rsidRPr="004A7EBE">
        <w:rPr>
          <w:rFonts w:ascii="仿宋_GB2312" w:hAnsi="宋体" w:cs="Arial" w:hint="eastAsia"/>
          <w:b/>
          <w:kern w:val="0"/>
          <w:sz w:val="30"/>
          <w:szCs w:val="30"/>
        </w:rPr>
        <w:t>第十二条</w:t>
      </w:r>
      <w:r w:rsidRPr="004A7EBE">
        <w:rPr>
          <w:rFonts w:ascii="仿宋_GB2312" w:hAnsi="宋体" w:cs="Arial" w:hint="eastAsia"/>
          <w:kern w:val="0"/>
          <w:sz w:val="30"/>
          <w:szCs w:val="30"/>
        </w:rPr>
        <w:t xml:space="preserve">　已获得“电力勘测设计行业资深专家”称号者不再参加供配电设计专家的评选。</w:t>
      </w:r>
    </w:p>
    <w:p w:rsidR="00E22173" w:rsidRPr="004A7EBE" w:rsidRDefault="00E22173" w:rsidP="00E22173">
      <w:pPr>
        <w:snapToGrid w:val="0"/>
        <w:spacing w:line="560" w:lineRule="exact"/>
        <w:ind w:firstLineChars="200" w:firstLine="602"/>
        <w:rPr>
          <w:rFonts w:ascii="仿宋_GB2312" w:hAnsi="宋体" w:cs="Arial"/>
          <w:kern w:val="0"/>
          <w:sz w:val="30"/>
          <w:szCs w:val="30"/>
        </w:rPr>
      </w:pPr>
      <w:r w:rsidRPr="004A7EBE">
        <w:rPr>
          <w:rFonts w:ascii="仿宋_GB2312" w:hAnsi="宋体" w:cs="Arial" w:hint="eastAsia"/>
          <w:b/>
          <w:kern w:val="0"/>
          <w:sz w:val="30"/>
          <w:szCs w:val="30"/>
        </w:rPr>
        <w:t>第十三条</w:t>
      </w:r>
      <w:r w:rsidRPr="004A7EBE">
        <w:rPr>
          <w:rFonts w:ascii="仿宋_GB2312" w:hAnsi="宋体" w:cs="Arial" w:hint="eastAsia"/>
          <w:kern w:val="0"/>
          <w:sz w:val="30"/>
          <w:szCs w:val="30"/>
        </w:rPr>
        <w:t xml:space="preserve">　本办法由中国电力规划设计协会负责解释。</w:t>
      </w:r>
    </w:p>
    <w:p w:rsidR="00E22173" w:rsidRPr="004A7EBE" w:rsidRDefault="00E22173" w:rsidP="00E22173">
      <w:pPr>
        <w:snapToGrid w:val="0"/>
        <w:spacing w:line="560" w:lineRule="exact"/>
        <w:ind w:firstLineChars="200" w:firstLine="602"/>
        <w:rPr>
          <w:rFonts w:ascii="仿宋_GB2312" w:hAnsi="宋体" w:cs="Arial"/>
          <w:kern w:val="0"/>
          <w:sz w:val="30"/>
          <w:szCs w:val="30"/>
        </w:rPr>
      </w:pPr>
      <w:r w:rsidRPr="004A7EBE">
        <w:rPr>
          <w:rFonts w:ascii="仿宋_GB2312" w:hAnsi="宋体" w:cs="Arial" w:hint="eastAsia"/>
          <w:b/>
          <w:kern w:val="0"/>
          <w:sz w:val="30"/>
          <w:szCs w:val="30"/>
        </w:rPr>
        <w:t>第十四条</w:t>
      </w:r>
      <w:r w:rsidRPr="004A7EBE">
        <w:rPr>
          <w:rFonts w:ascii="仿宋_GB2312" w:hAnsi="宋体" w:cs="Arial" w:hint="eastAsia"/>
          <w:kern w:val="0"/>
          <w:sz w:val="30"/>
          <w:szCs w:val="30"/>
        </w:rPr>
        <w:t xml:space="preserve">　本办法自颁布之日起试行。</w:t>
      </w:r>
    </w:p>
    <w:p w:rsidR="00E22173" w:rsidRPr="00EE748A" w:rsidRDefault="00E22173" w:rsidP="00E22173">
      <w:pPr>
        <w:rPr>
          <w:rFonts w:ascii="黑体" w:eastAsia="黑体"/>
        </w:rPr>
      </w:pPr>
      <w:r w:rsidRPr="00A7719C">
        <w:rPr>
          <w:rFonts w:ascii="宋体" w:hAnsi="宋体" w:cs="Arial"/>
          <w:kern w:val="0"/>
          <w:sz w:val="30"/>
          <w:szCs w:val="30"/>
        </w:rPr>
        <w:br w:type="page"/>
      </w:r>
      <w:r w:rsidRPr="00EE748A">
        <w:rPr>
          <w:rFonts w:ascii="黑体" w:eastAsia="黑体" w:hint="eastAsia"/>
        </w:rPr>
        <w:lastRenderedPageBreak/>
        <w:t>附件1</w:t>
      </w:r>
    </w:p>
    <w:p w:rsidR="00E22173" w:rsidRPr="00A7719C" w:rsidRDefault="00E22173" w:rsidP="00E22173"/>
    <w:p w:rsidR="00E22173" w:rsidRPr="00A7719C" w:rsidRDefault="00E22173" w:rsidP="00E22173"/>
    <w:p w:rsidR="00E22173" w:rsidRPr="00EE748A" w:rsidRDefault="00E22173" w:rsidP="00E22173">
      <w:pPr>
        <w:jc w:val="center"/>
        <w:rPr>
          <w:rFonts w:ascii="方正大标宋简体" w:eastAsia="方正大标宋简体"/>
          <w:bCs/>
          <w:sz w:val="44"/>
          <w:szCs w:val="44"/>
        </w:rPr>
      </w:pPr>
      <w:r w:rsidRPr="00EE748A">
        <w:rPr>
          <w:rFonts w:ascii="方正大标宋简体" w:eastAsia="方正大标宋简体" w:hint="eastAsia"/>
          <w:bCs/>
          <w:sz w:val="44"/>
          <w:szCs w:val="44"/>
        </w:rPr>
        <w:t>电力勘测设计行业供配电设计专家申报表</w:t>
      </w:r>
    </w:p>
    <w:p w:rsidR="00E22173" w:rsidRPr="0087419B" w:rsidRDefault="00E22173" w:rsidP="00E22173">
      <w:pPr>
        <w:rPr>
          <w:sz w:val="44"/>
          <w:szCs w:val="44"/>
        </w:rPr>
      </w:pPr>
    </w:p>
    <w:p w:rsidR="00E22173" w:rsidRPr="00A7719C" w:rsidRDefault="00E22173" w:rsidP="00E22173"/>
    <w:p w:rsidR="00E22173" w:rsidRPr="001F0F0B" w:rsidRDefault="00E22173" w:rsidP="00E22173"/>
    <w:p w:rsidR="00E22173" w:rsidRPr="00A7719C" w:rsidRDefault="00E22173" w:rsidP="00E22173"/>
    <w:p w:rsidR="00E22173" w:rsidRPr="00A7719C" w:rsidRDefault="00E22173" w:rsidP="00E22173"/>
    <w:p w:rsidR="00E22173" w:rsidRPr="00A7719C" w:rsidRDefault="00E22173" w:rsidP="00E22173"/>
    <w:p w:rsidR="00E22173" w:rsidRPr="00A7719C" w:rsidRDefault="00E22173" w:rsidP="00E22173"/>
    <w:p w:rsidR="00E22173" w:rsidRPr="00EE748A" w:rsidRDefault="00E22173" w:rsidP="00E22173">
      <w:pPr>
        <w:spacing w:line="860" w:lineRule="atLeast"/>
        <w:ind w:leftChars="399" w:left="1277"/>
        <w:rPr>
          <w:rFonts w:ascii="楷体_GB2312" w:eastAsia="楷体_GB2312"/>
          <w:szCs w:val="32"/>
          <w:u w:val="single"/>
        </w:rPr>
      </w:pPr>
      <w:r w:rsidRPr="00EE748A">
        <w:rPr>
          <w:rFonts w:ascii="楷体_GB2312" w:eastAsia="楷体_GB2312" w:hint="eastAsia"/>
          <w:spacing w:val="16"/>
          <w:szCs w:val="32"/>
        </w:rPr>
        <w:t>申报人姓</w:t>
      </w:r>
      <w:r w:rsidRPr="00EE748A">
        <w:rPr>
          <w:rFonts w:ascii="楷体_GB2312" w:eastAsia="楷体_GB2312" w:hint="eastAsia"/>
          <w:szCs w:val="32"/>
        </w:rPr>
        <w:t>名：</w:t>
      </w:r>
      <w:r w:rsidRPr="00EE748A">
        <w:rPr>
          <w:rFonts w:ascii="楷体_GB2312" w:eastAsia="楷体_GB2312" w:hint="eastAsia"/>
          <w:szCs w:val="32"/>
          <w:u w:val="single"/>
        </w:rPr>
        <w:t xml:space="preserve"> 　　　　　　　　　 　　　　</w:t>
      </w:r>
    </w:p>
    <w:p w:rsidR="00E22173" w:rsidRPr="00EE748A" w:rsidRDefault="00E22173" w:rsidP="00E22173">
      <w:pPr>
        <w:spacing w:line="860" w:lineRule="atLeast"/>
        <w:ind w:leftChars="399" w:left="1277"/>
        <w:rPr>
          <w:rFonts w:ascii="楷体_GB2312" w:eastAsia="楷体_GB2312"/>
          <w:szCs w:val="32"/>
        </w:rPr>
      </w:pPr>
      <w:r w:rsidRPr="00EE748A">
        <w:rPr>
          <w:rFonts w:ascii="楷体_GB2312" w:eastAsia="楷体_GB2312" w:hint="eastAsia"/>
          <w:szCs w:val="32"/>
        </w:rPr>
        <w:t>从</w:t>
      </w:r>
      <w:r>
        <w:rPr>
          <w:rFonts w:ascii="楷体_GB2312" w:eastAsia="楷体_GB2312" w:hint="eastAsia"/>
          <w:szCs w:val="32"/>
        </w:rPr>
        <w:t xml:space="preserve"> </w:t>
      </w:r>
      <w:r w:rsidRPr="00EE748A">
        <w:rPr>
          <w:rFonts w:ascii="楷体_GB2312" w:eastAsia="楷体_GB2312" w:hint="eastAsia"/>
          <w:szCs w:val="32"/>
        </w:rPr>
        <w:t>事</w:t>
      </w:r>
      <w:r>
        <w:rPr>
          <w:rFonts w:ascii="楷体_GB2312" w:eastAsia="楷体_GB2312" w:hint="eastAsia"/>
          <w:szCs w:val="32"/>
        </w:rPr>
        <w:t xml:space="preserve"> </w:t>
      </w:r>
      <w:r w:rsidRPr="00EE748A">
        <w:rPr>
          <w:rFonts w:ascii="楷体_GB2312" w:eastAsia="楷体_GB2312" w:hint="eastAsia"/>
          <w:szCs w:val="32"/>
        </w:rPr>
        <w:t>专</w:t>
      </w:r>
      <w:r>
        <w:rPr>
          <w:rFonts w:ascii="楷体_GB2312" w:eastAsia="楷体_GB2312" w:hint="eastAsia"/>
          <w:szCs w:val="32"/>
        </w:rPr>
        <w:t xml:space="preserve"> </w:t>
      </w:r>
      <w:r w:rsidRPr="00EE748A">
        <w:rPr>
          <w:rFonts w:ascii="楷体_GB2312" w:eastAsia="楷体_GB2312" w:hint="eastAsia"/>
          <w:szCs w:val="32"/>
        </w:rPr>
        <w:t>业：</w:t>
      </w:r>
      <w:r w:rsidRPr="00EE748A">
        <w:rPr>
          <w:rFonts w:ascii="楷体_GB2312" w:eastAsia="楷体_GB2312" w:hint="eastAsia"/>
          <w:szCs w:val="32"/>
          <w:u w:val="single"/>
        </w:rPr>
        <w:t xml:space="preserve">     　　 　　  　　 </w:t>
      </w:r>
      <w:r>
        <w:rPr>
          <w:rFonts w:ascii="楷体_GB2312" w:eastAsia="楷体_GB2312" w:hint="eastAsia"/>
          <w:szCs w:val="32"/>
          <w:u w:val="single"/>
        </w:rPr>
        <w:t xml:space="preserve">       </w:t>
      </w:r>
    </w:p>
    <w:p w:rsidR="00E22173" w:rsidRPr="00EE748A" w:rsidRDefault="00E22173" w:rsidP="00E22173">
      <w:pPr>
        <w:spacing w:line="860" w:lineRule="atLeast"/>
        <w:ind w:leftChars="399" w:left="1277"/>
        <w:rPr>
          <w:rFonts w:ascii="楷体_GB2312" w:eastAsia="楷体_GB2312"/>
          <w:szCs w:val="32"/>
          <w:u w:val="single"/>
        </w:rPr>
      </w:pPr>
      <w:r w:rsidRPr="00EE748A">
        <w:rPr>
          <w:rFonts w:ascii="楷体_GB2312" w:eastAsia="楷体_GB2312" w:hint="eastAsia"/>
          <w:spacing w:val="16"/>
          <w:szCs w:val="32"/>
        </w:rPr>
        <w:t>申报人单</w:t>
      </w:r>
      <w:r w:rsidRPr="00EE748A">
        <w:rPr>
          <w:rFonts w:ascii="楷体_GB2312" w:eastAsia="楷体_GB2312" w:hint="eastAsia"/>
          <w:szCs w:val="32"/>
        </w:rPr>
        <w:t>位：</w:t>
      </w:r>
      <w:r w:rsidRPr="00EE748A">
        <w:rPr>
          <w:rFonts w:ascii="楷体_GB2312" w:eastAsia="楷体_GB2312" w:hint="eastAsia"/>
          <w:szCs w:val="32"/>
          <w:u w:val="single"/>
        </w:rPr>
        <w:t xml:space="preserve"> 　　　　　　　　　　　 　　</w:t>
      </w:r>
    </w:p>
    <w:p w:rsidR="00E22173" w:rsidRPr="00EE748A" w:rsidRDefault="00E22173" w:rsidP="00E22173">
      <w:pPr>
        <w:spacing w:line="860" w:lineRule="atLeast"/>
        <w:ind w:leftChars="399" w:left="1277"/>
        <w:rPr>
          <w:rFonts w:ascii="楷体_GB2312" w:eastAsia="楷体_GB2312"/>
          <w:szCs w:val="32"/>
          <w:u w:val="single"/>
        </w:rPr>
      </w:pPr>
      <w:r w:rsidRPr="00EE748A">
        <w:rPr>
          <w:rFonts w:ascii="楷体_GB2312" w:eastAsia="楷体_GB2312" w:hint="eastAsia"/>
          <w:szCs w:val="32"/>
        </w:rPr>
        <w:t>填</w:t>
      </w:r>
      <w:r>
        <w:rPr>
          <w:rFonts w:ascii="楷体_GB2312" w:eastAsia="楷体_GB2312" w:hint="eastAsia"/>
          <w:szCs w:val="32"/>
        </w:rPr>
        <w:t xml:space="preserve"> </w:t>
      </w:r>
      <w:r w:rsidRPr="00EE748A">
        <w:rPr>
          <w:rFonts w:ascii="楷体_GB2312" w:eastAsia="楷体_GB2312" w:hint="eastAsia"/>
          <w:szCs w:val="32"/>
        </w:rPr>
        <w:t>表</w:t>
      </w:r>
      <w:r>
        <w:rPr>
          <w:rFonts w:ascii="楷体_GB2312" w:eastAsia="楷体_GB2312" w:hint="eastAsia"/>
          <w:szCs w:val="32"/>
        </w:rPr>
        <w:t xml:space="preserve"> </w:t>
      </w:r>
      <w:r w:rsidRPr="00EE748A">
        <w:rPr>
          <w:rFonts w:ascii="楷体_GB2312" w:eastAsia="楷体_GB2312" w:hint="eastAsia"/>
          <w:szCs w:val="32"/>
        </w:rPr>
        <w:t>日</w:t>
      </w:r>
      <w:r>
        <w:rPr>
          <w:rFonts w:ascii="楷体_GB2312" w:eastAsia="楷体_GB2312" w:hint="eastAsia"/>
          <w:szCs w:val="32"/>
        </w:rPr>
        <w:t xml:space="preserve"> </w:t>
      </w:r>
      <w:r w:rsidRPr="00EE748A">
        <w:rPr>
          <w:rFonts w:ascii="楷体_GB2312" w:eastAsia="楷体_GB2312" w:hint="eastAsia"/>
          <w:szCs w:val="32"/>
        </w:rPr>
        <w:t>期：</w:t>
      </w:r>
      <w:r w:rsidRPr="00EE748A">
        <w:rPr>
          <w:rFonts w:ascii="楷体_GB2312" w:eastAsia="楷体_GB2312" w:hint="eastAsia"/>
          <w:szCs w:val="32"/>
          <w:u w:val="single"/>
        </w:rPr>
        <w:t xml:space="preserve">                            </w:t>
      </w:r>
    </w:p>
    <w:p w:rsidR="00E22173" w:rsidRDefault="00E22173" w:rsidP="00E22173">
      <w:pPr>
        <w:rPr>
          <w:sz w:val="30"/>
        </w:rPr>
      </w:pPr>
    </w:p>
    <w:p w:rsidR="00E22173" w:rsidRPr="00A7719C" w:rsidRDefault="00E22173" w:rsidP="00E22173">
      <w:pPr>
        <w:rPr>
          <w:sz w:val="30"/>
        </w:rPr>
      </w:pPr>
    </w:p>
    <w:p w:rsidR="00E22173" w:rsidRPr="00A7719C" w:rsidRDefault="00E22173" w:rsidP="00E22173">
      <w:pPr>
        <w:jc w:val="center"/>
        <w:rPr>
          <w:rFonts w:ascii="楷体_GB2312" w:eastAsia="楷体_GB2312"/>
          <w:b/>
          <w:sz w:val="36"/>
          <w:szCs w:val="36"/>
        </w:rPr>
      </w:pPr>
      <w:r w:rsidRPr="00A7719C">
        <w:rPr>
          <w:rFonts w:ascii="楷体_GB2312" w:eastAsia="楷体_GB2312" w:hint="eastAsia"/>
          <w:b/>
          <w:sz w:val="36"/>
          <w:szCs w:val="36"/>
        </w:rPr>
        <w:t>中国电力规划设计协会</w:t>
      </w:r>
    </w:p>
    <w:p w:rsidR="00E22173" w:rsidRPr="00A7719C" w:rsidRDefault="00E22173" w:rsidP="00E22173">
      <w:pPr>
        <w:rPr>
          <w:sz w:val="30"/>
        </w:rPr>
      </w:pPr>
    </w:p>
    <w:p w:rsidR="00E22173" w:rsidRPr="00A7719C" w:rsidRDefault="00E22173" w:rsidP="00E22173">
      <w:pPr>
        <w:jc w:val="center"/>
        <w:rPr>
          <w:rFonts w:ascii="楷体_GB2312" w:eastAsia="楷体_GB2312"/>
          <w:b/>
          <w:bCs/>
          <w:szCs w:val="32"/>
        </w:rPr>
      </w:pPr>
    </w:p>
    <w:p w:rsidR="00E22173" w:rsidRPr="00A7719C" w:rsidRDefault="00E22173" w:rsidP="00E22173">
      <w:pPr>
        <w:jc w:val="center"/>
        <w:rPr>
          <w:rFonts w:ascii="楷体_GB2312" w:eastAsia="楷体_GB2312"/>
          <w:b/>
          <w:bCs/>
          <w:sz w:val="36"/>
          <w:szCs w:val="36"/>
        </w:rPr>
      </w:pPr>
      <w:r w:rsidRPr="00A7719C">
        <w:rPr>
          <w:rFonts w:ascii="楷体_GB2312" w:eastAsia="楷体_GB2312" w:hint="eastAsia"/>
          <w:b/>
          <w:bCs/>
          <w:sz w:val="36"/>
          <w:szCs w:val="36"/>
        </w:rPr>
        <w:lastRenderedPageBreak/>
        <w:t>说</w:t>
      </w:r>
      <w:r>
        <w:rPr>
          <w:rFonts w:ascii="楷体_GB2312" w:eastAsia="楷体_GB2312" w:hint="eastAsia"/>
          <w:b/>
          <w:bCs/>
          <w:sz w:val="36"/>
          <w:szCs w:val="36"/>
        </w:rPr>
        <w:t xml:space="preserve">  </w:t>
      </w:r>
      <w:r w:rsidRPr="00A7719C">
        <w:rPr>
          <w:rFonts w:ascii="楷体_GB2312" w:eastAsia="楷体_GB2312" w:hint="eastAsia"/>
          <w:b/>
          <w:bCs/>
          <w:sz w:val="36"/>
          <w:szCs w:val="36"/>
        </w:rPr>
        <w:t>明</w:t>
      </w:r>
    </w:p>
    <w:p w:rsidR="00E22173" w:rsidRPr="00A7719C" w:rsidRDefault="00E22173" w:rsidP="00E22173">
      <w:pPr>
        <w:jc w:val="center"/>
        <w:rPr>
          <w:rFonts w:ascii="楷体_GB2312" w:eastAsia="楷体_GB2312"/>
          <w:b/>
          <w:bCs/>
          <w:szCs w:val="32"/>
        </w:rPr>
      </w:pPr>
    </w:p>
    <w:p w:rsidR="00E22173" w:rsidRPr="00A7719C" w:rsidRDefault="00E22173" w:rsidP="00E22173">
      <w:pPr>
        <w:snapToGrid w:val="0"/>
        <w:spacing w:line="580" w:lineRule="exact"/>
        <w:rPr>
          <w:rFonts w:ascii="楷体_GB2312" w:eastAsia="楷体_GB2312"/>
          <w:bCs/>
          <w:sz w:val="30"/>
        </w:rPr>
      </w:pPr>
      <w:r w:rsidRPr="00A7719C">
        <w:rPr>
          <w:rFonts w:ascii="楷体_GB2312" w:eastAsia="楷体_GB2312" w:hint="eastAsia"/>
          <w:bCs/>
          <w:sz w:val="30"/>
        </w:rPr>
        <w:t>一、申报者应从现工作所在单位申报。</w:t>
      </w:r>
    </w:p>
    <w:p w:rsidR="00E22173" w:rsidRPr="00A7719C" w:rsidRDefault="00E22173" w:rsidP="00E22173">
      <w:pPr>
        <w:snapToGrid w:val="0"/>
        <w:spacing w:line="580" w:lineRule="exact"/>
        <w:ind w:left="600" w:hangingChars="200" w:hanging="600"/>
        <w:rPr>
          <w:rFonts w:ascii="楷体_GB2312" w:eastAsia="楷体_GB2312"/>
          <w:bCs/>
          <w:sz w:val="30"/>
        </w:rPr>
      </w:pPr>
      <w:r w:rsidRPr="00A7719C">
        <w:rPr>
          <w:rFonts w:ascii="楷体_GB2312" w:eastAsia="楷体_GB2312" w:hint="eastAsia"/>
          <w:bCs/>
          <w:sz w:val="30"/>
        </w:rPr>
        <w:t>二、表内项目申报人没有内容填写的，应写“无”，个别项目填写不下时，可另加附页。</w:t>
      </w:r>
    </w:p>
    <w:p w:rsidR="00E22173" w:rsidRPr="00A7719C" w:rsidRDefault="00E22173" w:rsidP="00E22173">
      <w:pPr>
        <w:snapToGrid w:val="0"/>
        <w:spacing w:line="580" w:lineRule="exact"/>
        <w:ind w:left="600" w:hangingChars="200" w:hanging="600"/>
        <w:rPr>
          <w:rFonts w:ascii="楷体_GB2312" w:eastAsia="楷体_GB2312"/>
          <w:bCs/>
          <w:sz w:val="30"/>
        </w:rPr>
      </w:pPr>
      <w:r w:rsidRPr="00A7719C">
        <w:rPr>
          <w:rFonts w:ascii="楷体_GB2312" w:eastAsia="楷体_GB2312" w:hint="eastAsia"/>
          <w:bCs/>
          <w:sz w:val="30"/>
        </w:rPr>
        <w:t>三、表内的“年、月、日”一律用公历和阿拉伯数字填写。</w:t>
      </w:r>
    </w:p>
    <w:p w:rsidR="00E22173" w:rsidRDefault="00E22173" w:rsidP="00E22173">
      <w:pPr>
        <w:snapToGrid w:val="0"/>
        <w:spacing w:line="580" w:lineRule="exact"/>
        <w:rPr>
          <w:rFonts w:ascii="楷体_GB2312" w:eastAsia="楷体_GB2312"/>
          <w:bCs/>
          <w:sz w:val="30"/>
        </w:rPr>
      </w:pPr>
      <w:r w:rsidRPr="00A7719C">
        <w:rPr>
          <w:rFonts w:ascii="楷体_GB2312" w:eastAsia="楷体_GB2312" w:hint="eastAsia"/>
          <w:bCs/>
          <w:sz w:val="30"/>
        </w:rPr>
        <w:t>四、表中填写所涉及的个人学历、职务、职称等均为现在状态的最高</w:t>
      </w:r>
    </w:p>
    <w:p w:rsidR="00E22173" w:rsidRPr="00A7719C" w:rsidRDefault="00E22173" w:rsidP="00E22173">
      <w:pPr>
        <w:snapToGrid w:val="0"/>
        <w:spacing w:line="580" w:lineRule="exact"/>
        <w:ind w:firstLineChars="200" w:firstLine="600"/>
        <w:rPr>
          <w:rFonts w:ascii="楷体_GB2312" w:eastAsia="楷体_GB2312"/>
          <w:bCs/>
          <w:sz w:val="30"/>
        </w:rPr>
      </w:pPr>
      <w:r w:rsidRPr="00A7719C">
        <w:rPr>
          <w:rFonts w:ascii="楷体_GB2312" w:eastAsia="楷体_GB2312" w:hint="eastAsia"/>
          <w:bCs/>
          <w:sz w:val="30"/>
        </w:rPr>
        <w:t>情况。</w:t>
      </w:r>
    </w:p>
    <w:p w:rsidR="00E22173" w:rsidRPr="00A7719C" w:rsidRDefault="00E22173" w:rsidP="00E22173">
      <w:pPr>
        <w:snapToGrid w:val="0"/>
        <w:spacing w:line="580" w:lineRule="exact"/>
        <w:ind w:left="600" w:hangingChars="200" w:hanging="600"/>
        <w:rPr>
          <w:rFonts w:ascii="楷体_GB2312" w:eastAsia="楷体_GB2312"/>
          <w:bCs/>
          <w:sz w:val="30"/>
        </w:rPr>
      </w:pPr>
      <w:r w:rsidRPr="00A7719C">
        <w:rPr>
          <w:rFonts w:ascii="楷体_GB2312" w:eastAsia="楷体_GB2312" w:hint="eastAsia"/>
          <w:bCs/>
          <w:sz w:val="30"/>
        </w:rPr>
        <w:t>五、表中填写“从事专业”指现从事专业如：电气</w:t>
      </w:r>
      <w:r>
        <w:rPr>
          <w:rFonts w:ascii="楷体_GB2312" w:eastAsia="楷体_GB2312" w:hint="eastAsia"/>
          <w:bCs/>
          <w:sz w:val="30"/>
        </w:rPr>
        <w:t>(变电、线路)</w:t>
      </w:r>
      <w:r w:rsidRPr="00A7719C">
        <w:rPr>
          <w:rFonts w:ascii="楷体_GB2312" w:eastAsia="楷体_GB2312" w:hint="eastAsia"/>
          <w:bCs/>
          <w:sz w:val="30"/>
        </w:rPr>
        <w:t>、</w:t>
      </w:r>
      <w:r>
        <w:rPr>
          <w:rFonts w:ascii="楷体_GB2312" w:eastAsia="楷体_GB2312" w:hint="eastAsia"/>
          <w:bCs/>
          <w:sz w:val="30"/>
        </w:rPr>
        <w:t>结构（线路结构、变电土建）、</w:t>
      </w:r>
      <w:r w:rsidRPr="00A7719C">
        <w:rPr>
          <w:rFonts w:ascii="楷体_GB2312" w:eastAsia="楷体_GB2312" w:hint="eastAsia"/>
          <w:bCs/>
          <w:sz w:val="30"/>
        </w:rPr>
        <w:t>工程技术管理（项目经理、正副总工程师</w:t>
      </w:r>
      <w:r>
        <w:rPr>
          <w:rFonts w:ascii="楷体_GB2312" w:eastAsia="楷体_GB2312" w:hint="eastAsia"/>
          <w:bCs/>
          <w:sz w:val="30"/>
        </w:rPr>
        <w:t>、</w:t>
      </w:r>
      <w:r w:rsidRPr="000109FB">
        <w:rPr>
          <w:rFonts w:ascii="楷体_GB2312" w:eastAsia="楷体_GB2312" w:hint="eastAsia"/>
          <w:bCs/>
          <w:sz w:val="30"/>
        </w:rPr>
        <w:t>专业室主任</w:t>
      </w:r>
      <w:r w:rsidRPr="00A7719C">
        <w:rPr>
          <w:rFonts w:ascii="楷体_GB2312" w:eastAsia="楷体_GB2312" w:hint="eastAsia"/>
          <w:bCs/>
          <w:sz w:val="30"/>
        </w:rPr>
        <w:t>）</w:t>
      </w:r>
    </w:p>
    <w:p w:rsidR="00E22173" w:rsidRPr="00A7719C" w:rsidRDefault="00E22173" w:rsidP="00E22173">
      <w:pPr>
        <w:ind w:left="600" w:hangingChars="200" w:hanging="600"/>
        <w:rPr>
          <w:rFonts w:ascii="楷体_GB2312" w:eastAsia="楷体_GB2312"/>
          <w:bCs/>
          <w:sz w:val="30"/>
        </w:rPr>
      </w:pPr>
    </w:p>
    <w:p w:rsidR="00E22173" w:rsidRPr="00A7719C" w:rsidRDefault="00E22173" w:rsidP="00E22173">
      <w:pPr>
        <w:rPr>
          <w:rFonts w:ascii="楷体_GB2312" w:eastAsia="楷体_GB2312"/>
          <w:bCs/>
          <w:sz w:val="30"/>
        </w:rPr>
      </w:pPr>
    </w:p>
    <w:p w:rsidR="00E22173" w:rsidRPr="00A7719C" w:rsidRDefault="00E22173" w:rsidP="00E22173">
      <w:pPr>
        <w:rPr>
          <w:rFonts w:ascii="楷体_GB2312" w:eastAsia="楷体_GB2312"/>
          <w:bCs/>
          <w:sz w:val="30"/>
        </w:rPr>
      </w:pPr>
    </w:p>
    <w:p w:rsidR="00E22173" w:rsidRPr="004F5EB4" w:rsidRDefault="00E22173" w:rsidP="00E22173">
      <w:pPr>
        <w:jc w:val="center"/>
        <w:rPr>
          <w:rFonts w:ascii="方正大标宋简体" w:eastAsia="方正大标宋简体"/>
          <w:bCs/>
          <w:sz w:val="36"/>
          <w:szCs w:val="36"/>
        </w:rPr>
      </w:pPr>
      <w:r w:rsidRPr="00A7719C">
        <w:rPr>
          <w:rFonts w:ascii="楷体_GB2312" w:eastAsia="楷体_GB2312"/>
          <w:b/>
          <w:bCs/>
          <w:sz w:val="36"/>
          <w:szCs w:val="36"/>
        </w:rPr>
        <w:br w:type="page"/>
      </w:r>
      <w:r w:rsidRPr="004F5EB4">
        <w:rPr>
          <w:rFonts w:ascii="方正大标宋简体" w:eastAsia="方正大标宋简体" w:hint="eastAsia"/>
          <w:bCs/>
          <w:sz w:val="36"/>
          <w:szCs w:val="36"/>
        </w:rPr>
        <w:lastRenderedPageBreak/>
        <w:t>电力勘测设计行业供配电设计专家申报表</w:t>
      </w:r>
    </w:p>
    <w:p w:rsidR="00E22173" w:rsidRPr="00A7719C" w:rsidRDefault="00E22173" w:rsidP="00E22173">
      <w:pPr>
        <w:spacing w:line="360" w:lineRule="exact"/>
        <w:jc w:val="center"/>
        <w:rPr>
          <w:b/>
          <w:bCs/>
          <w:sz w:val="24"/>
        </w:rPr>
      </w:pP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
        <w:gridCol w:w="1283"/>
        <w:gridCol w:w="1222"/>
        <w:gridCol w:w="15"/>
        <w:gridCol w:w="815"/>
        <w:gridCol w:w="1080"/>
        <w:gridCol w:w="1510"/>
        <w:gridCol w:w="1800"/>
        <w:gridCol w:w="1231"/>
      </w:tblGrid>
      <w:tr w:rsidR="00E22173" w:rsidRPr="00A7719C" w:rsidTr="00A54130">
        <w:trPr>
          <w:cantSplit/>
          <w:trHeight w:val="495"/>
          <w:jc w:val="center"/>
        </w:trPr>
        <w:tc>
          <w:tcPr>
            <w:tcW w:w="1680" w:type="dxa"/>
            <w:gridSpan w:val="2"/>
            <w:vAlign w:val="center"/>
          </w:tcPr>
          <w:p w:rsidR="00E22173" w:rsidRPr="00A7719C" w:rsidRDefault="00E22173" w:rsidP="00A54130">
            <w:pPr>
              <w:spacing w:line="400" w:lineRule="exact"/>
              <w:jc w:val="center"/>
              <w:rPr>
                <w:rFonts w:ascii="楷体_GB2312" w:eastAsia="楷体_GB2312"/>
                <w:sz w:val="24"/>
              </w:rPr>
            </w:pPr>
            <w:r w:rsidRPr="00A7719C">
              <w:rPr>
                <w:rFonts w:ascii="楷体_GB2312" w:eastAsia="楷体_GB2312" w:hint="eastAsia"/>
                <w:sz w:val="24"/>
              </w:rPr>
              <w:t>姓名</w:t>
            </w:r>
          </w:p>
        </w:tc>
        <w:tc>
          <w:tcPr>
            <w:tcW w:w="1237" w:type="dxa"/>
            <w:gridSpan w:val="2"/>
            <w:vAlign w:val="center"/>
          </w:tcPr>
          <w:p w:rsidR="00E22173" w:rsidRPr="00A7719C" w:rsidRDefault="00E22173" w:rsidP="00A54130">
            <w:pPr>
              <w:spacing w:line="400" w:lineRule="exact"/>
              <w:jc w:val="center"/>
              <w:rPr>
                <w:rFonts w:ascii="楷体_GB2312" w:eastAsia="楷体_GB2312"/>
                <w:sz w:val="24"/>
              </w:rPr>
            </w:pPr>
          </w:p>
        </w:tc>
        <w:tc>
          <w:tcPr>
            <w:tcW w:w="815" w:type="dxa"/>
            <w:vAlign w:val="center"/>
          </w:tcPr>
          <w:p w:rsidR="00E22173" w:rsidRPr="00A7719C" w:rsidRDefault="00E22173" w:rsidP="00A54130">
            <w:pPr>
              <w:spacing w:line="400" w:lineRule="exact"/>
              <w:jc w:val="center"/>
              <w:rPr>
                <w:rFonts w:ascii="楷体_GB2312" w:eastAsia="楷体_GB2312"/>
                <w:sz w:val="24"/>
              </w:rPr>
            </w:pPr>
            <w:r w:rsidRPr="00A7719C">
              <w:rPr>
                <w:rFonts w:ascii="楷体_GB2312" w:eastAsia="楷体_GB2312" w:hint="eastAsia"/>
                <w:sz w:val="24"/>
              </w:rPr>
              <w:t>性别</w:t>
            </w:r>
          </w:p>
        </w:tc>
        <w:tc>
          <w:tcPr>
            <w:tcW w:w="1080" w:type="dxa"/>
            <w:vAlign w:val="center"/>
          </w:tcPr>
          <w:p w:rsidR="00E22173" w:rsidRPr="00A7719C" w:rsidRDefault="00E22173" w:rsidP="00A54130">
            <w:pPr>
              <w:spacing w:line="400" w:lineRule="exact"/>
              <w:jc w:val="center"/>
              <w:rPr>
                <w:rFonts w:ascii="楷体_GB2312" w:eastAsia="楷体_GB2312"/>
                <w:sz w:val="24"/>
              </w:rPr>
            </w:pPr>
          </w:p>
        </w:tc>
        <w:tc>
          <w:tcPr>
            <w:tcW w:w="1510" w:type="dxa"/>
            <w:vAlign w:val="center"/>
          </w:tcPr>
          <w:p w:rsidR="00E22173" w:rsidRPr="00A7719C" w:rsidRDefault="00E22173" w:rsidP="00A54130">
            <w:pPr>
              <w:spacing w:line="400" w:lineRule="exact"/>
              <w:jc w:val="center"/>
              <w:rPr>
                <w:rFonts w:ascii="楷体_GB2312" w:eastAsia="楷体_GB2312"/>
                <w:sz w:val="24"/>
              </w:rPr>
            </w:pPr>
            <w:r w:rsidRPr="00A7719C">
              <w:rPr>
                <w:rFonts w:ascii="楷体_GB2312" w:eastAsia="楷体_GB2312" w:hint="eastAsia"/>
                <w:sz w:val="24"/>
              </w:rPr>
              <w:t>出生年月日</w:t>
            </w:r>
          </w:p>
        </w:tc>
        <w:tc>
          <w:tcPr>
            <w:tcW w:w="3031" w:type="dxa"/>
            <w:gridSpan w:val="2"/>
            <w:shd w:val="clear" w:color="auto" w:fill="auto"/>
            <w:vAlign w:val="center"/>
          </w:tcPr>
          <w:p w:rsidR="00E22173" w:rsidRPr="00A7719C" w:rsidRDefault="00E22173" w:rsidP="00A54130">
            <w:pPr>
              <w:spacing w:line="360" w:lineRule="exact"/>
              <w:ind w:firstLineChars="150" w:firstLine="360"/>
              <w:rPr>
                <w:rFonts w:ascii="楷体_GB2312" w:eastAsia="楷体_GB2312"/>
                <w:sz w:val="24"/>
              </w:rPr>
            </w:pPr>
          </w:p>
        </w:tc>
      </w:tr>
      <w:tr w:rsidR="00E22173" w:rsidRPr="00A7719C" w:rsidTr="00A54130">
        <w:trPr>
          <w:cantSplit/>
          <w:trHeight w:val="495"/>
          <w:jc w:val="center"/>
        </w:trPr>
        <w:tc>
          <w:tcPr>
            <w:tcW w:w="1680" w:type="dxa"/>
            <w:gridSpan w:val="2"/>
            <w:vAlign w:val="center"/>
          </w:tcPr>
          <w:p w:rsidR="00E22173" w:rsidRPr="00A7719C" w:rsidRDefault="00E22173" w:rsidP="00A54130">
            <w:pPr>
              <w:spacing w:line="400" w:lineRule="exact"/>
              <w:jc w:val="center"/>
              <w:rPr>
                <w:rFonts w:ascii="楷体_GB2312" w:eastAsia="楷体_GB2312"/>
                <w:sz w:val="24"/>
              </w:rPr>
            </w:pPr>
            <w:r w:rsidRPr="00A7719C">
              <w:rPr>
                <w:rFonts w:ascii="楷体_GB2312" w:eastAsia="楷体_GB2312" w:hint="eastAsia"/>
                <w:sz w:val="24"/>
              </w:rPr>
              <w:t>民族</w:t>
            </w:r>
          </w:p>
        </w:tc>
        <w:tc>
          <w:tcPr>
            <w:tcW w:w="1237" w:type="dxa"/>
            <w:gridSpan w:val="2"/>
            <w:vAlign w:val="center"/>
          </w:tcPr>
          <w:p w:rsidR="00E22173" w:rsidRPr="00A7719C" w:rsidRDefault="00E22173" w:rsidP="00A54130">
            <w:pPr>
              <w:spacing w:line="400" w:lineRule="exact"/>
              <w:jc w:val="center"/>
              <w:rPr>
                <w:rFonts w:ascii="楷体_GB2312" w:eastAsia="楷体_GB2312"/>
                <w:sz w:val="24"/>
              </w:rPr>
            </w:pPr>
          </w:p>
        </w:tc>
        <w:tc>
          <w:tcPr>
            <w:tcW w:w="815" w:type="dxa"/>
            <w:vAlign w:val="center"/>
          </w:tcPr>
          <w:p w:rsidR="00E22173" w:rsidRPr="00A7719C" w:rsidRDefault="00E22173" w:rsidP="00A54130">
            <w:pPr>
              <w:spacing w:line="400" w:lineRule="exact"/>
              <w:jc w:val="center"/>
              <w:rPr>
                <w:rFonts w:ascii="楷体_GB2312" w:eastAsia="楷体_GB2312"/>
                <w:sz w:val="24"/>
              </w:rPr>
            </w:pPr>
            <w:r w:rsidRPr="00A7719C">
              <w:rPr>
                <w:rFonts w:ascii="楷体_GB2312" w:eastAsia="楷体_GB2312" w:hint="eastAsia"/>
                <w:sz w:val="24"/>
              </w:rPr>
              <w:t>籍贯</w:t>
            </w:r>
          </w:p>
        </w:tc>
        <w:tc>
          <w:tcPr>
            <w:tcW w:w="1080" w:type="dxa"/>
            <w:vAlign w:val="center"/>
          </w:tcPr>
          <w:p w:rsidR="00E22173" w:rsidRPr="00A7719C" w:rsidRDefault="00E22173" w:rsidP="00A54130">
            <w:pPr>
              <w:spacing w:line="400" w:lineRule="exact"/>
              <w:jc w:val="center"/>
              <w:rPr>
                <w:rFonts w:ascii="楷体_GB2312" w:eastAsia="楷体_GB2312"/>
                <w:sz w:val="24"/>
              </w:rPr>
            </w:pPr>
          </w:p>
        </w:tc>
        <w:tc>
          <w:tcPr>
            <w:tcW w:w="1510" w:type="dxa"/>
            <w:vAlign w:val="center"/>
          </w:tcPr>
          <w:p w:rsidR="00E22173" w:rsidRPr="00A7719C" w:rsidRDefault="00E22173" w:rsidP="00A54130">
            <w:pPr>
              <w:spacing w:line="400" w:lineRule="exact"/>
              <w:jc w:val="center"/>
              <w:rPr>
                <w:rFonts w:ascii="楷体_GB2312" w:eastAsia="楷体_GB2312"/>
                <w:sz w:val="24"/>
              </w:rPr>
            </w:pPr>
            <w:r w:rsidRPr="00A7719C">
              <w:rPr>
                <w:rFonts w:ascii="楷体_GB2312" w:eastAsia="楷体_GB2312" w:hint="eastAsia"/>
                <w:sz w:val="24"/>
              </w:rPr>
              <w:t>政治面貌</w:t>
            </w:r>
          </w:p>
        </w:tc>
        <w:tc>
          <w:tcPr>
            <w:tcW w:w="3031" w:type="dxa"/>
            <w:gridSpan w:val="2"/>
            <w:shd w:val="clear" w:color="auto" w:fill="auto"/>
            <w:vAlign w:val="center"/>
          </w:tcPr>
          <w:p w:rsidR="00E22173" w:rsidRPr="00A7719C" w:rsidRDefault="00E22173" w:rsidP="00A54130">
            <w:pPr>
              <w:spacing w:line="360" w:lineRule="exact"/>
              <w:ind w:firstLineChars="150" w:firstLine="360"/>
              <w:rPr>
                <w:rFonts w:ascii="楷体_GB2312" w:eastAsia="楷体_GB2312"/>
                <w:sz w:val="24"/>
              </w:rPr>
            </w:pPr>
          </w:p>
        </w:tc>
      </w:tr>
      <w:tr w:rsidR="00E22173" w:rsidRPr="00A7719C" w:rsidTr="00A54130">
        <w:trPr>
          <w:cantSplit/>
          <w:trHeight w:val="495"/>
          <w:jc w:val="center"/>
        </w:trPr>
        <w:tc>
          <w:tcPr>
            <w:tcW w:w="1680" w:type="dxa"/>
            <w:gridSpan w:val="2"/>
            <w:vAlign w:val="center"/>
          </w:tcPr>
          <w:p w:rsidR="00E22173" w:rsidRPr="00A7719C" w:rsidRDefault="00E22173" w:rsidP="00A54130">
            <w:pPr>
              <w:spacing w:line="400" w:lineRule="exact"/>
              <w:jc w:val="center"/>
              <w:rPr>
                <w:rFonts w:ascii="楷体_GB2312" w:eastAsia="楷体_GB2312"/>
                <w:sz w:val="24"/>
              </w:rPr>
            </w:pPr>
            <w:r w:rsidRPr="00A7719C">
              <w:rPr>
                <w:rFonts w:ascii="楷体_GB2312" w:eastAsia="楷体_GB2312" w:hint="eastAsia"/>
                <w:sz w:val="24"/>
              </w:rPr>
              <w:t>毕业院校</w:t>
            </w:r>
          </w:p>
        </w:tc>
        <w:tc>
          <w:tcPr>
            <w:tcW w:w="3132" w:type="dxa"/>
            <w:gridSpan w:val="4"/>
            <w:vAlign w:val="center"/>
          </w:tcPr>
          <w:p w:rsidR="00E22173" w:rsidRPr="00A7719C" w:rsidRDefault="00E22173" w:rsidP="00A54130">
            <w:pPr>
              <w:spacing w:line="400" w:lineRule="exact"/>
              <w:jc w:val="center"/>
              <w:rPr>
                <w:rFonts w:ascii="楷体_GB2312" w:eastAsia="楷体_GB2312"/>
                <w:sz w:val="24"/>
              </w:rPr>
            </w:pPr>
          </w:p>
        </w:tc>
        <w:tc>
          <w:tcPr>
            <w:tcW w:w="1510" w:type="dxa"/>
            <w:vAlign w:val="center"/>
          </w:tcPr>
          <w:p w:rsidR="00E22173" w:rsidRPr="00A7719C" w:rsidRDefault="00E22173" w:rsidP="00A54130">
            <w:pPr>
              <w:spacing w:line="400" w:lineRule="exact"/>
              <w:jc w:val="center"/>
              <w:rPr>
                <w:rFonts w:ascii="楷体_GB2312" w:eastAsia="楷体_GB2312"/>
                <w:sz w:val="24"/>
              </w:rPr>
            </w:pPr>
            <w:r w:rsidRPr="00A7719C">
              <w:rPr>
                <w:rFonts w:ascii="楷体_GB2312" w:eastAsia="楷体_GB2312" w:hint="eastAsia"/>
                <w:sz w:val="24"/>
              </w:rPr>
              <w:t>毕业时间</w:t>
            </w:r>
          </w:p>
        </w:tc>
        <w:tc>
          <w:tcPr>
            <w:tcW w:w="3031" w:type="dxa"/>
            <w:gridSpan w:val="2"/>
            <w:shd w:val="clear" w:color="auto" w:fill="auto"/>
            <w:vAlign w:val="center"/>
          </w:tcPr>
          <w:p w:rsidR="00E22173" w:rsidRPr="00A7719C" w:rsidRDefault="00E22173" w:rsidP="00A54130">
            <w:pPr>
              <w:spacing w:line="360" w:lineRule="exact"/>
              <w:jc w:val="center"/>
              <w:rPr>
                <w:rFonts w:ascii="楷体_GB2312" w:eastAsia="楷体_GB2312"/>
                <w:sz w:val="24"/>
              </w:rPr>
            </w:pPr>
          </w:p>
        </w:tc>
      </w:tr>
      <w:tr w:rsidR="00E22173" w:rsidRPr="00A7719C" w:rsidTr="00A54130">
        <w:trPr>
          <w:cantSplit/>
          <w:trHeight w:val="495"/>
          <w:jc w:val="center"/>
        </w:trPr>
        <w:tc>
          <w:tcPr>
            <w:tcW w:w="1680" w:type="dxa"/>
            <w:gridSpan w:val="2"/>
            <w:vAlign w:val="center"/>
          </w:tcPr>
          <w:p w:rsidR="00E22173" w:rsidRPr="00A7719C" w:rsidRDefault="00E22173" w:rsidP="00A54130">
            <w:pPr>
              <w:spacing w:line="400" w:lineRule="exact"/>
              <w:jc w:val="center"/>
              <w:rPr>
                <w:rFonts w:ascii="楷体_GB2312" w:eastAsia="楷体_GB2312"/>
                <w:sz w:val="24"/>
              </w:rPr>
            </w:pPr>
            <w:r w:rsidRPr="00A7719C">
              <w:rPr>
                <w:rFonts w:ascii="楷体_GB2312" w:eastAsia="楷体_GB2312" w:hint="eastAsia"/>
                <w:sz w:val="24"/>
              </w:rPr>
              <w:t>所学专业</w:t>
            </w:r>
          </w:p>
        </w:tc>
        <w:tc>
          <w:tcPr>
            <w:tcW w:w="3132" w:type="dxa"/>
            <w:gridSpan w:val="4"/>
            <w:vAlign w:val="center"/>
          </w:tcPr>
          <w:p w:rsidR="00E22173" w:rsidRPr="00A7719C" w:rsidRDefault="00E22173" w:rsidP="00A54130">
            <w:pPr>
              <w:spacing w:line="400" w:lineRule="exact"/>
              <w:jc w:val="center"/>
              <w:rPr>
                <w:rFonts w:ascii="楷体_GB2312" w:eastAsia="楷体_GB2312"/>
                <w:sz w:val="24"/>
              </w:rPr>
            </w:pPr>
          </w:p>
        </w:tc>
        <w:tc>
          <w:tcPr>
            <w:tcW w:w="1510" w:type="dxa"/>
            <w:vAlign w:val="center"/>
          </w:tcPr>
          <w:p w:rsidR="00E22173" w:rsidRPr="00A7719C" w:rsidRDefault="00E22173" w:rsidP="00A54130">
            <w:pPr>
              <w:spacing w:line="400" w:lineRule="exact"/>
              <w:jc w:val="center"/>
              <w:rPr>
                <w:rFonts w:ascii="楷体_GB2312" w:eastAsia="楷体_GB2312"/>
                <w:sz w:val="24"/>
              </w:rPr>
            </w:pPr>
            <w:r w:rsidRPr="00A7719C">
              <w:rPr>
                <w:rFonts w:ascii="楷体_GB2312" w:eastAsia="楷体_GB2312" w:hint="eastAsia"/>
                <w:sz w:val="24"/>
              </w:rPr>
              <w:t>学历/学位</w:t>
            </w:r>
          </w:p>
        </w:tc>
        <w:tc>
          <w:tcPr>
            <w:tcW w:w="3031" w:type="dxa"/>
            <w:gridSpan w:val="2"/>
            <w:shd w:val="clear" w:color="auto" w:fill="auto"/>
            <w:vAlign w:val="center"/>
          </w:tcPr>
          <w:p w:rsidR="00E22173" w:rsidRPr="00A7719C" w:rsidRDefault="00E22173" w:rsidP="00A54130">
            <w:pPr>
              <w:spacing w:line="360" w:lineRule="exact"/>
              <w:jc w:val="center"/>
              <w:rPr>
                <w:rFonts w:ascii="楷体_GB2312" w:eastAsia="楷体_GB2312"/>
                <w:sz w:val="24"/>
              </w:rPr>
            </w:pPr>
          </w:p>
        </w:tc>
      </w:tr>
      <w:tr w:rsidR="00E22173" w:rsidRPr="00A7719C" w:rsidTr="00A54130">
        <w:trPr>
          <w:cantSplit/>
          <w:trHeight w:val="495"/>
          <w:jc w:val="center"/>
        </w:trPr>
        <w:tc>
          <w:tcPr>
            <w:tcW w:w="1680" w:type="dxa"/>
            <w:gridSpan w:val="2"/>
            <w:vAlign w:val="center"/>
          </w:tcPr>
          <w:p w:rsidR="00E22173" w:rsidRPr="00A7719C" w:rsidRDefault="00E22173" w:rsidP="00A54130">
            <w:pPr>
              <w:spacing w:line="400" w:lineRule="exact"/>
              <w:jc w:val="center"/>
              <w:rPr>
                <w:rFonts w:ascii="楷体_GB2312" w:eastAsia="楷体_GB2312"/>
                <w:sz w:val="24"/>
              </w:rPr>
            </w:pPr>
            <w:r w:rsidRPr="00A7719C">
              <w:rPr>
                <w:rFonts w:ascii="楷体_GB2312" w:eastAsia="楷体_GB2312" w:hint="eastAsia"/>
                <w:sz w:val="24"/>
              </w:rPr>
              <w:t>工作单位</w:t>
            </w:r>
          </w:p>
        </w:tc>
        <w:tc>
          <w:tcPr>
            <w:tcW w:w="4642" w:type="dxa"/>
            <w:gridSpan w:val="5"/>
            <w:vAlign w:val="center"/>
          </w:tcPr>
          <w:p w:rsidR="00E22173" w:rsidRPr="00A7719C" w:rsidRDefault="00E22173" w:rsidP="00A54130">
            <w:pPr>
              <w:spacing w:line="400" w:lineRule="exact"/>
              <w:jc w:val="center"/>
              <w:rPr>
                <w:rFonts w:ascii="楷体_GB2312" w:eastAsia="楷体_GB2312"/>
                <w:sz w:val="24"/>
              </w:rPr>
            </w:pPr>
          </w:p>
        </w:tc>
        <w:tc>
          <w:tcPr>
            <w:tcW w:w="1800" w:type="dxa"/>
            <w:vAlign w:val="center"/>
          </w:tcPr>
          <w:p w:rsidR="00E22173" w:rsidRPr="00A7719C" w:rsidRDefault="00E22173" w:rsidP="00A54130">
            <w:pPr>
              <w:spacing w:line="360" w:lineRule="exact"/>
              <w:jc w:val="center"/>
              <w:rPr>
                <w:rFonts w:ascii="楷体_GB2312" w:eastAsia="楷体_GB2312"/>
                <w:sz w:val="24"/>
              </w:rPr>
            </w:pPr>
            <w:r w:rsidRPr="00A7719C">
              <w:rPr>
                <w:rFonts w:ascii="楷体_GB2312" w:eastAsia="楷体_GB2312" w:hint="eastAsia"/>
                <w:sz w:val="24"/>
              </w:rPr>
              <w:t>参加工作时间</w:t>
            </w:r>
          </w:p>
        </w:tc>
        <w:tc>
          <w:tcPr>
            <w:tcW w:w="1231" w:type="dxa"/>
            <w:vAlign w:val="center"/>
          </w:tcPr>
          <w:p w:rsidR="00E22173" w:rsidRPr="00A7719C" w:rsidRDefault="00E22173" w:rsidP="00A54130">
            <w:pPr>
              <w:spacing w:line="360" w:lineRule="exact"/>
              <w:jc w:val="center"/>
              <w:rPr>
                <w:rFonts w:ascii="楷体_GB2312" w:eastAsia="楷体_GB2312"/>
                <w:sz w:val="24"/>
              </w:rPr>
            </w:pPr>
          </w:p>
        </w:tc>
      </w:tr>
      <w:tr w:rsidR="00E22173" w:rsidRPr="00A7719C" w:rsidTr="00A54130">
        <w:trPr>
          <w:trHeight w:val="495"/>
          <w:jc w:val="center"/>
        </w:trPr>
        <w:tc>
          <w:tcPr>
            <w:tcW w:w="1680" w:type="dxa"/>
            <w:gridSpan w:val="2"/>
            <w:vAlign w:val="center"/>
          </w:tcPr>
          <w:p w:rsidR="00E22173" w:rsidRPr="00A7719C" w:rsidRDefault="00E22173" w:rsidP="00A54130">
            <w:pPr>
              <w:spacing w:line="400" w:lineRule="exact"/>
              <w:jc w:val="center"/>
              <w:rPr>
                <w:rFonts w:ascii="楷体_GB2312" w:eastAsia="楷体_GB2312"/>
                <w:sz w:val="24"/>
              </w:rPr>
            </w:pPr>
            <w:r w:rsidRPr="00A7719C">
              <w:rPr>
                <w:rFonts w:ascii="楷体_GB2312" w:eastAsia="楷体_GB2312" w:hint="eastAsia"/>
                <w:sz w:val="24"/>
              </w:rPr>
              <w:t>从事专业</w:t>
            </w:r>
          </w:p>
        </w:tc>
        <w:tc>
          <w:tcPr>
            <w:tcW w:w="1222" w:type="dxa"/>
            <w:shd w:val="clear" w:color="auto" w:fill="auto"/>
            <w:vAlign w:val="center"/>
          </w:tcPr>
          <w:p w:rsidR="00E22173" w:rsidRPr="00A7719C" w:rsidRDefault="00E22173" w:rsidP="00A54130">
            <w:pPr>
              <w:spacing w:line="400" w:lineRule="exact"/>
              <w:jc w:val="center"/>
              <w:rPr>
                <w:rFonts w:ascii="楷体_GB2312" w:eastAsia="楷体_GB2312"/>
                <w:sz w:val="24"/>
              </w:rPr>
            </w:pPr>
          </w:p>
        </w:tc>
        <w:tc>
          <w:tcPr>
            <w:tcW w:w="1910" w:type="dxa"/>
            <w:gridSpan w:val="3"/>
            <w:shd w:val="clear" w:color="auto" w:fill="auto"/>
            <w:vAlign w:val="center"/>
          </w:tcPr>
          <w:p w:rsidR="00E22173" w:rsidRPr="00A7719C" w:rsidRDefault="00E22173" w:rsidP="00A54130">
            <w:pPr>
              <w:spacing w:line="400" w:lineRule="exact"/>
              <w:jc w:val="center"/>
              <w:rPr>
                <w:rFonts w:ascii="楷体_GB2312" w:eastAsia="楷体_GB2312"/>
                <w:sz w:val="24"/>
              </w:rPr>
            </w:pPr>
            <w:r w:rsidRPr="00A7719C">
              <w:rPr>
                <w:rFonts w:ascii="楷体_GB2312" w:eastAsia="楷体_GB2312" w:hint="eastAsia"/>
                <w:sz w:val="24"/>
              </w:rPr>
              <w:t>取得执业</w:t>
            </w:r>
          </w:p>
          <w:p w:rsidR="00E22173" w:rsidRPr="00A7719C" w:rsidRDefault="00E22173" w:rsidP="00A54130">
            <w:pPr>
              <w:spacing w:line="400" w:lineRule="exact"/>
              <w:jc w:val="center"/>
              <w:rPr>
                <w:rFonts w:ascii="楷体_GB2312" w:eastAsia="楷体_GB2312"/>
                <w:sz w:val="24"/>
              </w:rPr>
            </w:pPr>
            <w:r w:rsidRPr="00A7719C">
              <w:rPr>
                <w:rFonts w:ascii="楷体_GB2312" w:eastAsia="楷体_GB2312" w:hint="eastAsia"/>
                <w:sz w:val="24"/>
              </w:rPr>
              <w:t>资格类别</w:t>
            </w:r>
          </w:p>
        </w:tc>
        <w:tc>
          <w:tcPr>
            <w:tcW w:w="1510" w:type="dxa"/>
            <w:vAlign w:val="center"/>
          </w:tcPr>
          <w:p w:rsidR="00E22173" w:rsidRPr="00A7719C" w:rsidRDefault="00E22173" w:rsidP="00A54130">
            <w:pPr>
              <w:spacing w:line="400" w:lineRule="exact"/>
              <w:jc w:val="center"/>
              <w:rPr>
                <w:rFonts w:ascii="楷体_GB2312" w:eastAsia="楷体_GB2312"/>
                <w:sz w:val="24"/>
              </w:rPr>
            </w:pPr>
          </w:p>
        </w:tc>
        <w:tc>
          <w:tcPr>
            <w:tcW w:w="1800" w:type="dxa"/>
            <w:shd w:val="clear" w:color="auto" w:fill="auto"/>
            <w:vAlign w:val="center"/>
          </w:tcPr>
          <w:p w:rsidR="00E22173" w:rsidRPr="00A7719C" w:rsidRDefault="00E22173" w:rsidP="00A54130">
            <w:pPr>
              <w:spacing w:line="400" w:lineRule="exact"/>
              <w:jc w:val="center"/>
              <w:rPr>
                <w:rFonts w:ascii="楷体_GB2312" w:eastAsia="楷体_GB2312"/>
                <w:sz w:val="24"/>
              </w:rPr>
            </w:pPr>
            <w:r w:rsidRPr="00A7719C">
              <w:rPr>
                <w:rFonts w:ascii="楷体_GB2312" w:eastAsia="楷体_GB2312" w:hint="eastAsia"/>
                <w:sz w:val="24"/>
              </w:rPr>
              <w:t>证书编号</w:t>
            </w:r>
          </w:p>
        </w:tc>
        <w:tc>
          <w:tcPr>
            <w:tcW w:w="1231" w:type="dxa"/>
            <w:shd w:val="clear" w:color="auto" w:fill="auto"/>
            <w:vAlign w:val="center"/>
          </w:tcPr>
          <w:p w:rsidR="00E22173" w:rsidRPr="00A7719C" w:rsidRDefault="00E22173" w:rsidP="00A54130">
            <w:pPr>
              <w:spacing w:line="400" w:lineRule="exact"/>
              <w:jc w:val="center"/>
              <w:rPr>
                <w:rFonts w:ascii="楷体_GB2312" w:eastAsia="楷体_GB2312"/>
                <w:sz w:val="24"/>
              </w:rPr>
            </w:pPr>
          </w:p>
        </w:tc>
      </w:tr>
      <w:tr w:rsidR="00E22173" w:rsidRPr="00A7719C" w:rsidTr="00A54130">
        <w:trPr>
          <w:jc w:val="center"/>
        </w:trPr>
        <w:tc>
          <w:tcPr>
            <w:tcW w:w="1680" w:type="dxa"/>
            <w:gridSpan w:val="2"/>
            <w:vAlign w:val="center"/>
          </w:tcPr>
          <w:p w:rsidR="00E22173" w:rsidRPr="00A7719C" w:rsidRDefault="00E22173" w:rsidP="00A54130">
            <w:pPr>
              <w:spacing w:line="400" w:lineRule="exact"/>
              <w:jc w:val="center"/>
              <w:rPr>
                <w:rFonts w:ascii="楷体_GB2312" w:eastAsia="楷体_GB2312"/>
                <w:sz w:val="24"/>
              </w:rPr>
            </w:pPr>
            <w:r w:rsidRPr="00A7719C">
              <w:rPr>
                <w:rFonts w:ascii="楷体_GB2312" w:eastAsia="楷体_GB2312" w:hint="eastAsia"/>
                <w:sz w:val="24"/>
              </w:rPr>
              <w:t>职务/职称</w:t>
            </w:r>
          </w:p>
        </w:tc>
        <w:tc>
          <w:tcPr>
            <w:tcW w:w="1222" w:type="dxa"/>
            <w:shd w:val="clear" w:color="auto" w:fill="auto"/>
            <w:vAlign w:val="center"/>
          </w:tcPr>
          <w:p w:rsidR="00E22173" w:rsidRPr="00A7719C" w:rsidRDefault="00E22173" w:rsidP="00A54130">
            <w:pPr>
              <w:spacing w:line="400" w:lineRule="exact"/>
              <w:jc w:val="center"/>
              <w:rPr>
                <w:rFonts w:ascii="楷体_GB2312" w:eastAsia="楷体_GB2312"/>
                <w:sz w:val="24"/>
              </w:rPr>
            </w:pPr>
          </w:p>
        </w:tc>
        <w:tc>
          <w:tcPr>
            <w:tcW w:w="1910" w:type="dxa"/>
            <w:gridSpan w:val="3"/>
            <w:shd w:val="clear" w:color="auto" w:fill="auto"/>
            <w:vAlign w:val="center"/>
          </w:tcPr>
          <w:p w:rsidR="00E22173" w:rsidRPr="00A7719C" w:rsidRDefault="00E22173" w:rsidP="00A54130">
            <w:pPr>
              <w:spacing w:line="400" w:lineRule="exact"/>
              <w:jc w:val="center"/>
              <w:rPr>
                <w:rFonts w:ascii="楷体_GB2312" w:eastAsia="楷体_GB2312"/>
                <w:sz w:val="24"/>
              </w:rPr>
            </w:pPr>
            <w:r w:rsidRPr="00A7719C">
              <w:rPr>
                <w:rFonts w:ascii="楷体_GB2312" w:eastAsia="楷体_GB2312" w:hint="eastAsia"/>
                <w:sz w:val="24"/>
              </w:rPr>
              <w:t>参加何种</w:t>
            </w:r>
          </w:p>
          <w:p w:rsidR="00E22173" w:rsidRPr="00A7719C" w:rsidRDefault="00E22173" w:rsidP="00A54130">
            <w:pPr>
              <w:spacing w:line="400" w:lineRule="exact"/>
              <w:jc w:val="center"/>
              <w:rPr>
                <w:rFonts w:ascii="楷体_GB2312" w:eastAsia="楷体_GB2312"/>
                <w:sz w:val="24"/>
              </w:rPr>
            </w:pPr>
            <w:r w:rsidRPr="00A7719C">
              <w:rPr>
                <w:rFonts w:ascii="楷体_GB2312" w:eastAsia="楷体_GB2312" w:hint="eastAsia"/>
                <w:sz w:val="24"/>
              </w:rPr>
              <w:t>党派或团体</w:t>
            </w:r>
          </w:p>
        </w:tc>
        <w:tc>
          <w:tcPr>
            <w:tcW w:w="1510" w:type="dxa"/>
            <w:vAlign w:val="center"/>
          </w:tcPr>
          <w:p w:rsidR="00E22173" w:rsidRPr="00A7719C" w:rsidRDefault="00E22173" w:rsidP="00A54130">
            <w:pPr>
              <w:spacing w:line="400" w:lineRule="exact"/>
              <w:jc w:val="center"/>
              <w:rPr>
                <w:rFonts w:ascii="楷体_GB2312" w:eastAsia="楷体_GB2312"/>
                <w:sz w:val="24"/>
              </w:rPr>
            </w:pPr>
          </w:p>
        </w:tc>
        <w:tc>
          <w:tcPr>
            <w:tcW w:w="1800" w:type="dxa"/>
            <w:shd w:val="clear" w:color="auto" w:fill="auto"/>
            <w:vAlign w:val="center"/>
          </w:tcPr>
          <w:p w:rsidR="00E22173" w:rsidRPr="00A7719C" w:rsidRDefault="00E22173" w:rsidP="00A54130">
            <w:pPr>
              <w:spacing w:line="400" w:lineRule="exact"/>
              <w:jc w:val="center"/>
              <w:rPr>
                <w:rFonts w:ascii="楷体_GB2312" w:eastAsia="楷体_GB2312"/>
                <w:sz w:val="24"/>
              </w:rPr>
            </w:pPr>
            <w:r w:rsidRPr="00A7719C">
              <w:rPr>
                <w:rFonts w:ascii="楷体_GB2312" w:eastAsia="楷体_GB2312" w:hint="eastAsia"/>
                <w:sz w:val="24"/>
              </w:rPr>
              <w:t>在党派、团体</w:t>
            </w:r>
          </w:p>
          <w:p w:rsidR="00E22173" w:rsidRPr="00A7719C" w:rsidRDefault="00E22173" w:rsidP="00A54130">
            <w:pPr>
              <w:spacing w:line="400" w:lineRule="exact"/>
              <w:jc w:val="center"/>
              <w:rPr>
                <w:rFonts w:ascii="楷体_GB2312" w:eastAsia="楷体_GB2312"/>
                <w:sz w:val="24"/>
              </w:rPr>
            </w:pPr>
            <w:r w:rsidRPr="00A7719C">
              <w:rPr>
                <w:rFonts w:ascii="楷体_GB2312" w:eastAsia="楷体_GB2312" w:hint="eastAsia"/>
                <w:sz w:val="24"/>
              </w:rPr>
              <w:t>中担任何职务</w:t>
            </w:r>
          </w:p>
        </w:tc>
        <w:tc>
          <w:tcPr>
            <w:tcW w:w="1231" w:type="dxa"/>
            <w:shd w:val="clear" w:color="auto" w:fill="auto"/>
            <w:vAlign w:val="center"/>
          </w:tcPr>
          <w:p w:rsidR="00E22173" w:rsidRPr="00A7719C" w:rsidRDefault="00E22173" w:rsidP="00A54130">
            <w:pPr>
              <w:spacing w:line="400" w:lineRule="exact"/>
              <w:jc w:val="center"/>
              <w:rPr>
                <w:rFonts w:ascii="楷体_GB2312" w:eastAsia="楷体_GB2312"/>
                <w:sz w:val="24"/>
              </w:rPr>
            </w:pPr>
          </w:p>
        </w:tc>
      </w:tr>
      <w:tr w:rsidR="00E22173" w:rsidRPr="00A7719C" w:rsidTr="00A54130">
        <w:trPr>
          <w:trHeight w:val="538"/>
          <w:jc w:val="center"/>
        </w:trPr>
        <w:tc>
          <w:tcPr>
            <w:tcW w:w="1680" w:type="dxa"/>
            <w:gridSpan w:val="2"/>
            <w:vAlign w:val="center"/>
          </w:tcPr>
          <w:p w:rsidR="00E22173" w:rsidRPr="00A7719C" w:rsidRDefault="00E22173" w:rsidP="00A54130">
            <w:pPr>
              <w:spacing w:line="360" w:lineRule="exact"/>
              <w:jc w:val="center"/>
              <w:rPr>
                <w:rFonts w:ascii="楷体_GB2312" w:eastAsia="楷体_GB2312"/>
                <w:sz w:val="24"/>
              </w:rPr>
            </w:pPr>
            <w:r w:rsidRPr="00A7719C">
              <w:rPr>
                <w:rFonts w:ascii="楷体_GB2312" w:eastAsia="楷体_GB2312" w:hint="eastAsia"/>
                <w:sz w:val="24"/>
              </w:rPr>
              <w:t>掌握外语情况</w:t>
            </w:r>
          </w:p>
        </w:tc>
        <w:tc>
          <w:tcPr>
            <w:tcW w:w="3132" w:type="dxa"/>
            <w:gridSpan w:val="4"/>
            <w:vAlign w:val="center"/>
          </w:tcPr>
          <w:p w:rsidR="00E22173" w:rsidRPr="00A7719C" w:rsidRDefault="00E22173" w:rsidP="00A54130">
            <w:pPr>
              <w:spacing w:line="360" w:lineRule="exact"/>
              <w:jc w:val="center"/>
              <w:rPr>
                <w:rFonts w:ascii="楷体_GB2312" w:eastAsia="楷体_GB2312"/>
                <w:sz w:val="24"/>
              </w:rPr>
            </w:pPr>
          </w:p>
        </w:tc>
        <w:tc>
          <w:tcPr>
            <w:tcW w:w="1510" w:type="dxa"/>
            <w:vAlign w:val="center"/>
          </w:tcPr>
          <w:p w:rsidR="00E22173" w:rsidRPr="00A7719C" w:rsidRDefault="00E22173" w:rsidP="00A54130">
            <w:pPr>
              <w:spacing w:line="360" w:lineRule="exact"/>
              <w:jc w:val="center"/>
              <w:rPr>
                <w:rFonts w:ascii="楷体_GB2312" w:eastAsia="楷体_GB2312"/>
                <w:sz w:val="24"/>
              </w:rPr>
            </w:pPr>
            <w:r w:rsidRPr="00A7719C">
              <w:rPr>
                <w:rFonts w:ascii="楷体_GB2312" w:eastAsia="楷体_GB2312" w:hint="eastAsia"/>
                <w:sz w:val="24"/>
              </w:rPr>
              <w:t>身份证号</w:t>
            </w:r>
          </w:p>
        </w:tc>
        <w:tc>
          <w:tcPr>
            <w:tcW w:w="3031" w:type="dxa"/>
            <w:gridSpan w:val="2"/>
            <w:vAlign w:val="center"/>
          </w:tcPr>
          <w:p w:rsidR="00E22173" w:rsidRPr="00A7719C" w:rsidRDefault="00E22173" w:rsidP="00A54130">
            <w:pPr>
              <w:spacing w:line="360" w:lineRule="exact"/>
              <w:jc w:val="center"/>
              <w:rPr>
                <w:rFonts w:ascii="楷体_GB2312" w:eastAsia="楷体_GB2312"/>
                <w:sz w:val="24"/>
              </w:rPr>
            </w:pPr>
          </w:p>
        </w:tc>
      </w:tr>
      <w:tr w:rsidR="00E22173" w:rsidRPr="00A7719C" w:rsidTr="00A54130">
        <w:trPr>
          <w:trHeight w:val="538"/>
          <w:jc w:val="center"/>
        </w:trPr>
        <w:tc>
          <w:tcPr>
            <w:tcW w:w="1680" w:type="dxa"/>
            <w:gridSpan w:val="2"/>
            <w:vAlign w:val="center"/>
          </w:tcPr>
          <w:p w:rsidR="00E22173" w:rsidRPr="00A7719C" w:rsidRDefault="00E22173" w:rsidP="00A54130">
            <w:pPr>
              <w:spacing w:line="360" w:lineRule="exact"/>
              <w:jc w:val="center"/>
              <w:rPr>
                <w:rFonts w:ascii="楷体_GB2312" w:eastAsia="楷体_GB2312"/>
                <w:sz w:val="24"/>
              </w:rPr>
            </w:pPr>
            <w:r w:rsidRPr="00A7719C">
              <w:rPr>
                <w:rFonts w:ascii="楷体_GB2312" w:eastAsia="楷体_GB2312" w:hint="eastAsia"/>
                <w:sz w:val="24"/>
              </w:rPr>
              <w:t>通讯地址</w:t>
            </w:r>
          </w:p>
        </w:tc>
        <w:tc>
          <w:tcPr>
            <w:tcW w:w="3132" w:type="dxa"/>
            <w:gridSpan w:val="4"/>
            <w:vAlign w:val="center"/>
          </w:tcPr>
          <w:p w:rsidR="00E22173" w:rsidRPr="00A7719C" w:rsidRDefault="00E22173" w:rsidP="00A54130">
            <w:pPr>
              <w:spacing w:line="360" w:lineRule="exact"/>
              <w:jc w:val="center"/>
              <w:rPr>
                <w:rFonts w:ascii="楷体_GB2312" w:eastAsia="楷体_GB2312"/>
                <w:sz w:val="24"/>
              </w:rPr>
            </w:pPr>
          </w:p>
        </w:tc>
        <w:tc>
          <w:tcPr>
            <w:tcW w:w="1510" w:type="dxa"/>
            <w:vAlign w:val="center"/>
          </w:tcPr>
          <w:p w:rsidR="00E22173" w:rsidRPr="00A7719C" w:rsidRDefault="00E22173" w:rsidP="00A54130">
            <w:pPr>
              <w:spacing w:line="360" w:lineRule="exact"/>
              <w:jc w:val="center"/>
              <w:rPr>
                <w:rFonts w:ascii="楷体_GB2312" w:eastAsia="楷体_GB2312"/>
                <w:sz w:val="24"/>
              </w:rPr>
            </w:pPr>
            <w:r w:rsidRPr="00A7719C">
              <w:rPr>
                <w:rFonts w:ascii="楷体_GB2312" w:eastAsia="楷体_GB2312" w:hint="eastAsia"/>
                <w:sz w:val="24"/>
              </w:rPr>
              <w:t>邮政编码</w:t>
            </w:r>
          </w:p>
        </w:tc>
        <w:tc>
          <w:tcPr>
            <w:tcW w:w="3031" w:type="dxa"/>
            <w:gridSpan w:val="2"/>
            <w:vAlign w:val="center"/>
          </w:tcPr>
          <w:p w:rsidR="00E22173" w:rsidRPr="00A7719C" w:rsidRDefault="00E22173" w:rsidP="00A54130">
            <w:pPr>
              <w:spacing w:line="360" w:lineRule="exact"/>
              <w:jc w:val="center"/>
              <w:rPr>
                <w:rFonts w:ascii="楷体_GB2312" w:eastAsia="楷体_GB2312"/>
                <w:sz w:val="24"/>
              </w:rPr>
            </w:pPr>
          </w:p>
        </w:tc>
      </w:tr>
      <w:tr w:rsidR="00E22173" w:rsidRPr="00A7719C" w:rsidTr="00A54130">
        <w:trPr>
          <w:trHeight w:val="538"/>
          <w:jc w:val="center"/>
        </w:trPr>
        <w:tc>
          <w:tcPr>
            <w:tcW w:w="1680" w:type="dxa"/>
            <w:gridSpan w:val="2"/>
            <w:vAlign w:val="center"/>
          </w:tcPr>
          <w:p w:rsidR="00E22173" w:rsidRPr="00A7719C" w:rsidRDefault="00E22173" w:rsidP="00A54130">
            <w:pPr>
              <w:spacing w:line="360" w:lineRule="exact"/>
              <w:jc w:val="center"/>
              <w:rPr>
                <w:rFonts w:ascii="楷体_GB2312" w:eastAsia="楷体_GB2312"/>
                <w:sz w:val="24"/>
              </w:rPr>
            </w:pPr>
            <w:r w:rsidRPr="00A7719C">
              <w:rPr>
                <w:rFonts w:ascii="楷体_GB2312" w:eastAsia="楷体_GB2312" w:hint="eastAsia"/>
                <w:sz w:val="24"/>
              </w:rPr>
              <w:t>联系电话</w:t>
            </w:r>
          </w:p>
        </w:tc>
        <w:tc>
          <w:tcPr>
            <w:tcW w:w="3132" w:type="dxa"/>
            <w:gridSpan w:val="4"/>
            <w:vAlign w:val="center"/>
          </w:tcPr>
          <w:p w:rsidR="00E22173" w:rsidRPr="00A7719C" w:rsidRDefault="00E22173" w:rsidP="00A54130">
            <w:pPr>
              <w:spacing w:line="360" w:lineRule="exact"/>
              <w:jc w:val="center"/>
              <w:rPr>
                <w:rFonts w:ascii="楷体_GB2312" w:eastAsia="楷体_GB2312"/>
                <w:sz w:val="24"/>
              </w:rPr>
            </w:pPr>
          </w:p>
        </w:tc>
        <w:tc>
          <w:tcPr>
            <w:tcW w:w="1510" w:type="dxa"/>
            <w:vAlign w:val="center"/>
          </w:tcPr>
          <w:p w:rsidR="00E22173" w:rsidRPr="00A7719C" w:rsidRDefault="00E22173" w:rsidP="00A54130">
            <w:pPr>
              <w:spacing w:line="360" w:lineRule="exact"/>
              <w:jc w:val="center"/>
              <w:rPr>
                <w:rFonts w:ascii="楷体_GB2312" w:eastAsia="楷体_GB2312"/>
                <w:sz w:val="24"/>
              </w:rPr>
            </w:pPr>
            <w:r w:rsidRPr="00A7719C">
              <w:rPr>
                <w:rFonts w:ascii="楷体_GB2312" w:eastAsia="楷体_GB2312" w:hint="eastAsia"/>
                <w:sz w:val="24"/>
              </w:rPr>
              <w:t>E-mail</w:t>
            </w:r>
          </w:p>
        </w:tc>
        <w:tc>
          <w:tcPr>
            <w:tcW w:w="3031" w:type="dxa"/>
            <w:gridSpan w:val="2"/>
            <w:vAlign w:val="center"/>
          </w:tcPr>
          <w:p w:rsidR="00E22173" w:rsidRPr="00A7719C" w:rsidRDefault="00E22173" w:rsidP="00A54130">
            <w:pPr>
              <w:spacing w:line="360" w:lineRule="exact"/>
              <w:jc w:val="center"/>
              <w:rPr>
                <w:rFonts w:ascii="楷体_GB2312" w:eastAsia="楷体_GB2312"/>
                <w:sz w:val="24"/>
              </w:rPr>
            </w:pPr>
          </w:p>
        </w:tc>
      </w:tr>
      <w:tr w:rsidR="00E22173" w:rsidRPr="00A7719C" w:rsidTr="00A54130">
        <w:trPr>
          <w:jc w:val="center"/>
        </w:trPr>
        <w:tc>
          <w:tcPr>
            <w:tcW w:w="9353" w:type="dxa"/>
            <w:gridSpan w:val="9"/>
            <w:vAlign w:val="bottom"/>
          </w:tcPr>
          <w:p w:rsidR="00E22173" w:rsidRPr="00A7719C" w:rsidRDefault="00E22173" w:rsidP="00A54130">
            <w:pPr>
              <w:rPr>
                <w:rFonts w:ascii="楷体_GB2312" w:eastAsia="楷体_GB2312"/>
                <w:sz w:val="24"/>
              </w:rPr>
            </w:pPr>
            <w:r w:rsidRPr="00A7719C">
              <w:rPr>
                <w:rFonts w:ascii="楷体_GB2312" w:eastAsia="楷体_GB2312" w:hint="eastAsia"/>
                <w:sz w:val="24"/>
              </w:rPr>
              <w:t>经历（包括国内外专业学历情况）</w:t>
            </w:r>
          </w:p>
          <w:p w:rsidR="00E22173" w:rsidRPr="00A7719C" w:rsidRDefault="00E22173" w:rsidP="00A54130">
            <w:pPr>
              <w:jc w:val="center"/>
              <w:rPr>
                <w:rFonts w:ascii="楷体_GB2312" w:eastAsia="楷体_GB2312"/>
                <w:sz w:val="24"/>
              </w:rPr>
            </w:pPr>
          </w:p>
          <w:p w:rsidR="00E22173" w:rsidRPr="00A7719C" w:rsidRDefault="00E22173" w:rsidP="00A54130">
            <w:pPr>
              <w:jc w:val="center"/>
              <w:rPr>
                <w:rFonts w:ascii="楷体_GB2312" w:eastAsia="楷体_GB2312"/>
                <w:sz w:val="24"/>
              </w:rPr>
            </w:pPr>
          </w:p>
          <w:p w:rsidR="00E22173" w:rsidRPr="00A7719C" w:rsidRDefault="00E22173" w:rsidP="00A54130">
            <w:pPr>
              <w:jc w:val="center"/>
              <w:rPr>
                <w:rFonts w:ascii="楷体_GB2312" w:eastAsia="楷体_GB2312"/>
                <w:sz w:val="24"/>
              </w:rPr>
            </w:pPr>
          </w:p>
          <w:p w:rsidR="00E22173" w:rsidRPr="00A7719C" w:rsidRDefault="00E22173" w:rsidP="00A54130">
            <w:pPr>
              <w:jc w:val="center"/>
              <w:rPr>
                <w:rFonts w:ascii="楷体_GB2312" w:eastAsia="楷体_GB2312"/>
                <w:sz w:val="24"/>
              </w:rPr>
            </w:pPr>
          </w:p>
          <w:p w:rsidR="00E22173" w:rsidRPr="00A7719C" w:rsidRDefault="00E22173" w:rsidP="00A54130">
            <w:pPr>
              <w:jc w:val="center"/>
              <w:rPr>
                <w:rFonts w:ascii="楷体_GB2312" w:eastAsia="楷体_GB2312"/>
                <w:sz w:val="24"/>
              </w:rPr>
            </w:pPr>
          </w:p>
          <w:p w:rsidR="00E22173" w:rsidRPr="00A7719C" w:rsidRDefault="00E22173" w:rsidP="00A54130">
            <w:pPr>
              <w:jc w:val="center"/>
              <w:rPr>
                <w:rFonts w:ascii="楷体_GB2312" w:eastAsia="楷体_GB2312"/>
                <w:sz w:val="24"/>
              </w:rPr>
            </w:pPr>
          </w:p>
          <w:p w:rsidR="00E22173" w:rsidRPr="00A7719C" w:rsidRDefault="00E22173" w:rsidP="00A54130">
            <w:pPr>
              <w:rPr>
                <w:rFonts w:ascii="楷体_GB2312" w:eastAsia="楷体_GB2312"/>
                <w:sz w:val="24"/>
              </w:rPr>
            </w:pPr>
          </w:p>
        </w:tc>
      </w:tr>
      <w:tr w:rsidR="00E22173" w:rsidRPr="00A7719C" w:rsidTr="00A54130">
        <w:trPr>
          <w:jc w:val="center"/>
        </w:trPr>
        <w:tc>
          <w:tcPr>
            <w:tcW w:w="9353" w:type="dxa"/>
            <w:gridSpan w:val="9"/>
            <w:vAlign w:val="bottom"/>
          </w:tcPr>
          <w:p w:rsidR="00E22173" w:rsidRPr="00A7719C" w:rsidRDefault="00E22173" w:rsidP="00A54130">
            <w:pPr>
              <w:rPr>
                <w:rFonts w:ascii="楷体_GB2312" w:eastAsia="楷体_GB2312"/>
                <w:sz w:val="24"/>
              </w:rPr>
            </w:pPr>
            <w:r w:rsidRPr="00A7719C">
              <w:rPr>
                <w:rFonts w:ascii="楷体_GB2312" w:eastAsia="楷体_GB2312" w:hint="eastAsia"/>
                <w:sz w:val="24"/>
              </w:rPr>
              <w:t>理论著作、研究情况</w:t>
            </w:r>
          </w:p>
          <w:p w:rsidR="00E22173" w:rsidRPr="00A7719C" w:rsidRDefault="00E22173" w:rsidP="00A54130">
            <w:pPr>
              <w:jc w:val="center"/>
              <w:rPr>
                <w:rFonts w:ascii="楷体_GB2312" w:eastAsia="楷体_GB2312"/>
                <w:sz w:val="24"/>
              </w:rPr>
            </w:pPr>
          </w:p>
          <w:p w:rsidR="00E22173" w:rsidRPr="00A7719C" w:rsidRDefault="00E22173" w:rsidP="00A54130">
            <w:pPr>
              <w:jc w:val="center"/>
              <w:rPr>
                <w:rFonts w:ascii="楷体_GB2312" w:eastAsia="楷体_GB2312"/>
                <w:sz w:val="24"/>
              </w:rPr>
            </w:pPr>
          </w:p>
          <w:p w:rsidR="00E22173" w:rsidRPr="00A7719C" w:rsidRDefault="00E22173" w:rsidP="00A54130">
            <w:pPr>
              <w:rPr>
                <w:rFonts w:ascii="楷体_GB2312" w:eastAsia="楷体_GB2312"/>
                <w:sz w:val="24"/>
              </w:rPr>
            </w:pPr>
          </w:p>
        </w:tc>
      </w:tr>
      <w:tr w:rsidR="00E22173" w:rsidRPr="00A7719C" w:rsidTr="00A54130">
        <w:trPr>
          <w:jc w:val="center"/>
        </w:trPr>
        <w:tc>
          <w:tcPr>
            <w:tcW w:w="9353" w:type="dxa"/>
            <w:gridSpan w:val="9"/>
            <w:vAlign w:val="bottom"/>
          </w:tcPr>
          <w:p w:rsidR="00E22173" w:rsidRPr="00A7719C" w:rsidRDefault="00E22173" w:rsidP="00A54130">
            <w:pPr>
              <w:rPr>
                <w:rFonts w:ascii="楷体_GB2312" w:eastAsia="楷体_GB2312"/>
                <w:sz w:val="24"/>
              </w:rPr>
            </w:pPr>
            <w:r w:rsidRPr="00A7719C">
              <w:rPr>
                <w:rFonts w:ascii="楷体_GB2312" w:eastAsia="楷体_GB2312" w:hint="eastAsia"/>
                <w:sz w:val="24"/>
              </w:rPr>
              <w:t>获奖情况</w:t>
            </w:r>
          </w:p>
          <w:p w:rsidR="00E22173" w:rsidRPr="00A7719C" w:rsidRDefault="00E22173" w:rsidP="00A54130">
            <w:pPr>
              <w:jc w:val="center"/>
              <w:rPr>
                <w:rFonts w:ascii="楷体_GB2312" w:eastAsia="楷体_GB2312"/>
                <w:sz w:val="24"/>
              </w:rPr>
            </w:pPr>
          </w:p>
          <w:p w:rsidR="00E22173" w:rsidRPr="00A7719C" w:rsidRDefault="00E22173" w:rsidP="00A54130">
            <w:pPr>
              <w:rPr>
                <w:rFonts w:ascii="楷体_GB2312" w:eastAsia="楷体_GB2312"/>
                <w:sz w:val="24"/>
              </w:rPr>
            </w:pPr>
          </w:p>
          <w:p w:rsidR="00E22173" w:rsidRPr="00A7719C" w:rsidRDefault="00E22173" w:rsidP="00A54130">
            <w:pPr>
              <w:rPr>
                <w:rFonts w:ascii="楷体_GB2312" w:eastAsia="楷体_GB2312"/>
                <w:sz w:val="24"/>
              </w:rPr>
            </w:pPr>
          </w:p>
        </w:tc>
      </w:tr>
      <w:tr w:rsidR="00E22173" w:rsidRPr="00A7719C" w:rsidTr="00A54130">
        <w:trPr>
          <w:jc w:val="center"/>
        </w:trPr>
        <w:tc>
          <w:tcPr>
            <w:tcW w:w="9353" w:type="dxa"/>
            <w:gridSpan w:val="9"/>
            <w:vAlign w:val="bottom"/>
          </w:tcPr>
          <w:p w:rsidR="00E22173" w:rsidRPr="00B45506" w:rsidRDefault="00E22173" w:rsidP="00A54130">
            <w:pPr>
              <w:rPr>
                <w:rFonts w:ascii="楷体_GB2312" w:eastAsia="楷体_GB2312"/>
                <w:sz w:val="24"/>
              </w:rPr>
            </w:pPr>
            <w:r w:rsidRPr="00A7719C">
              <w:rPr>
                <w:rFonts w:ascii="楷体_GB2312" w:eastAsia="楷体_GB2312" w:hint="eastAsia"/>
                <w:sz w:val="24"/>
              </w:rPr>
              <w:t>主要业绩及作品（请标注作品位于附件材料中的页码，可加页）</w:t>
            </w:r>
          </w:p>
          <w:p w:rsidR="00E22173" w:rsidRDefault="00E22173" w:rsidP="00A54130">
            <w:pPr>
              <w:rPr>
                <w:rFonts w:ascii="楷体_GB2312" w:eastAsia="楷体_GB2312"/>
                <w:sz w:val="24"/>
              </w:rPr>
            </w:pPr>
          </w:p>
          <w:p w:rsidR="00E22173" w:rsidRPr="00A7719C" w:rsidRDefault="00E22173" w:rsidP="00A54130">
            <w:pPr>
              <w:rPr>
                <w:rFonts w:ascii="楷体_GB2312" w:eastAsia="楷体_GB2312"/>
                <w:sz w:val="24"/>
              </w:rPr>
            </w:pPr>
          </w:p>
        </w:tc>
      </w:tr>
      <w:tr w:rsidR="00E22173" w:rsidRPr="00A7719C" w:rsidTr="00A54130">
        <w:trPr>
          <w:jc w:val="center"/>
        </w:trPr>
        <w:tc>
          <w:tcPr>
            <w:tcW w:w="9353" w:type="dxa"/>
            <w:gridSpan w:val="9"/>
            <w:vAlign w:val="bottom"/>
          </w:tcPr>
          <w:p w:rsidR="00E22173" w:rsidRPr="00A7719C" w:rsidRDefault="00E22173" w:rsidP="00E22173">
            <w:pPr>
              <w:numPr>
                <w:ilvl w:val="0"/>
                <w:numId w:val="1"/>
              </w:numPr>
              <w:rPr>
                <w:rFonts w:ascii="楷体_GB2312" w:eastAsia="楷体_GB2312"/>
                <w:sz w:val="24"/>
              </w:rPr>
            </w:pPr>
            <w:r w:rsidRPr="00A7719C">
              <w:rPr>
                <w:rFonts w:ascii="楷体_GB2312" w:eastAsia="楷体_GB2312" w:hint="eastAsia"/>
                <w:sz w:val="24"/>
              </w:rPr>
              <w:t>本人同意上述填表内容（除联系电话外）可向社会公示；</w:t>
            </w:r>
          </w:p>
          <w:p w:rsidR="00E22173" w:rsidRDefault="00E22173" w:rsidP="00A54130">
            <w:pPr>
              <w:rPr>
                <w:rFonts w:ascii="楷体_GB2312" w:eastAsia="楷体_GB2312"/>
                <w:sz w:val="24"/>
              </w:rPr>
            </w:pPr>
            <w:r>
              <w:rPr>
                <w:rFonts w:ascii="楷体_GB2312" w:eastAsia="楷体_GB2312" w:hint="eastAsia"/>
                <w:sz w:val="24"/>
              </w:rPr>
              <w:t>二、</w:t>
            </w:r>
            <w:r w:rsidRPr="00A7719C">
              <w:rPr>
                <w:rFonts w:ascii="楷体_GB2312" w:eastAsia="楷体_GB2312" w:hint="eastAsia"/>
                <w:sz w:val="24"/>
              </w:rPr>
              <w:t>填表人承诺：以上所填内容真实，有效。</w:t>
            </w:r>
          </w:p>
          <w:p w:rsidR="00E22173" w:rsidRDefault="00E22173" w:rsidP="00A54130">
            <w:pPr>
              <w:rPr>
                <w:rFonts w:ascii="楷体_GB2312" w:eastAsia="楷体_GB2312"/>
                <w:sz w:val="24"/>
              </w:rPr>
            </w:pPr>
          </w:p>
          <w:p w:rsidR="00E22173" w:rsidRPr="004F5EB4" w:rsidRDefault="00E22173" w:rsidP="00A54130">
            <w:pPr>
              <w:rPr>
                <w:rFonts w:ascii="楷体_GB2312" w:eastAsia="楷体_GB2312"/>
                <w:sz w:val="24"/>
              </w:rPr>
            </w:pPr>
          </w:p>
          <w:p w:rsidR="00E22173" w:rsidRDefault="00E22173" w:rsidP="00A54130">
            <w:pPr>
              <w:rPr>
                <w:rFonts w:ascii="楷体_GB2312" w:eastAsia="楷体_GB2312"/>
                <w:sz w:val="24"/>
              </w:rPr>
            </w:pPr>
            <w:r>
              <w:rPr>
                <w:rFonts w:ascii="楷体_GB2312" w:eastAsia="楷体_GB2312" w:hint="eastAsia"/>
                <w:sz w:val="24"/>
              </w:rPr>
              <w:t xml:space="preserve">                              </w:t>
            </w:r>
            <w:r w:rsidRPr="00A7719C">
              <w:rPr>
                <w:rFonts w:ascii="楷体_GB2312" w:eastAsia="楷体_GB2312" w:hint="eastAsia"/>
                <w:sz w:val="24"/>
              </w:rPr>
              <w:t>申报人签名：                 年    月    日</w:t>
            </w:r>
          </w:p>
          <w:p w:rsidR="00E22173" w:rsidRPr="00A7719C" w:rsidRDefault="00E22173" w:rsidP="00A54130">
            <w:pPr>
              <w:rPr>
                <w:rFonts w:ascii="楷体_GB2312" w:eastAsia="楷体_GB2312"/>
                <w:sz w:val="24"/>
              </w:rPr>
            </w:pPr>
          </w:p>
        </w:tc>
      </w:tr>
      <w:tr w:rsidR="00E22173" w:rsidRPr="00A7719C" w:rsidTr="00A54130">
        <w:trPr>
          <w:trHeight w:val="2949"/>
          <w:jc w:val="center"/>
        </w:trPr>
        <w:tc>
          <w:tcPr>
            <w:tcW w:w="397" w:type="dxa"/>
            <w:vAlign w:val="center"/>
          </w:tcPr>
          <w:p w:rsidR="00E22173" w:rsidRPr="00A7719C" w:rsidRDefault="00E22173" w:rsidP="00A54130">
            <w:pPr>
              <w:jc w:val="center"/>
              <w:rPr>
                <w:rFonts w:ascii="楷体_GB2312" w:eastAsia="楷体_GB2312"/>
                <w:sz w:val="24"/>
              </w:rPr>
            </w:pPr>
            <w:r w:rsidRPr="00A7719C">
              <w:rPr>
                <w:rFonts w:ascii="楷体_GB2312" w:eastAsia="楷体_GB2312" w:hint="eastAsia"/>
                <w:sz w:val="24"/>
              </w:rPr>
              <w:lastRenderedPageBreak/>
              <w:t>所在  单位  意见</w:t>
            </w:r>
          </w:p>
        </w:tc>
        <w:tc>
          <w:tcPr>
            <w:tcW w:w="8956" w:type="dxa"/>
            <w:gridSpan w:val="8"/>
            <w:vAlign w:val="bottom"/>
          </w:tcPr>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Default="00E22173" w:rsidP="00A54130">
            <w:pPr>
              <w:rPr>
                <w:rFonts w:ascii="楷体_GB2312" w:eastAsia="楷体_GB2312"/>
                <w:sz w:val="24"/>
              </w:rPr>
            </w:pPr>
          </w:p>
          <w:p w:rsidR="00E22173" w:rsidRPr="00A7719C" w:rsidRDefault="00E22173" w:rsidP="00A54130">
            <w:pPr>
              <w:rPr>
                <w:rFonts w:ascii="楷体_GB2312" w:eastAsia="楷体_GB2312"/>
                <w:sz w:val="24"/>
              </w:rPr>
            </w:pPr>
          </w:p>
          <w:p w:rsidR="00E22173" w:rsidRPr="00A7719C" w:rsidRDefault="00E22173" w:rsidP="00A54130">
            <w:pPr>
              <w:rPr>
                <w:rFonts w:ascii="楷体_GB2312" w:eastAsia="楷体_GB2312"/>
                <w:sz w:val="24"/>
              </w:rPr>
            </w:pPr>
          </w:p>
          <w:p w:rsidR="00E22173" w:rsidRPr="00A7719C" w:rsidRDefault="00E22173" w:rsidP="00A54130">
            <w:pPr>
              <w:rPr>
                <w:rFonts w:ascii="楷体_GB2312" w:eastAsia="楷体_GB2312"/>
                <w:sz w:val="24"/>
              </w:rPr>
            </w:pPr>
          </w:p>
          <w:p w:rsidR="00E22173" w:rsidRPr="00A7719C" w:rsidRDefault="00E22173" w:rsidP="00A54130">
            <w:pPr>
              <w:rPr>
                <w:rFonts w:ascii="楷体_GB2312" w:eastAsia="楷体_GB2312"/>
                <w:sz w:val="24"/>
              </w:rPr>
            </w:pPr>
            <w:r w:rsidRPr="00A7719C">
              <w:rPr>
                <w:rFonts w:ascii="楷体_GB2312" w:eastAsia="楷体_GB2312" w:hint="eastAsia"/>
                <w:sz w:val="24"/>
              </w:rPr>
              <w:t xml:space="preserve">　单位负责人：　　　　　　　　                          盖  章</w:t>
            </w:r>
          </w:p>
          <w:p w:rsidR="00E22173" w:rsidRPr="00A7719C" w:rsidRDefault="00E22173" w:rsidP="00A54130">
            <w:pPr>
              <w:rPr>
                <w:rFonts w:ascii="楷体_GB2312" w:eastAsia="楷体_GB2312"/>
                <w:sz w:val="24"/>
              </w:rPr>
            </w:pPr>
            <w:r w:rsidRPr="00A7719C">
              <w:rPr>
                <w:rFonts w:ascii="楷体_GB2312" w:eastAsia="楷体_GB2312" w:hint="eastAsia"/>
                <w:sz w:val="24"/>
              </w:rPr>
              <w:t xml:space="preserve">　　　　　　　　　　　　                            年　　月　　日</w:t>
            </w:r>
          </w:p>
        </w:tc>
      </w:tr>
    </w:tbl>
    <w:p w:rsidR="00E22173" w:rsidRPr="004F5EB4" w:rsidRDefault="00E22173" w:rsidP="00E22173">
      <w:pPr>
        <w:spacing w:afterLines="50" w:after="156"/>
        <w:jc w:val="center"/>
        <w:rPr>
          <w:rFonts w:ascii="方正大标宋简体" w:eastAsia="方正大标宋简体"/>
          <w:sz w:val="36"/>
          <w:szCs w:val="36"/>
        </w:rPr>
      </w:pPr>
      <w:r>
        <w:br w:type="page"/>
      </w:r>
      <w:r w:rsidRPr="004F5EB4">
        <w:rPr>
          <w:rFonts w:ascii="方正大标宋简体" w:eastAsia="方正大标宋简体" w:hint="eastAsia"/>
          <w:sz w:val="36"/>
          <w:szCs w:val="36"/>
        </w:rPr>
        <w:lastRenderedPageBreak/>
        <w:t>推荐意见表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1518"/>
        <w:gridCol w:w="2942"/>
        <w:gridCol w:w="2076"/>
      </w:tblGrid>
      <w:tr w:rsidR="00E22173" w:rsidTr="00A54130">
        <w:trPr>
          <w:trHeight w:val="567"/>
        </w:trPr>
        <w:tc>
          <w:tcPr>
            <w:tcW w:w="1061" w:type="pct"/>
            <w:vAlign w:val="center"/>
          </w:tcPr>
          <w:p w:rsidR="00E22173" w:rsidRDefault="00E22173" w:rsidP="00A54130">
            <w:pPr>
              <w:jc w:val="center"/>
            </w:pPr>
            <w:r w:rsidRPr="004F26E9">
              <w:rPr>
                <w:rFonts w:ascii="楷体_GB2312" w:eastAsia="楷体_GB2312" w:hint="eastAsia"/>
                <w:sz w:val="24"/>
              </w:rPr>
              <w:t>推荐人姓名</w:t>
            </w:r>
          </w:p>
        </w:tc>
        <w:tc>
          <w:tcPr>
            <w:tcW w:w="915" w:type="pct"/>
            <w:vAlign w:val="center"/>
          </w:tcPr>
          <w:p w:rsidR="00E22173" w:rsidRDefault="00E22173" w:rsidP="00A54130">
            <w:pPr>
              <w:jc w:val="center"/>
            </w:pPr>
          </w:p>
        </w:tc>
        <w:tc>
          <w:tcPr>
            <w:tcW w:w="1773" w:type="pct"/>
            <w:vAlign w:val="center"/>
          </w:tcPr>
          <w:p w:rsidR="00E22173" w:rsidRDefault="00E22173" w:rsidP="00A54130">
            <w:pPr>
              <w:jc w:val="center"/>
            </w:pPr>
            <w:r w:rsidRPr="004F26E9">
              <w:rPr>
                <w:rFonts w:ascii="楷体_GB2312" w:eastAsia="楷体_GB2312" w:hint="eastAsia"/>
                <w:sz w:val="24"/>
              </w:rPr>
              <w:t>推荐人单位</w:t>
            </w:r>
          </w:p>
        </w:tc>
        <w:tc>
          <w:tcPr>
            <w:tcW w:w="1250" w:type="pct"/>
            <w:vAlign w:val="center"/>
          </w:tcPr>
          <w:p w:rsidR="00E22173" w:rsidRDefault="00E22173" w:rsidP="00A54130">
            <w:pPr>
              <w:jc w:val="center"/>
            </w:pPr>
          </w:p>
        </w:tc>
      </w:tr>
      <w:tr w:rsidR="00E22173" w:rsidTr="00A54130">
        <w:trPr>
          <w:trHeight w:val="6128"/>
        </w:trPr>
        <w:tc>
          <w:tcPr>
            <w:tcW w:w="1061" w:type="pct"/>
            <w:vAlign w:val="center"/>
          </w:tcPr>
          <w:p w:rsidR="00E22173" w:rsidRDefault="00E22173" w:rsidP="00A54130">
            <w:pPr>
              <w:jc w:val="center"/>
            </w:pPr>
            <w:r>
              <w:rPr>
                <w:rFonts w:hint="eastAsia"/>
              </w:rPr>
              <w:t>推</w:t>
            </w:r>
          </w:p>
          <w:p w:rsidR="00E22173" w:rsidRDefault="00E22173" w:rsidP="00A54130">
            <w:pPr>
              <w:jc w:val="center"/>
            </w:pPr>
            <w:r>
              <w:rPr>
                <w:rFonts w:hint="eastAsia"/>
              </w:rPr>
              <w:t>荐</w:t>
            </w:r>
          </w:p>
          <w:p w:rsidR="00E22173" w:rsidRDefault="00E22173" w:rsidP="00A54130">
            <w:pPr>
              <w:jc w:val="center"/>
            </w:pPr>
            <w:r>
              <w:rPr>
                <w:rFonts w:hint="eastAsia"/>
              </w:rPr>
              <w:t>意</w:t>
            </w:r>
          </w:p>
          <w:p w:rsidR="00E22173" w:rsidRDefault="00E22173" w:rsidP="00A54130">
            <w:pPr>
              <w:jc w:val="center"/>
            </w:pPr>
            <w:r>
              <w:rPr>
                <w:rFonts w:hint="eastAsia"/>
              </w:rPr>
              <w:t>见</w:t>
            </w:r>
          </w:p>
        </w:tc>
        <w:tc>
          <w:tcPr>
            <w:tcW w:w="3939" w:type="pct"/>
            <w:gridSpan w:val="3"/>
            <w:vAlign w:val="center"/>
          </w:tcPr>
          <w:p w:rsidR="00E22173" w:rsidRDefault="00E22173" w:rsidP="00A54130"/>
          <w:p w:rsidR="00E22173" w:rsidRDefault="00E22173" w:rsidP="00A54130"/>
          <w:p w:rsidR="00E22173" w:rsidRDefault="00E22173" w:rsidP="00A54130"/>
          <w:p w:rsidR="00E22173" w:rsidRDefault="00E22173" w:rsidP="00A54130"/>
          <w:p w:rsidR="00E22173" w:rsidRDefault="00E22173" w:rsidP="00A54130"/>
          <w:p w:rsidR="00E22173" w:rsidRDefault="00E22173" w:rsidP="00A54130"/>
          <w:p w:rsidR="00E22173" w:rsidRDefault="00E22173" w:rsidP="00A54130"/>
          <w:p w:rsidR="00E22173" w:rsidRDefault="00E22173" w:rsidP="00A54130"/>
          <w:p w:rsidR="00E22173" w:rsidRDefault="00E22173" w:rsidP="00A54130"/>
          <w:p w:rsidR="00E22173" w:rsidRDefault="00E22173" w:rsidP="00A54130"/>
          <w:p w:rsidR="00E22173" w:rsidRDefault="00E22173" w:rsidP="00A54130"/>
          <w:p w:rsidR="00E22173" w:rsidRDefault="00E22173" w:rsidP="00A54130"/>
          <w:p w:rsidR="00E22173" w:rsidRDefault="00E22173" w:rsidP="00A54130"/>
          <w:p w:rsidR="00E22173" w:rsidRDefault="00E22173" w:rsidP="00A54130"/>
          <w:p w:rsidR="00E22173" w:rsidRDefault="00E22173" w:rsidP="00A54130"/>
          <w:p w:rsidR="00E22173" w:rsidRDefault="00E22173" w:rsidP="00A54130"/>
          <w:p w:rsidR="00E22173" w:rsidRDefault="00E22173" w:rsidP="00A54130"/>
          <w:p w:rsidR="00E22173" w:rsidRDefault="00E22173" w:rsidP="00A54130"/>
          <w:p w:rsidR="00E22173" w:rsidRDefault="00E22173" w:rsidP="00A54130"/>
          <w:p w:rsidR="00E22173" w:rsidRDefault="00E22173" w:rsidP="00A54130"/>
          <w:p w:rsidR="00E22173" w:rsidRDefault="00E22173" w:rsidP="00A54130"/>
          <w:p w:rsidR="00E22173" w:rsidRDefault="00E22173" w:rsidP="00A54130"/>
          <w:p w:rsidR="00E22173" w:rsidRDefault="00E22173" w:rsidP="00A54130"/>
          <w:p w:rsidR="00E22173" w:rsidRDefault="00E22173" w:rsidP="00A54130"/>
          <w:p w:rsidR="00E22173" w:rsidRDefault="00E22173" w:rsidP="00A54130"/>
          <w:p w:rsidR="00E22173" w:rsidRDefault="00E22173" w:rsidP="00A54130">
            <w:pPr>
              <w:ind w:firstLineChars="1200" w:firstLine="3840"/>
            </w:pPr>
            <w:r>
              <w:rPr>
                <w:rFonts w:hint="eastAsia"/>
              </w:rPr>
              <w:t>推荐人签名：</w:t>
            </w:r>
          </w:p>
          <w:p w:rsidR="00E22173" w:rsidRDefault="00E22173" w:rsidP="00A54130"/>
          <w:p w:rsidR="00E22173" w:rsidRDefault="00E22173" w:rsidP="00A54130"/>
          <w:p w:rsidR="00E22173" w:rsidRDefault="00E22173" w:rsidP="00A54130">
            <w:pPr>
              <w:rPr>
                <w:rFonts w:ascii="楷体_GB2312" w:eastAsia="楷体_GB2312"/>
                <w:sz w:val="24"/>
              </w:rPr>
            </w:pPr>
            <w:r w:rsidRPr="004F26E9">
              <w:rPr>
                <w:rFonts w:ascii="楷体_GB2312" w:eastAsia="楷体_GB2312" w:hint="eastAsia"/>
                <w:sz w:val="24"/>
              </w:rPr>
              <w:t xml:space="preserve">                                </w:t>
            </w:r>
            <w:r>
              <w:rPr>
                <w:rFonts w:ascii="楷体_GB2312" w:eastAsia="楷体_GB2312" w:hint="eastAsia"/>
                <w:sz w:val="24"/>
              </w:rPr>
              <w:t xml:space="preserve">  </w:t>
            </w:r>
            <w:r w:rsidRPr="004F26E9">
              <w:rPr>
                <w:rFonts w:ascii="楷体_GB2312" w:eastAsia="楷体_GB2312" w:hint="eastAsia"/>
                <w:sz w:val="24"/>
              </w:rPr>
              <w:t xml:space="preserve">    年    月    日</w:t>
            </w:r>
          </w:p>
          <w:p w:rsidR="00E22173" w:rsidRDefault="00E22173" w:rsidP="00A54130"/>
        </w:tc>
      </w:tr>
    </w:tbl>
    <w:p w:rsidR="00E22173" w:rsidRDefault="00E22173" w:rsidP="00E22173">
      <w:pPr>
        <w:jc w:val="center"/>
      </w:pPr>
    </w:p>
    <w:p w:rsidR="00E22173" w:rsidRDefault="00E22173" w:rsidP="00E22173">
      <w:pPr>
        <w:jc w:val="center"/>
      </w:pPr>
    </w:p>
    <w:p w:rsidR="00DF2103" w:rsidRDefault="00DF2103"/>
    <w:sectPr w:rsidR="00DF21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3F7" w:rsidRDefault="005433F7" w:rsidP="00E22173">
      <w:r>
        <w:separator/>
      </w:r>
    </w:p>
  </w:endnote>
  <w:endnote w:type="continuationSeparator" w:id="0">
    <w:p w:rsidR="005433F7" w:rsidRDefault="005433F7" w:rsidP="00E2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3F7" w:rsidRDefault="005433F7" w:rsidP="00E22173">
      <w:r>
        <w:separator/>
      </w:r>
    </w:p>
  </w:footnote>
  <w:footnote w:type="continuationSeparator" w:id="0">
    <w:p w:rsidR="005433F7" w:rsidRDefault="005433F7" w:rsidP="00E221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7D05"/>
    <w:multiLevelType w:val="hybridMultilevel"/>
    <w:tmpl w:val="913C1DC6"/>
    <w:lvl w:ilvl="0" w:tplc="8BD2672C">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ABA"/>
    <w:rsid w:val="005433F7"/>
    <w:rsid w:val="00BA3ABA"/>
    <w:rsid w:val="00DF2103"/>
    <w:rsid w:val="00E22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A8E9BDF6-980A-4F22-8A3F-749F38DC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17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21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2173"/>
    <w:rPr>
      <w:sz w:val="18"/>
      <w:szCs w:val="18"/>
    </w:rPr>
  </w:style>
  <w:style w:type="paragraph" w:styleId="a4">
    <w:name w:val="footer"/>
    <w:basedOn w:val="a"/>
    <w:link w:val="Char0"/>
    <w:uiPriority w:val="99"/>
    <w:unhideWhenUsed/>
    <w:rsid w:val="00E22173"/>
    <w:pPr>
      <w:tabs>
        <w:tab w:val="center" w:pos="4153"/>
        <w:tab w:val="right" w:pos="8306"/>
      </w:tabs>
      <w:snapToGrid w:val="0"/>
      <w:jc w:val="left"/>
    </w:pPr>
    <w:rPr>
      <w:sz w:val="18"/>
      <w:szCs w:val="18"/>
    </w:rPr>
  </w:style>
  <w:style w:type="character" w:customStyle="1" w:styleId="Char0">
    <w:name w:val="页脚 Char"/>
    <w:basedOn w:val="a0"/>
    <w:link w:val="a4"/>
    <w:uiPriority w:val="99"/>
    <w:rsid w:val="00E221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439</Words>
  <Characters>2507</Characters>
  <Application>Microsoft Office Word</Application>
  <DocSecurity>0</DocSecurity>
  <Lines>20</Lines>
  <Paragraphs>5</Paragraphs>
  <ScaleCrop>false</ScaleCrop>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李崔延</dc:creator>
  <cp:keywords/>
  <dc:description/>
  <cp:lastModifiedBy>李崔延</cp:lastModifiedBy>
  <cp:revision>2</cp:revision>
  <dcterms:created xsi:type="dcterms:W3CDTF">2017-05-15T01:41:00Z</dcterms:created>
  <dcterms:modified xsi:type="dcterms:W3CDTF">2017-05-15T01:41:00Z</dcterms:modified>
</cp:coreProperties>
</file>