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E5" w:rsidRPr="008B3A62" w:rsidRDefault="007977E5" w:rsidP="008B3A62">
      <w:pPr>
        <w:widowControl/>
        <w:spacing w:line="560" w:lineRule="exact"/>
        <w:ind w:firstLineChars="200" w:firstLine="632"/>
        <w:rPr>
          <w:rFonts w:ascii="仿宋_GB2312" w:hAnsi="宋体" w:cs="宋体"/>
          <w:kern w:val="0"/>
          <w:szCs w:val="32"/>
        </w:rPr>
      </w:pPr>
    </w:p>
    <w:p w:rsidR="007977E5" w:rsidRPr="008B3A62" w:rsidRDefault="007977E5" w:rsidP="008B3A62">
      <w:pPr>
        <w:tabs>
          <w:tab w:val="left" w:pos="7088"/>
        </w:tabs>
        <w:adjustRightInd w:val="0"/>
        <w:snapToGrid w:val="0"/>
        <w:spacing w:line="560" w:lineRule="exact"/>
        <w:ind w:firstLine="600"/>
        <w:jc w:val="left"/>
        <w:rPr>
          <w:rFonts w:ascii="仿宋_GB2312" w:hAnsi="宋体"/>
          <w:spacing w:val="-4"/>
          <w:szCs w:val="32"/>
        </w:rPr>
      </w:pPr>
      <w:r w:rsidRPr="008B3A62">
        <w:rPr>
          <w:rFonts w:ascii="仿宋_GB2312" w:hAnsi="宋体" w:hint="eastAsia"/>
          <w:spacing w:val="-4"/>
          <w:szCs w:val="32"/>
        </w:rPr>
        <w:t>前往酒店路线：</w:t>
      </w:r>
    </w:p>
    <w:p w:rsidR="007977E5" w:rsidRDefault="007977E5" w:rsidP="008D6212">
      <w:pPr>
        <w:spacing w:line="560" w:lineRule="exact"/>
        <w:ind w:firstLineChars="200" w:firstLine="632"/>
        <w:rPr>
          <w:rFonts w:ascii="仿宋_GB2312" w:hAnsi="宋体" w:cs="仿宋_GB2312"/>
          <w:szCs w:val="32"/>
        </w:rPr>
      </w:pPr>
      <w:r w:rsidRPr="008B3A62">
        <w:rPr>
          <w:rFonts w:ascii="仿宋_GB2312" w:hAnsi="宋体" w:cs="仿宋_GB2312" w:hint="eastAsia"/>
          <w:szCs w:val="32"/>
        </w:rPr>
        <w:t>1</w:t>
      </w:r>
      <w:r w:rsidR="008D6212">
        <w:rPr>
          <w:rFonts w:ascii="仿宋_GB2312" w:hAnsi="宋体" w:cs="仿宋_GB2312" w:hint="eastAsia"/>
          <w:szCs w:val="32"/>
        </w:rPr>
        <w:t xml:space="preserve">. </w:t>
      </w:r>
      <w:r w:rsidRPr="008B3A62">
        <w:rPr>
          <w:rFonts w:ascii="仿宋_GB2312" w:hAnsi="宋体" w:cs="仿宋_GB2312" w:hint="eastAsia"/>
          <w:szCs w:val="32"/>
        </w:rPr>
        <w:t>宾馆位置图：宾馆入口在右岸街，距离旺墩路口约50米</w:t>
      </w:r>
    </w:p>
    <w:p w:rsidR="008D6212" w:rsidRPr="008B3A62" w:rsidRDefault="008D6212" w:rsidP="008D6212">
      <w:pPr>
        <w:spacing w:line="560" w:lineRule="exact"/>
        <w:ind w:firstLineChars="200" w:firstLine="552"/>
        <w:rPr>
          <w:rFonts w:ascii="宋体" w:hAnsi="宋体" w:cs="仿宋_GB2312"/>
          <w:sz w:val="28"/>
          <w:szCs w:val="28"/>
        </w:rPr>
      </w:pPr>
    </w:p>
    <w:p w:rsidR="008D6212" w:rsidRDefault="008D6212" w:rsidP="008D6212">
      <w:pPr>
        <w:snapToGrid w:val="0"/>
        <w:jc w:val="center"/>
        <w:rPr>
          <w:noProof/>
          <w:szCs w:val="28"/>
        </w:rPr>
      </w:pPr>
      <w:r w:rsidRPr="008D6212">
        <w:rPr>
          <w:noProof/>
        </w:rPr>
        <w:drawing>
          <wp:inline distT="0" distB="0" distL="0" distR="0">
            <wp:extent cx="4958392" cy="3769744"/>
            <wp:effectExtent l="19050" t="0" r="0" b="0"/>
            <wp:docPr id="5" name="图片 4" descr="指引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指引地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E5" w:rsidRPr="008D6212" w:rsidRDefault="007977E5" w:rsidP="008D6212">
      <w:pPr>
        <w:spacing w:line="560" w:lineRule="exact"/>
        <w:ind w:firstLineChars="200" w:firstLine="632"/>
        <w:rPr>
          <w:rFonts w:ascii="仿宋_GB2312" w:hAnsi="宋体" w:cs="仿宋_GB2312"/>
          <w:spacing w:val="-6"/>
          <w:szCs w:val="32"/>
        </w:rPr>
      </w:pPr>
      <w:r w:rsidRPr="008D6212">
        <w:rPr>
          <w:rFonts w:ascii="仿宋_GB2312" w:hAnsi="宋体" w:cs="仿宋_GB2312" w:hint="eastAsia"/>
          <w:szCs w:val="32"/>
        </w:rPr>
        <w:t>2</w:t>
      </w:r>
      <w:r w:rsidR="008D6212">
        <w:rPr>
          <w:rFonts w:ascii="仿宋_GB2312" w:hAnsi="宋体" w:cs="仿宋_GB2312" w:hint="eastAsia"/>
          <w:szCs w:val="32"/>
        </w:rPr>
        <w:t xml:space="preserve">. </w:t>
      </w:r>
      <w:r w:rsidRPr="008D6212">
        <w:rPr>
          <w:rFonts w:ascii="仿宋_GB2312" w:hAnsi="宋体" w:cs="仿宋_GB2312" w:hint="eastAsia"/>
          <w:szCs w:val="32"/>
        </w:rPr>
        <w:t>苏</w:t>
      </w:r>
      <w:r w:rsidRPr="008D6212">
        <w:rPr>
          <w:rFonts w:ascii="仿宋_GB2312" w:hAnsi="宋体" w:cs="仿宋_GB2312" w:hint="eastAsia"/>
          <w:spacing w:val="-6"/>
          <w:szCs w:val="32"/>
        </w:rPr>
        <w:t>州火车站至新罗酒店约9.7公里，出租车费用约35元。</w:t>
      </w:r>
    </w:p>
    <w:p w:rsidR="007977E5" w:rsidRPr="008D6212" w:rsidRDefault="007977E5" w:rsidP="008D6212">
      <w:pPr>
        <w:spacing w:line="560" w:lineRule="exact"/>
        <w:ind w:rightChars="-71" w:right="-224" w:firstLineChars="200" w:firstLine="608"/>
        <w:rPr>
          <w:rFonts w:ascii="仿宋_GB2312" w:hAnsi="宋体" w:cs="仿宋_GB2312"/>
          <w:spacing w:val="-6"/>
          <w:szCs w:val="32"/>
        </w:rPr>
      </w:pPr>
      <w:r w:rsidRPr="008D6212">
        <w:rPr>
          <w:rFonts w:ascii="仿宋_GB2312" w:hAnsi="宋体" w:cs="仿宋_GB2312" w:hint="eastAsia"/>
          <w:spacing w:val="-6"/>
          <w:szCs w:val="32"/>
        </w:rPr>
        <w:t>3</w:t>
      </w:r>
      <w:r w:rsidR="008D6212" w:rsidRPr="008D6212">
        <w:rPr>
          <w:rFonts w:ascii="仿宋_GB2312" w:hAnsi="宋体" w:cs="仿宋_GB2312" w:hint="eastAsia"/>
          <w:spacing w:val="-6"/>
          <w:szCs w:val="32"/>
        </w:rPr>
        <w:t xml:space="preserve">. </w:t>
      </w:r>
      <w:r w:rsidRPr="008D6212">
        <w:rPr>
          <w:rFonts w:ascii="仿宋_GB2312" w:hAnsi="宋体" w:cs="仿宋_GB2312" w:hint="eastAsia"/>
          <w:spacing w:val="-6"/>
          <w:szCs w:val="32"/>
        </w:rPr>
        <w:t>苏州园区火车站至新罗酒店约3公里，出租车费用约11元。</w:t>
      </w:r>
    </w:p>
    <w:p w:rsidR="007977E5" w:rsidRPr="008D6212" w:rsidRDefault="007977E5" w:rsidP="008D6212">
      <w:pPr>
        <w:spacing w:line="560" w:lineRule="exact"/>
        <w:ind w:firstLineChars="200" w:firstLine="632"/>
        <w:rPr>
          <w:rFonts w:ascii="仿宋_GB2312" w:hAnsi="宋体" w:cs="仿宋_GB2312"/>
          <w:szCs w:val="32"/>
        </w:rPr>
      </w:pPr>
      <w:r w:rsidRPr="008D6212">
        <w:rPr>
          <w:rFonts w:ascii="仿宋_GB2312" w:hAnsi="宋体" w:cs="仿宋_GB2312" w:hint="eastAsia"/>
          <w:szCs w:val="32"/>
        </w:rPr>
        <w:t>4</w:t>
      </w:r>
      <w:r w:rsidR="008D6212">
        <w:rPr>
          <w:rFonts w:ascii="仿宋_GB2312" w:hAnsi="宋体" w:cs="仿宋_GB2312" w:hint="eastAsia"/>
          <w:szCs w:val="32"/>
        </w:rPr>
        <w:t xml:space="preserve">. </w:t>
      </w:r>
      <w:r w:rsidRPr="008D6212">
        <w:rPr>
          <w:rFonts w:ascii="仿宋_GB2312" w:hAnsi="宋体" w:cs="仿宋_GB2312" w:hint="eastAsia"/>
          <w:szCs w:val="32"/>
        </w:rPr>
        <w:t>上海虹桥机场和上海浦东机场至新罗酒店机场班车时刻表：（下车地点在苏州国际博览中心，距离酒店约800米，步行约10分钟）</w:t>
      </w:r>
    </w:p>
    <w:p w:rsidR="007977E5" w:rsidRDefault="007977E5" w:rsidP="008D6212">
      <w:pPr>
        <w:tabs>
          <w:tab w:val="left" w:pos="7088"/>
        </w:tabs>
        <w:adjustRightInd w:val="0"/>
        <w:snapToGrid w:val="0"/>
        <w:jc w:val="center"/>
        <w:rPr>
          <w:rFonts w:ascii="宋体" w:hAnsi="宋体" w:cs="仿宋_GB2312"/>
          <w:color w:val="00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714750" cy="2076357"/>
            <wp:effectExtent l="19050" t="0" r="0" b="0"/>
            <wp:docPr id="6" name="图片 6" descr="名片扫描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名片扫描件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131" t="12918" r="9383" b="17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7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D6212" w:rsidRDefault="008D6212" w:rsidP="008D6212">
      <w:pPr>
        <w:tabs>
          <w:tab w:val="left" w:pos="7088"/>
        </w:tabs>
        <w:adjustRightInd w:val="0"/>
        <w:snapToGrid w:val="0"/>
        <w:jc w:val="center"/>
        <w:rPr>
          <w:rFonts w:ascii="宋体" w:hAnsi="宋体" w:cs="仿宋_GB2312"/>
          <w:color w:val="000000"/>
          <w:sz w:val="28"/>
          <w:szCs w:val="28"/>
        </w:rPr>
      </w:pPr>
    </w:p>
    <w:p w:rsidR="007977E5" w:rsidRDefault="008D6212" w:rsidP="008D6212">
      <w:pPr>
        <w:adjustRightInd w:val="0"/>
        <w:snapToGrid w:val="0"/>
        <w:jc w:val="center"/>
        <w:rPr>
          <w:rFonts w:ascii="仿宋_GB2312"/>
          <w:b/>
          <w:color w:val="000000"/>
          <w:szCs w:val="32"/>
        </w:rPr>
      </w:pPr>
      <w:r w:rsidRPr="008D6212">
        <w:rPr>
          <w:rFonts w:ascii="仿宋_GB2312"/>
          <w:b/>
          <w:noProof/>
          <w:color w:val="000000"/>
          <w:szCs w:val="32"/>
        </w:rPr>
        <w:drawing>
          <wp:inline distT="0" distB="0" distL="0" distR="0">
            <wp:extent cx="3655803" cy="3940609"/>
            <wp:effectExtent l="19050" t="0" r="1797" b="0"/>
            <wp:docPr id="7" name="图片 3" descr="IMG_20170327_11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0327_1142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73" t="12742" r="9241" b="1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03" cy="394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12" w:rsidRPr="00862819" w:rsidRDefault="008D6212" w:rsidP="008D6212">
      <w:pPr>
        <w:adjustRightInd w:val="0"/>
        <w:snapToGrid w:val="0"/>
        <w:jc w:val="center"/>
        <w:rPr>
          <w:rFonts w:ascii="仿宋_GB2312"/>
          <w:b/>
          <w:color w:val="000000"/>
          <w:szCs w:val="32"/>
        </w:rPr>
        <w:sectPr w:rsidR="008D6212" w:rsidRPr="00862819" w:rsidSect="004D2304">
          <w:footerReference w:type="even" r:id="rId12"/>
          <w:footerReference w:type="default" r:id="rId13"/>
          <w:pgSz w:w="11906" w:h="16838" w:code="9"/>
          <w:pgMar w:top="2098" w:right="1531" w:bottom="1985" w:left="1531" w:header="851" w:footer="1304" w:gutter="0"/>
          <w:cols w:space="425"/>
          <w:docGrid w:type="linesAndChars" w:linePitch="577" w:charSpace="-849"/>
        </w:sectPr>
      </w:pPr>
    </w:p>
    <w:p w:rsidR="0090015D" w:rsidRDefault="0090015D">
      <w:pPr>
        <w:widowControl/>
        <w:jc w:val="left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36"/>
          <w:szCs w:val="36"/>
        </w:rPr>
        <w:lastRenderedPageBreak/>
        <w:br w:type="page"/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sectPr w:rsidR="00827AE3" w:rsidRPr="00FB1584" w:rsidSect="003107A2">
      <w:footerReference w:type="even" r:id="rId14"/>
      <w:footerReference w:type="default" r:id="rId15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4E" w:rsidRDefault="00F95D4E">
      <w:r>
        <w:separator/>
      </w:r>
    </w:p>
  </w:endnote>
  <w:endnote w:type="continuationSeparator" w:id="1">
    <w:p w:rsidR="00F95D4E" w:rsidRDefault="00F9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9E" w:rsidRPr="00247EAD" w:rsidRDefault="004B4F9E" w:rsidP="004B4F9E">
    <w:pPr>
      <w:pStyle w:val="a4"/>
      <w:framePr w:w="1667" w:h="464" w:hRule="exact" w:wrap="around" w:vAnchor="text" w:hAnchor="page" w:x="1475" w:y="1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CA1039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CA1039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5C1A3C">
      <w:rPr>
        <w:rStyle w:val="a5"/>
        <w:rFonts w:ascii="宋体" w:hAnsi="宋体"/>
        <w:noProof/>
        <w:position w:val="6"/>
        <w:sz w:val="28"/>
        <w:szCs w:val="28"/>
      </w:rPr>
      <w:t>2</w:t>
    </w:r>
    <w:r w:rsidR="00CA1039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4B4F9E" w:rsidRDefault="004B4F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9E" w:rsidRPr="006C17E4" w:rsidRDefault="004B4F9E" w:rsidP="004B4F9E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CA103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CA1039" w:rsidRPr="00632832">
      <w:rPr>
        <w:rStyle w:val="a5"/>
        <w:rFonts w:ascii="宋体" w:hAnsi="宋体"/>
        <w:sz w:val="28"/>
        <w:szCs w:val="28"/>
      </w:rPr>
      <w:fldChar w:fldCharType="separate"/>
    </w:r>
    <w:r w:rsidR="005C1A3C">
      <w:rPr>
        <w:rStyle w:val="a5"/>
        <w:rFonts w:ascii="宋体" w:hAnsi="宋体"/>
        <w:noProof/>
        <w:sz w:val="28"/>
        <w:szCs w:val="28"/>
      </w:rPr>
      <w:t>1</w:t>
    </w:r>
    <w:r w:rsidR="00CA103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4B4F9E" w:rsidRDefault="004B4F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CA1039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CA1039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5C1A3C">
      <w:rPr>
        <w:rStyle w:val="a5"/>
        <w:rFonts w:ascii="宋体" w:hAnsi="宋体"/>
        <w:noProof/>
        <w:position w:val="6"/>
        <w:sz w:val="28"/>
        <w:szCs w:val="28"/>
      </w:rPr>
      <w:t>4</w:t>
    </w:r>
    <w:r w:rsidR="00CA1039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CA103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CA1039" w:rsidRPr="00632832">
      <w:rPr>
        <w:rStyle w:val="a5"/>
        <w:rFonts w:ascii="宋体" w:hAnsi="宋体"/>
        <w:sz w:val="28"/>
        <w:szCs w:val="28"/>
      </w:rPr>
      <w:fldChar w:fldCharType="separate"/>
    </w:r>
    <w:r w:rsidR="005C1A3C">
      <w:rPr>
        <w:rStyle w:val="a5"/>
        <w:rFonts w:ascii="宋体" w:hAnsi="宋体"/>
        <w:noProof/>
        <w:sz w:val="28"/>
        <w:szCs w:val="28"/>
      </w:rPr>
      <w:t>3</w:t>
    </w:r>
    <w:r w:rsidR="00CA103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4E" w:rsidRDefault="00F95D4E">
      <w:r>
        <w:separator/>
      </w:r>
    </w:p>
  </w:footnote>
  <w:footnote w:type="continuationSeparator" w:id="1">
    <w:p w:rsidR="00F95D4E" w:rsidRDefault="00F95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11266">
      <o:colormru v:ext="edit" colors="white,#eb410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85ACD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3BE2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4CB9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D2BEB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85F6F"/>
    <w:rsid w:val="004905D9"/>
    <w:rsid w:val="00490AA0"/>
    <w:rsid w:val="004A5618"/>
    <w:rsid w:val="004A5CA9"/>
    <w:rsid w:val="004B0EEC"/>
    <w:rsid w:val="004B4F9E"/>
    <w:rsid w:val="004B5213"/>
    <w:rsid w:val="004B7B3A"/>
    <w:rsid w:val="004C2173"/>
    <w:rsid w:val="004C6CE9"/>
    <w:rsid w:val="004D2304"/>
    <w:rsid w:val="004F3DE6"/>
    <w:rsid w:val="004F51FF"/>
    <w:rsid w:val="00503818"/>
    <w:rsid w:val="00514B25"/>
    <w:rsid w:val="0054052E"/>
    <w:rsid w:val="005427ED"/>
    <w:rsid w:val="005433A3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1A3C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0F86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697B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977E5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3620"/>
    <w:rsid w:val="00864191"/>
    <w:rsid w:val="008660DE"/>
    <w:rsid w:val="008739F1"/>
    <w:rsid w:val="00883E29"/>
    <w:rsid w:val="00891924"/>
    <w:rsid w:val="00891A35"/>
    <w:rsid w:val="00897AF5"/>
    <w:rsid w:val="008B3A62"/>
    <w:rsid w:val="008C2879"/>
    <w:rsid w:val="008D6212"/>
    <w:rsid w:val="008E24C8"/>
    <w:rsid w:val="008E4879"/>
    <w:rsid w:val="0090015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1039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689C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16B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5D4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6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8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85F6F"/>
  </w:style>
  <w:style w:type="paragraph" w:styleId="a6">
    <w:name w:val="Date"/>
    <w:basedOn w:val="a"/>
    <w:next w:val="a"/>
    <w:link w:val="Char0"/>
    <w:rsid w:val="00485F6F"/>
    <w:rPr>
      <w:rFonts w:ascii="仿宋_GB2312"/>
    </w:rPr>
  </w:style>
  <w:style w:type="paragraph" w:styleId="a7">
    <w:name w:val="Balloon Text"/>
    <w:basedOn w:val="a"/>
    <w:semiHidden/>
    <w:rsid w:val="00485F6F"/>
    <w:rPr>
      <w:sz w:val="18"/>
      <w:szCs w:val="18"/>
    </w:rPr>
  </w:style>
  <w:style w:type="paragraph" w:styleId="a8">
    <w:name w:val="Document Map"/>
    <w:basedOn w:val="a"/>
    <w:semiHidden/>
    <w:rsid w:val="00485F6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7977E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DE55-669F-4F1E-9C52-FEEF4FB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</Words>
  <Characters>151</Characters>
  <Application>Microsoft Office Word</Application>
  <DocSecurity>0</DocSecurity>
  <Lines>1</Lines>
  <Paragraphs>1</Paragraphs>
  <ScaleCrop>false</ScaleCrop>
  <Company>RJSOFT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曹劲</cp:lastModifiedBy>
  <cp:revision>3</cp:revision>
  <cp:lastPrinted>2016-08-30T04:42:00Z</cp:lastPrinted>
  <dcterms:created xsi:type="dcterms:W3CDTF">2017-03-31T08:30:00Z</dcterms:created>
  <dcterms:modified xsi:type="dcterms:W3CDTF">2017-03-31T08:31:00Z</dcterms:modified>
</cp:coreProperties>
</file>