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0D8" w:rsidRDefault="00F830D8" w:rsidP="00F830D8">
      <w:pPr>
        <w:adjustRightInd w:val="0"/>
        <w:snapToGrid w:val="0"/>
        <w:spacing w:line="360" w:lineRule="exact"/>
        <w:jc w:val="left"/>
        <w:rPr>
          <w:rFonts w:ascii="宋体" w:hAnsi="宋体" w:cs="宋体" w:hint="eastAsia"/>
          <w:kern w:val="0"/>
          <w:sz w:val="28"/>
        </w:rPr>
      </w:pPr>
      <w:r>
        <w:rPr>
          <w:rFonts w:ascii="宋体" w:hAnsi="宋体" w:cs="宋体" w:hint="eastAsia"/>
          <w:kern w:val="0"/>
          <w:sz w:val="28"/>
        </w:rPr>
        <w:t>附件1：</w:t>
      </w:r>
    </w:p>
    <w:p w:rsidR="00F830D8" w:rsidRPr="00C419FD" w:rsidRDefault="00F830D8" w:rsidP="00F830D8">
      <w:pPr>
        <w:adjustRightInd w:val="0"/>
        <w:snapToGrid w:val="0"/>
        <w:spacing w:beforeLines="50" w:afterLines="50" w:line="360" w:lineRule="exact"/>
        <w:jc w:val="center"/>
        <w:rPr>
          <w:rFonts w:ascii="宋体" w:hAnsi="宋体" w:cs="宋体" w:hint="eastAsia"/>
          <w:b/>
          <w:kern w:val="0"/>
          <w:sz w:val="28"/>
        </w:rPr>
      </w:pPr>
      <w:r w:rsidRPr="00C419FD">
        <w:rPr>
          <w:rFonts w:ascii="仿宋_GB2312" w:eastAsia="仿宋_GB2312"/>
          <w:b/>
          <w:sz w:val="32"/>
          <w:szCs w:val="32"/>
        </w:rPr>
        <w:t>201</w:t>
      </w:r>
      <w:r>
        <w:rPr>
          <w:rFonts w:ascii="仿宋_GB2312" w:eastAsia="仿宋_GB2312" w:hint="eastAsia"/>
          <w:b/>
          <w:sz w:val="32"/>
          <w:szCs w:val="32"/>
        </w:rPr>
        <w:t>6</w:t>
      </w:r>
      <w:r w:rsidRPr="00C419FD">
        <w:rPr>
          <w:rFonts w:ascii="仿宋_GB2312" w:eastAsia="仿宋_GB2312"/>
          <w:b/>
          <w:sz w:val="32"/>
          <w:szCs w:val="32"/>
        </w:rPr>
        <w:t>年度</w:t>
      </w:r>
      <w:r w:rsidRPr="00C419FD">
        <w:rPr>
          <w:rFonts w:ascii="仿宋_GB2312" w:eastAsia="仿宋_GB2312" w:hint="eastAsia"/>
          <w:b/>
          <w:sz w:val="32"/>
          <w:szCs w:val="32"/>
        </w:rPr>
        <w:t>电力工程科学技术进步奖评选</w:t>
      </w:r>
      <w:r w:rsidRPr="00C419FD">
        <w:rPr>
          <w:rFonts w:ascii="仿宋_GB2312" w:eastAsia="仿宋_GB2312"/>
          <w:b/>
          <w:sz w:val="32"/>
          <w:szCs w:val="32"/>
        </w:rPr>
        <w:t>结果</w:t>
      </w:r>
      <w:r>
        <w:rPr>
          <w:rFonts w:ascii="仿宋_GB2312" w:eastAsia="仿宋_GB2312" w:hint="eastAsia"/>
          <w:b/>
          <w:sz w:val="32"/>
          <w:szCs w:val="32"/>
        </w:rPr>
        <w:t>(排名不分先后)</w:t>
      </w:r>
    </w:p>
    <w:tbl>
      <w:tblPr>
        <w:tblW w:w="14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
        <w:gridCol w:w="3664"/>
        <w:gridCol w:w="3381"/>
        <w:gridCol w:w="5134"/>
        <w:gridCol w:w="1259"/>
      </w:tblGrid>
      <w:tr w:rsidR="00F830D8" w:rsidRPr="00953168" w:rsidTr="00E501A6">
        <w:trPr>
          <w:trHeight w:val="533"/>
          <w:tblHeader/>
          <w:jc w:val="center"/>
        </w:trPr>
        <w:tc>
          <w:tcPr>
            <w:tcW w:w="877"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b/>
                <w:bCs/>
                <w:kern w:val="0"/>
                <w:sz w:val="24"/>
              </w:rPr>
            </w:pPr>
            <w:r w:rsidRPr="00953168">
              <w:rPr>
                <w:rFonts w:ascii="华文中宋" w:eastAsia="华文中宋" w:hAnsi="华文中宋" w:cs="宋体" w:hint="eastAsia"/>
                <w:b/>
                <w:bCs/>
                <w:kern w:val="0"/>
                <w:sz w:val="24"/>
              </w:rPr>
              <w:t>序号</w:t>
            </w:r>
          </w:p>
        </w:tc>
        <w:tc>
          <w:tcPr>
            <w:tcW w:w="3664" w:type="dxa"/>
            <w:shd w:val="clear" w:color="auto" w:fill="auto"/>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b/>
                <w:bCs/>
                <w:kern w:val="0"/>
                <w:sz w:val="24"/>
              </w:rPr>
            </w:pPr>
            <w:r w:rsidRPr="00953168">
              <w:rPr>
                <w:rFonts w:ascii="华文中宋" w:eastAsia="华文中宋" w:hAnsi="华文中宋" w:cs="宋体" w:hint="eastAsia"/>
                <w:b/>
                <w:bCs/>
                <w:kern w:val="0"/>
                <w:sz w:val="24"/>
              </w:rPr>
              <w:t>成果名称</w:t>
            </w:r>
          </w:p>
        </w:tc>
        <w:tc>
          <w:tcPr>
            <w:tcW w:w="3381" w:type="dxa"/>
            <w:shd w:val="clear" w:color="auto" w:fill="auto"/>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b/>
                <w:bCs/>
                <w:kern w:val="0"/>
                <w:sz w:val="24"/>
              </w:rPr>
            </w:pPr>
            <w:r w:rsidRPr="00953168">
              <w:rPr>
                <w:rFonts w:ascii="华文中宋" w:eastAsia="华文中宋" w:hAnsi="华文中宋" w:cs="宋体" w:hint="eastAsia"/>
                <w:b/>
                <w:bCs/>
                <w:kern w:val="0"/>
                <w:sz w:val="24"/>
              </w:rPr>
              <w:t>主要完成单位</w:t>
            </w:r>
          </w:p>
        </w:tc>
        <w:tc>
          <w:tcPr>
            <w:tcW w:w="5134" w:type="dxa"/>
            <w:vAlign w:val="center"/>
          </w:tcPr>
          <w:p w:rsidR="00F830D8" w:rsidRPr="00953168" w:rsidRDefault="00F830D8" w:rsidP="00E501A6">
            <w:pPr>
              <w:widowControl/>
              <w:adjustRightInd w:val="0"/>
              <w:snapToGrid w:val="0"/>
              <w:spacing w:line="320" w:lineRule="exact"/>
              <w:jc w:val="center"/>
              <w:rPr>
                <w:rFonts w:ascii="华文中宋" w:eastAsia="华文中宋" w:hAnsi="华文中宋" w:cs="宋体" w:hint="eastAsia"/>
                <w:b/>
                <w:bCs/>
                <w:kern w:val="0"/>
                <w:sz w:val="24"/>
              </w:rPr>
            </w:pPr>
            <w:r w:rsidRPr="00953168">
              <w:rPr>
                <w:rFonts w:ascii="华文中宋" w:eastAsia="华文中宋" w:hAnsi="华文中宋" w:cs="宋体" w:hint="eastAsia"/>
                <w:b/>
                <w:bCs/>
                <w:kern w:val="0"/>
                <w:sz w:val="24"/>
              </w:rPr>
              <w:t>主要完成人</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b/>
                <w:bCs/>
                <w:kern w:val="0"/>
                <w:sz w:val="24"/>
              </w:rPr>
            </w:pPr>
            <w:r w:rsidRPr="00953168">
              <w:rPr>
                <w:rFonts w:ascii="华文中宋" w:eastAsia="华文中宋" w:hAnsi="华文中宋" w:cs="宋体" w:hint="eastAsia"/>
                <w:b/>
                <w:bCs/>
                <w:kern w:val="0"/>
                <w:sz w:val="24"/>
              </w:rPr>
              <w:t>奖项</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1</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二次再热机组热力系统优化与集成</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华东电力设计院有限公司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陈仁杰、李林、朱佳琪、姚向昱、王亚军、干梦军、任卫、侯新建、王坚、王华、金剑勇、杜光旭、胡金伟、何文珊、王俊瑜</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一等奖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2</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proofErr w:type="gramStart"/>
            <w:r>
              <w:rPr>
                <w:rFonts w:ascii="华文中宋" w:eastAsia="华文中宋" w:hAnsi="华文中宋" w:hint="eastAsia"/>
                <w:color w:val="000000"/>
              </w:rPr>
              <w:t>多腔孔陶瓷</w:t>
            </w:r>
            <w:proofErr w:type="gramEnd"/>
            <w:r>
              <w:rPr>
                <w:rFonts w:ascii="华文中宋" w:eastAsia="华文中宋" w:hAnsi="华文中宋" w:hint="eastAsia"/>
                <w:color w:val="000000"/>
              </w:rPr>
              <w:t>复合绝热材料研究与应用</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山东电力工程咨询院有限公司</w:t>
            </w:r>
            <w:r>
              <w:rPr>
                <w:rFonts w:ascii="华文中宋" w:eastAsia="华文中宋" w:hAnsi="华文中宋" w:hint="eastAsia"/>
                <w:color w:val="000000"/>
              </w:rPr>
              <w:br/>
              <w:t>中海润达投资有限公司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翟慎会、张乐川、张笑歌、苗井泉、宫俊亭、郑海村、周张健、高永芬、王峰、陈灵芝、高岩、刘火军、夏秋、</w:t>
            </w:r>
            <w:proofErr w:type="gramStart"/>
            <w:r>
              <w:rPr>
                <w:rFonts w:ascii="华文中宋" w:eastAsia="华文中宋" w:hAnsi="华文中宋" w:hint="eastAsia"/>
                <w:color w:val="000000"/>
              </w:rPr>
              <w:t>卢</w:t>
            </w:r>
            <w:proofErr w:type="gramEnd"/>
            <w:r>
              <w:rPr>
                <w:rFonts w:ascii="华文中宋" w:eastAsia="华文中宋" w:hAnsi="华文中宋" w:hint="eastAsia"/>
                <w:color w:val="000000"/>
              </w:rPr>
              <w:t>浙安、莫春红</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一等奖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3</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1000MW机组一次升压接入1000kV系统关键技术研究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华东电力设计院有限公司</w:t>
            </w:r>
            <w:r>
              <w:rPr>
                <w:rFonts w:ascii="华文中宋" w:eastAsia="华文中宋" w:hAnsi="华文中宋" w:hint="eastAsia"/>
                <w:color w:val="000000"/>
              </w:rPr>
              <w:br/>
              <w:t>安徽淮南平圩发电有限责任公司</w:t>
            </w:r>
            <w:r>
              <w:rPr>
                <w:rFonts w:ascii="华文中宋" w:eastAsia="华文中宋" w:hAnsi="华文中宋" w:hint="eastAsia"/>
                <w:color w:val="000000"/>
              </w:rPr>
              <w:br/>
              <w:t>中国电力科学研究院</w:t>
            </w:r>
          </w:p>
        </w:tc>
        <w:tc>
          <w:tcPr>
            <w:tcW w:w="5134" w:type="dxa"/>
            <w:vAlign w:val="center"/>
          </w:tcPr>
          <w:p w:rsidR="00F830D8" w:rsidRDefault="00F830D8" w:rsidP="00E501A6">
            <w:pPr>
              <w:rPr>
                <w:rFonts w:ascii="华文中宋" w:eastAsia="华文中宋" w:hAnsi="华文中宋" w:cs="宋体"/>
                <w:color w:val="000000"/>
                <w:sz w:val="24"/>
              </w:rPr>
            </w:pPr>
            <w:proofErr w:type="gramStart"/>
            <w:r>
              <w:rPr>
                <w:rFonts w:ascii="华文中宋" w:eastAsia="华文中宋" w:hAnsi="华文中宋" w:hint="eastAsia"/>
                <w:color w:val="000000"/>
              </w:rPr>
              <w:t>魏鹏冲</w:t>
            </w:r>
            <w:proofErr w:type="gramEnd"/>
            <w:r>
              <w:rPr>
                <w:rFonts w:ascii="华文中宋" w:eastAsia="华文中宋" w:hAnsi="华文中宋" w:hint="eastAsia"/>
                <w:color w:val="000000"/>
              </w:rPr>
              <w:t>、吴俊宏、陈峥、章义发、孔宇、韩晓辉、高斌、顾越岭、王健、宋瑞华、缪震昆、戚宏勋、黄薇、龚和、方晓东</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一等奖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4</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大容量半速核电汽轮发电机基座设计研究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华东电力设计院有限公司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徐</w:t>
            </w:r>
            <w:proofErr w:type="gramStart"/>
            <w:r>
              <w:rPr>
                <w:rFonts w:ascii="华文中宋" w:eastAsia="华文中宋" w:hAnsi="华文中宋" w:hint="eastAsia"/>
                <w:color w:val="000000"/>
              </w:rPr>
              <w:t>勍</w:t>
            </w:r>
            <w:proofErr w:type="gramEnd"/>
            <w:r>
              <w:rPr>
                <w:rFonts w:ascii="华文中宋" w:eastAsia="华文中宋" w:hAnsi="华文中宋" w:hint="eastAsia"/>
                <w:color w:val="000000"/>
              </w:rPr>
              <w:t>、干梦军、陈飞、诸白蒙、孙昕、李萍、马骏骧、陈路遥、周建章、潘炎根</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一等奖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5</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1000kV</w:t>
            </w:r>
            <w:proofErr w:type="gramStart"/>
            <w:r>
              <w:rPr>
                <w:rFonts w:ascii="华文中宋" w:eastAsia="华文中宋" w:hAnsi="华文中宋" w:hint="eastAsia"/>
                <w:color w:val="000000"/>
              </w:rPr>
              <w:t>串补站</w:t>
            </w:r>
            <w:proofErr w:type="gramEnd"/>
            <w:r>
              <w:rPr>
                <w:rFonts w:ascii="华文中宋" w:eastAsia="华文中宋" w:hAnsi="华文中宋" w:hint="eastAsia"/>
                <w:color w:val="000000"/>
              </w:rPr>
              <w:t>设计关键技术研究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华北电力设计院有限公司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吴祎琼、王绍德、吴小颖、李哲、于海承、赵琳、乔刚强、杨仁花、徐剑</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一等奖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6</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proofErr w:type="gramStart"/>
            <w:r>
              <w:rPr>
                <w:rFonts w:ascii="华文中宋" w:eastAsia="华文中宋" w:hAnsi="华文中宋" w:hint="eastAsia"/>
                <w:color w:val="000000"/>
              </w:rPr>
              <w:t>冰风灾害</w:t>
            </w:r>
            <w:proofErr w:type="gramEnd"/>
            <w:r>
              <w:rPr>
                <w:rFonts w:ascii="华文中宋" w:eastAsia="华文中宋" w:hAnsi="华文中宋" w:hint="eastAsia"/>
                <w:color w:val="000000"/>
              </w:rPr>
              <w:t>对500kV输电线路影响及对策研究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西南电力设计院有限公司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梁明、唐巍、王劲、李力、肖洪伟、许泳、邓安全、李育兵、黄兴、周唯、冯勇、黎亮、刘仲全、刘翰柱、胡全</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一等奖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7</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20mm重冰区500kV同塔双回线路设计研究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四川电力设计咨询有限责任公司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张驰、</w:t>
            </w:r>
            <w:r w:rsidRPr="00684619">
              <w:rPr>
                <w:rFonts w:ascii="华文中宋" w:eastAsia="华文中宋" w:hAnsi="华文中宋" w:hint="eastAsia"/>
                <w:color w:val="000000"/>
              </w:rPr>
              <w:t>张海平</w:t>
            </w:r>
            <w:r>
              <w:rPr>
                <w:rFonts w:ascii="华文中宋" w:eastAsia="华文中宋" w:hAnsi="华文中宋" w:hint="eastAsia"/>
                <w:color w:val="000000"/>
              </w:rPr>
              <w:t>、</w:t>
            </w:r>
            <w:r w:rsidRPr="00684619">
              <w:rPr>
                <w:rFonts w:ascii="华文中宋" w:eastAsia="华文中宋" w:hAnsi="华文中宋" w:hint="eastAsia"/>
                <w:color w:val="000000"/>
              </w:rPr>
              <w:t>王江涛</w:t>
            </w:r>
            <w:r>
              <w:rPr>
                <w:rFonts w:ascii="华文中宋" w:eastAsia="华文中宋" w:hAnsi="华文中宋" w:hint="eastAsia"/>
                <w:color w:val="000000"/>
              </w:rPr>
              <w:t>、</w:t>
            </w:r>
            <w:r w:rsidRPr="00684619">
              <w:rPr>
                <w:rFonts w:ascii="华文中宋" w:eastAsia="华文中宋" w:hAnsi="华文中宋" w:hint="eastAsia"/>
                <w:color w:val="000000"/>
              </w:rPr>
              <w:t>周亮</w:t>
            </w:r>
            <w:r>
              <w:rPr>
                <w:rFonts w:ascii="华文中宋" w:eastAsia="华文中宋" w:hAnsi="华文中宋" w:hint="eastAsia"/>
                <w:color w:val="000000"/>
              </w:rPr>
              <w:t>、</w:t>
            </w:r>
            <w:r w:rsidRPr="00684619">
              <w:rPr>
                <w:rFonts w:ascii="华文中宋" w:eastAsia="华文中宋" w:hAnsi="华文中宋" w:hint="eastAsia"/>
                <w:color w:val="000000"/>
              </w:rPr>
              <w:t>贾素红</w:t>
            </w:r>
            <w:r>
              <w:rPr>
                <w:rFonts w:ascii="华文中宋" w:eastAsia="华文中宋" w:hAnsi="华文中宋" w:hint="eastAsia"/>
                <w:color w:val="000000"/>
              </w:rPr>
              <w:t>、</w:t>
            </w:r>
            <w:r w:rsidRPr="00684619">
              <w:rPr>
                <w:rFonts w:ascii="华文中宋" w:eastAsia="华文中宋" w:hAnsi="华文中宋" w:hint="eastAsia"/>
                <w:color w:val="000000"/>
              </w:rPr>
              <w:t>于学玉</w:t>
            </w:r>
            <w:r>
              <w:rPr>
                <w:rFonts w:ascii="华文中宋" w:eastAsia="华文中宋" w:hAnsi="华文中宋" w:hint="eastAsia"/>
                <w:color w:val="000000"/>
              </w:rPr>
              <w:t>、</w:t>
            </w:r>
            <w:r w:rsidRPr="00684619">
              <w:rPr>
                <w:rFonts w:ascii="华文中宋" w:eastAsia="华文中宋" w:hAnsi="华文中宋" w:hint="eastAsia"/>
                <w:color w:val="000000"/>
              </w:rPr>
              <w:t>刘成立</w:t>
            </w:r>
            <w:r>
              <w:rPr>
                <w:rFonts w:ascii="华文中宋" w:eastAsia="华文中宋" w:hAnsi="华文中宋" w:hint="eastAsia"/>
                <w:color w:val="000000"/>
              </w:rPr>
              <w:t>、</w:t>
            </w:r>
            <w:r w:rsidRPr="00684619">
              <w:rPr>
                <w:rFonts w:ascii="华文中宋" w:eastAsia="华文中宋" w:hAnsi="华文中宋" w:hint="eastAsia"/>
                <w:color w:val="000000"/>
              </w:rPr>
              <w:t>郭艳军</w:t>
            </w:r>
            <w:r>
              <w:rPr>
                <w:rFonts w:ascii="华文中宋" w:eastAsia="华文中宋" w:hAnsi="华文中宋" w:hint="eastAsia"/>
                <w:color w:val="000000"/>
              </w:rPr>
              <w:t>、</w:t>
            </w:r>
            <w:r w:rsidRPr="00684619">
              <w:rPr>
                <w:rFonts w:ascii="华文中宋" w:eastAsia="华文中宋" w:hAnsi="华文中宋" w:hint="eastAsia"/>
                <w:color w:val="000000"/>
              </w:rPr>
              <w:t>苏鑫</w:t>
            </w:r>
            <w:r>
              <w:rPr>
                <w:rFonts w:ascii="华文中宋" w:eastAsia="华文中宋" w:hAnsi="华文中宋" w:hint="eastAsia"/>
                <w:color w:val="000000"/>
              </w:rPr>
              <w:t>、</w:t>
            </w:r>
            <w:r w:rsidRPr="00684619">
              <w:rPr>
                <w:rFonts w:ascii="华文中宋" w:eastAsia="华文中宋" w:hAnsi="华文中宋" w:hint="eastAsia"/>
                <w:color w:val="000000"/>
              </w:rPr>
              <w:t>刘华峰</w:t>
            </w:r>
            <w:r>
              <w:rPr>
                <w:rFonts w:ascii="华文中宋" w:eastAsia="华文中宋" w:hAnsi="华文中宋" w:hint="eastAsia"/>
                <w:color w:val="000000"/>
              </w:rPr>
              <w:t>、</w:t>
            </w:r>
            <w:r w:rsidRPr="00684619">
              <w:rPr>
                <w:rFonts w:ascii="华文中宋" w:eastAsia="华文中宋" w:hAnsi="华文中宋" w:hint="eastAsia"/>
                <w:color w:val="000000"/>
              </w:rPr>
              <w:t>何园丁</w:t>
            </w:r>
            <w:r>
              <w:rPr>
                <w:rFonts w:ascii="华文中宋" w:eastAsia="华文中宋" w:hAnsi="华文中宋" w:hint="eastAsia"/>
                <w:color w:val="000000"/>
              </w:rPr>
              <w:t>、</w:t>
            </w:r>
            <w:r w:rsidRPr="00684619">
              <w:rPr>
                <w:rFonts w:ascii="华文中宋" w:eastAsia="华文中宋" w:hAnsi="华文中宋" w:hint="eastAsia"/>
                <w:color w:val="000000"/>
              </w:rPr>
              <w:t>赵庆斌</w:t>
            </w:r>
            <w:r>
              <w:rPr>
                <w:rFonts w:ascii="华文中宋" w:eastAsia="华文中宋" w:hAnsi="华文中宋" w:hint="eastAsia"/>
                <w:color w:val="000000"/>
              </w:rPr>
              <w:t>、</w:t>
            </w:r>
            <w:r w:rsidRPr="00684619">
              <w:rPr>
                <w:rFonts w:ascii="华文中宋" w:eastAsia="华文中宋" w:hAnsi="华文中宋" w:hint="eastAsia"/>
                <w:color w:val="000000"/>
              </w:rPr>
              <w:t>詹宗东</w:t>
            </w:r>
            <w:r>
              <w:rPr>
                <w:rFonts w:ascii="华文中宋" w:eastAsia="华文中宋" w:hAnsi="华文中宋" w:hint="eastAsia"/>
                <w:color w:val="000000"/>
              </w:rPr>
              <w:t>、</w:t>
            </w:r>
            <w:r w:rsidRPr="00684619">
              <w:rPr>
                <w:rFonts w:ascii="华文中宋" w:eastAsia="华文中宋" w:hAnsi="华文中宋" w:hint="eastAsia"/>
                <w:color w:val="000000"/>
              </w:rPr>
              <w:t>任德顺</w:t>
            </w:r>
            <w:r>
              <w:rPr>
                <w:rFonts w:ascii="华文中宋" w:eastAsia="华文中宋" w:hAnsi="华文中宋" w:hint="eastAsia"/>
                <w:color w:val="000000"/>
              </w:rPr>
              <w:t>、</w:t>
            </w:r>
            <w:proofErr w:type="gramStart"/>
            <w:r w:rsidRPr="00684619">
              <w:rPr>
                <w:rFonts w:ascii="华文中宋" w:eastAsia="华文中宋" w:hAnsi="华文中宋" w:hint="eastAsia"/>
                <w:color w:val="000000"/>
              </w:rPr>
              <w:t>敬捷</w:t>
            </w:r>
            <w:proofErr w:type="gramEnd"/>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一等奖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8</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中冰区500kV双回路垂直排列紧凑型线路</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湖南省电力设计院有限公司</w:t>
            </w:r>
          </w:p>
        </w:tc>
        <w:tc>
          <w:tcPr>
            <w:tcW w:w="5134" w:type="dxa"/>
            <w:vAlign w:val="center"/>
          </w:tcPr>
          <w:p w:rsidR="00F830D8" w:rsidRDefault="00F830D8" w:rsidP="00E501A6">
            <w:pPr>
              <w:rPr>
                <w:rFonts w:ascii="华文中宋" w:eastAsia="华文中宋" w:hAnsi="华文中宋" w:cs="宋体"/>
                <w:color w:val="000000"/>
                <w:sz w:val="24"/>
              </w:rPr>
            </w:pPr>
            <w:proofErr w:type="gramStart"/>
            <w:r>
              <w:rPr>
                <w:rFonts w:ascii="华文中宋" w:eastAsia="华文中宋" w:hAnsi="华文中宋" w:hint="eastAsia"/>
                <w:color w:val="000000"/>
              </w:rPr>
              <w:t>侯长健</w:t>
            </w:r>
            <w:proofErr w:type="gramEnd"/>
            <w:r>
              <w:rPr>
                <w:rFonts w:ascii="华文中宋" w:eastAsia="华文中宋" w:hAnsi="华文中宋" w:hint="eastAsia"/>
                <w:color w:val="000000"/>
              </w:rPr>
              <w:t xml:space="preserve">、朱伟俊、陈  路、沈立志、邓庆红、吴  </w:t>
            </w:r>
            <w:proofErr w:type="gramStart"/>
            <w:r>
              <w:rPr>
                <w:rFonts w:ascii="华文中宋" w:eastAsia="华文中宋" w:hAnsi="华文中宋" w:hint="eastAsia"/>
                <w:color w:val="000000"/>
              </w:rPr>
              <w:t>煌</w:t>
            </w:r>
            <w:proofErr w:type="gramEnd"/>
            <w:r>
              <w:rPr>
                <w:rFonts w:ascii="华文中宋" w:eastAsia="华文中宋" w:hAnsi="华文中宋" w:hint="eastAsia"/>
                <w:color w:val="000000"/>
              </w:rPr>
              <w:t>、李辉、李林、杨湘衡、何洪波、唐春林、黄满长、谭</w:t>
            </w:r>
            <w:r>
              <w:rPr>
                <w:rFonts w:ascii="华文中宋" w:eastAsia="华文中宋" w:hAnsi="华文中宋" w:hint="eastAsia"/>
                <w:color w:val="000000"/>
              </w:rPr>
              <w:lastRenderedPageBreak/>
              <w:t>一可</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lastRenderedPageBreak/>
              <w:t>一等奖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lastRenderedPageBreak/>
              <w:t>9</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特高压直流大地返回系统绝缘配合研究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中南电力设计院有限公司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吴庆华、曾连生、李健、张冯硕、吴高波、邹荣盛、黄玲</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一等奖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10</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高压直流（HVDC）垂直接地极设计技术研究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中南电力设计院有限公司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曾连生、文习山、梁言桥、吴必华、潘卓洪、吴小东、周挺、王伟刚、高湛、杨金根、许斌、王羽、黄玲</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一等奖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11</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变电站可视化集成设计及智能运行技术研究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江苏省电力设计院有限公司</w:t>
            </w:r>
          </w:p>
        </w:tc>
        <w:tc>
          <w:tcPr>
            <w:tcW w:w="5134" w:type="dxa"/>
            <w:vAlign w:val="center"/>
          </w:tcPr>
          <w:p w:rsidR="00F830D8" w:rsidRDefault="00F830D8" w:rsidP="00E501A6">
            <w:pPr>
              <w:rPr>
                <w:rFonts w:ascii="华文中宋" w:eastAsia="华文中宋" w:hAnsi="华文中宋" w:cs="宋体"/>
                <w:color w:val="000000"/>
                <w:sz w:val="24"/>
              </w:rPr>
            </w:pPr>
            <w:proofErr w:type="gramStart"/>
            <w:r>
              <w:rPr>
                <w:rFonts w:ascii="华文中宋" w:eastAsia="华文中宋" w:hAnsi="华文中宋" w:hint="eastAsia"/>
                <w:color w:val="000000"/>
              </w:rPr>
              <w:t>孙纯军</w:t>
            </w:r>
            <w:proofErr w:type="gramEnd"/>
            <w:r>
              <w:rPr>
                <w:rFonts w:ascii="华文中宋" w:eastAsia="华文中宋" w:hAnsi="华文中宋" w:hint="eastAsia"/>
                <w:color w:val="000000"/>
              </w:rPr>
              <w:t>、娄悦、苏麟、朱东升、王作民、卫银忠、查申森、鲁东海、巫怀军、秦华、宗柳、赵智成、赵娜、浦知新、冯振路</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一等奖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12</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促进</w:t>
            </w:r>
            <w:proofErr w:type="gramStart"/>
            <w:r>
              <w:rPr>
                <w:rFonts w:ascii="华文中宋" w:eastAsia="华文中宋" w:hAnsi="华文中宋" w:hint="eastAsia"/>
                <w:color w:val="000000"/>
              </w:rPr>
              <w:t>源网荷储协调</w:t>
            </w:r>
            <w:proofErr w:type="gramEnd"/>
            <w:r>
              <w:rPr>
                <w:rFonts w:ascii="华文中宋" w:eastAsia="华文中宋" w:hAnsi="华文中宋" w:hint="eastAsia"/>
                <w:color w:val="000000"/>
              </w:rPr>
              <w:t>发展的配电系统规划设计运行一体化关键技术及示范工程</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北京电力经济技术研究院</w:t>
            </w:r>
            <w:r>
              <w:rPr>
                <w:rFonts w:ascii="华文中宋" w:eastAsia="华文中宋" w:hAnsi="华文中宋" w:hint="eastAsia"/>
                <w:color w:val="000000"/>
              </w:rPr>
              <w:br/>
            </w:r>
            <w:proofErr w:type="gramStart"/>
            <w:r>
              <w:rPr>
                <w:rFonts w:ascii="华文中宋" w:eastAsia="华文中宋" w:hAnsi="华文中宋" w:hint="eastAsia"/>
                <w:color w:val="000000"/>
              </w:rPr>
              <w:t>国网北京经济技术研究院</w:t>
            </w:r>
            <w:proofErr w:type="gramEnd"/>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张凯、吴志力、余潇潇、宋毅、张璞、原凯、左向红、孙充</w:t>
            </w:r>
            <w:proofErr w:type="gramStart"/>
            <w:r>
              <w:rPr>
                <w:rFonts w:ascii="华文中宋" w:eastAsia="华文中宋" w:hAnsi="华文中宋" w:hint="eastAsia"/>
                <w:color w:val="000000"/>
              </w:rPr>
              <w:t>勃</w:t>
            </w:r>
            <w:proofErr w:type="gramEnd"/>
            <w:r>
              <w:rPr>
                <w:rFonts w:ascii="华文中宋" w:eastAsia="华文中宋" w:hAnsi="华文中宋" w:hint="eastAsia"/>
                <w:color w:val="000000"/>
              </w:rPr>
              <w:t>、孙昕、杨卫红、李雪男、靳夏宁、刘方蓝、薛振宇、任雪桂</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一等奖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13</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《低、中水平放射性废物处置场岩土工程勘察规范及关键技术研究》</w:t>
            </w:r>
          </w:p>
        </w:tc>
        <w:tc>
          <w:tcPr>
            <w:tcW w:w="3381" w:type="dxa"/>
            <w:shd w:val="clear" w:color="auto" w:fill="auto"/>
            <w:vAlign w:val="center"/>
            <w:hideMark/>
          </w:tcPr>
          <w:p w:rsidR="00F830D8" w:rsidRDefault="00F830D8" w:rsidP="00E501A6">
            <w:pPr>
              <w:rPr>
                <w:rFonts w:ascii="华文中宋" w:eastAsia="华文中宋" w:hAnsi="华文中宋" w:cs="宋体"/>
                <w:sz w:val="24"/>
              </w:rPr>
            </w:pPr>
            <w:r>
              <w:rPr>
                <w:rFonts w:ascii="华文中宋" w:eastAsia="华文中宋" w:hAnsi="华文中宋" w:hint="eastAsia"/>
              </w:rPr>
              <w:t>广东省电力设计研究院</w:t>
            </w:r>
            <w:r>
              <w:rPr>
                <w:rFonts w:ascii="华文中宋" w:eastAsia="华文中宋" w:hAnsi="华文中宋" w:hint="eastAsia"/>
              </w:rPr>
              <w:br/>
              <w:t>深圳中广核工程设计有限公司</w:t>
            </w:r>
            <w:r>
              <w:rPr>
                <w:rFonts w:ascii="华文中宋" w:eastAsia="华文中宋" w:hAnsi="华文中宋" w:hint="eastAsia"/>
              </w:rPr>
              <w:br/>
              <w:t>中国核电工程有限公司</w:t>
            </w:r>
            <w:r>
              <w:rPr>
                <w:rFonts w:ascii="华文中宋" w:eastAsia="华文中宋" w:hAnsi="华文中宋" w:hint="eastAsia"/>
              </w:rPr>
              <w:br/>
              <w:t>中国地震局地质研究所</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汪华安、程小久、易树平、郑文棠、丁金伟、何宝石、张润明、李学山、周本刚、焦春茂、覃建波、李岗、王煜霞、杨球玉、王旭宏</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一等奖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14</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输电线路工程测量关键技术研究及其标准化</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中南电力设计院有限公司</w:t>
            </w:r>
            <w:r>
              <w:rPr>
                <w:rFonts w:ascii="华文中宋" w:eastAsia="华文中宋" w:hAnsi="华文中宋" w:hint="eastAsia"/>
                <w:color w:val="000000"/>
              </w:rPr>
              <w:br/>
              <w:t>福建省电力勘测设计院</w:t>
            </w:r>
            <w:r>
              <w:rPr>
                <w:rFonts w:ascii="华文中宋" w:eastAsia="华文中宋" w:hAnsi="华文中宋" w:hint="eastAsia"/>
                <w:color w:val="000000"/>
              </w:rPr>
              <w:br/>
              <w:t>河南省电力勘测设计院</w:t>
            </w:r>
            <w:r>
              <w:rPr>
                <w:rFonts w:ascii="华文中宋" w:eastAsia="华文中宋" w:hAnsi="华文中宋" w:hint="eastAsia"/>
                <w:color w:val="000000"/>
              </w:rPr>
              <w:br/>
              <w:t>山西省电力勘测设计院有限公司</w:t>
            </w:r>
            <w:r>
              <w:rPr>
                <w:rFonts w:ascii="华文中宋" w:eastAsia="华文中宋" w:hAnsi="华文中宋" w:hint="eastAsia"/>
                <w:color w:val="000000"/>
              </w:rPr>
              <w:br/>
              <w:t>安徽省电力设计院有限公司</w:t>
            </w:r>
            <w:r>
              <w:rPr>
                <w:rFonts w:ascii="华文中宋" w:eastAsia="华文中宋" w:hAnsi="华文中宋" w:hint="eastAsia"/>
                <w:color w:val="000000"/>
              </w:rPr>
              <w:br/>
              <w:t>湖北省电力勘测设计院</w:t>
            </w:r>
            <w:r>
              <w:rPr>
                <w:rFonts w:ascii="华文中宋" w:eastAsia="华文中宋" w:hAnsi="华文中宋" w:hint="eastAsia"/>
                <w:color w:val="000000"/>
              </w:rPr>
              <w:br/>
              <w:t>山东电力工程咨询院有限公司</w:t>
            </w:r>
            <w:r>
              <w:rPr>
                <w:rFonts w:ascii="华文中宋" w:eastAsia="华文中宋" w:hAnsi="华文中宋" w:hint="eastAsia"/>
                <w:color w:val="000000"/>
              </w:rPr>
              <w:br/>
              <w:t>江苏省电力设计院有限公司</w:t>
            </w:r>
            <w:r>
              <w:rPr>
                <w:rFonts w:ascii="华文中宋" w:eastAsia="华文中宋" w:hAnsi="华文中宋" w:hint="eastAsia"/>
                <w:color w:val="000000"/>
              </w:rPr>
              <w:br/>
              <w:t>华北电力设计院有限公司</w:t>
            </w:r>
            <w:r>
              <w:rPr>
                <w:rFonts w:ascii="华文中宋" w:eastAsia="华文中宋" w:hAnsi="华文中宋" w:hint="eastAsia"/>
                <w:color w:val="000000"/>
              </w:rPr>
              <w:br/>
              <w:t>新疆电力设计院有限公司</w:t>
            </w:r>
            <w:r>
              <w:rPr>
                <w:rFonts w:ascii="华文中宋" w:eastAsia="华文中宋" w:hAnsi="华文中宋" w:hint="eastAsia"/>
                <w:color w:val="000000"/>
              </w:rPr>
              <w:br/>
              <w:t>浙江省电力设计院有限公司</w:t>
            </w:r>
            <w:r>
              <w:rPr>
                <w:rFonts w:ascii="华文中宋" w:eastAsia="华文中宋" w:hAnsi="华文中宋" w:hint="eastAsia"/>
                <w:color w:val="000000"/>
              </w:rPr>
              <w:br/>
              <w:t>北京洛斯达科技发展有限公司</w:t>
            </w:r>
            <w:r>
              <w:rPr>
                <w:rFonts w:ascii="华文中宋" w:eastAsia="华文中宋" w:hAnsi="华文中宋" w:hint="eastAsia"/>
                <w:color w:val="000000"/>
              </w:rPr>
              <w:br/>
              <w:t>湖南省电力设计院有限公司</w:t>
            </w:r>
            <w:r>
              <w:rPr>
                <w:rFonts w:ascii="华文中宋" w:eastAsia="华文中宋" w:hAnsi="华文中宋" w:hint="eastAsia"/>
                <w:color w:val="000000"/>
              </w:rPr>
              <w:br/>
              <w:t>青海省电力设计院</w:t>
            </w:r>
            <w:r>
              <w:rPr>
                <w:rFonts w:ascii="华文中宋" w:eastAsia="华文中宋" w:hAnsi="华文中宋" w:hint="eastAsia"/>
                <w:color w:val="000000"/>
              </w:rPr>
              <w:br/>
              <w:t>陕西省电力设计院有限公司</w:t>
            </w:r>
            <w:r>
              <w:rPr>
                <w:rFonts w:ascii="华文中宋" w:eastAsia="华文中宋" w:hAnsi="华文中宋" w:hint="eastAsia"/>
                <w:color w:val="000000"/>
              </w:rPr>
              <w:br/>
              <w:t>吉林省电力勘测设计院</w:t>
            </w:r>
            <w:r>
              <w:rPr>
                <w:rFonts w:ascii="华文中宋" w:eastAsia="华文中宋" w:hAnsi="华文中宋" w:hint="eastAsia"/>
                <w:color w:val="000000"/>
              </w:rPr>
              <w:br/>
              <w:t>西北电力设计院有限公司</w:t>
            </w:r>
            <w:r>
              <w:rPr>
                <w:rFonts w:ascii="华文中宋" w:eastAsia="华文中宋" w:hAnsi="华文中宋" w:hint="eastAsia"/>
                <w:color w:val="000000"/>
              </w:rPr>
              <w:br/>
              <w:t>华东电力设计院有限公司</w:t>
            </w:r>
            <w:r>
              <w:rPr>
                <w:rFonts w:ascii="华文中宋" w:eastAsia="华文中宋" w:hAnsi="华文中宋" w:hint="eastAsia"/>
                <w:color w:val="000000"/>
              </w:rPr>
              <w:br/>
              <w:t>西南电力设计院有限公司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程正逢、张健、黄进航、高首都、李少龙、张从宝、王新安、朱亚光、徐君民、曹玉明、柴中、郑勇峰、代宏柏、康鑫、景钦刚、单龙学、吴文祥、赵浩鹏、李建国、邓加娜、</w:t>
            </w:r>
            <w:proofErr w:type="gramStart"/>
            <w:r>
              <w:rPr>
                <w:rFonts w:ascii="华文中宋" w:eastAsia="华文中宋" w:hAnsi="华文中宋" w:hint="eastAsia"/>
                <w:color w:val="000000"/>
              </w:rPr>
              <w:t>凃</w:t>
            </w:r>
            <w:proofErr w:type="gramEnd"/>
            <w:r>
              <w:rPr>
                <w:rFonts w:ascii="华文中宋" w:eastAsia="华文中宋" w:hAnsi="华文中宋" w:hint="eastAsia"/>
                <w:color w:val="000000"/>
              </w:rPr>
              <w:t>道勇、王宇、王日、许邦鑫、</w:t>
            </w:r>
            <w:proofErr w:type="gramStart"/>
            <w:r>
              <w:rPr>
                <w:rFonts w:ascii="华文中宋" w:eastAsia="华文中宋" w:hAnsi="华文中宋" w:hint="eastAsia"/>
                <w:color w:val="000000"/>
              </w:rPr>
              <w:t>吏军平</w:t>
            </w:r>
            <w:proofErr w:type="gramEnd"/>
            <w:r>
              <w:rPr>
                <w:rFonts w:ascii="华文中宋" w:eastAsia="华文中宋" w:hAnsi="华文中宋" w:hint="eastAsia"/>
                <w:color w:val="000000"/>
              </w:rPr>
              <w:t>、常增亮、李欣、郝宝诚、张辉、徐志祥、胡博、耿留勇、孙生海、秦增忍、付永清、库新</w:t>
            </w:r>
            <w:proofErr w:type="gramStart"/>
            <w:r>
              <w:rPr>
                <w:rFonts w:ascii="华文中宋" w:eastAsia="华文中宋" w:hAnsi="华文中宋" w:hint="eastAsia"/>
                <w:color w:val="000000"/>
              </w:rPr>
              <w:t>勃</w:t>
            </w:r>
            <w:proofErr w:type="gramEnd"/>
            <w:r>
              <w:rPr>
                <w:rFonts w:ascii="华文中宋" w:eastAsia="华文中宋" w:hAnsi="华文中宋" w:hint="eastAsia"/>
                <w:color w:val="000000"/>
              </w:rPr>
              <w:t>、庄宿军、付元盛、王骏</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一等奖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15</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海上风电成本模型与送电系统典型设计关键技术研究及应用</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proofErr w:type="gramStart"/>
            <w:r>
              <w:rPr>
                <w:rFonts w:ascii="华文中宋" w:eastAsia="华文中宋" w:hAnsi="华文中宋" w:hint="eastAsia"/>
                <w:color w:val="000000"/>
              </w:rPr>
              <w:t>国网北京经济技术研究院</w:t>
            </w:r>
            <w:r>
              <w:rPr>
                <w:rFonts w:ascii="华文中宋" w:eastAsia="华文中宋" w:hAnsi="华文中宋" w:hint="eastAsia"/>
                <w:color w:val="000000"/>
              </w:rPr>
              <w:br/>
              <w:t>上海电力设计院有限公司</w:t>
            </w:r>
            <w:proofErr w:type="gramEnd"/>
            <w:r>
              <w:rPr>
                <w:rFonts w:ascii="华文中宋" w:eastAsia="华文中宋" w:hAnsi="华文中宋" w:hint="eastAsia"/>
                <w:color w:val="000000"/>
              </w:rPr>
              <w:br/>
              <w:t>华东勘测设计研究院、</w:t>
            </w:r>
            <w:r>
              <w:rPr>
                <w:rFonts w:ascii="华文中宋" w:eastAsia="华文中宋" w:hAnsi="华文中宋" w:hint="eastAsia"/>
                <w:color w:val="000000"/>
              </w:rPr>
              <w:br/>
              <w:t>河北省电力勘测设计研究院</w:t>
            </w:r>
            <w:r>
              <w:rPr>
                <w:rFonts w:ascii="华文中宋" w:eastAsia="华文中宋" w:hAnsi="华文中宋" w:hint="eastAsia"/>
                <w:color w:val="000000"/>
              </w:rPr>
              <w:br/>
              <w:t>中国电力科学研究院</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袁兆祥、胡君慧、</w:t>
            </w:r>
            <w:proofErr w:type="gramStart"/>
            <w:r>
              <w:rPr>
                <w:rFonts w:ascii="华文中宋" w:eastAsia="华文中宋" w:hAnsi="华文中宋" w:hint="eastAsia"/>
                <w:color w:val="000000"/>
              </w:rPr>
              <w:t>郄鑫</w:t>
            </w:r>
            <w:proofErr w:type="gramEnd"/>
            <w:r>
              <w:rPr>
                <w:rFonts w:ascii="华文中宋" w:eastAsia="华文中宋" w:hAnsi="华文中宋" w:hint="eastAsia"/>
                <w:color w:val="000000"/>
              </w:rPr>
              <w:t>、齐立忠、罗家松、仇卫东、闫培丽、赵生校、张哲、苟晓彤、李琰、王亮、谢</w:t>
            </w:r>
            <w:proofErr w:type="gramStart"/>
            <w:r>
              <w:rPr>
                <w:rFonts w:ascii="华文中宋" w:eastAsia="华文中宋" w:hAnsi="华文中宋" w:hint="eastAsia"/>
                <w:color w:val="000000"/>
              </w:rPr>
              <w:t>特列</w:t>
            </w:r>
            <w:proofErr w:type="gramEnd"/>
            <w:r>
              <w:rPr>
                <w:rFonts w:ascii="华文中宋" w:eastAsia="华文中宋" w:hAnsi="华文中宋" w:hint="eastAsia"/>
                <w:color w:val="000000"/>
              </w:rPr>
              <w:t>、张军、邹辉</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一等奖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16</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石油储备地下水封洞库关键技术研究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中南勘测设计研究院有限公司</w:t>
            </w:r>
            <w:r>
              <w:rPr>
                <w:rFonts w:ascii="华文中宋" w:eastAsia="华文中宋" w:hAnsi="华文中宋" w:hint="eastAsia"/>
                <w:color w:val="000000"/>
              </w:rPr>
              <w:br/>
              <w:t>河海大学</w:t>
            </w:r>
            <w:r>
              <w:rPr>
                <w:rFonts w:ascii="华文中宋" w:eastAsia="华文中宋" w:hAnsi="华文中宋" w:hint="eastAsia"/>
                <w:color w:val="000000"/>
              </w:rPr>
              <w:br/>
              <w:t>长沙理工大学</w:t>
            </w:r>
            <w:r>
              <w:rPr>
                <w:rFonts w:ascii="华文中宋" w:eastAsia="华文中宋" w:hAnsi="华文中宋" w:hint="eastAsia"/>
                <w:color w:val="000000"/>
              </w:rPr>
              <w:br/>
              <w:t>中南大学</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冯树荣、徐卫亚、胡育林、张金龙、赵海斌、蒋中明、任旭华、梅松华、许卫、吴超、张朝金、王如宾、文富勇、李守雷、罗崇宏</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一等奖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17</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140m以上高水头</w:t>
            </w:r>
            <w:proofErr w:type="gramStart"/>
            <w:r>
              <w:rPr>
                <w:rFonts w:ascii="华文中宋" w:eastAsia="华文中宋" w:hAnsi="华文中宋" w:hint="eastAsia"/>
                <w:color w:val="000000"/>
              </w:rPr>
              <w:t>附环闸门</w:t>
            </w:r>
            <w:proofErr w:type="gramEnd"/>
            <w:r>
              <w:rPr>
                <w:rFonts w:ascii="华文中宋" w:eastAsia="华文中宋" w:hAnsi="华文中宋" w:hint="eastAsia"/>
                <w:color w:val="000000"/>
              </w:rPr>
              <w:t>系统设计技术研究与应用</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成都勘测设计研究院有限公司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姚昌杰、贾仕开、陈相楠、蒋德成、赵辅鑫、赵进平、王劲夫、田  迅、蒋登云、贾  刚、龙朝晖、张  鹏、王小慧、涂建伟、杨明松</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一等奖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18</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隧洞高压涌水灌浆封堵技术</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贵阳勘测设计研究院有限公司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余  波、曾  创、郑克勋、朱代强、郭维祥、杨俊元、雷有栋、沈春勇、朱建耘、黄  勇、杨秋伟、王  波   薛翊国、朱永清、兰昌勇</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一等奖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19</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工程岩体力学参数的状态相关性研究及其应用</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中南勘测设计研究院有限公司</w:t>
            </w:r>
            <w:r>
              <w:rPr>
                <w:rFonts w:ascii="华文中宋" w:eastAsia="华文中宋" w:hAnsi="华文中宋" w:hint="eastAsia"/>
                <w:color w:val="000000"/>
              </w:rPr>
              <w:br/>
              <w:t>河海大学</w:t>
            </w:r>
            <w:r>
              <w:rPr>
                <w:rFonts w:ascii="华文中宋" w:eastAsia="华文中宋" w:hAnsi="华文中宋" w:hint="eastAsia"/>
                <w:color w:val="000000"/>
              </w:rPr>
              <w:br/>
              <w:t>长沙理工大学</w:t>
            </w:r>
            <w:r>
              <w:rPr>
                <w:rFonts w:ascii="华文中宋" w:eastAsia="华文中宋" w:hAnsi="华文中宋" w:hint="eastAsia"/>
                <w:color w:val="000000"/>
              </w:rPr>
              <w:br/>
              <w:t>中国科学院地质与地球物理研究所</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冯树荣、赵海斌、梅松华、徐卫亚、蒋中明、刘大安、陈建胜、于新华、钟辉亚、王如宾、</w:t>
            </w:r>
            <w:proofErr w:type="gramStart"/>
            <w:r>
              <w:rPr>
                <w:rFonts w:ascii="华文中宋" w:eastAsia="华文中宋" w:hAnsi="华文中宋" w:hint="eastAsia"/>
                <w:color w:val="000000"/>
              </w:rPr>
              <w:t>翦</w:t>
            </w:r>
            <w:proofErr w:type="gramEnd"/>
            <w:r>
              <w:rPr>
                <w:rFonts w:ascii="华文中宋" w:eastAsia="华文中宋" w:hAnsi="华文中宋" w:hint="eastAsia"/>
                <w:color w:val="000000"/>
              </w:rPr>
              <w:t>波、秦卫星、崔振东</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一等奖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20</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水电工程水库地震监测台网总体规划专题研究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水电水利规划设计总院</w:t>
            </w:r>
            <w:r>
              <w:rPr>
                <w:rFonts w:ascii="华文中宋" w:eastAsia="华文中宋" w:hAnsi="华文中宋" w:hint="eastAsia"/>
                <w:color w:val="000000"/>
              </w:rPr>
              <w:br/>
              <w:t>中国水利水电建设工程咨询有限公司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王惠明、范俊喜、袁建新、张东升、彭土标、易志坚</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一等奖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21</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地质工程三维建模与分析设计一体化系统研究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西北勘测设计研究院有限公司</w:t>
            </w:r>
            <w:r>
              <w:rPr>
                <w:rFonts w:ascii="华文中宋" w:eastAsia="华文中宋" w:hAnsi="华文中宋" w:hint="eastAsia"/>
                <w:color w:val="000000"/>
              </w:rPr>
              <w:br/>
              <w:t>依泰斯卡（武汉）咨询有限公司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姚栓喜、王小兵、朱焕春、杨天俊、贾新会、李浩、张春峰、万宗礼、李树武、王有林、刘潇敏、王启鸿、</w:t>
            </w:r>
            <w:proofErr w:type="gramStart"/>
            <w:r>
              <w:rPr>
                <w:rFonts w:ascii="华文中宋" w:eastAsia="华文中宋" w:hAnsi="华文中宋" w:hint="eastAsia"/>
                <w:color w:val="000000"/>
              </w:rPr>
              <w:t>巨广宏</w:t>
            </w:r>
            <w:proofErr w:type="gramEnd"/>
            <w:r>
              <w:rPr>
                <w:rFonts w:ascii="华文中宋" w:eastAsia="华文中宋" w:hAnsi="华文中宋" w:hint="eastAsia"/>
                <w:color w:val="000000"/>
              </w:rPr>
              <w:t>、鲁博、杨伟强、游小伟、余超、马凯、岳云燕</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hint="eastAsia"/>
                <w:color w:val="000000"/>
                <w:kern w:val="0"/>
                <w:sz w:val="22"/>
                <w:szCs w:val="22"/>
              </w:rPr>
            </w:pPr>
            <w:r w:rsidRPr="00953168">
              <w:rPr>
                <w:rFonts w:ascii="华文中宋" w:eastAsia="华文中宋" w:hAnsi="华文中宋" w:cs="宋体" w:hint="eastAsia"/>
                <w:color w:val="000000"/>
                <w:kern w:val="0"/>
                <w:sz w:val="22"/>
                <w:szCs w:val="22"/>
              </w:rPr>
              <w:t>一等奖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22</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循环流化床大容量石灰石粉一级气力输送研究和应用</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西南电力设计院有限公司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许华、党楠、张华伦、王仕能、秦学、毛永龙、罗晓康、万屹、杨强、蔡军</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二等奖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23</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直接空冷机组乏汽梯级加热供热及尖峰冷却复合系统研究开发与应用</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山西省电力勘测设计院有限公司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杨国红、张新海、刘冲、郝相俊、王远清、张兴隆、王强、倪玖欣、杜洪岩、王义军、郭冬奇、姜凯、刘宏斌、刘欢、闫蕾</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二等奖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24</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压水堆核电厂二回路水化学控制技术研究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华东电力设计院有限公司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蔡冠萍、王华、陈晓玮、张文来</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二等奖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25</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滨海电厂循环水大直径引水隧洞结构设计技术研究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广东省电力设计研究院有限公司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廖泽球、卢钦先、邓广义、黄艳君、徐荣彬、何小华、李乐、任灏、王晓村、李维文</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二等奖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26</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间接</w:t>
            </w:r>
            <w:proofErr w:type="gramStart"/>
            <w:r>
              <w:rPr>
                <w:rFonts w:ascii="华文中宋" w:eastAsia="华文中宋" w:hAnsi="华文中宋" w:hint="eastAsia"/>
                <w:color w:val="000000"/>
              </w:rPr>
              <w:t>空冷塔工程</w:t>
            </w:r>
            <w:proofErr w:type="gramEnd"/>
            <w:r>
              <w:rPr>
                <w:rFonts w:ascii="华文中宋" w:eastAsia="华文中宋" w:hAnsi="华文中宋" w:hint="eastAsia"/>
                <w:color w:val="000000"/>
              </w:rPr>
              <w:t>量统计分析研究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西北电力设计院有限公司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赵新、郑东伟、陈建萍、高福东、殷轶豪、钟文瑾、杨迎哲、李武申、黄滢、何晓青、闵博、高仰波、侯军、李钢、陈文敏</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二等奖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27</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输电线路工程陡峻边坡人工挖孔桩基础设计参数取值研究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四川电力设计咨询有限责任公司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赵庆斌、杨</w:t>
            </w:r>
            <w:proofErr w:type="gramStart"/>
            <w:r>
              <w:rPr>
                <w:rFonts w:ascii="华文中宋" w:eastAsia="华文中宋" w:hAnsi="华文中宋" w:hint="eastAsia"/>
                <w:color w:val="000000"/>
              </w:rPr>
              <w:t>祈</w:t>
            </w:r>
            <w:proofErr w:type="gramEnd"/>
            <w:r>
              <w:rPr>
                <w:rFonts w:ascii="华文中宋" w:eastAsia="华文中宋" w:hAnsi="华文中宋" w:hint="eastAsia"/>
                <w:color w:val="000000"/>
              </w:rPr>
              <w:t>敏、敬捷、李晓明、蒲奥、杨煜、杜全维、刘杰、吴光明、郑伟、叶小波、孙珍茂、刘华峰、涂华</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二等奖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28</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高压输电线路杆塔多态性研究及应用</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安徽华电工程咨询设计有限公司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罗正帮、王力、赵晖、刘西民、陈彦焰、梁东跃、朱晓鹏、董江戎、于永洋、王向阳、邹本为、郑少将、葛娜、夏新运、李静坤</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二等奖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29</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多回交直流高压线路同走廊电磁环境研究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华北电力设计院有限公司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孟华伟、吴启维、马志坚、李晨、施芳、戴雨剑、范龙文、张海建、张耀民、周彦军</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二等奖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30</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沿海地区输电线路桩基础耐蚀性能及防护措施研究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河北省电力勘测设计研究院</w:t>
            </w:r>
            <w:r>
              <w:rPr>
                <w:rFonts w:ascii="华文中宋" w:eastAsia="华文中宋" w:hAnsi="华文中宋" w:hint="eastAsia"/>
                <w:color w:val="000000"/>
              </w:rPr>
              <w:br/>
              <w:t>中国电力科学研究院</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李志强、韩斐、张琰、虞凤歧、赵贞欣、李旭、吴晓锋、张世杰、张楷、李占岭、金涛、韩志伟</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二等奖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31</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1000kV淮</w:t>
            </w:r>
            <w:proofErr w:type="gramStart"/>
            <w:r>
              <w:rPr>
                <w:rFonts w:ascii="华文中宋" w:eastAsia="华文中宋" w:hAnsi="华文中宋" w:hint="eastAsia"/>
                <w:color w:val="000000"/>
              </w:rPr>
              <w:t>芜</w:t>
            </w:r>
            <w:proofErr w:type="gramEnd"/>
            <w:r>
              <w:rPr>
                <w:rFonts w:ascii="华文中宋" w:eastAsia="华文中宋" w:hAnsi="华文中宋" w:hint="eastAsia"/>
                <w:color w:val="000000"/>
              </w:rPr>
              <w:t>线淮河大跨越拦河线及预警系统方案研究及应用</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安徽省电力设计院有限公司</w:t>
            </w:r>
            <w:r>
              <w:rPr>
                <w:rFonts w:ascii="华文中宋" w:eastAsia="华文中宋" w:hAnsi="华文中宋" w:hint="eastAsia"/>
                <w:color w:val="000000"/>
              </w:rPr>
              <w:br/>
              <w:t>安徽华电工程咨询设计有限公司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谢枫、闫飞、苏学军、张家倩、孟宪乔、黄健、</w:t>
            </w:r>
            <w:proofErr w:type="gramStart"/>
            <w:r>
              <w:rPr>
                <w:rFonts w:ascii="华文中宋" w:eastAsia="华文中宋" w:hAnsi="华文中宋" w:hint="eastAsia"/>
                <w:color w:val="000000"/>
              </w:rPr>
              <w:t>吕</w:t>
            </w:r>
            <w:proofErr w:type="gramEnd"/>
            <w:r>
              <w:rPr>
                <w:rFonts w:ascii="华文中宋" w:eastAsia="华文中宋" w:hAnsi="华文中宋" w:hint="eastAsia"/>
                <w:color w:val="000000"/>
              </w:rPr>
              <w:t>海涛、王宇翔、孙付涛、吴睿、郑向锋、阮勇、禹玉祥、赵鑫、梁东跃</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二等奖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32</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110kV~500kV新型管型母线配电装置研究及应用</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华东电力设计院有限公司</w:t>
            </w:r>
          </w:p>
        </w:tc>
        <w:tc>
          <w:tcPr>
            <w:tcW w:w="5134" w:type="dxa"/>
            <w:vAlign w:val="center"/>
          </w:tcPr>
          <w:p w:rsidR="00F830D8" w:rsidRDefault="00F830D8" w:rsidP="00E501A6">
            <w:pPr>
              <w:rPr>
                <w:rFonts w:ascii="宋体" w:hAnsi="宋体" w:cs="宋体"/>
                <w:color w:val="000000"/>
                <w:sz w:val="24"/>
              </w:rPr>
            </w:pPr>
            <w:r w:rsidRPr="000A0421">
              <w:rPr>
                <w:rFonts w:ascii="华文中宋" w:eastAsia="华文中宋" w:hAnsi="华文中宋" w:hint="eastAsia"/>
                <w:color w:val="000000"/>
              </w:rPr>
              <w:t>王晓京、王凤云、汪斌、陈志鹏、李光辉、潘益华、林小兵</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二等奖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33</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变电站静止无功补偿装置设计技术研究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西北电力设计院有限公司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康鹏、李朝飞、郭良斌、李富春、李志刚、项力恒、张益田、马侠宁、许玉香、张玉明、顾群、秦瑜、张飞、刘菲、陈云</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二等奖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34</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分布式新能源接入配电网优化设计与典型方案</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proofErr w:type="gramStart"/>
            <w:r>
              <w:rPr>
                <w:rFonts w:ascii="华文中宋" w:eastAsia="华文中宋" w:hAnsi="华文中宋" w:hint="eastAsia"/>
                <w:color w:val="000000"/>
              </w:rPr>
              <w:t>国网北京经济技术研究院</w:t>
            </w:r>
            <w:proofErr w:type="gramEnd"/>
            <w:r>
              <w:rPr>
                <w:rFonts w:ascii="华文中宋" w:eastAsia="华文中宋" w:hAnsi="华文中宋" w:hint="eastAsia"/>
                <w:color w:val="000000"/>
              </w:rPr>
              <w:br/>
              <w:t>浙江电力经济技术研究院</w:t>
            </w:r>
            <w:r>
              <w:rPr>
                <w:rFonts w:ascii="华文中宋" w:eastAsia="华文中宋" w:hAnsi="华文中宋" w:hint="eastAsia"/>
                <w:color w:val="000000"/>
              </w:rPr>
              <w:br/>
              <w:t>北京</w:t>
            </w:r>
            <w:proofErr w:type="gramStart"/>
            <w:r>
              <w:rPr>
                <w:rFonts w:ascii="华文中宋" w:eastAsia="华文中宋" w:hAnsi="华文中宋" w:hint="eastAsia"/>
                <w:color w:val="000000"/>
              </w:rPr>
              <w:t>京电</w:t>
            </w:r>
            <w:proofErr w:type="gramEnd"/>
            <w:r>
              <w:rPr>
                <w:rFonts w:ascii="华文中宋" w:eastAsia="华文中宋" w:hAnsi="华文中宋" w:hint="eastAsia"/>
                <w:color w:val="000000"/>
              </w:rPr>
              <w:t>电力工程设计有限公司</w:t>
            </w:r>
            <w:r>
              <w:rPr>
                <w:rFonts w:ascii="华文中宋" w:eastAsia="华文中宋" w:hAnsi="华文中宋" w:hint="eastAsia"/>
                <w:color w:val="000000"/>
              </w:rPr>
              <w:br/>
              <w:t>江苏电力设计院有限公司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韩丰、史梓男、李敬如、金强、吴志力、杨露露、杨卫红、李红军、杜振东、陈尚、钱康、马唯婧、郁丹、贡晓旭、冯明</w:t>
            </w:r>
            <w:proofErr w:type="gramStart"/>
            <w:r>
              <w:rPr>
                <w:rFonts w:ascii="华文中宋" w:eastAsia="华文中宋" w:hAnsi="华文中宋" w:hint="eastAsia"/>
                <w:color w:val="000000"/>
              </w:rPr>
              <w:t>灿</w:t>
            </w:r>
            <w:proofErr w:type="gramEnd"/>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二等奖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35</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含多种分布式</w:t>
            </w:r>
            <w:proofErr w:type="gramStart"/>
            <w:r>
              <w:rPr>
                <w:rFonts w:ascii="华文中宋" w:eastAsia="华文中宋" w:hAnsi="华文中宋" w:hint="eastAsia"/>
                <w:color w:val="000000"/>
              </w:rPr>
              <w:t>电源微网规划</w:t>
            </w:r>
            <w:proofErr w:type="gramEnd"/>
            <w:r>
              <w:rPr>
                <w:rFonts w:ascii="华文中宋" w:eastAsia="华文中宋" w:hAnsi="华文中宋" w:hint="eastAsia"/>
                <w:color w:val="000000"/>
              </w:rPr>
              <w:t>与设计关键问题研究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湖北省电力勘测设计院</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 xml:space="preserve">范传光、王有春、鲜杏、程杰、范黎、陶芬、魏聪、程帅、徐泰升、赵璐、廖美、杨鑫源、徐伟、龚青、宋周  </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二等奖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36</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山东电网导线覆冰分析研究及应用</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山东电力工程咨询院有限公司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张晓英、卢晓东、王起峰、王春阳、吴勇拓、谷洪钦、马惠群、刘伟、林婵、战祥伦、李志龙、李超、顾明、朱良山、王勇</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二等奖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37</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无人机遥感影像智能化测绘技术</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湖北省电力勘测设计院</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丁亚洲、冯发杰、李爱华、</w:t>
            </w:r>
            <w:proofErr w:type="gramStart"/>
            <w:r>
              <w:rPr>
                <w:rFonts w:ascii="华文中宋" w:eastAsia="华文中宋" w:hAnsi="华文中宋" w:hint="eastAsia"/>
                <w:color w:val="000000"/>
              </w:rPr>
              <w:t>吏军平</w:t>
            </w:r>
            <w:proofErr w:type="gramEnd"/>
            <w:r>
              <w:rPr>
                <w:rFonts w:ascii="华文中宋" w:eastAsia="华文中宋" w:hAnsi="华文中宋" w:hint="eastAsia"/>
                <w:color w:val="000000"/>
              </w:rPr>
              <w:t>、王新安、朱进、谭瑞山、夏青、魏鑫、徐卓知、黄路路、王红山、潘耀、刘根</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二等奖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38</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满足多目标的区域电网电源规划方法研究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华东电力设计院有限公司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叶幼君、郑建华、高斌、史大军、曹敏敏、宋晓伟、徐逸清、陈健</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二等奖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39</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风电场接入系统无功补偿研究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东北电力设计院有限公司</w:t>
            </w:r>
          </w:p>
        </w:tc>
        <w:tc>
          <w:tcPr>
            <w:tcW w:w="5134" w:type="dxa"/>
            <w:vAlign w:val="center"/>
          </w:tcPr>
          <w:p w:rsidR="00F830D8" w:rsidRDefault="00F830D8" w:rsidP="00E501A6">
            <w:pPr>
              <w:rPr>
                <w:rFonts w:ascii="华文中宋" w:eastAsia="华文中宋" w:hAnsi="华文中宋" w:cs="宋体"/>
                <w:color w:val="000000"/>
                <w:sz w:val="24"/>
              </w:rPr>
            </w:pPr>
            <w:proofErr w:type="gramStart"/>
            <w:r>
              <w:rPr>
                <w:rFonts w:ascii="华文中宋" w:eastAsia="华文中宋" w:hAnsi="华文中宋" w:hint="eastAsia"/>
                <w:color w:val="000000"/>
              </w:rPr>
              <w:t>郭</w:t>
            </w:r>
            <w:proofErr w:type="gramEnd"/>
            <w:r>
              <w:rPr>
                <w:rFonts w:ascii="华文中宋" w:eastAsia="华文中宋" w:hAnsi="华文中宋" w:hint="eastAsia"/>
                <w:color w:val="000000"/>
              </w:rPr>
              <w:t xml:space="preserve">   佳、肖景良、李东野、李淑慧、</w:t>
            </w:r>
            <w:proofErr w:type="gramStart"/>
            <w:r>
              <w:rPr>
                <w:rFonts w:ascii="华文中宋" w:eastAsia="华文中宋" w:hAnsi="华文中宋" w:hint="eastAsia"/>
                <w:color w:val="000000"/>
              </w:rPr>
              <w:t>樊</w:t>
            </w:r>
            <w:proofErr w:type="gramEnd"/>
            <w:r>
              <w:rPr>
                <w:rFonts w:ascii="华文中宋" w:eastAsia="华文中宋" w:hAnsi="华文中宋" w:hint="eastAsia"/>
                <w:color w:val="000000"/>
              </w:rPr>
              <w:t xml:space="preserve">   飞、李志国、吴敬坤、李海燕、王   爽、胡   杰</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二等奖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40</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满足新疆电力大规模外送的网架构建和运行控制技术研究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proofErr w:type="gramStart"/>
            <w:r>
              <w:rPr>
                <w:rFonts w:ascii="华文中宋" w:eastAsia="华文中宋" w:hAnsi="华文中宋" w:hint="eastAsia"/>
                <w:color w:val="000000"/>
              </w:rPr>
              <w:t>国网北京经济技术研究院</w:t>
            </w:r>
            <w:proofErr w:type="gramEnd"/>
            <w:r>
              <w:rPr>
                <w:rFonts w:ascii="华文中宋" w:eastAsia="华文中宋" w:hAnsi="华文中宋" w:hint="eastAsia"/>
                <w:color w:val="000000"/>
              </w:rPr>
              <w:br/>
            </w:r>
            <w:proofErr w:type="gramStart"/>
            <w:r>
              <w:rPr>
                <w:rFonts w:ascii="华文中宋" w:eastAsia="华文中宋" w:hAnsi="华文中宋" w:hint="eastAsia"/>
                <w:color w:val="000000"/>
              </w:rPr>
              <w:t>国网新疆电力公司</w:t>
            </w:r>
            <w:proofErr w:type="gramEnd"/>
            <w:r>
              <w:rPr>
                <w:rFonts w:ascii="华文中宋" w:eastAsia="华文中宋" w:hAnsi="华文中宋" w:hint="eastAsia"/>
                <w:color w:val="000000"/>
              </w:rPr>
              <w:br/>
            </w:r>
            <w:proofErr w:type="gramStart"/>
            <w:r>
              <w:rPr>
                <w:rFonts w:ascii="华文中宋" w:eastAsia="华文中宋" w:hAnsi="华文中宋" w:hint="eastAsia"/>
                <w:color w:val="000000"/>
              </w:rPr>
              <w:t>国网河南省电力公司</w:t>
            </w:r>
            <w:proofErr w:type="gramEnd"/>
            <w:r>
              <w:rPr>
                <w:rFonts w:ascii="华文中宋" w:eastAsia="华文中宋" w:hAnsi="华文中宋" w:hint="eastAsia"/>
                <w:color w:val="000000"/>
              </w:rPr>
              <w:br/>
            </w:r>
            <w:proofErr w:type="gramStart"/>
            <w:r>
              <w:rPr>
                <w:rFonts w:ascii="华文中宋" w:eastAsia="华文中宋" w:hAnsi="华文中宋" w:hint="eastAsia"/>
                <w:color w:val="000000"/>
              </w:rPr>
              <w:t>国网电力</w:t>
            </w:r>
            <w:proofErr w:type="gramEnd"/>
            <w:r>
              <w:rPr>
                <w:rFonts w:ascii="华文中宋" w:eastAsia="华文中宋" w:hAnsi="华文中宋" w:hint="eastAsia"/>
                <w:color w:val="000000"/>
              </w:rPr>
              <w:t>科学研究院</w:t>
            </w:r>
            <w:r>
              <w:rPr>
                <w:rFonts w:ascii="华文中宋" w:eastAsia="华文中宋" w:hAnsi="华文中宋" w:hint="eastAsia"/>
                <w:color w:val="000000"/>
              </w:rPr>
              <w:br/>
              <w:t>浙江大学</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刘开俊、韩丰、李晖、肖晋宇、易海琼、王帅、王智冬、王佳明、徐政、常喜强、胡玉生、周霞、齐芳、史锐、郭飞</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二等奖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41</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分组传送网（PTN）承载电力系统时分复用业务性能研究与应用</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山东电力工程咨询院有限公司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王海洋、于昉、杨雪、栾宏之、孙海蓬、王纯青、谭静雅、刘学升、韩磊、李哲、田志磊、于晓东、朱瑞杰、葛敏、关庆勇</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二等奖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42</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基于地理信息山地光伏电站选址及数字化动态电站技术研究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四川电力设计咨询有限责任公司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孙周、杨富程、詹宗东、傅军、秦海、沈宏涛、王彬滨、郭晓川、秦鸿宇</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二等奖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43</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水下不分散水泥浆液在高水头水电工程缺陷修补及封堵中的研究与应用</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贵阳勘测设计研究院有限公司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王建琦、曾正宾、张细和、杨金娣、</w:t>
            </w:r>
            <w:proofErr w:type="gramStart"/>
            <w:r>
              <w:rPr>
                <w:rFonts w:ascii="华文中宋" w:eastAsia="华文中宋" w:hAnsi="华文中宋" w:hint="eastAsia"/>
                <w:color w:val="000000"/>
              </w:rPr>
              <w:t>谭</w:t>
            </w:r>
            <w:proofErr w:type="gramEnd"/>
            <w:r>
              <w:rPr>
                <w:rFonts w:ascii="华文中宋" w:eastAsia="华文中宋" w:hAnsi="华文中宋" w:hint="eastAsia"/>
                <w:color w:val="000000"/>
              </w:rPr>
              <w:t>建军、李勇、田小岩、陈家富、林忠国</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二等奖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44</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经验模态分析法在抽水蓄能机组甩负荷试验的应用与研究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中南勘测设计研究院有限公司</w:t>
            </w:r>
            <w:r>
              <w:rPr>
                <w:rFonts w:ascii="华文中宋" w:eastAsia="华文中宋" w:hAnsi="华文中宋" w:hint="eastAsia"/>
                <w:color w:val="000000"/>
              </w:rPr>
              <w:br/>
              <w:t>武汉大学</w:t>
            </w:r>
            <w:r>
              <w:rPr>
                <w:rFonts w:ascii="华文中宋" w:eastAsia="华文中宋" w:hAnsi="华文中宋" w:hint="eastAsia"/>
                <w:color w:val="000000"/>
              </w:rPr>
              <w:br/>
              <w:t>湖南黑</w:t>
            </w:r>
            <w:proofErr w:type="gramStart"/>
            <w:r>
              <w:rPr>
                <w:rFonts w:ascii="华文中宋" w:eastAsia="华文中宋" w:hAnsi="华文中宋" w:hint="eastAsia"/>
                <w:color w:val="000000"/>
              </w:rPr>
              <w:t>麋</w:t>
            </w:r>
            <w:proofErr w:type="gramEnd"/>
            <w:r>
              <w:rPr>
                <w:rFonts w:ascii="华文中宋" w:eastAsia="华文中宋" w:hAnsi="华文中宋" w:hint="eastAsia"/>
                <w:color w:val="000000"/>
              </w:rPr>
              <w:t>峰抽水蓄能有限公司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郑建兴、杨建东、曾艳梅、杨</w:t>
            </w:r>
            <w:proofErr w:type="gramStart"/>
            <w:r>
              <w:rPr>
                <w:rFonts w:ascii="华文中宋" w:eastAsia="华文中宋" w:hAnsi="华文中宋" w:hint="eastAsia"/>
                <w:color w:val="000000"/>
              </w:rPr>
              <w:t>桀彬</w:t>
            </w:r>
            <w:proofErr w:type="gramEnd"/>
            <w:r>
              <w:rPr>
                <w:rFonts w:ascii="华文中宋" w:eastAsia="华文中宋" w:hAnsi="华文中宋" w:hint="eastAsia"/>
                <w:color w:val="000000"/>
              </w:rPr>
              <w:t>、向明、伍志军、何银芝、付国锋、张强、刘平、杨晖、莫湘磊、吴滨、黄梅、李立</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二等奖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45</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水库淤积测量关键技术研究及应用</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昆明勘测设计研究院有限公司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王冲、闻平、李正品、李逢清、肖胜昌、李曦凌、黄天勇、杨林波、陈宝枝、吴小东、桂林</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二等奖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46</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电力工程总承包企业基于“四方协同”的施工管理信息系统</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山东电力工程咨询院有限公司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王琳、胡秋香、吴向炜、潘清波、张成贵、崔宏伟、黄传峰、郑东升、熊凯、葛浩、贾文亮、田灿灿、马帅、孙娜、段长江</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二等奖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47</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新型高效节能烟气余热综合利用系统研究及工程应用</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西南电力设计院有限公司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朱瑾、吴东梅、胡毅、马爱萍、付焕兴、罗杨、张华伦、贺清辉、李小群、陈波</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48</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大容量机组高效节能技术研究/热电联产机组采用</w:t>
            </w:r>
            <w:proofErr w:type="gramStart"/>
            <w:r>
              <w:rPr>
                <w:rFonts w:ascii="华文中宋" w:eastAsia="华文中宋" w:hAnsi="华文中宋" w:hint="eastAsia"/>
                <w:color w:val="000000"/>
              </w:rPr>
              <w:t>汽动热</w:t>
            </w:r>
            <w:proofErr w:type="gramEnd"/>
            <w:r>
              <w:rPr>
                <w:rFonts w:ascii="华文中宋" w:eastAsia="华文中宋" w:hAnsi="华文中宋" w:hint="eastAsia"/>
                <w:color w:val="000000"/>
              </w:rPr>
              <w:t>网水泵进行热能梯级利用的研究</w:t>
            </w:r>
          </w:p>
        </w:tc>
        <w:tc>
          <w:tcPr>
            <w:tcW w:w="3381" w:type="dxa"/>
            <w:shd w:val="clear" w:color="auto" w:fill="auto"/>
            <w:vAlign w:val="center"/>
            <w:hideMark/>
          </w:tcPr>
          <w:p w:rsidR="00F830D8" w:rsidRPr="00505F46" w:rsidRDefault="00F830D8" w:rsidP="00E501A6">
            <w:pPr>
              <w:rPr>
                <w:rFonts w:ascii="华文中宋" w:eastAsia="华文中宋" w:hAnsi="华文中宋" w:cs="宋体"/>
                <w:color w:val="000000"/>
                <w:spacing w:val="-10"/>
                <w:sz w:val="24"/>
              </w:rPr>
            </w:pPr>
            <w:r w:rsidRPr="00505F46">
              <w:rPr>
                <w:rFonts w:ascii="华文中宋" w:eastAsia="华文中宋" w:hAnsi="华文中宋" w:hint="eastAsia"/>
                <w:color w:val="000000"/>
                <w:spacing w:val="-10"/>
              </w:rPr>
              <w:t>内蒙古电力勘测设计院有限责任公司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严志勇、王君、</w:t>
            </w:r>
            <w:proofErr w:type="gramStart"/>
            <w:r>
              <w:rPr>
                <w:rFonts w:ascii="华文中宋" w:eastAsia="华文中宋" w:hAnsi="华文中宋" w:hint="eastAsia"/>
                <w:color w:val="000000"/>
              </w:rPr>
              <w:t>寇建玉</w:t>
            </w:r>
            <w:proofErr w:type="gramEnd"/>
            <w:r>
              <w:rPr>
                <w:rFonts w:ascii="华文中宋" w:eastAsia="华文中宋" w:hAnsi="华文中宋" w:hint="eastAsia"/>
                <w:color w:val="000000"/>
              </w:rPr>
              <w:t>、张全胜、胡存军、王文杰、张鹏飞</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49</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300MW级机组</w:t>
            </w:r>
            <w:proofErr w:type="gramStart"/>
            <w:r>
              <w:rPr>
                <w:rFonts w:ascii="华文中宋" w:eastAsia="华文中宋" w:hAnsi="华文中宋" w:hint="eastAsia"/>
                <w:color w:val="000000"/>
              </w:rPr>
              <w:t>纯凝改供热</w:t>
            </w:r>
            <w:proofErr w:type="gramEnd"/>
            <w:r>
              <w:rPr>
                <w:rFonts w:ascii="华文中宋" w:eastAsia="华文中宋" w:hAnsi="华文中宋" w:hint="eastAsia"/>
                <w:color w:val="000000"/>
              </w:rPr>
              <w:t>经济评价方法研究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中南电力设计院有限公司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李峻、许维明、谢元俊、彭云、喻景雯、李俊卿、徐传海、刘信信、张尧、施绍华、彭玉琼</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50</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火力发电厂除灰</w:t>
            </w:r>
            <w:proofErr w:type="gramStart"/>
            <w:r>
              <w:rPr>
                <w:rFonts w:ascii="华文中宋" w:eastAsia="华文中宋" w:hAnsi="华文中宋" w:hint="eastAsia"/>
                <w:color w:val="000000"/>
              </w:rPr>
              <w:t>渣技术</w:t>
            </w:r>
            <w:proofErr w:type="gramEnd"/>
            <w:r>
              <w:rPr>
                <w:rFonts w:ascii="华文中宋" w:eastAsia="华文中宋" w:hAnsi="华文中宋" w:hint="eastAsia"/>
                <w:color w:val="000000"/>
              </w:rPr>
              <w:t>研究及标准</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西北电力设计院有限公司</w:t>
            </w:r>
            <w:r>
              <w:rPr>
                <w:rFonts w:ascii="华文中宋" w:eastAsia="华文中宋" w:hAnsi="华文中宋" w:hint="eastAsia"/>
                <w:color w:val="000000"/>
              </w:rPr>
              <w:br/>
              <w:t>电力规划总院有限公司</w:t>
            </w:r>
            <w:r>
              <w:rPr>
                <w:rFonts w:ascii="华文中宋" w:eastAsia="华文中宋" w:hAnsi="华文中宋" w:hint="eastAsia"/>
                <w:color w:val="000000"/>
              </w:rPr>
              <w:br/>
              <w:t>东北电力设计院有限公司</w:t>
            </w:r>
            <w:r>
              <w:rPr>
                <w:rFonts w:ascii="华文中宋" w:eastAsia="华文中宋" w:hAnsi="华文中宋" w:hint="eastAsia"/>
                <w:color w:val="000000"/>
              </w:rPr>
              <w:br/>
              <w:t>西南电力设计院有限公司</w:t>
            </w:r>
            <w:r>
              <w:rPr>
                <w:rFonts w:ascii="华文中宋" w:eastAsia="华文中宋" w:hAnsi="华文中宋" w:hint="eastAsia"/>
                <w:color w:val="000000"/>
              </w:rPr>
              <w:br/>
              <w:t>华北电力设计院有限公司</w:t>
            </w:r>
            <w:r>
              <w:rPr>
                <w:rFonts w:ascii="华文中宋" w:eastAsia="华文中宋" w:hAnsi="华文中宋" w:hint="eastAsia"/>
                <w:color w:val="000000"/>
              </w:rPr>
              <w:br/>
              <w:t>华东电力设计院有限公司</w:t>
            </w:r>
            <w:r>
              <w:rPr>
                <w:rFonts w:ascii="华文中宋" w:eastAsia="华文中宋" w:hAnsi="华文中宋" w:hint="eastAsia"/>
                <w:color w:val="000000"/>
              </w:rPr>
              <w:br/>
              <w:t>中南电力设计院有限公司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蔡渊、于长友、于永志、郑惠民、许华、赵丽琼、高玮、王俊、俞华</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51</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AP1000核电厂常规岛数字化仪控系统设计研究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国核电</w:t>
            </w:r>
            <w:proofErr w:type="gramStart"/>
            <w:r>
              <w:rPr>
                <w:rFonts w:ascii="华文中宋" w:eastAsia="华文中宋" w:hAnsi="华文中宋" w:hint="eastAsia"/>
                <w:color w:val="000000"/>
              </w:rPr>
              <w:t>力规划</w:t>
            </w:r>
            <w:proofErr w:type="gramEnd"/>
            <w:r>
              <w:rPr>
                <w:rFonts w:ascii="华文中宋" w:eastAsia="华文中宋" w:hAnsi="华文中宋" w:hint="eastAsia"/>
                <w:color w:val="000000"/>
              </w:rPr>
              <w:t>设计研究</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李达然、胡善云、肖长歌、张小勇、谢红军、张鹏、李力、吴志钢、陈思沛、王珊珊、轩辕昊、杨金凤、魏振华、崔秀政、但伟</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52</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空冷凝汽器运行跟踪策略关键技术研究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内蒙古电力勘测设计院有限责任公司</w:t>
            </w:r>
            <w:r>
              <w:rPr>
                <w:rFonts w:ascii="华文中宋" w:eastAsia="华文中宋" w:hAnsi="华文中宋" w:hint="eastAsia"/>
                <w:color w:val="000000"/>
              </w:rPr>
              <w:br/>
              <w:t>内蒙古东胜国电东胜热电</w:t>
            </w:r>
          </w:p>
        </w:tc>
        <w:tc>
          <w:tcPr>
            <w:tcW w:w="5134" w:type="dxa"/>
            <w:vAlign w:val="center"/>
          </w:tcPr>
          <w:p w:rsidR="00F830D8" w:rsidRDefault="00F830D8" w:rsidP="00E501A6">
            <w:pPr>
              <w:rPr>
                <w:rFonts w:ascii="华文中宋" w:eastAsia="华文中宋" w:hAnsi="华文中宋" w:cs="宋体"/>
                <w:color w:val="000000"/>
                <w:sz w:val="24"/>
              </w:rPr>
            </w:pPr>
            <w:proofErr w:type="gramStart"/>
            <w:r>
              <w:rPr>
                <w:rFonts w:ascii="华文中宋" w:eastAsia="华文中宋" w:hAnsi="华文中宋" w:hint="eastAsia"/>
                <w:color w:val="000000"/>
              </w:rPr>
              <w:t>旋继新</w:t>
            </w:r>
            <w:proofErr w:type="gramEnd"/>
            <w:r>
              <w:rPr>
                <w:rFonts w:ascii="华文中宋" w:eastAsia="华文中宋" w:hAnsi="华文中宋" w:hint="eastAsia"/>
                <w:color w:val="000000"/>
              </w:rPr>
              <w:t>、郭民臣、国建刚、王建林、韩洛奇、赵永刚、吕科、米广鹤、郑君、王强、王杰、赵兴有、毕庆华</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53</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常规岛高能管道</w:t>
            </w:r>
            <w:proofErr w:type="gramStart"/>
            <w:r>
              <w:rPr>
                <w:rFonts w:ascii="华文中宋" w:eastAsia="华文中宋" w:hAnsi="华文中宋" w:hint="eastAsia"/>
                <w:color w:val="000000"/>
              </w:rPr>
              <w:t>防甩击限制件设计</w:t>
            </w:r>
            <w:proofErr w:type="gramEnd"/>
            <w:r>
              <w:rPr>
                <w:rFonts w:ascii="华文中宋" w:eastAsia="华文中宋" w:hAnsi="华文中宋" w:hint="eastAsia"/>
                <w:color w:val="000000"/>
              </w:rPr>
              <w:t>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国核电</w:t>
            </w:r>
            <w:proofErr w:type="gramStart"/>
            <w:r>
              <w:rPr>
                <w:rFonts w:ascii="华文中宋" w:eastAsia="华文中宋" w:hAnsi="华文中宋" w:hint="eastAsia"/>
                <w:color w:val="000000"/>
              </w:rPr>
              <w:t>力规划</w:t>
            </w:r>
            <w:proofErr w:type="gramEnd"/>
            <w:r>
              <w:rPr>
                <w:rFonts w:ascii="华文中宋" w:eastAsia="华文中宋" w:hAnsi="华文中宋" w:hint="eastAsia"/>
                <w:color w:val="000000"/>
              </w:rPr>
              <w:t>设计研究院</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邢国雷、王勇奉、李焕荣、李达然</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54</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老桩密集区桩基设计施工试验研究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浙江省电力设计院有限公司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方伟定、李琪、童建国、龚健、朱建成、余智恩、袁勤勇、胡蓉、王智磊</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55</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利用热泵系统回收热电厂余热的关键技术研究与应用</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河北省电力勘测设计研究院</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于海洪、吴兴国、孟金波、杜晓光、石会群、李智、李江波、赵晓莉、李静宜、张书梅</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56</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大直径粉末覆盖过滤器技术研究及应用</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山东电力工程咨询院有限公司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翟慎会、马玉奇、王爱玲、吕玉娟、李小华、李金星、刘建岷、张伟、王俊坚、徐士倩、</w:t>
            </w:r>
            <w:proofErr w:type="gramStart"/>
            <w:r>
              <w:rPr>
                <w:rFonts w:ascii="华文中宋" w:eastAsia="华文中宋" w:hAnsi="华文中宋" w:hint="eastAsia"/>
                <w:color w:val="000000"/>
              </w:rPr>
              <w:t>郭</w:t>
            </w:r>
            <w:proofErr w:type="gramEnd"/>
            <w:r>
              <w:rPr>
                <w:rFonts w:ascii="华文中宋" w:eastAsia="华文中宋" w:hAnsi="华文中宋" w:hint="eastAsia"/>
                <w:color w:val="000000"/>
              </w:rPr>
              <w:t>富民、张纪兵、贺柏林、刘志新、张霞</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57</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百万机组采用高位收水冷却塔技术的循环水系统设计研究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华北电力设计院有限公司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詹扬、</w:t>
            </w:r>
            <w:proofErr w:type="gramStart"/>
            <w:r>
              <w:rPr>
                <w:rFonts w:ascii="华文中宋" w:eastAsia="华文中宋" w:hAnsi="华文中宋" w:hint="eastAsia"/>
                <w:color w:val="000000"/>
              </w:rPr>
              <w:t>冯</w:t>
            </w:r>
            <w:proofErr w:type="gramEnd"/>
            <w:r>
              <w:rPr>
                <w:rFonts w:ascii="华文中宋" w:eastAsia="华文中宋" w:hAnsi="华文中宋" w:hint="eastAsia"/>
                <w:color w:val="000000"/>
              </w:rPr>
              <w:t>璟、王宝福、安源、牛楠、关欣、刘志刚、宋克家、董青、陈良、赵弦、李晶晶、马冬</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58</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火力发电厂新型取水技术研究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四川电力设计咨询有限责任公司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 xml:space="preserve">李辉 苟宏伦 彭旭军 王菁菁 李龙华 傅军 常显勇 何俊昌 </w:t>
            </w:r>
            <w:proofErr w:type="gramStart"/>
            <w:r>
              <w:rPr>
                <w:rFonts w:ascii="华文中宋" w:eastAsia="华文中宋" w:hAnsi="华文中宋" w:hint="eastAsia"/>
                <w:color w:val="000000"/>
              </w:rPr>
              <w:t>贾荣</w:t>
            </w:r>
            <w:proofErr w:type="gramEnd"/>
            <w:r>
              <w:rPr>
                <w:rFonts w:ascii="华文中宋" w:eastAsia="华文中宋" w:hAnsi="华文中宋" w:hint="eastAsia"/>
                <w:color w:val="000000"/>
              </w:rPr>
              <w:t xml:space="preserve"> 郭晓川 周再举 漆</w:t>
            </w:r>
            <w:proofErr w:type="gramStart"/>
            <w:r>
              <w:rPr>
                <w:rFonts w:ascii="华文中宋" w:eastAsia="华文中宋" w:hAnsi="华文中宋" w:hint="eastAsia"/>
                <w:color w:val="000000"/>
              </w:rPr>
              <w:t>桧</w:t>
            </w:r>
            <w:proofErr w:type="gramEnd"/>
            <w:r>
              <w:rPr>
                <w:rFonts w:ascii="华文中宋" w:eastAsia="华文中宋" w:hAnsi="华文中宋" w:hint="eastAsia"/>
                <w:color w:val="000000"/>
              </w:rPr>
              <w:t xml:space="preserve"> 李森林 张</w:t>
            </w:r>
            <w:proofErr w:type="gramStart"/>
            <w:r>
              <w:rPr>
                <w:rFonts w:ascii="华文中宋" w:eastAsia="华文中宋" w:hAnsi="华文中宋" w:hint="eastAsia"/>
                <w:color w:val="000000"/>
              </w:rPr>
              <w:t>立恒 赖锐杰</w:t>
            </w:r>
            <w:proofErr w:type="gramEnd"/>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F830D8" w:rsidRPr="00953168" w:rsidTr="00E501A6">
        <w:trPr>
          <w:trHeight w:val="1045"/>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59</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变电站电气系统关键设备及材料耐久性技术研究与应用</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山东电力工程咨询院有限公司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邹振宇、李颖瑾、张光明、黄萍、于玉铭、杨战光、杨勇、潘茂龙、刘芳、宋怀旭、谢云岩、郭进、芦海波、汪江浩、翟孟刚</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F830D8" w:rsidRPr="00953168" w:rsidTr="00E501A6">
        <w:trPr>
          <w:trHeight w:val="790"/>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60</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资源节约型变电站关键技术研究与应用</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安徽省电力设计院有限公司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邵松涛、王建、郑跃、刘军、姬春义、程中杰、陈华春、赵永、尹凌、王凯、邱新刚、周海鹏、王志毅、臧正义、周容华</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61</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变电站清水混凝土自支撑通用组合大型钢模板研发与应用</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山东电力工程咨询院有限公司</w:t>
            </w:r>
            <w:r>
              <w:rPr>
                <w:rFonts w:ascii="华文中宋" w:eastAsia="华文中宋" w:hAnsi="华文中宋" w:hint="eastAsia"/>
                <w:color w:val="000000"/>
              </w:rPr>
              <w:br/>
            </w:r>
            <w:proofErr w:type="gramStart"/>
            <w:r>
              <w:rPr>
                <w:rFonts w:ascii="华文中宋" w:eastAsia="华文中宋" w:hAnsi="华文中宋" w:hint="eastAsia"/>
                <w:color w:val="000000"/>
              </w:rPr>
              <w:t>国网山东省</w:t>
            </w:r>
            <w:proofErr w:type="gramEnd"/>
            <w:r>
              <w:rPr>
                <w:rFonts w:ascii="华文中宋" w:eastAsia="华文中宋" w:hAnsi="华文中宋" w:hint="eastAsia"/>
                <w:color w:val="000000"/>
              </w:rPr>
              <w:t>电力公司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刘建秋、马福雷、商文念、胡俊鹏、黄萍、邹振宇、张永武、韩文庆、丛培瑞、刘勇、赵甜甜、盖超、王慧慧、魏珍中、王宁宁</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62</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变电站轻巧</w:t>
            </w:r>
            <w:proofErr w:type="gramStart"/>
            <w:r>
              <w:rPr>
                <w:rFonts w:ascii="华文中宋" w:eastAsia="华文中宋" w:hAnsi="华文中宋" w:hint="eastAsia"/>
                <w:color w:val="000000"/>
              </w:rPr>
              <w:t>型刚接管桁</w:t>
            </w:r>
            <w:proofErr w:type="gramEnd"/>
            <w:r>
              <w:rPr>
                <w:rFonts w:ascii="华文中宋" w:eastAsia="华文中宋" w:hAnsi="华文中宋" w:hint="eastAsia"/>
                <w:color w:val="000000"/>
              </w:rPr>
              <w:t>构架体系研究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浙江省电力设计院有限公司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周毅、吴亮、祝昌团、安春秀、黄达余、冯仁祥、杨卫星</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63</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proofErr w:type="gramStart"/>
            <w:r>
              <w:rPr>
                <w:rFonts w:ascii="华文中宋" w:eastAsia="华文中宋" w:hAnsi="华文中宋" w:hint="eastAsia"/>
                <w:color w:val="000000"/>
              </w:rPr>
              <w:t>振冲法</w:t>
            </w:r>
            <w:proofErr w:type="gramEnd"/>
            <w:r>
              <w:rPr>
                <w:rFonts w:ascii="华文中宋" w:eastAsia="华文中宋" w:hAnsi="华文中宋" w:hint="eastAsia"/>
                <w:color w:val="000000"/>
              </w:rPr>
              <w:t>在高烈度严重液化场地中的应用研究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江苏省电力设计院有限公司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周元强、刘欣良、姚刚、陆启亮、李龙剑、谭志成、肖平成、王凯洋</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hint="eastAsia"/>
                <w:color w:val="000000"/>
                <w:kern w:val="0"/>
                <w:sz w:val="22"/>
                <w:szCs w:val="22"/>
              </w:rPr>
            </w:pPr>
            <w:r w:rsidRPr="00953168">
              <w:rPr>
                <w:rFonts w:ascii="华文中宋" w:eastAsia="华文中宋" w:hAnsi="华文中宋" w:cs="宋体" w:hint="eastAsia"/>
                <w:color w:val="000000"/>
                <w:kern w:val="0"/>
                <w:sz w:val="22"/>
                <w:szCs w:val="22"/>
              </w:rPr>
              <w:t>三等奖</w:t>
            </w:r>
          </w:p>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64</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城市高压电缆载流能力和通道建设相关标准研究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上海电力设计院有限公司</w:t>
            </w:r>
            <w:r>
              <w:rPr>
                <w:rFonts w:ascii="华文中宋" w:eastAsia="华文中宋" w:hAnsi="华文中宋" w:hint="eastAsia"/>
                <w:color w:val="000000"/>
              </w:rPr>
              <w:br/>
            </w:r>
            <w:proofErr w:type="gramStart"/>
            <w:r>
              <w:rPr>
                <w:rFonts w:ascii="华文中宋" w:eastAsia="华文中宋" w:hAnsi="华文中宋" w:hint="eastAsia"/>
                <w:color w:val="000000"/>
              </w:rPr>
              <w:t>国网上海市</w:t>
            </w:r>
            <w:proofErr w:type="gramEnd"/>
            <w:r>
              <w:rPr>
                <w:rFonts w:ascii="华文中宋" w:eastAsia="华文中宋" w:hAnsi="华文中宋" w:hint="eastAsia"/>
                <w:color w:val="000000"/>
              </w:rPr>
              <w:t>电力公司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方</w:t>
            </w:r>
            <w:proofErr w:type="gramStart"/>
            <w:r>
              <w:rPr>
                <w:rFonts w:ascii="华文中宋" w:eastAsia="华文中宋" w:hAnsi="华文中宋" w:hint="eastAsia"/>
                <w:color w:val="000000"/>
              </w:rPr>
              <w:t>浩</w:t>
            </w:r>
            <w:proofErr w:type="gramEnd"/>
            <w:r>
              <w:rPr>
                <w:rFonts w:ascii="华文中宋" w:eastAsia="华文中宋" w:hAnsi="华文中宋" w:hint="eastAsia"/>
                <w:color w:val="000000"/>
              </w:rPr>
              <w:t>、唐宏德、尤志魏、鲁斌、梁浩、吕伟强、朱景林、刘霞、李艳、肖鑫鑫</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65</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纤维喷射混凝土单层衬砌在电力电缆隧道中的应用研究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河北省电力勘测设计研究院</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赵怀宇、李兵兵、李占岭、张益国、冯舜凯、韩斐、李旭、李志强、吴晓锋、孟金波、刘力铖、朱青、王亚松、闫素梅、王崇宇</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66</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基于工程经济及技术约束的配电网电压层级优化研究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云南省电力设计院有限公司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李连结、陈瑾、钱卫华、郭洪芹、卢新波</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67</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甘肃省陇南地区高压送电线路地质灾害风险评价系统开发</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甘肃省电力设计院有限公司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王国尚、王彬、肖伟红、赵栋吉、延峻、陶晓学、张千山、郑光辉、</w:t>
            </w:r>
            <w:proofErr w:type="gramStart"/>
            <w:r>
              <w:rPr>
                <w:rFonts w:ascii="华文中宋" w:eastAsia="华文中宋" w:hAnsi="华文中宋" w:hint="eastAsia"/>
                <w:color w:val="000000"/>
              </w:rPr>
              <w:t>漆振华</w:t>
            </w:r>
            <w:proofErr w:type="gramEnd"/>
            <w:r>
              <w:rPr>
                <w:rFonts w:ascii="华文中宋" w:eastAsia="华文中宋" w:hAnsi="华文中宋" w:hint="eastAsia"/>
                <w:color w:val="000000"/>
              </w:rPr>
              <w:t>、侯鹏博、罗海军、黄吕伟、王巍</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68</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国产资源三号立体测绘卫星影像数据在电力工程应用的研究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华北电力设计院有限公司</w:t>
            </w:r>
          </w:p>
        </w:tc>
        <w:tc>
          <w:tcPr>
            <w:tcW w:w="5134" w:type="dxa"/>
            <w:vAlign w:val="center"/>
          </w:tcPr>
          <w:p w:rsidR="00F830D8" w:rsidRDefault="00F830D8" w:rsidP="00E501A6">
            <w:pPr>
              <w:rPr>
                <w:rFonts w:ascii="华文中宋" w:eastAsia="华文中宋" w:hAnsi="华文中宋" w:cs="宋体"/>
                <w:color w:val="000000"/>
                <w:sz w:val="24"/>
              </w:rPr>
            </w:pPr>
            <w:proofErr w:type="gramStart"/>
            <w:r>
              <w:rPr>
                <w:rFonts w:ascii="华文中宋" w:eastAsia="华文中宋" w:hAnsi="华文中宋" w:hint="eastAsia"/>
                <w:color w:val="000000"/>
              </w:rPr>
              <w:t>周余红</w:t>
            </w:r>
            <w:proofErr w:type="gramEnd"/>
            <w:r>
              <w:rPr>
                <w:rFonts w:ascii="华文中宋" w:eastAsia="华文中宋" w:hAnsi="华文中宋" w:hint="eastAsia"/>
                <w:color w:val="000000"/>
              </w:rPr>
              <w:t>、曹玉明、张济勇、孙国洋、卢向东、杨奎生、李奎强、胡明刚、田义伟、孙小虎</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69</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河北省南部地区设计洪水数值模拟研究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河北省电力勘测设计研究院</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李文林、王尧、董勇为、王景廷、张益国、曹秋会、郝建奇、任立华、丘海珊、肖金强</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70</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电气化铁路供电关键技术研究及应用</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浙江省电力设计院有限公司</w:t>
            </w:r>
            <w:r>
              <w:rPr>
                <w:rFonts w:ascii="华文中宋" w:eastAsia="华文中宋" w:hAnsi="华文中宋" w:hint="eastAsia"/>
                <w:color w:val="000000"/>
              </w:rPr>
              <w:br/>
              <w:t>浙江大学电力系统自动化研究所</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陈宏伟</w:t>
            </w:r>
            <w:r>
              <w:rPr>
                <w:rFonts w:ascii="华文中宋" w:eastAsia="华文中宋" w:hAnsi="华文中宋"/>
                <w:color w:val="000000"/>
              </w:rPr>
              <w:t>、</w:t>
            </w:r>
            <w:r w:rsidRPr="00684619">
              <w:rPr>
                <w:rFonts w:ascii="华文中宋" w:eastAsia="华文中宋" w:hAnsi="华文中宋" w:hint="eastAsia"/>
                <w:color w:val="000000"/>
              </w:rPr>
              <w:t>宁康红</w:t>
            </w:r>
            <w:r>
              <w:rPr>
                <w:rFonts w:ascii="华文中宋" w:eastAsia="华文中宋" w:hAnsi="华文中宋"/>
                <w:color w:val="000000"/>
              </w:rPr>
              <w:t>、</w:t>
            </w:r>
            <w:r w:rsidRPr="00684619">
              <w:rPr>
                <w:rFonts w:ascii="华文中宋" w:eastAsia="华文中宋" w:hAnsi="华文中宋" w:hint="eastAsia"/>
                <w:color w:val="000000"/>
              </w:rPr>
              <w:t>周啸波</w:t>
            </w:r>
            <w:r>
              <w:rPr>
                <w:rFonts w:ascii="华文中宋" w:eastAsia="华文中宋" w:hAnsi="华文中宋"/>
                <w:color w:val="000000"/>
              </w:rPr>
              <w:t>、</w:t>
            </w:r>
            <w:r w:rsidRPr="00684619">
              <w:rPr>
                <w:rFonts w:ascii="华文中宋" w:eastAsia="华文中宋" w:hAnsi="华文中宋" w:hint="eastAsia"/>
                <w:color w:val="000000"/>
              </w:rPr>
              <w:t>江全元</w:t>
            </w:r>
            <w:r>
              <w:rPr>
                <w:rFonts w:ascii="华文中宋" w:eastAsia="华文中宋" w:hAnsi="华文中宋"/>
                <w:color w:val="000000"/>
              </w:rPr>
              <w:t>、</w:t>
            </w:r>
            <w:r w:rsidRPr="00684619">
              <w:rPr>
                <w:rFonts w:ascii="华文中宋" w:eastAsia="华文中宋" w:hAnsi="华文中宋" w:hint="eastAsia"/>
                <w:color w:val="000000"/>
              </w:rPr>
              <w:t>丁晓宇</w:t>
            </w:r>
            <w:r>
              <w:rPr>
                <w:rFonts w:ascii="华文中宋" w:eastAsia="华文中宋" w:hAnsi="华文中宋"/>
                <w:color w:val="000000"/>
              </w:rPr>
              <w:t>、</w:t>
            </w:r>
            <w:r w:rsidRPr="00684619">
              <w:rPr>
                <w:rFonts w:ascii="华文中宋" w:eastAsia="华文中宋" w:hAnsi="华文中宋" w:hint="eastAsia"/>
                <w:color w:val="000000"/>
              </w:rPr>
              <w:t>陈洁</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71</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电网调度控制一体化技术及应用研究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西南电力设计院有限公司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付</w:t>
            </w:r>
            <w:proofErr w:type="gramStart"/>
            <w:r>
              <w:rPr>
                <w:rFonts w:ascii="华文中宋" w:eastAsia="华文中宋" w:hAnsi="华文中宋" w:hint="eastAsia"/>
                <w:color w:val="000000"/>
              </w:rPr>
              <w:t>浩</w:t>
            </w:r>
            <w:proofErr w:type="gramEnd"/>
            <w:r>
              <w:rPr>
                <w:rFonts w:ascii="华文中宋" w:eastAsia="华文中宋" w:hAnsi="华文中宋"/>
                <w:color w:val="000000"/>
              </w:rPr>
              <w:t>、</w:t>
            </w:r>
            <w:r w:rsidRPr="00684619">
              <w:rPr>
                <w:rFonts w:ascii="华文中宋" w:eastAsia="华文中宋" w:hAnsi="华文中宋" w:hint="eastAsia"/>
                <w:color w:val="000000"/>
              </w:rPr>
              <w:t>余熙</w:t>
            </w:r>
            <w:r>
              <w:rPr>
                <w:rFonts w:ascii="华文中宋" w:eastAsia="华文中宋" w:hAnsi="华文中宋"/>
                <w:color w:val="000000"/>
              </w:rPr>
              <w:t>、</w:t>
            </w:r>
            <w:r w:rsidRPr="00684619">
              <w:rPr>
                <w:rFonts w:ascii="华文中宋" w:eastAsia="华文中宋" w:hAnsi="华文中宋" w:hint="eastAsia"/>
                <w:color w:val="000000"/>
              </w:rPr>
              <w:t>廖劲波</w:t>
            </w:r>
            <w:r>
              <w:rPr>
                <w:rFonts w:ascii="华文中宋" w:eastAsia="华文中宋" w:hAnsi="华文中宋"/>
                <w:color w:val="000000"/>
              </w:rPr>
              <w:t>、</w:t>
            </w:r>
            <w:r w:rsidRPr="00684619">
              <w:rPr>
                <w:rFonts w:ascii="华文中宋" w:eastAsia="华文中宋" w:hAnsi="华文中宋" w:hint="eastAsia"/>
                <w:color w:val="000000"/>
              </w:rPr>
              <w:t>王劲</w:t>
            </w:r>
            <w:r>
              <w:rPr>
                <w:rFonts w:ascii="华文中宋" w:eastAsia="华文中宋" w:hAnsi="华文中宋"/>
                <w:color w:val="000000"/>
              </w:rPr>
              <w:t>、</w:t>
            </w:r>
            <w:r w:rsidRPr="00684619">
              <w:rPr>
                <w:rFonts w:ascii="华文中宋" w:eastAsia="华文中宋" w:hAnsi="华文中宋" w:hint="eastAsia"/>
                <w:color w:val="000000"/>
              </w:rPr>
              <w:t>李嘉逸</w:t>
            </w:r>
            <w:r>
              <w:rPr>
                <w:rFonts w:ascii="华文中宋" w:eastAsia="华文中宋" w:hAnsi="华文中宋"/>
                <w:color w:val="000000"/>
              </w:rPr>
              <w:t>、</w:t>
            </w:r>
            <w:r w:rsidRPr="00684619">
              <w:rPr>
                <w:rFonts w:ascii="华文中宋" w:eastAsia="华文中宋" w:hAnsi="华文中宋" w:hint="eastAsia"/>
                <w:color w:val="000000"/>
              </w:rPr>
              <w:t>武云霞</w:t>
            </w:r>
            <w:r>
              <w:rPr>
                <w:rFonts w:ascii="华文中宋" w:eastAsia="华文中宋" w:hAnsi="华文中宋"/>
                <w:color w:val="000000"/>
              </w:rPr>
              <w:t>、</w:t>
            </w:r>
            <w:r w:rsidRPr="00684619">
              <w:rPr>
                <w:rFonts w:ascii="华文中宋" w:eastAsia="华文中宋" w:hAnsi="华文中宋" w:hint="eastAsia"/>
                <w:color w:val="000000"/>
              </w:rPr>
              <w:t>白智丹</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72</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地下电缆对地铁通信的影响与保护技术研究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湖北省电力勘测设计院</w:t>
            </w:r>
            <w:r>
              <w:rPr>
                <w:rFonts w:ascii="华文中宋" w:eastAsia="华文中宋" w:hAnsi="华文中宋" w:hint="eastAsia"/>
                <w:color w:val="000000"/>
              </w:rPr>
              <w:br/>
            </w:r>
            <w:proofErr w:type="gramStart"/>
            <w:r>
              <w:rPr>
                <w:rFonts w:ascii="华文中宋" w:eastAsia="华文中宋" w:hAnsi="华文中宋" w:hint="eastAsia"/>
                <w:color w:val="000000"/>
              </w:rPr>
              <w:t>国网湖北省</w:t>
            </w:r>
            <w:proofErr w:type="gramEnd"/>
            <w:r>
              <w:rPr>
                <w:rFonts w:ascii="华文中宋" w:eastAsia="华文中宋" w:hAnsi="华文中宋" w:hint="eastAsia"/>
                <w:color w:val="000000"/>
              </w:rPr>
              <w:t>电力公司</w:t>
            </w:r>
            <w:r>
              <w:rPr>
                <w:rFonts w:ascii="华文中宋" w:eastAsia="华文中宋" w:hAnsi="华文中宋" w:hint="eastAsia"/>
                <w:color w:val="000000"/>
              </w:rPr>
              <w:br/>
              <w:t>武汉大学</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甘</w:t>
            </w:r>
            <w:proofErr w:type="gramStart"/>
            <w:r>
              <w:rPr>
                <w:rFonts w:ascii="华文中宋" w:eastAsia="华文中宋" w:hAnsi="华文中宋" w:hint="eastAsia"/>
                <w:color w:val="000000"/>
              </w:rPr>
              <w:t>世</w:t>
            </w:r>
            <w:proofErr w:type="gramEnd"/>
            <w:r>
              <w:rPr>
                <w:rFonts w:ascii="华文中宋" w:eastAsia="华文中宋" w:hAnsi="华文中宋" w:hint="eastAsia"/>
                <w:color w:val="000000"/>
              </w:rPr>
              <w:t>新、殷建刚、杨清舟、周文俊、叶丽莎、颜剑、王汉广</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73</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特高压直流多落点安全稳定研究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华东电力设计院有限公司</w:t>
            </w:r>
            <w:r>
              <w:rPr>
                <w:rFonts w:ascii="华文中宋" w:eastAsia="华文中宋" w:hAnsi="华文中宋" w:hint="eastAsia"/>
                <w:color w:val="000000"/>
              </w:rPr>
              <w:br/>
            </w:r>
            <w:proofErr w:type="gramStart"/>
            <w:r>
              <w:rPr>
                <w:rFonts w:ascii="华文中宋" w:eastAsia="华文中宋" w:hAnsi="华文中宋" w:hint="eastAsia"/>
                <w:color w:val="000000"/>
              </w:rPr>
              <w:t>国网江苏省</w:t>
            </w:r>
            <w:proofErr w:type="gramEnd"/>
            <w:r>
              <w:rPr>
                <w:rFonts w:ascii="华文中宋" w:eastAsia="华文中宋" w:hAnsi="华文中宋" w:hint="eastAsia"/>
                <w:color w:val="000000"/>
              </w:rPr>
              <w:t>电力公司经济技术研究院</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叶幼君、史大军、虞瑄、曹敏敏、史慧杰、殷婷、黄俊辉、王海潜、谢珍建、张文嘉</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74</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先进储能技术在智能微电网中的应用研究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广东省电力设计研究院有限公司</w:t>
            </w:r>
            <w:r>
              <w:rPr>
                <w:rFonts w:ascii="华文中宋" w:eastAsia="华文中宋" w:hAnsi="华文中宋" w:hint="eastAsia"/>
                <w:color w:val="000000"/>
              </w:rPr>
              <w:br/>
              <w:t>武汉大学</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徐龙博、郭芳、张雪焱、廖毅、邓长虹、汪少勇、谭茂强、周伟、李煜东、杨莉、汤东升、</w:t>
            </w:r>
            <w:proofErr w:type="gramStart"/>
            <w:r>
              <w:rPr>
                <w:rFonts w:ascii="华文中宋" w:eastAsia="华文中宋" w:hAnsi="华文中宋" w:hint="eastAsia"/>
                <w:color w:val="000000"/>
              </w:rPr>
              <w:t>戎</w:t>
            </w:r>
            <w:proofErr w:type="gramEnd"/>
            <w:r>
              <w:rPr>
                <w:rFonts w:ascii="华文中宋" w:eastAsia="华文中宋" w:hAnsi="华文中宋" w:hint="eastAsia"/>
                <w:color w:val="000000"/>
              </w:rPr>
              <w:t>晓洪、谭江平、谢创树、董英瑞</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75</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火力发电厂空冷系统热力及优化计算研究</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中南电力设计院有限公司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李晓一、万金钟、力顺、张文君、李进、张春琳、梁贤金、曾剑辉、吴晓鹏、艾青、李晓宁、杨爱丽</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F830D8" w:rsidRPr="00953168" w:rsidTr="00E501A6">
        <w:trPr>
          <w:trHeight w:val="402"/>
          <w:jc w:val="center"/>
        </w:trPr>
        <w:tc>
          <w:tcPr>
            <w:tcW w:w="877" w:type="dxa"/>
            <w:shd w:val="clear" w:color="auto" w:fill="auto"/>
            <w:noWrap/>
            <w:vAlign w:val="center"/>
            <w:hideMark/>
          </w:tcPr>
          <w:p w:rsidR="00F830D8" w:rsidRDefault="00F830D8" w:rsidP="00E501A6">
            <w:pPr>
              <w:jc w:val="center"/>
              <w:rPr>
                <w:rFonts w:ascii="华文中宋" w:eastAsia="华文中宋" w:hAnsi="华文中宋" w:cs="宋体"/>
                <w:color w:val="000000"/>
                <w:sz w:val="24"/>
              </w:rPr>
            </w:pPr>
            <w:r>
              <w:rPr>
                <w:rFonts w:ascii="华文中宋" w:eastAsia="华文中宋" w:hAnsi="华文中宋" w:hint="eastAsia"/>
                <w:color w:val="000000"/>
              </w:rPr>
              <w:t>76</w:t>
            </w:r>
          </w:p>
        </w:tc>
        <w:tc>
          <w:tcPr>
            <w:tcW w:w="3664"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湖北省能源信息管理系统</w:t>
            </w:r>
          </w:p>
        </w:tc>
        <w:tc>
          <w:tcPr>
            <w:tcW w:w="3381" w:type="dxa"/>
            <w:shd w:val="clear" w:color="auto" w:fill="auto"/>
            <w:vAlign w:val="center"/>
            <w:hideMark/>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湖北省电力勘测设计院</w:t>
            </w:r>
            <w:r>
              <w:rPr>
                <w:rFonts w:ascii="华文中宋" w:eastAsia="华文中宋" w:hAnsi="华文中宋" w:hint="eastAsia"/>
                <w:color w:val="000000"/>
              </w:rPr>
              <w:br/>
              <w:t>湖北省能源局</w:t>
            </w:r>
            <w:r>
              <w:rPr>
                <w:rFonts w:ascii="华文中宋" w:eastAsia="华文中宋" w:hAnsi="华文中宋" w:hint="eastAsia"/>
                <w:color w:val="000000"/>
              </w:rPr>
              <w:br/>
              <w:t>北京洛斯达科技发展有限公司</w:t>
            </w:r>
          </w:p>
        </w:tc>
        <w:tc>
          <w:tcPr>
            <w:tcW w:w="5134" w:type="dxa"/>
            <w:vAlign w:val="center"/>
          </w:tcPr>
          <w:p w:rsidR="00F830D8" w:rsidRDefault="00F830D8" w:rsidP="00E501A6">
            <w:pPr>
              <w:rPr>
                <w:rFonts w:ascii="华文中宋" w:eastAsia="华文中宋" w:hAnsi="华文中宋" w:cs="宋体"/>
                <w:color w:val="000000"/>
                <w:sz w:val="24"/>
              </w:rPr>
            </w:pPr>
            <w:r>
              <w:rPr>
                <w:rFonts w:ascii="华文中宋" w:eastAsia="华文中宋" w:hAnsi="华文中宋" w:hint="eastAsia"/>
                <w:color w:val="000000"/>
              </w:rPr>
              <w:t>吴滨、朱清文、李光伏、张兆虎、张晨</w:t>
            </w:r>
          </w:p>
        </w:tc>
        <w:tc>
          <w:tcPr>
            <w:tcW w:w="1259" w:type="dxa"/>
            <w:shd w:val="clear" w:color="auto" w:fill="auto"/>
            <w:noWrap/>
            <w:vAlign w:val="center"/>
            <w:hideMark/>
          </w:tcPr>
          <w:p w:rsidR="00F830D8" w:rsidRPr="00953168" w:rsidRDefault="00F830D8" w:rsidP="00E501A6">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bl>
    <w:p w:rsidR="00F830D8" w:rsidRDefault="00F830D8" w:rsidP="00F830D8">
      <w:pPr>
        <w:spacing w:line="540" w:lineRule="exact"/>
        <w:jc w:val="left"/>
        <w:rPr>
          <w:rFonts w:ascii="宋体" w:hAnsi="宋体" w:cs="宋体"/>
          <w:kern w:val="0"/>
          <w:sz w:val="28"/>
        </w:rPr>
      </w:pPr>
    </w:p>
    <w:p w:rsidR="0044426C" w:rsidRDefault="0044426C"/>
    <w:sectPr w:rsidR="0044426C" w:rsidSect="00F830D8">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830D8"/>
    <w:rsid w:val="0044426C"/>
    <w:rsid w:val="00F830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0D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1118</Words>
  <Characters>6378</Characters>
  <Application>Microsoft Office Word</Application>
  <DocSecurity>0</DocSecurity>
  <Lines>53</Lines>
  <Paragraphs>14</Paragraphs>
  <ScaleCrop>false</ScaleCrop>
  <Company/>
  <LinksUpToDate>false</LinksUpToDate>
  <CharactersWithSpaces>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苏红红</dc:creator>
  <cp:lastModifiedBy>苏红红</cp:lastModifiedBy>
  <cp:revision>1</cp:revision>
  <dcterms:created xsi:type="dcterms:W3CDTF">2017-01-23T04:44:00Z</dcterms:created>
  <dcterms:modified xsi:type="dcterms:W3CDTF">2017-01-23T04:45:00Z</dcterms:modified>
</cp:coreProperties>
</file>