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D1" w:rsidRDefault="00945ED1" w:rsidP="00945ED1">
      <w:pPr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 w:rsidRPr="002078EF">
        <w:rPr>
          <w:rFonts w:ascii="仿宋_GB2312" w:eastAsia="仿宋_GB2312" w:hint="eastAsia"/>
          <w:sz w:val="32"/>
          <w:szCs w:val="32"/>
        </w:rPr>
        <w:t>附件2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45ED1" w:rsidRPr="002078EF" w:rsidRDefault="00945ED1" w:rsidP="00945ED1">
      <w:pPr>
        <w:adjustRightInd w:val="0"/>
        <w:snapToGrid w:val="0"/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945ED1" w:rsidRPr="003E5778" w:rsidRDefault="00945ED1" w:rsidP="00945ED1">
      <w:pPr>
        <w:adjustRightInd w:val="0"/>
        <w:snapToGrid w:val="0"/>
        <w:spacing w:line="540" w:lineRule="exact"/>
        <w:jc w:val="center"/>
        <w:rPr>
          <w:rFonts w:ascii="宋体"/>
          <w:b/>
          <w:sz w:val="36"/>
          <w:szCs w:val="36"/>
        </w:rPr>
      </w:pPr>
      <w:r w:rsidRPr="003E5778">
        <w:rPr>
          <w:rFonts w:ascii="宋体" w:hint="eastAsia"/>
          <w:b/>
          <w:sz w:val="36"/>
          <w:szCs w:val="36"/>
        </w:rPr>
        <w:t>特邀专家名单</w:t>
      </w:r>
    </w:p>
    <w:p w:rsidR="00945ED1" w:rsidRDefault="00945ED1" w:rsidP="00945ED1">
      <w:pPr>
        <w:adjustRightInd w:val="0"/>
        <w:snapToGrid w:val="0"/>
        <w:spacing w:line="540" w:lineRule="exact"/>
        <w:jc w:val="center"/>
        <w:rPr>
          <w:rFonts w:ascii="宋体" w:hint="eastAsia"/>
          <w:b/>
          <w:sz w:val="28"/>
        </w:rPr>
      </w:pPr>
    </w:p>
    <w:p w:rsidR="00945ED1" w:rsidRPr="00CB69A1" w:rsidRDefault="00945ED1" w:rsidP="00945ED1">
      <w:pPr>
        <w:adjustRightInd w:val="0"/>
        <w:snapToGrid w:val="0"/>
        <w:spacing w:line="540" w:lineRule="exact"/>
        <w:rPr>
          <w:rFonts w:ascii="宋体" w:hint="eastAsia"/>
          <w:sz w:val="28"/>
        </w:rPr>
      </w:pPr>
      <w:r w:rsidRPr="00CB69A1">
        <w:rPr>
          <w:rFonts w:ascii="宋体" w:hint="eastAsia"/>
          <w:sz w:val="28"/>
        </w:rPr>
        <w:t>莫  华  国家环保部环境评估中心</w:t>
      </w:r>
      <w:r>
        <w:rPr>
          <w:rFonts w:ascii="宋体" w:hint="eastAsia"/>
          <w:sz w:val="28"/>
        </w:rPr>
        <w:t xml:space="preserve">         副主任</w:t>
      </w:r>
    </w:p>
    <w:p w:rsidR="00945ED1" w:rsidRPr="000753FD" w:rsidRDefault="00945ED1" w:rsidP="00945ED1">
      <w:pPr>
        <w:adjustRightInd w:val="0"/>
        <w:snapToGrid w:val="0"/>
        <w:spacing w:line="540" w:lineRule="exact"/>
        <w:rPr>
          <w:rFonts w:ascii="宋体" w:hint="eastAsia"/>
          <w:sz w:val="28"/>
        </w:rPr>
      </w:pPr>
      <w:r w:rsidRPr="000753FD">
        <w:rPr>
          <w:rFonts w:ascii="宋体" w:hint="eastAsia"/>
          <w:sz w:val="28"/>
        </w:rPr>
        <w:t>朱法华  国电环境保护研究院             副院长</w:t>
      </w:r>
    </w:p>
    <w:p w:rsidR="00945ED1" w:rsidRPr="000753FD" w:rsidRDefault="00945ED1" w:rsidP="00945ED1">
      <w:pPr>
        <w:adjustRightInd w:val="0"/>
        <w:snapToGrid w:val="0"/>
        <w:spacing w:line="540" w:lineRule="exact"/>
        <w:rPr>
          <w:rFonts w:ascii="宋体" w:hint="eastAsia"/>
          <w:sz w:val="28"/>
        </w:rPr>
      </w:pPr>
      <w:r w:rsidRPr="000753FD">
        <w:rPr>
          <w:rFonts w:ascii="宋体" w:hint="eastAsia"/>
          <w:sz w:val="28"/>
        </w:rPr>
        <w:t>赵钦新  西安交通大学                   教授</w:t>
      </w:r>
    </w:p>
    <w:p w:rsidR="00945ED1" w:rsidRDefault="00945ED1" w:rsidP="00945ED1">
      <w:pPr>
        <w:adjustRightInd w:val="0"/>
        <w:snapToGrid w:val="0"/>
        <w:spacing w:line="540" w:lineRule="exact"/>
        <w:rPr>
          <w:rFonts w:ascii="仿宋_GB2312" w:eastAsia="仿宋_GB2312" w:hint="eastAsia"/>
          <w:sz w:val="32"/>
          <w:szCs w:val="32"/>
        </w:rPr>
      </w:pPr>
      <w:r w:rsidRPr="000753FD">
        <w:rPr>
          <w:rFonts w:ascii="宋体" w:hint="eastAsia"/>
          <w:sz w:val="28"/>
        </w:rPr>
        <w:t xml:space="preserve">翟圣佳  北京轩昂环保科技股份有限公司   副总经理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945ED1" w:rsidRDefault="00945ED1" w:rsidP="00945ED1">
      <w:pPr>
        <w:adjustRightInd w:val="0"/>
        <w:snapToGrid w:val="0"/>
        <w:spacing w:line="540" w:lineRule="exact"/>
        <w:rPr>
          <w:rFonts w:ascii="宋体" w:hint="eastAsia"/>
          <w:sz w:val="28"/>
        </w:rPr>
      </w:pPr>
      <w:r w:rsidRPr="00736E8D">
        <w:rPr>
          <w:rFonts w:ascii="宋体" w:hint="eastAsia"/>
          <w:sz w:val="28"/>
        </w:rPr>
        <w:t xml:space="preserve">盛发环保科技（厦门）有限公司   </w:t>
      </w:r>
      <w:r>
        <w:rPr>
          <w:rFonts w:ascii="宋体"/>
          <w:sz w:val="28"/>
        </w:rPr>
        <w:t xml:space="preserve">    </w:t>
      </w:r>
      <w:r w:rsidRPr="00736E8D">
        <w:rPr>
          <w:rFonts w:ascii="宋体" w:hint="eastAsia"/>
          <w:sz w:val="28"/>
        </w:rPr>
        <w:t>马明军总经理   刘其斌总工</w:t>
      </w:r>
    </w:p>
    <w:p w:rsidR="00945ED1" w:rsidRPr="00736E8D" w:rsidRDefault="00945ED1" w:rsidP="00945ED1">
      <w:pPr>
        <w:adjustRightInd w:val="0"/>
        <w:snapToGrid w:val="0"/>
        <w:spacing w:line="540" w:lineRule="exact"/>
        <w:rPr>
          <w:rFonts w:ascii="宋体" w:hint="eastAsia"/>
          <w:sz w:val="28"/>
        </w:rPr>
      </w:pPr>
    </w:p>
    <w:p w:rsidR="00945ED1" w:rsidRPr="00753414" w:rsidRDefault="00945ED1" w:rsidP="00945ED1">
      <w:pPr>
        <w:widowControl/>
        <w:jc w:val="left"/>
        <w:rPr>
          <w:rFonts w:hint="eastAsia"/>
        </w:rPr>
      </w:pPr>
    </w:p>
    <w:p w:rsidR="0031637F" w:rsidRDefault="0031637F" w:rsidP="00945ED1">
      <w:bookmarkStart w:id="0" w:name="_GoBack"/>
      <w:bookmarkEnd w:id="0"/>
    </w:p>
    <w:sectPr w:rsidR="0031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1A" w:rsidRDefault="0082771A" w:rsidP="00945ED1">
      <w:r>
        <w:separator/>
      </w:r>
    </w:p>
  </w:endnote>
  <w:endnote w:type="continuationSeparator" w:id="0">
    <w:p w:rsidR="0082771A" w:rsidRDefault="0082771A" w:rsidP="009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1A" w:rsidRDefault="0082771A" w:rsidP="00945ED1">
      <w:r>
        <w:separator/>
      </w:r>
    </w:p>
  </w:footnote>
  <w:footnote w:type="continuationSeparator" w:id="0">
    <w:p w:rsidR="0082771A" w:rsidRDefault="0082771A" w:rsidP="0094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66"/>
    <w:rsid w:val="0031637F"/>
    <w:rsid w:val="00800266"/>
    <w:rsid w:val="0082771A"/>
    <w:rsid w:val="009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81F99F-CE02-4E58-A99D-7C65B3D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2016-10-24T07:48:00Z</dcterms:created>
  <dcterms:modified xsi:type="dcterms:W3CDTF">2016-10-24T07:48:00Z</dcterms:modified>
</cp:coreProperties>
</file>