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B9" w:rsidRDefault="000900B9" w:rsidP="000900B9">
      <w:pPr>
        <w:spacing w:line="360" w:lineRule="auto"/>
        <w:jc w:val="left"/>
        <w:rPr>
          <w:rFonts w:ascii="仿宋_GB2312" w:eastAsia="仿宋_GB2312" w:hAnsi="仿宋" w:cs="AdobeHeitiStd-Regular"/>
          <w:kern w:val="0"/>
          <w:sz w:val="30"/>
          <w:szCs w:val="30"/>
        </w:rPr>
      </w:pPr>
      <w:r>
        <w:rPr>
          <w:rFonts w:ascii="仿宋_GB2312" w:eastAsia="仿宋_GB2312" w:hAnsi="仿宋" w:cs="AdobeHeitiStd-Regular" w:hint="eastAsia"/>
          <w:kern w:val="0"/>
          <w:sz w:val="30"/>
          <w:szCs w:val="30"/>
        </w:rPr>
        <w:t>附件1：</w:t>
      </w:r>
    </w:p>
    <w:p w:rsidR="000900B9" w:rsidRPr="00B36E02" w:rsidRDefault="000900B9" w:rsidP="000900B9">
      <w:pPr>
        <w:pStyle w:val="a5"/>
        <w:spacing w:line="360" w:lineRule="auto"/>
        <w:ind w:left="3373" w:hangingChars="1050" w:hanging="3373"/>
      </w:pPr>
      <w:r w:rsidRPr="00366A3C">
        <w:rPr>
          <w:rFonts w:hint="eastAsia"/>
        </w:rPr>
        <w:t>电力工程科学技术进步奖</w:t>
      </w:r>
      <w:r w:rsidRPr="00B36E02">
        <w:rPr>
          <w:rFonts w:hint="eastAsia"/>
        </w:rPr>
        <w:t>申报材料清单</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016"/>
        <w:gridCol w:w="1867"/>
        <w:gridCol w:w="1219"/>
        <w:gridCol w:w="3183"/>
      </w:tblGrid>
      <w:tr w:rsidR="000900B9" w:rsidRPr="008D3117" w:rsidTr="00B331B3">
        <w:trPr>
          <w:trHeight w:val="567"/>
        </w:trPr>
        <w:tc>
          <w:tcPr>
            <w:tcW w:w="876" w:type="pct"/>
            <w:vMerge w:val="restart"/>
            <w:vAlign w:val="center"/>
          </w:tcPr>
          <w:p w:rsidR="000900B9" w:rsidRPr="008D3117" w:rsidRDefault="000900B9" w:rsidP="00B331B3">
            <w:pPr>
              <w:jc w:val="center"/>
              <w:rPr>
                <w:rFonts w:ascii="黑体" w:eastAsia="黑体" w:hAnsi="黑体"/>
                <w:sz w:val="28"/>
                <w:szCs w:val="28"/>
              </w:rPr>
            </w:pPr>
            <w:r w:rsidRPr="008D3117">
              <w:rPr>
                <w:rFonts w:ascii="黑体" w:eastAsia="黑体" w:hAnsi="黑体" w:hint="eastAsia"/>
                <w:sz w:val="28"/>
                <w:szCs w:val="28"/>
              </w:rPr>
              <w:t>成果名称</w:t>
            </w:r>
          </w:p>
        </w:tc>
        <w:tc>
          <w:tcPr>
            <w:tcW w:w="575" w:type="pct"/>
            <w:vAlign w:val="center"/>
          </w:tcPr>
          <w:p w:rsidR="000900B9" w:rsidRPr="008D3117" w:rsidRDefault="000900B9" w:rsidP="00B331B3">
            <w:pPr>
              <w:jc w:val="center"/>
              <w:rPr>
                <w:sz w:val="28"/>
                <w:szCs w:val="28"/>
              </w:rPr>
            </w:pPr>
            <w:r w:rsidRPr="008D3117">
              <w:rPr>
                <w:rFonts w:hint="eastAsia"/>
                <w:sz w:val="28"/>
                <w:szCs w:val="28"/>
              </w:rPr>
              <w:t>中文</w:t>
            </w:r>
          </w:p>
        </w:tc>
        <w:tc>
          <w:tcPr>
            <w:tcW w:w="3550" w:type="pct"/>
            <w:gridSpan w:val="3"/>
            <w:vAlign w:val="center"/>
          </w:tcPr>
          <w:p w:rsidR="000900B9" w:rsidRPr="008D3117" w:rsidRDefault="000900B9" w:rsidP="00B331B3">
            <w:pPr>
              <w:jc w:val="center"/>
              <w:rPr>
                <w:sz w:val="24"/>
              </w:rPr>
            </w:pPr>
          </w:p>
        </w:tc>
      </w:tr>
      <w:tr w:rsidR="000900B9" w:rsidRPr="008D3117" w:rsidTr="00B331B3">
        <w:trPr>
          <w:trHeight w:val="567"/>
        </w:trPr>
        <w:tc>
          <w:tcPr>
            <w:tcW w:w="876" w:type="pct"/>
            <w:vMerge/>
            <w:vAlign w:val="center"/>
          </w:tcPr>
          <w:p w:rsidR="000900B9" w:rsidRPr="008D3117" w:rsidRDefault="000900B9" w:rsidP="00B331B3">
            <w:pPr>
              <w:ind w:firstLineChars="100" w:firstLine="280"/>
              <w:jc w:val="center"/>
              <w:rPr>
                <w:rFonts w:ascii="黑体" w:eastAsia="黑体" w:hAnsi="黑体"/>
                <w:sz w:val="28"/>
                <w:szCs w:val="28"/>
              </w:rPr>
            </w:pPr>
          </w:p>
        </w:tc>
        <w:tc>
          <w:tcPr>
            <w:tcW w:w="575" w:type="pct"/>
            <w:vAlign w:val="center"/>
          </w:tcPr>
          <w:p w:rsidR="000900B9" w:rsidRPr="008D3117" w:rsidRDefault="000900B9" w:rsidP="00B331B3">
            <w:pPr>
              <w:jc w:val="center"/>
              <w:rPr>
                <w:sz w:val="28"/>
                <w:szCs w:val="28"/>
              </w:rPr>
            </w:pPr>
            <w:r w:rsidRPr="008D3117">
              <w:rPr>
                <w:rFonts w:hint="eastAsia"/>
                <w:sz w:val="28"/>
                <w:szCs w:val="28"/>
              </w:rPr>
              <w:t>英文</w:t>
            </w:r>
          </w:p>
        </w:tc>
        <w:tc>
          <w:tcPr>
            <w:tcW w:w="3550" w:type="pct"/>
            <w:gridSpan w:val="3"/>
            <w:vAlign w:val="center"/>
          </w:tcPr>
          <w:p w:rsidR="000900B9" w:rsidRPr="008D3117" w:rsidRDefault="000900B9" w:rsidP="00B331B3">
            <w:pPr>
              <w:jc w:val="center"/>
              <w:rPr>
                <w:sz w:val="24"/>
              </w:rPr>
            </w:pPr>
          </w:p>
        </w:tc>
      </w:tr>
      <w:tr w:rsidR="000900B9" w:rsidRPr="008D3117" w:rsidTr="00B331B3">
        <w:trPr>
          <w:cantSplit/>
          <w:trHeight w:val="2525"/>
        </w:trPr>
        <w:tc>
          <w:tcPr>
            <w:tcW w:w="876" w:type="pct"/>
            <w:vAlign w:val="center"/>
          </w:tcPr>
          <w:p w:rsidR="000900B9" w:rsidRPr="008D3117" w:rsidRDefault="000900B9" w:rsidP="00B331B3">
            <w:pPr>
              <w:jc w:val="center"/>
              <w:rPr>
                <w:rFonts w:ascii="黑体" w:eastAsia="黑体" w:hAnsi="黑体"/>
                <w:sz w:val="28"/>
                <w:szCs w:val="28"/>
              </w:rPr>
            </w:pPr>
            <w:r w:rsidRPr="008D3117">
              <w:rPr>
                <w:rFonts w:ascii="黑体" w:eastAsia="黑体" w:hAnsi="黑体" w:hint="eastAsia"/>
                <w:sz w:val="28"/>
                <w:szCs w:val="28"/>
              </w:rPr>
              <w:t>成果类别</w:t>
            </w:r>
          </w:p>
        </w:tc>
        <w:tc>
          <w:tcPr>
            <w:tcW w:w="4124" w:type="pct"/>
            <w:gridSpan w:val="4"/>
            <w:vAlign w:val="center"/>
          </w:tcPr>
          <w:p w:rsidR="000900B9" w:rsidRPr="008D3117" w:rsidRDefault="000900B9" w:rsidP="00B331B3">
            <w:pPr>
              <w:spacing w:beforeLines="50" w:before="156" w:afterLines="50" w:after="156" w:line="240" w:lineRule="exact"/>
              <w:jc w:val="left"/>
              <w:rPr>
                <w:b/>
                <w:sz w:val="24"/>
              </w:rPr>
            </w:pPr>
            <w:r w:rsidRPr="008D3117">
              <w:rPr>
                <w:rFonts w:ascii="宋体" w:hAnsi="宋体" w:hint="eastAsia"/>
                <w:b/>
                <w:sz w:val="24"/>
              </w:rPr>
              <w:t>□</w:t>
            </w:r>
            <w:r w:rsidRPr="008D3117">
              <w:rPr>
                <w:rFonts w:hint="eastAsia"/>
                <w:b/>
                <w:sz w:val="24"/>
              </w:rPr>
              <w:t>火</w:t>
            </w:r>
            <w:r w:rsidRPr="008D3117">
              <w:rPr>
                <w:rFonts w:ascii="宋体" w:hAnsi="宋体" w:hint="eastAsia"/>
                <w:b/>
                <w:sz w:val="24"/>
              </w:rPr>
              <w:t>力发</w:t>
            </w:r>
            <w:r w:rsidRPr="008D3117">
              <w:rPr>
                <w:rFonts w:hint="eastAsia"/>
                <w:b/>
                <w:sz w:val="24"/>
              </w:rPr>
              <w:t>电</w:t>
            </w:r>
            <w:r w:rsidRPr="008D3117">
              <w:rPr>
                <w:rFonts w:ascii="宋体" w:hAnsi="宋体" w:hint="eastAsia"/>
                <w:b/>
                <w:sz w:val="24"/>
              </w:rPr>
              <w:t>工程技术</w:t>
            </w:r>
            <w:r w:rsidRPr="008D3117">
              <w:rPr>
                <w:rFonts w:ascii="宋体" w:hAnsi="宋体" w:hint="eastAsia"/>
                <w:sz w:val="24"/>
              </w:rPr>
              <w:t>（□</w:t>
            </w:r>
            <w:r w:rsidRPr="008D3117">
              <w:rPr>
                <w:rFonts w:hint="eastAsia"/>
                <w:sz w:val="24"/>
              </w:rPr>
              <w:t>传统火力发电</w:t>
            </w:r>
            <w:r w:rsidRPr="008D3117">
              <w:rPr>
                <w:rFonts w:hint="eastAsia"/>
                <w:sz w:val="24"/>
              </w:rPr>
              <w:t xml:space="preserve">  </w:t>
            </w:r>
            <w:r w:rsidRPr="008D3117">
              <w:rPr>
                <w:rFonts w:ascii="宋体" w:hAnsi="宋体" w:hint="eastAsia"/>
                <w:sz w:val="24"/>
              </w:rPr>
              <w:t>□核能常规岛）</w:t>
            </w:r>
          </w:p>
          <w:p w:rsidR="000900B9" w:rsidRPr="008D3117" w:rsidRDefault="000900B9" w:rsidP="00B331B3">
            <w:pPr>
              <w:spacing w:beforeLines="50" w:before="156" w:afterLines="50" w:after="156" w:line="240" w:lineRule="exact"/>
              <w:ind w:firstLineChars="150" w:firstLine="360"/>
              <w:jc w:val="left"/>
              <w:rPr>
                <w:sz w:val="24"/>
              </w:rPr>
            </w:pPr>
            <w:r w:rsidRPr="008D3117">
              <w:rPr>
                <w:rFonts w:ascii="宋体" w:hAnsi="宋体" w:hint="eastAsia"/>
                <w:sz w:val="24"/>
              </w:rPr>
              <w:t>涉及的主要专业</w:t>
            </w:r>
            <w:r w:rsidRPr="008D3117">
              <w:rPr>
                <w:rFonts w:ascii="宋体" w:hAnsi="宋体" w:hint="eastAsia"/>
                <w:sz w:val="24"/>
                <w:u w:val="single"/>
              </w:rPr>
              <w:t xml:space="preserve">                              </w:t>
            </w:r>
          </w:p>
          <w:p w:rsidR="000900B9" w:rsidRPr="008D3117" w:rsidRDefault="000900B9" w:rsidP="00B331B3">
            <w:pPr>
              <w:spacing w:beforeLines="50" w:before="156" w:afterLines="50" w:after="156" w:line="240" w:lineRule="exact"/>
              <w:jc w:val="left"/>
              <w:rPr>
                <w:rFonts w:ascii="宋体" w:hAnsi="宋体"/>
                <w:b/>
                <w:sz w:val="24"/>
              </w:rPr>
            </w:pPr>
            <w:r w:rsidRPr="008D3117">
              <w:rPr>
                <w:rFonts w:ascii="宋体" w:hAnsi="宋体" w:hint="eastAsia"/>
                <w:b/>
                <w:sz w:val="24"/>
              </w:rPr>
              <w:t>□水力发电工程</w:t>
            </w:r>
            <w:r w:rsidRPr="008D3117">
              <w:rPr>
                <w:rFonts w:ascii="宋体" w:hAnsi="宋体"/>
                <w:b/>
                <w:sz w:val="24"/>
              </w:rPr>
              <w:t>技术</w:t>
            </w:r>
          </w:p>
          <w:p w:rsidR="000900B9" w:rsidRPr="008D3117" w:rsidRDefault="000900B9" w:rsidP="00B331B3">
            <w:pPr>
              <w:spacing w:beforeLines="50" w:before="156" w:afterLines="50" w:after="156" w:line="240" w:lineRule="exact"/>
              <w:ind w:firstLineChars="150" w:firstLine="360"/>
              <w:jc w:val="left"/>
              <w:rPr>
                <w:rFonts w:ascii="宋体" w:hAnsi="宋体"/>
                <w:b/>
                <w:sz w:val="24"/>
              </w:rPr>
            </w:pPr>
            <w:r w:rsidRPr="008D3117">
              <w:rPr>
                <w:rFonts w:ascii="宋体" w:hAnsi="宋体" w:hint="eastAsia"/>
                <w:sz w:val="24"/>
              </w:rPr>
              <w:t>涉及的主要专业</w:t>
            </w:r>
            <w:r w:rsidRPr="008D3117">
              <w:rPr>
                <w:rFonts w:ascii="宋体" w:hAnsi="宋体" w:hint="eastAsia"/>
                <w:sz w:val="24"/>
                <w:u w:val="single"/>
              </w:rPr>
              <w:t xml:space="preserve">                              </w:t>
            </w:r>
          </w:p>
          <w:p w:rsidR="000900B9" w:rsidRPr="008D3117" w:rsidRDefault="000900B9" w:rsidP="00B331B3">
            <w:pPr>
              <w:spacing w:beforeLines="50" w:before="156" w:afterLines="50" w:after="156" w:line="240" w:lineRule="exact"/>
              <w:jc w:val="left"/>
              <w:rPr>
                <w:rFonts w:ascii="宋体" w:hAnsi="宋体"/>
                <w:b/>
                <w:sz w:val="24"/>
              </w:rPr>
            </w:pPr>
            <w:r w:rsidRPr="008D3117">
              <w:rPr>
                <w:rFonts w:ascii="宋体" w:hAnsi="宋体" w:hint="eastAsia"/>
                <w:b/>
                <w:sz w:val="24"/>
              </w:rPr>
              <w:t>□</w:t>
            </w:r>
            <w:r w:rsidRPr="008D3117">
              <w:rPr>
                <w:rFonts w:ascii="宋体" w:hAnsi="宋体"/>
                <w:b/>
                <w:sz w:val="24"/>
              </w:rPr>
              <w:t>电网工程技术</w:t>
            </w:r>
          </w:p>
          <w:p w:rsidR="000900B9" w:rsidRPr="008D3117" w:rsidRDefault="000900B9" w:rsidP="00B331B3">
            <w:pPr>
              <w:spacing w:beforeLines="50" w:before="156" w:afterLines="50" w:after="156" w:line="240" w:lineRule="exact"/>
              <w:ind w:firstLineChars="150" w:firstLine="360"/>
              <w:jc w:val="left"/>
              <w:rPr>
                <w:rFonts w:ascii="宋体" w:hAnsi="宋体"/>
                <w:b/>
                <w:sz w:val="24"/>
              </w:rPr>
            </w:pPr>
            <w:r w:rsidRPr="008D3117">
              <w:rPr>
                <w:rFonts w:ascii="宋体" w:hAnsi="宋体" w:hint="eastAsia"/>
                <w:sz w:val="24"/>
              </w:rPr>
              <w:t>涉及的主要专业</w:t>
            </w:r>
            <w:r w:rsidRPr="008D3117">
              <w:rPr>
                <w:rFonts w:ascii="宋体" w:hAnsi="宋体" w:hint="eastAsia"/>
                <w:sz w:val="24"/>
                <w:u w:val="single"/>
              </w:rPr>
              <w:t xml:space="preserve">                              </w:t>
            </w:r>
          </w:p>
          <w:p w:rsidR="000900B9" w:rsidRPr="008D3117" w:rsidRDefault="000900B9" w:rsidP="00B331B3">
            <w:pPr>
              <w:spacing w:beforeLines="50" w:before="156" w:afterLines="50" w:after="156" w:line="240" w:lineRule="exact"/>
              <w:jc w:val="left"/>
              <w:rPr>
                <w:rFonts w:ascii="宋体" w:hAnsi="宋体"/>
                <w:b/>
                <w:sz w:val="24"/>
              </w:rPr>
            </w:pPr>
            <w:r w:rsidRPr="008D3117">
              <w:rPr>
                <w:rFonts w:ascii="宋体" w:hAnsi="宋体" w:hint="eastAsia"/>
                <w:b/>
                <w:sz w:val="24"/>
              </w:rPr>
              <w:t>□新能源工程技术</w:t>
            </w:r>
          </w:p>
          <w:p w:rsidR="000900B9" w:rsidRPr="008D3117" w:rsidRDefault="000900B9" w:rsidP="00B331B3">
            <w:pPr>
              <w:spacing w:beforeLines="50" w:before="156" w:afterLines="50" w:after="156" w:line="240" w:lineRule="exact"/>
              <w:ind w:firstLineChars="150" w:firstLine="360"/>
              <w:jc w:val="left"/>
              <w:rPr>
                <w:rFonts w:ascii="宋体" w:hAnsi="宋体"/>
                <w:b/>
                <w:sz w:val="24"/>
              </w:rPr>
            </w:pPr>
            <w:r w:rsidRPr="008D3117">
              <w:rPr>
                <w:rFonts w:ascii="宋体" w:hAnsi="宋体" w:hint="eastAsia"/>
                <w:sz w:val="24"/>
              </w:rPr>
              <w:t>涉及的主要专业</w:t>
            </w:r>
            <w:r w:rsidRPr="008D3117">
              <w:rPr>
                <w:rFonts w:ascii="宋体" w:hAnsi="宋体" w:hint="eastAsia"/>
                <w:sz w:val="24"/>
                <w:u w:val="single"/>
              </w:rPr>
              <w:t xml:space="preserve">                              </w:t>
            </w:r>
          </w:p>
          <w:p w:rsidR="000900B9" w:rsidRPr="008D3117" w:rsidRDefault="000900B9" w:rsidP="00B331B3">
            <w:pPr>
              <w:spacing w:beforeLines="50" w:before="156" w:afterLines="50" w:after="156" w:line="240" w:lineRule="exact"/>
              <w:jc w:val="left"/>
              <w:rPr>
                <w:rFonts w:ascii="宋体" w:hAnsi="宋体"/>
                <w:b/>
                <w:sz w:val="24"/>
              </w:rPr>
            </w:pPr>
            <w:r w:rsidRPr="008D3117">
              <w:rPr>
                <w:rFonts w:ascii="宋体" w:hAnsi="宋体" w:hint="eastAsia"/>
                <w:b/>
                <w:sz w:val="24"/>
              </w:rPr>
              <w:t>□其他</w:t>
            </w:r>
            <w:r w:rsidRPr="008D3117">
              <w:rPr>
                <w:rFonts w:ascii="宋体" w:hAnsi="宋体" w:hint="eastAsia"/>
                <w:sz w:val="24"/>
              </w:rPr>
              <w:t>（请说明：</w:t>
            </w:r>
            <w:r w:rsidRPr="008D3117">
              <w:rPr>
                <w:rFonts w:ascii="宋体" w:hAnsi="宋体" w:hint="eastAsia"/>
                <w:sz w:val="24"/>
                <w:u w:val="single"/>
              </w:rPr>
              <w:t xml:space="preserve">               </w:t>
            </w:r>
            <w:r w:rsidRPr="008D3117">
              <w:rPr>
                <w:rFonts w:ascii="宋体" w:hAnsi="宋体" w:hint="eastAsia"/>
                <w:sz w:val="24"/>
              </w:rPr>
              <w:t>）</w:t>
            </w:r>
          </w:p>
          <w:p w:rsidR="000900B9" w:rsidRPr="008D3117" w:rsidRDefault="000900B9" w:rsidP="00B331B3">
            <w:pPr>
              <w:spacing w:beforeLines="50" w:before="156" w:afterLines="50" w:after="156" w:line="240" w:lineRule="exact"/>
              <w:ind w:firstLineChars="150" w:firstLine="360"/>
              <w:jc w:val="left"/>
              <w:rPr>
                <w:rFonts w:ascii="宋体" w:hAnsi="宋体"/>
                <w:b/>
                <w:sz w:val="24"/>
              </w:rPr>
            </w:pPr>
            <w:r w:rsidRPr="008D3117">
              <w:rPr>
                <w:rFonts w:ascii="宋体" w:hAnsi="宋体" w:hint="eastAsia"/>
                <w:sz w:val="24"/>
              </w:rPr>
              <w:t>涉及的主要专业</w:t>
            </w:r>
            <w:r w:rsidRPr="008D3117">
              <w:rPr>
                <w:rFonts w:ascii="宋体" w:hAnsi="宋体" w:hint="eastAsia"/>
                <w:sz w:val="24"/>
                <w:u w:val="single"/>
              </w:rPr>
              <w:t xml:space="preserve">                              </w:t>
            </w:r>
          </w:p>
        </w:tc>
      </w:tr>
      <w:tr w:rsidR="000900B9" w:rsidRPr="008D3117" w:rsidTr="00B331B3">
        <w:trPr>
          <w:cantSplit/>
          <w:trHeight w:val="842"/>
        </w:trPr>
        <w:tc>
          <w:tcPr>
            <w:tcW w:w="876" w:type="pct"/>
            <w:vAlign w:val="center"/>
          </w:tcPr>
          <w:p w:rsidR="000900B9" w:rsidRPr="008D3117" w:rsidRDefault="000900B9" w:rsidP="00B331B3">
            <w:pPr>
              <w:jc w:val="center"/>
              <w:rPr>
                <w:rFonts w:ascii="黑体" w:eastAsia="黑体" w:hAnsi="黑体"/>
                <w:sz w:val="28"/>
                <w:szCs w:val="28"/>
              </w:rPr>
            </w:pPr>
            <w:r w:rsidRPr="008D3117">
              <w:rPr>
                <w:rFonts w:ascii="黑体" w:eastAsia="黑体" w:hAnsi="黑体" w:hint="eastAsia"/>
                <w:sz w:val="28"/>
                <w:szCs w:val="28"/>
              </w:rPr>
              <w:t>申报单位</w:t>
            </w:r>
          </w:p>
        </w:tc>
        <w:tc>
          <w:tcPr>
            <w:tcW w:w="4124" w:type="pct"/>
            <w:gridSpan w:val="4"/>
            <w:vAlign w:val="center"/>
          </w:tcPr>
          <w:p w:rsidR="000900B9" w:rsidRPr="008D3117" w:rsidRDefault="000900B9" w:rsidP="00B331B3">
            <w:pPr>
              <w:spacing w:beforeLines="50" w:before="156" w:afterLines="50" w:after="156"/>
              <w:jc w:val="center"/>
              <w:rPr>
                <w:rFonts w:ascii="宋体" w:hAnsi="宋体"/>
                <w:sz w:val="28"/>
              </w:rPr>
            </w:pPr>
            <w:r w:rsidRPr="008D3117">
              <w:rPr>
                <w:rFonts w:ascii="宋体" w:hAnsi="宋体" w:hint="eastAsia"/>
                <w:sz w:val="28"/>
              </w:rPr>
              <w:t>不加集团名称的单位名称</w:t>
            </w:r>
          </w:p>
        </w:tc>
      </w:tr>
      <w:tr w:rsidR="000900B9" w:rsidRPr="008D3117" w:rsidTr="00B331B3">
        <w:trPr>
          <w:cantSplit/>
          <w:trHeight w:hRule="exact" w:val="510"/>
        </w:trPr>
        <w:tc>
          <w:tcPr>
            <w:tcW w:w="876" w:type="pct"/>
            <w:vAlign w:val="center"/>
          </w:tcPr>
          <w:p w:rsidR="000900B9" w:rsidRPr="008D3117" w:rsidRDefault="000900B9" w:rsidP="00B331B3">
            <w:pPr>
              <w:jc w:val="center"/>
              <w:rPr>
                <w:rFonts w:ascii="黑体" w:eastAsia="黑体" w:hAnsi="黑体"/>
                <w:sz w:val="28"/>
                <w:szCs w:val="28"/>
              </w:rPr>
            </w:pPr>
            <w:r w:rsidRPr="008D3117">
              <w:rPr>
                <w:rFonts w:ascii="黑体" w:eastAsia="黑体" w:hAnsi="黑体" w:hint="eastAsia"/>
                <w:sz w:val="28"/>
                <w:szCs w:val="28"/>
              </w:rPr>
              <w:t>联 系 人</w:t>
            </w:r>
          </w:p>
        </w:tc>
        <w:tc>
          <w:tcPr>
            <w:tcW w:w="1632" w:type="pct"/>
            <w:gridSpan w:val="2"/>
            <w:vAlign w:val="center"/>
          </w:tcPr>
          <w:p w:rsidR="000900B9" w:rsidRPr="008D3117" w:rsidRDefault="000900B9" w:rsidP="00B331B3">
            <w:pPr>
              <w:spacing w:beforeLines="50" w:before="156" w:afterLines="50" w:after="156"/>
              <w:jc w:val="left"/>
              <w:rPr>
                <w:rFonts w:ascii="宋体" w:hAnsi="宋体"/>
                <w:b/>
                <w:sz w:val="28"/>
              </w:rPr>
            </w:pPr>
          </w:p>
        </w:tc>
        <w:tc>
          <w:tcPr>
            <w:tcW w:w="690" w:type="pct"/>
            <w:vAlign w:val="center"/>
          </w:tcPr>
          <w:p w:rsidR="000900B9" w:rsidRPr="008D3117" w:rsidRDefault="000900B9" w:rsidP="00B331B3">
            <w:pPr>
              <w:jc w:val="center"/>
              <w:rPr>
                <w:rFonts w:ascii="黑体" w:eastAsia="黑体" w:hAnsi="黑体"/>
                <w:sz w:val="24"/>
              </w:rPr>
            </w:pPr>
            <w:r w:rsidRPr="008D3117">
              <w:rPr>
                <w:rFonts w:ascii="黑体" w:eastAsia="黑体" w:hAnsi="黑体" w:hint="eastAsia"/>
                <w:sz w:val="24"/>
              </w:rPr>
              <w:t>电子邮箱</w:t>
            </w:r>
          </w:p>
        </w:tc>
        <w:tc>
          <w:tcPr>
            <w:tcW w:w="1803" w:type="pct"/>
            <w:vAlign w:val="center"/>
          </w:tcPr>
          <w:p w:rsidR="000900B9" w:rsidRPr="008D3117" w:rsidRDefault="000900B9" w:rsidP="00B331B3">
            <w:pPr>
              <w:spacing w:beforeLines="50" w:before="156" w:afterLines="50" w:after="156"/>
              <w:jc w:val="left"/>
              <w:rPr>
                <w:rFonts w:ascii="宋体" w:hAnsi="宋体"/>
                <w:b/>
                <w:sz w:val="28"/>
              </w:rPr>
            </w:pPr>
          </w:p>
        </w:tc>
      </w:tr>
      <w:tr w:rsidR="000900B9" w:rsidRPr="008D3117" w:rsidTr="00B331B3">
        <w:trPr>
          <w:cantSplit/>
          <w:trHeight w:hRule="exact" w:val="510"/>
        </w:trPr>
        <w:tc>
          <w:tcPr>
            <w:tcW w:w="876" w:type="pct"/>
            <w:vAlign w:val="center"/>
          </w:tcPr>
          <w:p w:rsidR="000900B9" w:rsidRPr="008D3117" w:rsidRDefault="000900B9" w:rsidP="00B331B3">
            <w:pPr>
              <w:jc w:val="center"/>
              <w:rPr>
                <w:rFonts w:ascii="黑体" w:eastAsia="黑体" w:hAnsi="黑体"/>
                <w:sz w:val="28"/>
                <w:szCs w:val="28"/>
              </w:rPr>
            </w:pPr>
            <w:r w:rsidRPr="008D3117">
              <w:rPr>
                <w:rFonts w:ascii="黑体" w:eastAsia="黑体" w:hAnsi="黑体" w:hint="eastAsia"/>
                <w:sz w:val="28"/>
                <w:szCs w:val="28"/>
              </w:rPr>
              <w:t>联系电话</w:t>
            </w:r>
          </w:p>
        </w:tc>
        <w:tc>
          <w:tcPr>
            <w:tcW w:w="1632" w:type="pct"/>
            <w:gridSpan w:val="2"/>
            <w:vAlign w:val="center"/>
          </w:tcPr>
          <w:p w:rsidR="000900B9" w:rsidRPr="008D3117" w:rsidRDefault="000900B9" w:rsidP="00B331B3">
            <w:pPr>
              <w:spacing w:beforeLines="50" w:before="156" w:afterLines="50" w:after="156"/>
              <w:jc w:val="left"/>
              <w:rPr>
                <w:rFonts w:ascii="宋体" w:hAnsi="宋体"/>
                <w:b/>
                <w:sz w:val="28"/>
              </w:rPr>
            </w:pPr>
          </w:p>
        </w:tc>
        <w:tc>
          <w:tcPr>
            <w:tcW w:w="690" w:type="pct"/>
            <w:vAlign w:val="center"/>
          </w:tcPr>
          <w:p w:rsidR="000900B9" w:rsidRPr="008D3117" w:rsidRDefault="000900B9" w:rsidP="00B331B3">
            <w:pPr>
              <w:jc w:val="center"/>
              <w:rPr>
                <w:rFonts w:ascii="黑体" w:eastAsia="黑体" w:hAnsi="黑体"/>
                <w:sz w:val="24"/>
              </w:rPr>
            </w:pPr>
            <w:r w:rsidRPr="008D3117">
              <w:rPr>
                <w:rFonts w:ascii="黑体" w:eastAsia="黑体" w:hAnsi="黑体" w:hint="eastAsia"/>
                <w:sz w:val="24"/>
              </w:rPr>
              <w:t>传真号码</w:t>
            </w:r>
          </w:p>
        </w:tc>
        <w:tc>
          <w:tcPr>
            <w:tcW w:w="1803" w:type="pct"/>
            <w:vAlign w:val="center"/>
          </w:tcPr>
          <w:p w:rsidR="000900B9" w:rsidRPr="008D3117" w:rsidRDefault="000900B9" w:rsidP="00B331B3">
            <w:pPr>
              <w:spacing w:beforeLines="50" w:before="156" w:afterLines="50" w:after="156"/>
              <w:jc w:val="left"/>
              <w:rPr>
                <w:rFonts w:ascii="宋体" w:hAnsi="宋体"/>
                <w:b/>
                <w:sz w:val="28"/>
              </w:rPr>
            </w:pPr>
          </w:p>
        </w:tc>
      </w:tr>
      <w:tr w:rsidR="000900B9" w:rsidRPr="008D3117" w:rsidTr="00B331B3">
        <w:trPr>
          <w:cantSplit/>
          <w:trHeight w:val="816"/>
        </w:trPr>
        <w:tc>
          <w:tcPr>
            <w:tcW w:w="5000" w:type="pct"/>
            <w:gridSpan w:val="5"/>
            <w:vAlign w:val="center"/>
          </w:tcPr>
          <w:p w:rsidR="000900B9" w:rsidRPr="004D6C6B" w:rsidRDefault="000900B9" w:rsidP="00B331B3">
            <w:pPr>
              <w:spacing w:beforeLines="50" w:before="156" w:line="400" w:lineRule="exact"/>
              <w:jc w:val="center"/>
              <w:rPr>
                <w:rFonts w:ascii="宋体" w:hAnsi="宋体" w:hint="eastAsia"/>
                <w:b/>
                <w:sz w:val="28"/>
                <w:szCs w:val="28"/>
              </w:rPr>
            </w:pPr>
            <w:r w:rsidRPr="004D6C6B">
              <w:rPr>
                <w:rFonts w:ascii="宋体" w:hAnsi="宋体" w:hint="eastAsia"/>
                <w:b/>
                <w:sz w:val="28"/>
                <w:szCs w:val="28"/>
              </w:rPr>
              <w:t>提交的纸质版资料</w:t>
            </w:r>
            <w:r>
              <w:rPr>
                <w:rFonts w:ascii="宋体" w:hAnsi="宋体" w:hint="eastAsia"/>
                <w:b/>
                <w:sz w:val="28"/>
                <w:szCs w:val="28"/>
              </w:rPr>
              <w:t>、</w:t>
            </w:r>
            <w:r w:rsidRPr="004D6C6B">
              <w:rPr>
                <w:rFonts w:ascii="宋体" w:hAnsi="宋体" w:hint="eastAsia"/>
                <w:b/>
                <w:sz w:val="28"/>
                <w:szCs w:val="28"/>
              </w:rPr>
              <w:t>优盘</w:t>
            </w:r>
            <w:r>
              <w:rPr>
                <w:rFonts w:ascii="宋体" w:hAnsi="宋体" w:hint="eastAsia"/>
                <w:b/>
                <w:sz w:val="28"/>
                <w:szCs w:val="28"/>
              </w:rPr>
              <w:t>（1份）</w:t>
            </w:r>
          </w:p>
          <w:p w:rsidR="000900B9" w:rsidRPr="004D6C6B" w:rsidRDefault="000900B9" w:rsidP="00B331B3">
            <w:pPr>
              <w:spacing w:line="400" w:lineRule="exact"/>
              <w:jc w:val="center"/>
              <w:rPr>
                <w:rFonts w:ascii="宋体" w:hAnsi="宋体"/>
                <w:sz w:val="24"/>
              </w:rPr>
            </w:pPr>
            <w:r w:rsidRPr="004D6C6B">
              <w:rPr>
                <w:rFonts w:ascii="宋体" w:hAnsi="宋体" w:hint="eastAsia"/>
                <w:sz w:val="24"/>
              </w:rPr>
              <w:t>（需要提交项目的有关图像、影像资料时请拷贝</w:t>
            </w:r>
            <w:proofErr w:type="gramStart"/>
            <w:r w:rsidRPr="004D6C6B">
              <w:rPr>
                <w:rFonts w:ascii="宋体" w:hAnsi="宋体" w:hint="eastAsia"/>
                <w:sz w:val="24"/>
              </w:rPr>
              <w:t>到优盘提交</w:t>
            </w:r>
            <w:proofErr w:type="gramEnd"/>
            <w:r w:rsidRPr="004D6C6B">
              <w:rPr>
                <w:rFonts w:ascii="宋体" w:hAnsi="宋体" w:hint="eastAsia"/>
                <w:sz w:val="24"/>
              </w:rPr>
              <w:t>，否则不需要提交优盘）</w:t>
            </w:r>
          </w:p>
        </w:tc>
      </w:tr>
      <w:tr w:rsidR="000900B9" w:rsidRPr="008D3117" w:rsidTr="00B331B3">
        <w:trPr>
          <w:cantSplit/>
          <w:trHeight w:hRule="exact" w:val="510"/>
        </w:trPr>
        <w:tc>
          <w:tcPr>
            <w:tcW w:w="2507" w:type="pct"/>
            <w:gridSpan w:val="3"/>
            <w:vAlign w:val="center"/>
          </w:tcPr>
          <w:p w:rsidR="000900B9" w:rsidRPr="004D6C6B" w:rsidRDefault="000900B9" w:rsidP="00B331B3">
            <w:pPr>
              <w:jc w:val="left"/>
              <w:rPr>
                <w:rFonts w:hint="eastAsia"/>
                <w:sz w:val="24"/>
              </w:rPr>
            </w:pPr>
            <w:r w:rsidRPr="004D6C6B">
              <w:rPr>
                <w:rFonts w:hint="eastAsia"/>
                <w:sz w:val="24"/>
              </w:rPr>
              <w:t>□</w:t>
            </w:r>
            <w:r w:rsidRPr="004D6C6B">
              <w:rPr>
                <w:rFonts w:hint="eastAsia"/>
                <w:sz w:val="24"/>
              </w:rPr>
              <w:t>1</w:t>
            </w:r>
            <w:r w:rsidRPr="004D6C6B">
              <w:rPr>
                <w:rFonts w:hint="eastAsia"/>
                <w:sz w:val="24"/>
              </w:rPr>
              <w:t>、</w:t>
            </w:r>
            <w:r w:rsidRPr="00062D7D">
              <w:rPr>
                <w:rFonts w:hint="eastAsia"/>
                <w:sz w:val="24"/>
              </w:rPr>
              <w:t>申报材料清单（</w:t>
            </w:r>
            <w:r w:rsidRPr="004D6C6B">
              <w:rPr>
                <w:rFonts w:hint="eastAsia"/>
                <w:sz w:val="24"/>
              </w:rPr>
              <w:t>贴于封装正面</w:t>
            </w:r>
            <w:r w:rsidRPr="00062D7D">
              <w:rPr>
                <w:rFonts w:hint="eastAsia"/>
                <w:sz w:val="24"/>
              </w:rPr>
              <w:t>）</w:t>
            </w:r>
          </w:p>
        </w:tc>
        <w:tc>
          <w:tcPr>
            <w:tcW w:w="2493" w:type="pct"/>
            <w:gridSpan w:val="2"/>
            <w:vAlign w:val="center"/>
          </w:tcPr>
          <w:p w:rsidR="000900B9" w:rsidRPr="004D6C6B" w:rsidRDefault="000900B9" w:rsidP="00B331B3">
            <w:pPr>
              <w:jc w:val="left"/>
              <w:rPr>
                <w:sz w:val="24"/>
              </w:rPr>
            </w:pPr>
            <w:r w:rsidRPr="004D6C6B">
              <w:rPr>
                <w:rFonts w:hint="eastAsia"/>
                <w:sz w:val="24"/>
              </w:rPr>
              <w:t>□</w:t>
            </w:r>
            <w:r>
              <w:rPr>
                <w:rFonts w:hint="eastAsia"/>
                <w:sz w:val="24"/>
              </w:rPr>
              <w:t>6</w:t>
            </w:r>
            <w:r>
              <w:rPr>
                <w:rFonts w:hint="eastAsia"/>
                <w:sz w:val="24"/>
              </w:rPr>
              <w:t>、</w:t>
            </w:r>
            <w:r w:rsidRPr="004D6C6B">
              <w:rPr>
                <w:rFonts w:hint="eastAsia"/>
                <w:sz w:val="24"/>
              </w:rPr>
              <w:t>用户证明材料或主要推广应用证明</w:t>
            </w:r>
          </w:p>
        </w:tc>
      </w:tr>
      <w:tr w:rsidR="000900B9" w:rsidRPr="008D3117" w:rsidTr="00B331B3">
        <w:trPr>
          <w:cantSplit/>
          <w:trHeight w:hRule="exact" w:val="510"/>
        </w:trPr>
        <w:tc>
          <w:tcPr>
            <w:tcW w:w="2507" w:type="pct"/>
            <w:gridSpan w:val="3"/>
            <w:vAlign w:val="center"/>
          </w:tcPr>
          <w:p w:rsidR="000900B9" w:rsidRPr="004D6C6B" w:rsidRDefault="000900B9" w:rsidP="00B331B3">
            <w:pPr>
              <w:jc w:val="left"/>
              <w:rPr>
                <w:rFonts w:hint="eastAsia"/>
                <w:sz w:val="24"/>
              </w:rPr>
            </w:pPr>
            <w:r w:rsidRPr="004D6C6B">
              <w:rPr>
                <w:rFonts w:hint="eastAsia"/>
                <w:sz w:val="24"/>
              </w:rPr>
              <w:t>□</w:t>
            </w:r>
            <w:r>
              <w:rPr>
                <w:rFonts w:hint="eastAsia"/>
                <w:sz w:val="24"/>
              </w:rPr>
              <w:t>2</w:t>
            </w:r>
            <w:r>
              <w:rPr>
                <w:rFonts w:hint="eastAsia"/>
                <w:sz w:val="24"/>
              </w:rPr>
              <w:t>、</w:t>
            </w:r>
            <w:r w:rsidRPr="004D6C6B">
              <w:rPr>
                <w:rFonts w:hint="eastAsia"/>
                <w:sz w:val="24"/>
              </w:rPr>
              <w:t>申报书</w:t>
            </w:r>
          </w:p>
        </w:tc>
        <w:tc>
          <w:tcPr>
            <w:tcW w:w="2493" w:type="pct"/>
            <w:gridSpan w:val="2"/>
            <w:vAlign w:val="center"/>
          </w:tcPr>
          <w:p w:rsidR="000900B9" w:rsidRPr="004D6C6B" w:rsidRDefault="000900B9" w:rsidP="00B331B3">
            <w:pPr>
              <w:jc w:val="left"/>
              <w:rPr>
                <w:sz w:val="24"/>
              </w:rPr>
            </w:pPr>
            <w:r w:rsidRPr="004D6C6B">
              <w:rPr>
                <w:rFonts w:hint="eastAsia"/>
                <w:sz w:val="24"/>
              </w:rPr>
              <w:t>□</w:t>
            </w:r>
            <w:r>
              <w:rPr>
                <w:rFonts w:hint="eastAsia"/>
                <w:sz w:val="24"/>
              </w:rPr>
              <w:t>7</w:t>
            </w:r>
            <w:r>
              <w:rPr>
                <w:rFonts w:hint="eastAsia"/>
                <w:sz w:val="24"/>
              </w:rPr>
              <w:t>、</w:t>
            </w:r>
            <w:r w:rsidRPr="004D6C6B">
              <w:rPr>
                <w:rFonts w:hint="eastAsia"/>
                <w:sz w:val="24"/>
              </w:rPr>
              <w:t>经济效益、社会效益证明材料</w:t>
            </w:r>
          </w:p>
        </w:tc>
      </w:tr>
      <w:tr w:rsidR="000900B9" w:rsidRPr="008D3117" w:rsidTr="00B331B3">
        <w:trPr>
          <w:cantSplit/>
          <w:trHeight w:hRule="exact" w:val="510"/>
        </w:trPr>
        <w:tc>
          <w:tcPr>
            <w:tcW w:w="2507" w:type="pct"/>
            <w:gridSpan w:val="3"/>
            <w:vAlign w:val="center"/>
          </w:tcPr>
          <w:p w:rsidR="000900B9" w:rsidRPr="004D6C6B" w:rsidRDefault="000900B9" w:rsidP="00B331B3">
            <w:pPr>
              <w:jc w:val="left"/>
              <w:rPr>
                <w:rFonts w:hint="eastAsia"/>
                <w:sz w:val="24"/>
              </w:rPr>
            </w:pPr>
            <w:r w:rsidRPr="004D6C6B">
              <w:rPr>
                <w:rFonts w:hint="eastAsia"/>
                <w:sz w:val="24"/>
              </w:rPr>
              <w:t>□</w:t>
            </w:r>
            <w:r>
              <w:rPr>
                <w:rFonts w:hint="eastAsia"/>
                <w:sz w:val="24"/>
              </w:rPr>
              <w:t>3</w:t>
            </w:r>
            <w:r>
              <w:rPr>
                <w:rFonts w:hint="eastAsia"/>
                <w:sz w:val="24"/>
              </w:rPr>
              <w:t>、</w:t>
            </w:r>
            <w:r w:rsidRPr="004D6C6B">
              <w:rPr>
                <w:rFonts w:hint="eastAsia"/>
                <w:sz w:val="24"/>
              </w:rPr>
              <w:t>技术成果报告</w:t>
            </w:r>
          </w:p>
        </w:tc>
        <w:tc>
          <w:tcPr>
            <w:tcW w:w="2493" w:type="pct"/>
            <w:gridSpan w:val="2"/>
            <w:vAlign w:val="center"/>
          </w:tcPr>
          <w:p w:rsidR="000900B9" w:rsidRPr="004D6C6B" w:rsidRDefault="000900B9" w:rsidP="00B331B3">
            <w:pPr>
              <w:jc w:val="left"/>
              <w:rPr>
                <w:sz w:val="24"/>
              </w:rPr>
            </w:pPr>
            <w:r w:rsidRPr="004D6C6B">
              <w:rPr>
                <w:rFonts w:hint="eastAsia"/>
                <w:sz w:val="24"/>
              </w:rPr>
              <w:t>□</w:t>
            </w:r>
            <w:r>
              <w:rPr>
                <w:rFonts w:hint="eastAsia"/>
                <w:sz w:val="24"/>
              </w:rPr>
              <w:t>8</w:t>
            </w:r>
            <w:r>
              <w:rPr>
                <w:rFonts w:hint="eastAsia"/>
                <w:sz w:val="24"/>
              </w:rPr>
              <w:t>、</w:t>
            </w:r>
            <w:r w:rsidRPr="004D6C6B">
              <w:rPr>
                <w:rFonts w:hint="eastAsia"/>
                <w:sz w:val="24"/>
              </w:rPr>
              <w:t>查新报告</w:t>
            </w:r>
          </w:p>
        </w:tc>
      </w:tr>
      <w:tr w:rsidR="000900B9" w:rsidRPr="008D3117" w:rsidTr="00B331B3">
        <w:trPr>
          <w:cantSplit/>
          <w:trHeight w:hRule="exact" w:val="510"/>
        </w:trPr>
        <w:tc>
          <w:tcPr>
            <w:tcW w:w="2507" w:type="pct"/>
            <w:gridSpan w:val="3"/>
            <w:vAlign w:val="center"/>
          </w:tcPr>
          <w:p w:rsidR="000900B9" w:rsidRPr="004D6C6B" w:rsidRDefault="000900B9" w:rsidP="00B331B3">
            <w:pPr>
              <w:jc w:val="left"/>
              <w:rPr>
                <w:rFonts w:hint="eastAsia"/>
                <w:sz w:val="24"/>
              </w:rPr>
            </w:pPr>
            <w:r w:rsidRPr="004D6C6B">
              <w:rPr>
                <w:rFonts w:hint="eastAsia"/>
                <w:sz w:val="24"/>
              </w:rPr>
              <w:t>□</w:t>
            </w:r>
            <w:r>
              <w:rPr>
                <w:rFonts w:hint="eastAsia"/>
                <w:sz w:val="24"/>
              </w:rPr>
              <w:t>4</w:t>
            </w:r>
            <w:r>
              <w:rPr>
                <w:rFonts w:hint="eastAsia"/>
                <w:sz w:val="24"/>
              </w:rPr>
              <w:t>、</w:t>
            </w:r>
            <w:r w:rsidRPr="004D6C6B">
              <w:rPr>
                <w:rFonts w:hint="eastAsia"/>
                <w:sz w:val="24"/>
              </w:rPr>
              <w:t>技术成果总结报告</w:t>
            </w:r>
          </w:p>
        </w:tc>
        <w:tc>
          <w:tcPr>
            <w:tcW w:w="2493" w:type="pct"/>
            <w:gridSpan w:val="2"/>
            <w:vAlign w:val="center"/>
          </w:tcPr>
          <w:p w:rsidR="000900B9" w:rsidRPr="004D6C6B" w:rsidRDefault="000900B9" w:rsidP="00B331B3">
            <w:pPr>
              <w:jc w:val="left"/>
              <w:rPr>
                <w:sz w:val="24"/>
              </w:rPr>
            </w:pPr>
            <w:r w:rsidRPr="004D6C6B">
              <w:rPr>
                <w:rFonts w:hint="eastAsia"/>
                <w:sz w:val="24"/>
              </w:rPr>
              <w:t>□</w:t>
            </w:r>
            <w:r>
              <w:rPr>
                <w:rFonts w:hint="eastAsia"/>
                <w:sz w:val="24"/>
              </w:rPr>
              <w:t>9</w:t>
            </w:r>
            <w:r>
              <w:rPr>
                <w:rFonts w:hint="eastAsia"/>
                <w:sz w:val="24"/>
              </w:rPr>
              <w:t>、</w:t>
            </w:r>
            <w:r w:rsidRPr="00BB08A0">
              <w:rPr>
                <w:rFonts w:hint="eastAsia"/>
                <w:spacing w:val="-6"/>
                <w:sz w:val="24"/>
              </w:rPr>
              <w:t>项目的有关图像、影像资料（如需要）</w:t>
            </w:r>
          </w:p>
        </w:tc>
      </w:tr>
      <w:tr w:rsidR="000900B9" w:rsidRPr="008D3117" w:rsidTr="00B331B3">
        <w:trPr>
          <w:cantSplit/>
          <w:trHeight w:hRule="exact" w:val="510"/>
        </w:trPr>
        <w:tc>
          <w:tcPr>
            <w:tcW w:w="2507" w:type="pct"/>
            <w:gridSpan w:val="3"/>
            <w:vAlign w:val="center"/>
          </w:tcPr>
          <w:p w:rsidR="000900B9" w:rsidRPr="004D6C6B" w:rsidRDefault="000900B9" w:rsidP="00B331B3">
            <w:pPr>
              <w:jc w:val="left"/>
              <w:rPr>
                <w:rFonts w:hint="eastAsia"/>
                <w:sz w:val="24"/>
              </w:rPr>
            </w:pPr>
            <w:r w:rsidRPr="004D6C6B">
              <w:rPr>
                <w:rFonts w:hint="eastAsia"/>
                <w:sz w:val="24"/>
              </w:rPr>
              <w:t>□</w:t>
            </w:r>
            <w:r>
              <w:rPr>
                <w:rFonts w:hint="eastAsia"/>
                <w:sz w:val="24"/>
              </w:rPr>
              <w:t>5</w:t>
            </w:r>
            <w:r>
              <w:rPr>
                <w:rFonts w:hint="eastAsia"/>
                <w:sz w:val="24"/>
              </w:rPr>
              <w:t>、</w:t>
            </w:r>
            <w:r w:rsidRPr="004D6C6B">
              <w:rPr>
                <w:rFonts w:hint="eastAsia"/>
                <w:sz w:val="24"/>
              </w:rPr>
              <w:t>技术成果评价证明</w:t>
            </w:r>
          </w:p>
        </w:tc>
        <w:tc>
          <w:tcPr>
            <w:tcW w:w="2493" w:type="pct"/>
            <w:gridSpan w:val="2"/>
            <w:vAlign w:val="center"/>
          </w:tcPr>
          <w:p w:rsidR="000900B9" w:rsidRPr="004D6C6B" w:rsidRDefault="000900B9" w:rsidP="00B331B3">
            <w:pPr>
              <w:jc w:val="left"/>
              <w:rPr>
                <w:sz w:val="24"/>
              </w:rPr>
            </w:pPr>
            <w:r w:rsidRPr="004D6C6B">
              <w:rPr>
                <w:rFonts w:hint="eastAsia"/>
                <w:sz w:val="24"/>
              </w:rPr>
              <w:t>□</w:t>
            </w:r>
            <w:r>
              <w:rPr>
                <w:rFonts w:hint="eastAsia"/>
                <w:sz w:val="24"/>
              </w:rPr>
              <w:t>10</w:t>
            </w:r>
            <w:r>
              <w:rPr>
                <w:rFonts w:hint="eastAsia"/>
                <w:sz w:val="24"/>
              </w:rPr>
              <w:t>、</w:t>
            </w:r>
            <w:r w:rsidRPr="004D6C6B">
              <w:rPr>
                <w:sz w:val="24"/>
              </w:rPr>
              <w:t>其他证明材料</w:t>
            </w:r>
            <w:r w:rsidRPr="004D6C6B">
              <w:rPr>
                <w:rFonts w:hint="eastAsia"/>
                <w:sz w:val="24"/>
              </w:rPr>
              <w:t>（如有）</w:t>
            </w:r>
          </w:p>
        </w:tc>
      </w:tr>
      <w:tr w:rsidR="000900B9" w:rsidRPr="008D3117" w:rsidTr="00B331B3">
        <w:trPr>
          <w:cantSplit/>
          <w:trHeight w:hRule="exact" w:val="510"/>
        </w:trPr>
        <w:tc>
          <w:tcPr>
            <w:tcW w:w="2507" w:type="pct"/>
            <w:gridSpan w:val="3"/>
            <w:vAlign w:val="center"/>
          </w:tcPr>
          <w:p w:rsidR="000900B9" w:rsidRPr="00062D7D" w:rsidRDefault="000900B9" w:rsidP="00B331B3">
            <w:pPr>
              <w:jc w:val="left"/>
              <w:rPr>
                <w:rFonts w:ascii="宋体" w:hAnsi="宋体" w:hint="eastAsia"/>
                <w:b/>
                <w:sz w:val="24"/>
              </w:rPr>
            </w:pPr>
          </w:p>
        </w:tc>
        <w:tc>
          <w:tcPr>
            <w:tcW w:w="2493" w:type="pct"/>
            <w:gridSpan w:val="2"/>
            <w:vAlign w:val="center"/>
          </w:tcPr>
          <w:p w:rsidR="000900B9" w:rsidRDefault="000900B9" w:rsidP="00B331B3">
            <w:pPr>
              <w:jc w:val="left"/>
              <w:rPr>
                <w:rFonts w:ascii="宋体" w:hAnsi="宋体"/>
                <w:b/>
                <w:sz w:val="24"/>
              </w:rPr>
            </w:pPr>
          </w:p>
        </w:tc>
      </w:tr>
    </w:tbl>
    <w:p w:rsidR="000900B9" w:rsidRPr="000900B9" w:rsidRDefault="000900B9" w:rsidP="000900B9">
      <w:pPr>
        <w:pStyle w:val="a6"/>
        <w:adjustRightInd w:val="0"/>
        <w:snapToGrid w:val="0"/>
        <w:rPr>
          <w:rFonts w:hint="eastAsia"/>
          <w:sz w:val="24"/>
          <w:szCs w:val="24"/>
        </w:rPr>
        <w:sectPr w:rsidR="000900B9" w:rsidRPr="000900B9" w:rsidSect="007D335A">
          <w:headerReference w:type="default" r:id="rId6"/>
          <w:footerReference w:type="default" r:id="rId7"/>
          <w:headerReference w:type="first" r:id="rId8"/>
          <w:footerReference w:type="first" r:id="rId9"/>
          <w:pgSz w:w="11906" w:h="16838"/>
          <w:pgMar w:top="1440" w:right="1800" w:bottom="1440" w:left="1800" w:header="851" w:footer="992" w:gutter="0"/>
          <w:pgNumType w:start="4"/>
          <w:cols w:space="720"/>
          <w:titlePg/>
          <w:docGrid w:type="lines" w:linePitch="312"/>
        </w:sectPr>
      </w:pPr>
      <w:r w:rsidRPr="00916587">
        <w:rPr>
          <w:rFonts w:hint="eastAsia"/>
          <w:sz w:val="24"/>
          <w:szCs w:val="24"/>
        </w:rPr>
        <w:t>注</w:t>
      </w:r>
      <w:r w:rsidRPr="00916587">
        <w:rPr>
          <w:sz w:val="24"/>
          <w:szCs w:val="24"/>
        </w:rPr>
        <w:t>：报</w:t>
      </w:r>
      <w:bookmarkStart w:id="0" w:name="_GoBack"/>
      <w:bookmarkEnd w:id="0"/>
      <w:r w:rsidRPr="00916587">
        <w:rPr>
          <w:sz w:val="24"/>
          <w:szCs w:val="24"/>
        </w:rPr>
        <w:t>送材料的内容不得</w:t>
      </w:r>
      <w:r w:rsidRPr="00916587">
        <w:rPr>
          <w:rFonts w:hint="eastAsia"/>
          <w:sz w:val="24"/>
          <w:szCs w:val="24"/>
        </w:rPr>
        <w:t>少于</w:t>
      </w:r>
      <w:r w:rsidRPr="00916587">
        <w:rPr>
          <w:sz w:val="24"/>
          <w:szCs w:val="24"/>
        </w:rPr>
        <w:t>清单所列</w:t>
      </w:r>
      <w:r w:rsidRPr="00916587">
        <w:rPr>
          <w:rFonts w:hint="eastAsia"/>
          <w:sz w:val="24"/>
          <w:szCs w:val="24"/>
        </w:rPr>
        <w:t>1-</w:t>
      </w:r>
      <w:r>
        <w:rPr>
          <w:rFonts w:hint="eastAsia"/>
          <w:sz w:val="24"/>
          <w:szCs w:val="24"/>
        </w:rPr>
        <w:t>8</w:t>
      </w:r>
      <w:r>
        <w:rPr>
          <w:rFonts w:hint="eastAsia"/>
          <w:sz w:val="24"/>
          <w:szCs w:val="24"/>
        </w:rPr>
        <w:t>项要求</w:t>
      </w:r>
    </w:p>
    <w:p w:rsidR="000900B9" w:rsidRPr="000900B9" w:rsidRDefault="000900B9" w:rsidP="000900B9">
      <w:pPr>
        <w:rPr>
          <w:rFonts w:hint="eastAsia"/>
          <w:lang w:val="x-none"/>
        </w:rPr>
      </w:pPr>
    </w:p>
    <w:sectPr w:rsidR="000900B9" w:rsidRPr="000900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47" w:rsidRDefault="00980247" w:rsidP="000900B9">
      <w:r>
        <w:separator/>
      </w:r>
    </w:p>
  </w:endnote>
  <w:endnote w:type="continuationSeparator" w:id="0">
    <w:p w:rsidR="00980247" w:rsidRDefault="00980247" w:rsidP="0009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B9" w:rsidRDefault="000900B9">
    <w:pPr>
      <w:pStyle w:val="a4"/>
      <w:ind w:firstLine="560"/>
      <w:jc w:val="center"/>
    </w:pPr>
    <w:r>
      <w:fldChar w:fldCharType="begin"/>
    </w:r>
    <w:r>
      <w:instrText>PAGE   \* MERGEFORMAT</w:instrText>
    </w:r>
    <w:r>
      <w:fldChar w:fldCharType="separate"/>
    </w:r>
    <w:r w:rsidR="00100EB2" w:rsidRPr="00100EB2">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B9" w:rsidRDefault="000900B9" w:rsidP="00100EB2">
    <w:pPr>
      <w:pStyle w:val="a4"/>
      <w:ind w:firstLine="560"/>
    </w:pPr>
  </w:p>
  <w:p w:rsidR="000900B9" w:rsidRDefault="000900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47" w:rsidRDefault="00980247" w:rsidP="000900B9">
      <w:r>
        <w:separator/>
      </w:r>
    </w:p>
  </w:footnote>
  <w:footnote w:type="continuationSeparator" w:id="0">
    <w:p w:rsidR="00980247" w:rsidRDefault="00980247" w:rsidP="0009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B9" w:rsidRDefault="000900B9" w:rsidP="002A7195">
    <w:pPr>
      <w:pStyle w:val="a3"/>
      <w:pBdr>
        <w:bottom w:val="none" w:sz="0" w:space="0" w:color="auto"/>
      </w:pBdr>
    </w:pPr>
  </w:p>
  <w:p w:rsidR="000900B9" w:rsidRDefault="000900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B9" w:rsidRDefault="000900B9" w:rsidP="000E6CCA">
    <w:pPr>
      <w:pStyle w:val="a3"/>
      <w:pBdr>
        <w:bottom w:val="none" w:sz="0" w:space="0" w:color="auto"/>
      </w:pBdr>
    </w:pPr>
  </w:p>
  <w:p w:rsidR="000900B9" w:rsidRDefault="000900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C4"/>
    <w:rsid w:val="000900B9"/>
    <w:rsid w:val="00100EB2"/>
    <w:rsid w:val="00980247"/>
    <w:rsid w:val="00B304C4"/>
    <w:rsid w:val="00B7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F21F1-ADB6-47D5-BFD2-6FBFD8C9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0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00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900B9"/>
    <w:rPr>
      <w:sz w:val="18"/>
      <w:szCs w:val="18"/>
    </w:rPr>
  </w:style>
  <w:style w:type="paragraph" w:styleId="a4">
    <w:name w:val="footer"/>
    <w:basedOn w:val="a"/>
    <w:link w:val="Char0"/>
    <w:uiPriority w:val="99"/>
    <w:unhideWhenUsed/>
    <w:rsid w:val="000900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00B9"/>
    <w:rPr>
      <w:sz w:val="18"/>
      <w:szCs w:val="18"/>
    </w:rPr>
  </w:style>
  <w:style w:type="character" w:customStyle="1" w:styleId="Char1">
    <w:name w:val="标题 Char"/>
    <w:link w:val="a5"/>
    <w:rsid w:val="000900B9"/>
    <w:rPr>
      <w:rFonts w:ascii="Cambria" w:hAnsi="Cambria"/>
      <w:b/>
      <w:bCs/>
      <w:sz w:val="32"/>
      <w:szCs w:val="32"/>
    </w:rPr>
  </w:style>
  <w:style w:type="paragraph" w:styleId="a5">
    <w:name w:val="Title"/>
    <w:basedOn w:val="a"/>
    <w:next w:val="a"/>
    <w:link w:val="Char1"/>
    <w:qFormat/>
    <w:rsid w:val="000900B9"/>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0900B9"/>
    <w:rPr>
      <w:rFonts w:asciiTheme="majorHAnsi" w:eastAsia="宋体" w:hAnsiTheme="majorHAnsi" w:cstheme="majorBidi"/>
      <w:b/>
      <w:bCs/>
      <w:sz w:val="32"/>
      <w:szCs w:val="32"/>
    </w:rPr>
  </w:style>
  <w:style w:type="character" w:customStyle="1" w:styleId="Char1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6"/>
    <w:locked/>
    <w:rsid w:val="000900B9"/>
    <w:rPr>
      <w:rFonts w:ascii="宋体" w:hAnsi="Courier New"/>
      <w:szCs w:val="21"/>
    </w:rPr>
  </w:style>
  <w:style w:type="paragraph" w:styleId="a6">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1"/>
    <w:unhideWhenUsed/>
    <w:rsid w:val="000900B9"/>
    <w:rPr>
      <w:rFonts w:ascii="宋体" w:eastAsiaTheme="minorEastAsia" w:hAnsi="Courier New" w:cstheme="minorBidi"/>
      <w:szCs w:val="21"/>
    </w:rPr>
  </w:style>
  <w:style w:type="character" w:customStyle="1" w:styleId="Char2">
    <w:name w:val="纯文本 Char"/>
    <w:basedOn w:val="a0"/>
    <w:uiPriority w:val="99"/>
    <w:semiHidden/>
    <w:rsid w:val="000900B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3</cp:revision>
  <dcterms:created xsi:type="dcterms:W3CDTF">2016-08-26T08:16:00Z</dcterms:created>
  <dcterms:modified xsi:type="dcterms:W3CDTF">2016-08-26T08:17:00Z</dcterms:modified>
</cp:coreProperties>
</file>