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3" w:rsidRPr="00E457A5" w:rsidRDefault="00FB14D0">
      <w:pPr>
        <w:adjustRightInd w:val="0"/>
        <w:snapToGrid w:val="0"/>
        <w:spacing w:afterLines="50" w:after="120" w:line="540" w:lineRule="exact"/>
        <w:rPr>
          <w:rFonts w:ascii="宋体" w:hAnsi="宋体"/>
          <w:sz w:val="28"/>
          <w:szCs w:val="28"/>
        </w:rPr>
      </w:pPr>
      <w:r w:rsidRPr="00E457A5">
        <w:rPr>
          <w:rFonts w:ascii="宋体" w:hAnsi="宋体" w:hint="eastAsia"/>
          <w:sz w:val="28"/>
          <w:szCs w:val="28"/>
        </w:rPr>
        <w:t xml:space="preserve">附件1： </w:t>
      </w:r>
    </w:p>
    <w:p w:rsidR="003C1E33" w:rsidRPr="00E457A5" w:rsidRDefault="00FB14D0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457A5">
        <w:rPr>
          <w:rFonts w:ascii="宋体" w:hAnsi="宋体" w:hint="eastAsia"/>
          <w:b/>
          <w:bCs/>
          <w:sz w:val="28"/>
          <w:szCs w:val="28"/>
        </w:rPr>
        <w:t>电力勘测设计行业第</w:t>
      </w:r>
      <w:r w:rsidR="008725A2">
        <w:rPr>
          <w:rFonts w:ascii="宋体" w:hAnsi="宋体" w:hint="eastAsia"/>
          <w:b/>
          <w:bCs/>
          <w:sz w:val="28"/>
          <w:szCs w:val="28"/>
        </w:rPr>
        <w:t>九</w:t>
      </w:r>
      <w:r w:rsidRPr="00E457A5">
        <w:rPr>
          <w:rFonts w:ascii="宋体" w:hAnsi="宋体" w:hint="eastAsia"/>
          <w:b/>
          <w:bCs/>
          <w:sz w:val="28"/>
          <w:szCs w:val="28"/>
        </w:rPr>
        <w:t>期“压力管道设计审批人员”</w:t>
      </w:r>
    </w:p>
    <w:p w:rsidR="003C1E33" w:rsidRPr="00E457A5" w:rsidRDefault="002762FA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换证培训考核班学</w:t>
      </w:r>
      <w:r w:rsidR="00FB14D0" w:rsidRPr="00E457A5">
        <w:rPr>
          <w:rFonts w:ascii="宋体" w:hAnsi="宋体" w:hint="eastAsia"/>
          <w:b/>
          <w:bCs/>
          <w:sz w:val="28"/>
          <w:szCs w:val="28"/>
        </w:rPr>
        <w:t>员名单</w:t>
      </w:r>
    </w:p>
    <w:tbl>
      <w:tblPr>
        <w:tblW w:w="7770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839"/>
        <w:gridCol w:w="1418"/>
      </w:tblGrid>
      <w:tr w:rsidR="00E457A5" w:rsidRPr="00E457A5">
        <w:trPr>
          <w:cantSplit/>
          <w:trHeight w:val="454"/>
          <w:tblHeader/>
          <w:jc w:val="center"/>
        </w:trPr>
        <w:tc>
          <w:tcPr>
            <w:tcW w:w="513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b/>
                <w:bCs/>
                <w:szCs w:val="20"/>
              </w:rPr>
            </w:pPr>
            <w:r w:rsidRPr="00E457A5">
              <w:rPr>
                <w:b/>
                <w:bCs/>
                <w:szCs w:val="20"/>
              </w:rPr>
              <w:t>序号</w:t>
            </w:r>
          </w:p>
        </w:tc>
        <w:tc>
          <w:tcPr>
            <w:tcW w:w="5839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 w:rsidRPr="00E457A5">
              <w:rPr>
                <w:rFonts w:hint="eastAsia"/>
                <w:b/>
                <w:bCs/>
                <w:szCs w:val="20"/>
              </w:rPr>
              <w:t>单位</w:t>
            </w:r>
          </w:p>
        </w:tc>
        <w:tc>
          <w:tcPr>
            <w:tcW w:w="1418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 w:rsidRPr="00E457A5">
              <w:rPr>
                <w:rFonts w:hint="eastAsia"/>
                <w:b/>
                <w:bCs/>
                <w:szCs w:val="20"/>
              </w:rPr>
              <w:t>姓名</w:t>
            </w:r>
          </w:p>
        </w:tc>
      </w:tr>
      <w:tr w:rsidR="00E457A5" w:rsidRPr="00E457A5">
        <w:trPr>
          <w:cantSplit/>
          <w:trHeight w:val="241"/>
          <w:tblHeader/>
          <w:jc w:val="center"/>
        </w:trPr>
        <w:tc>
          <w:tcPr>
            <w:tcW w:w="513" w:type="dxa"/>
            <w:vMerge/>
            <w:vAlign w:val="center"/>
          </w:tcPr>
          <w:p w:rsidR="003C1E33" w:rsidRPr="00E457A5" w:rsidRDefault="003C1E3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839" w:type="dxa"/>
            <w:vMerge/>
            <w:vAlign w:val="center"/>
          </w:tcPr>
          <w:p w:rsidR="003C1E33" w:rsidRPr="00E457A5" w:rsidRDefault="003C1E3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C1E33" w:rsidRPr="00E457A5" w:rsidRDefault="003C1E3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中国能源建设集团安徽省电力设计院</w:t>
            </w:r>
            <w:r w:rsid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张文雍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中国能源建设集团安徽省电力设计院</w:t>
            </w:r>
            <w:r w:rsid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管友新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中国能源建设集团安徽省电力设计院</w:t>
            </w:r>
            <w:r w:rsid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韩素彬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1D07D1" w:rsidP="00BF66E8">
            <w:r w:rsidRPr="001D07D1">
              <w:rPr>
                <w:rFonts w:hint="eastAsia"/>
              </w:rPr>
              <w:t>中国能源建设集团湖南省电力设计</w:t>
            </w:r>
            <w:r w:rsidR="00EA1AF3">
              <w:rPr>
                <w:rFonts w:hint="eastAsia"/>
              </w:rPr>
              <w:t>院</w:t>
            </w:r>
            <w:r w:rsidRP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曾舸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1D07D1" w:rsidP="00BF66E8">
            <w:r w:rsidRPr="001D07D1">
              <w:rPr>
                <w:rFonts w:hint="eastAsia"/>
              </w:rPr>
              <w:t>中国能源建设集团湖南省电力设计</w:t>
            </w:r>
            <w:r w:rsidR="00EA1AF3">
              <w:rPr>
                <w:rFonts w:hint="eastAsia"/>
              </w:rPr>
              <w:t>院</w:t>
            </w:r>
            <w:r w:rsidRP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陈贺伟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1D07D1" w:rsidP="00BF66E8">
            <w:r w:rsidRPr="001D07D1">
              <w:rPr>
                <w:rFonts w:hint="eastAsia"/>
              </w:rPr>
              <w:t>中国能源建设集团湖南省电力设计</w:t>
            </w:r>
            <w:r w:rsidR="00EA1AF3">
              <w:rPr>
                <w:rFonts w:hint="eastAsia"/>
              </w:rPr>
              <w:t>院</w:t>
            </w:r>
            <w:r w:rsidRP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赵越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中国电力工程顾问集团东北电力设计院</w:t>
            </w:r>
            <w:r w:rsid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陶永成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1D07D1" w:rsidP="00BF66E8">
            <w:r w:rsidRPr="00BF66E8">
              <w:t>东方电气（成都）工程设计咨询有限公司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高凡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1D07D1" w:rsidP="00BF66E8">
            <w:r w:rsidRPr="00BF66E8">
              <w:t>东方电气（成都）工程设计咨询有限公司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张宇鹏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1D07D1" w:rsidP="00BF66E8">
            <w:r w:rsidRPr="001D07D1">
              <w:rPr>
                <w:rFonts w:hint="eastAsia"/>
              </w:rPr>
              <w:t>中国电建集团福建省电力勘测设计院有限公司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陈晨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111D9F">
              <w:rPr>
                <w:rFonts w:hint="eastAsia"/>
              </w:rPr>
              <w:t>中国电建集团福建省电力勘测设计院有限公司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张天敏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111D9F">
              <w:rPr>
                <w:rFonts w:hint="eastAsia"/>
              </w:rPr>
              <w:t>中国电建集团福建省电力勘测设计院有限公司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陈耀森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111D9F">
              <w:rPr>
                <w:rFonts w:hint="eastAsia"/>
              </w:rPr>
              <w:t>中国电建集团福建省电力勘测设计院有限公司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孙粉梅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1D07D1" w:rsidP="00BF66E8">
            <w:r w:rsidRPr="001D07D1">
              <w:rPr>
                <w:rFonts w:hint="eastAsia"/>
              </w:rPr>
              <w:t>中国电建集团贵州电力设计研究院有限公司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陈林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8F04A2">
              <w:rPr>
                <w:rFonts w:hint="eastAsia"/>
              </w:rPr>
              <w:t>中国电建集团河南省电力勘测设计院有限公司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刘辉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8F04A2">
              <w:rPr>
                <w:rFonts w:hint="eastAsia"/>
              </w:rPr>
              <w:t>中国电建集团河南省电力勘测设计院有限公司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孟颖超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8F04A2">
              <w:rPr>
                <w:rFonts w:hint="eastAsia"/>
              </w:rPr>
              <w:t>中国电建集团河南省电力勘测设计院有限公司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苏文杰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8F04A2">
              <w:rPr>
                <w:rFonts w:hint="eastAsia"/>
              </w:rPr>
              <w:t>中国电建集团河南省电力勘测设计院有限公司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王翔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8F04A2">
              <w:rPr>
                <w:rFonts w:hint="eastAsia"/>
              </w:rPr>
              <w:t>中国电建集团河南省电力勘测设计院有限公司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</w:pPr>
            <w:proofErr w:type="gramStart"/>
            <w:r>
              <w:rPr>
                <w:rFonts w:hint="eastAsia"/>
              </w:rPr>
              <w:t>金记英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E870F2">
              <w:rPr>
                <w:rFonts w:hint="eastAsia"/>
              </w:rPr>
              <w:t>湖北省电力勘测设计院有限公司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彭义林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E870F2">
              <w:rPr>
                <w:rFonts w:hint="eastAsia"/>
              </w:rPr>
              <w:t>湖北省电力勘测设计院有限公司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姜聪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E870F2">
              <w:rPr>
                <w:rFonts w:hint="eastAsia"/>
              </w:rPr>
              <w:t>湖北省电力勘测设计院有限公司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周丽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贾丹瑶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孙育文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肖冰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郭丽红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郝云燕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刘闯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胡振君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EA1AF3" w:rsidP="00BF66E8">
            <w:r>
              <w:rPr>
                <w:rFonts w:hint="eastAsia"/>
              </w:rPr>
              <w:t>中</w:t>
            </w:r>
            <w:r w:rsidR="001D07D1" w:rsidRPr="00C278FB">
              <w:rPr>
                <w:rFonts w:hint="eastAsia"/>
              </w:rPr>
              <w:t>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徐梓原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中国华电工程（集团）有限公司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谭兆霞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中国华电工程（集团）有限公司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范艳霞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中国华电工程（集团）有限公司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梁新磊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中国华电工程（集团）有限公司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杨立征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中国华电工程（集团）有限公司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胡纪元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中国电力工程顾问集团华东电力设计院</w:t>
            </w:r>
            <w:r w:rsidR="001D07D1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李颖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朱明亮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连正权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付涛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顾建华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朱来笛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陶秋根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陈晓旭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何文珊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徐欣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郁欣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郭</w:t>
            </w:r>
            <w:proofErr w:type="gramEnd"/>
            <w:r>
              <w:rPr>
                <w:rFonts w:hint="eastAsia"/>
              </w:rPr>
              <w:t>晶晶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赵宇珉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胡忠霞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唐双兵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沈勤峰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罗建松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钟志强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姚君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杨霞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顾欣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肖佳元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朱宏飞</w:t>
            </w:r>
            <w:proofErr w:type="gramEnd"/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都立国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</w:pPr>
            <w:r>
              <w:rPr>
                <w:rFonts w:hint="eastAsia"/>
              </w:rPr>
              <w:t>赵建钢</w:t>
            </w:r>
          </w:p>
        </w:tc>
      </w:tr>
      <w:tr w:rsidR="001D07D1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1D07D1" w:rsidRPr="00E457A5" w:rsidRDefault="001D07D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1D07D1" w:rsidRDefault="001D07D1" w:rsidP="00BF66E8">
            <w:r w:rsidRPr="0007799A">
              <w:rPr>
                <w:rFonts w:hint="eastAsia"/>
              </w:rPr>
              <w:t>中国电力工程顾问集团华东电力设计院有限公司</w:t>
            </w:r>
          </w:p>
        </w:tc>
        <w:tc>
          <w:tcPr>
            <w:tcW w:w="1418" w:type="dxa"/>
            <w:vAlign w:val="center"/>
          </w:tcPr>
          <w:p w:rsidR="001D07D1" w:rsidRDefault="001D07D1">
            <w:pPr>
              <w:jc w:val="center"/>
            </w:pPr>
            <w:r>
              <w:rPr>
                <w:rFonts w:hint="eastAsia"/>
              </w:rPr>
              <w:t>陈美华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CE241F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张英俊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CE241F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唐汉杰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CE241F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鹿林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CE241F"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蒋</w:t>
            </w:r>
            <w:proofErr w:type="gramEnd"/>
            <w:r>
              <w:rPr>
                <w:rFonts w:hint="eastAsia"/>
              </w:rPr>
              <w:t>淡宁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4B6C1E">
              <w:rPr>
                <w:rFonts w:hint="eastAsia"/>
              </w:rPr>
              <w:t>中国电建集团江西省电力设计院有限公司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童庆冬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4B6C1E">
              <w:rPr>
                <w:rFonts w:hint="eastAsia"/>
              </w:rPr>
              <w:t>中国电建集团江西省电力设计院有限公司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刘涛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4B6C1E">
              <w:rPr>
                <w:rFonts w:hint="eastAsia"/>
              </w:rPr>
              <w:t>中国电建集团江西省电力设计院有限公司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张腾飞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EC1B38">
              <w:rPr>
                <w:rFonts w:hint="eastAsia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刘桂华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EC1B38">
              <w:rPr>
                <w:rFonts w:hint="eastAsia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刘刚义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EC1B38">
              <w:rPr>
                <w:rFonts w:hint="eastAsia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艾铎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EC1B38">
              <w:rPr>
                <w:rFonts w:hint="eastAsia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朱博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张凯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田林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王国成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孔德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张黎音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黄慧群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于俊红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隋</w:t>
            </w:r>
            <w:proofErr w:type="gramEnd"/>
            <w:r>
              <w:rPr>
                <w:rFonts w:hint="eastAsia"/>
              </w:rPr>
              <w:t>菲菲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刘强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山西意迪光华电力勘测设计有限公司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郝相俊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山西意迪光华电力勘测设计有限公司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杜洪岩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山西意迪光华电力勘测设计有限公司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郭丽鹏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BF66E8" w:rsidP="00BF66E8">
            <w:r w:rsidRPr="00BF66E8">
              <w:rPr>
                <w:rFonts w:hint="eastAsia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王璟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上海电力设计院有限公司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程超峰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上海艾能电力工程有限公司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林利民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上海艾能电力工程有限公司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金苗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上海艾能电力工程有限公司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沈泉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上海艾能电力工程有限公司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胡远智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中国电力工程顾问集团中南电力设计院</w:t>
            </w:r>
            <w:r w:rsidR="00BF66E8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周金海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7C244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幸文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7C244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徐志英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7C244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阮刚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7C244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桂波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7C244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殷俊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7C2447">
              <w:rPr>
                <w:rFonts w:hint="eastAsia"/>
              </w:rPr>
              <w:t>中国电力工程顾问集团中南电力设计院有限公司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舒倩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四川电力设计咨询有限责任公司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相红阳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四川电力设计咨询有限责任公司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熊建军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四川电力设计咨询有限责任公司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彭丽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四川电力设计咨询有限责任公司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张晓勤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四川电力设计咨询有限责任公司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杨非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四川电力设计咨询有限责任公司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甘淼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四川省电力设计院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郑宏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中国电力工程顾问集团西北电力设计院</w:t>
            </w:r>
            <w:r w:rsidR="00BF66E8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</w:t>
            </w:r>
            <w:proofErr w:type="gramStart"/>
            <w:r>
              <w:rPr>
                <w:rFonts w:hint="eastAsia"/>
              </w:rPr>
              <w:t>览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D12F0E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周朝辉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D12F0E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李鹏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D12F0E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王雪征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D12F0E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黄绍娃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D12F0E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豆海强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D12F0E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邵锦华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D12F0E">
              <w:rPr>
                <w:rFonts w:hint="eastAsia"/>
              </w:rPr>
              <w:t>中国电力工程顾问集团西北电力设计院有限公司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同西满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中国电力工程顾问集团西南电力设计院</w:t>
            </w:r>
            <w:r w:rsidR="00BF66E8">
              <w:rPr>
                <w:rFonts w:hint="eastAsia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张露璐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陈海良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唐海旺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易文渊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汪坤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万屹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向攀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陈树屹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</w:pPr>
            <w:r>
              <w:rPr>
                <w:rFonts w:hint="eastAsia"/>
              </w:rPr>
              <w:t>邱艳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A45E3F">
              <w:rPr>
                <w:rFonts w:hint="eastAsia"/>
              </w:rPr>
              <w:t>中国电力工程顾问集团西南电力设计院有限公司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</w:pPr>
            <w:r>
              <w:rPr>
                <w:rFonts w:hint="eastAsia"/>
              </w:rPr>
              <w:t>沈艳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明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南卫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r>
              <w:rPr>
                <w:rFonts w:hint="eastAsia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肖颖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BF66E8" w:rsidP="00BF66E8">
            <w:r w:rsidRPr="00BF66E8">
              <w:rPr>
                <w:rFonts w:hint="eastAsia"/>
              </w:rPr>
              <w:t>福建永福电力设计股份有限公司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黄少琳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BF66E8" w:rsidP="00BF66E8">
            <w:r w:rsidRPr="00BF66E8">
              <w:rPr>
                <w:rFonts w:hint="eastAsia"/>
              </w:rPr>
              <w:t>中国能源建设集团云南省电力设计院有限公司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路永辉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8E4F46">
              <w:rPr>
                <w:rFonts w:hint="eastAsia"/>
              </w:rPr>
              <w:t>中国能源建设集团云南省电力设计院有限公司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周莉涛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8E4F46">
              <w:rPr>
                <w:rFonts w:hint="eastAsia"/>
              </w:rPr>
              <w:t>中国能源建设集团云南省电力设计院有限公司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段丽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847871">
              <w:rPr>
                <w:rFonts w:hint="eastAsia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张加权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847871">
              <w:rPr>
                <w:rFonts w:hint="eastAsia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吴猛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847871">
              <w:rPr>
                <w:rFonts w:hint="eastAsia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解永刚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847871">
              <w:rPr>
                <w:rFonts w:hint="eastAsia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潜纪儒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847871">
              <w:rPr>
                <w:rFonts w:hint="eastAsia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王剑</w:t>
            </w:r>
          </w:p>
        </w:tc>
      </w:tr>
      <w:tr w:rsidR="008D3570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8D3570" w:rsidRPr="00E457A5" w:rsidRDefault="008D357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8D3570" w:rsidRDefault="008D3570" w:rsidP="00BF66E8">
            <w:r>
              <w:rPr>
                <w:rFonts w:hint="eastAsia"/>
              </w:rPr>
              <w:t>国核电</w:t>
            </w:r>
            <w:proofErr w:type="gramStart"/>
            <w:r>
              <w:rPr>
                <w:rFonts w:hint="eastAsia"/>
              </w:rPr>
              <w:t>力规划</w:t>
            </w:r>
            <w:proofErr w:type="gramEnd"/>
            <w:r>
              <w:rPr>
                <w:rFonts w:hint="eastAsia"/>
              </w:rPr>
              <w:t>设计研究院有限公司</w:t>
            </w:r>
          </w:p>
        </w:tc>
        <w:tc>
          <w:tcPr>
            <w:tcW w:w="1418" w:type="dxa"/>
            <w:vAlign w:val="center"/>
          </w:tcPr>
          <w:p w:rsidR="008D3570" w:rsidRPr="008D3570" w:rsidRDefault="008D3570">
            <w:pPr>
              <w:jc w:val="center"/>
            </w:pPr>
            <w:r>
              <w:rPr>
                <w:rFonts w:hint="eastAsia"/>
              </w:rPr>
              <w:t>安宏</w:t>
            </w:r>
          </w:p>
        </w:tc>
      </w:tr>
      <w:tr w:rsidR="008D3570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8D3570" w:rsidRPr="00E457A5" w:rsidRDefault="008D357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8D3570" w:rsidRDefault="008D3570" w:rsidP="00BF66E8">
            <w:r>
              <w:rPr>
                <w:rFonts w:hint="eastAsia"/>
              </w:rPr>
              <w:t>国核电</w:t>
            </w:r>
            <w:proofErr w:type="gramStart"/>
            <w:r>
              <w:rPr>
                <w:rFonts w:hint="eastAsia"/>
              </w:rPr>
              <w:t>力规划</w:t>
            </w:r>
            <w:proofErr w:type="gramEnd"/>
            <w:r>
              <w:rPr>
                <w:rFonts w:hint="eastAsia"/>
              </w:rPr>
              <w:t>设计研究院有限公司</w:t>
            </w:r>
          </w:p>
        </w:tc>
        <w:tc>
          <w:tcPr>
            <w:tcW w:w="1418" w:type="dxa"/>
            <w:vAlign w:val="center"/>
          </w:tcPr>
          <w:p w:rsidR="008D3570" w:rsidRDefault="008D3570">
            <w:pPr>
              <w:jc w:val="center"/>
            </w:pPr>
            <w:r>
              <w:rPr>
                <w:rFonts w:hint="eastAsia"/>
              </w:rPr>
              <w:t>冯展管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3069FA">
              <w:rPr>
                <w:rFonts w:hint="eastAsia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郎文君</w:t>
            </w:r>
            <w:proofErr w:type="gramEnd"/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3069FA">
              <w:rPr>
                <w:rFonts w:hint="eastAsia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王长海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3069FA">
              <w:rPr>
                <w:rFonts w:hint="eastAsia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于威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霍利团</w:t>
            </w:r>
            <w:proofErr w:type="gramEnd"/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吴光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张捷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李永超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朱爱萍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翟晓敏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李林海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2D66AC" w:rsidP="00BF66E8">
            <w:proofErr w:type="gramStart"/>
            <w:r>
              <w:rPr>
                <w:rFonts w:hint="eastAsia"/>
              </w:rPr>
              <w:t>中机国能</w:t>
            </w:r>
            <w:proofErr w:type="gramEnd"/>
            <w:r>
              <w:rPr>
                <w:rFonts w:hint="eastAsia"/>
              </w:rPr>
              <w:t>电力工程有限公司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刘会成</w:t>
            </w:r>
          </w:p>
        </w:tc>
      </w:tr>
      <w:tr w:rsidR="002D66AC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2D66AC" w:rsidRPr="00E457A5" w:rsidRDefault="002D66AC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2D66AC" w:rsidRPr="00BF66E8" w:rsidRDefault="00BF66E8" w:rsidP="00BF66E8">
            <w:r w:rsidRPr="00BF66E8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2D66AC" w:rsidRDefault="002D66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刘毅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6253C5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李波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6253C5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汪成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6253C5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孙张伟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6253C5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林建中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6253C5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</w:pPr>
            <w:r>
              <w:rPr>
                <w:rFonts w:hint="eastAsia"/>
              </w:rPr>
              <w:t>胡宏伟</w:t>
            </w:r>
          </w:p>
        </w:tc>
      </w:tr>
      <w:tr w:rsidR="00BF66E8" w:rsidRPr="00E457A5" w:rsidTr="00BF66E8">
        <w:trPr>
          <w:trHeight w:val="454"/>
          <w:jc w:val="center"/>
        </w:trPr>
        <w:tc>
          <w:tcPr>
            <w:tcW w:w="513" w:type="dxa"/>
            <w:vAlign w:val="center"/>
          </w:tcPr>
          <w:p w:rsidR="00BF66E8" w:rsidRPr="00E457A5" w:rsidRDefault="00BF66E8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BF66E8" w:rsidRDefault="00BF66E8" w:rsidP="00BF66E8">
            <w:r w:rsidRPr="006253C5">
              <w:rPr>
                <w:rFonts w:hint="eastAsia"/>
              </w:rPr>
              <w:t>中国能源建设集团广东省电力设计研究院有限公司</w:t>
            </w:r>
          </w:p>
        </w:tc>
        <w:tc>
          <w:tcPr>
            <w:tcW w:w="1418" w:type="dxa"/>
            <w:vAlign w:val="center"/>
          </w:tcPr>
          <w:p w:rsidR="00BF66E8" w:rsidRDefault="00BF66E8">
            <w:pPr>
              <w:jc w:val="center"/>
            </w:pPr>
            <w:r>
              <w:rPr>
                <w:rFonts w:hint="eastAsia"/>
              </w:rPr>
              <w:t>梁著文</w:t>
            </w:r>
          </w:p>
        </w:tc>
      </w:tr>
    </w:tbl>
    <w:p w:rsidR="003C1E33" w:rsidRPr="00E457A5" w:rsidRDefault="003C1E33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p w:rsidR="003C1E33" w:rsidRPr="00E457A5" w:rsidRDefault="003C1E33" w:rsidP="00943B00">
      <w:pPr>
        <w:adjustRightInd w:val="0"/>
        <w:snapToGrid w:val="0"/>
        <w:spacing w:afterLines="50" w:after="120" w:line="540" w:lineRule="exact"/>
        <w:rPr>
          <w:rFonts w:ascii="宋体" w:hAnsi="宋体"/>
          <w:bCs/>
          <w:sz w:val="28"/>
          <w:szCs w:val="28"/>
        </w:rPr>
      </w:pPr>
      <w:bookmarkStart w:id="0" w:name="_GoBack"/>
      <w:bookmarkEnd w:id="0"/>
    </w:p>
    <w:sectPr w:rsidR="003C1E33" w:rsidRPr="00E457A5">
      <w:footerReference w:type="default" r:id="rId9"/>
      <w:pgSz w:w="11906" w:h="16838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67" w:rsidRDefault="00896167">
      <w:r>
        <w:separator/>
      </w:r>
    </w:p>
  </w:endnote>
  <w:endnote w:type="continuationSeparator" w:id="0">
    <w:p w:rsidR="00896167" w:rsidRDefault="0089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D1" w:rsidRDefault="001D07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B00" w:rsidRPr="00943B00">
      <w:rPr>
        <w:noProof/>
        <w:lang w:val="zh-CN"/>
      </w:rPr>
      <w:t>6</w:t>
    </w:r>
    <w:r>
      <w:fldChar w:fldCharType="end"/>
    </w:r>
  </w:p>
  <w:p w:rsidR="001D07D1" w:rsidRDefault="001D07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67" w:rsidRDefault="00896167">
      <w:r>
        <w:separator/>
      </w:r>
    </w:p>
  </w:footnote>
  <w:footnote w:type="continuationSeparator" w:id="0">
    <w:p w:rsidR="00896167" w:rsidRDefault="0089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0"/>
    <w:rsid w:val="000019C3"/>
    <w:rsid w:val="000D1068"/>
    <w:rsid w:val="000D2718"/>
    <w:rsid w:val="001879DD"/>
    <w:rsid w:val="00191D8A"/>
    <w:rsid w:val="00191D9B"/>
    <w:rsid w:val="001B7463"/>
    <w:rsid w:val="001D07D1"/>
    <w:rsid w:val="00237FDB"/>
    <w:rsid w:val="0026069F"/>
    <w:rsid w:val="00270DD8"/>
    <w:rsid w:val="002762FA"/>
    <w:rsid w:val="00277F29"/>
    <w:rsid w:val="002D66AC"/>
    <w:rsid w:val="00303429"/>
    <w:rsid w:val="00307EFE"/>
    <w:rsid w:val="003310DB"/>
    <w:rsid w:val="00331663"/>
    <w:rsid w:val="00341E55"/>
    <w:rsid w:val="003670D3"/>
    <w:rsid w:val="00385660"/>
    <w:rsid w:val="003C1E33"/>
    <w:rsid w:val="003E12DB"/>
    <w:rsid w:val="003F7FD7"/>
    <w:rsid w:val="004837D9"/>
    <w:rsid w:val="00485D39"/>
    <w:rsid w:val="004A3E06"/>
    <w:rsid w:val="004C5F25"/>
    <w:rsid w:val="004E3049"/>
    <w:rsid w:val="004E72ED"/>
    <w:rsid w:val="004F2652"/>
    <w:rsid w:val="005401E5"/>
    <w:rsid w:val="00576365"/>
    <w:rsid w:val="005E2E2F"/>
    <w:rsid w:val="006F1AB6"/>
    <w:rsid w:val="007307C9"/>
    <w:rsid w:val="00733266"/>
    <w:rsid w:val="00756DCB"/>
    <w:rsid w:val="007A5F4E"/>
    <w:rsid w:val="007B5E87"/>
    <w:rsid w:val="008316A0"/>
    <w:rsid w:val="008513EC"/>
    <w:rsid w:val="00870E92"/>
    <w:rsid w:val="008725A2"/>
    <w:rsid w:val="008839FE"/>
    <w:rsid w:val="00896167"/>
    <w:rsid w:val="008A12CB"/>
    <w:rsid w:val="008B6752"/>
    <w:rsid w:val="008D3570"/>
    <w:rsid w:val="00926F4C"/>
    <w:rsid w:val="00943B00"/>
    <w:rsid w:val="00952530"/>
    <w:rsid w:val="00954450"/>
    <w:rsid w:val="00A670A6"/>
    <w:rsid w:val="00B1153C"/>
    <w:rsid w:val="00B1766C"/>
    <w:rsid w:val="00B927A8"/>
    <w:rsid w:val="00BA4ACD"/>
    <w:rsid w:val="00BA66A2"/>
    <w:rsid w:val="00BF66E8"/>
    <w:rsid w:val="00C15CE5"/>
    <w:rsid w:val="00C3148D"/>
    <w:rsid w:val="00C706A4"/>
    <w:rsid w:val="00CA5671"/>
    <w:rsid w:val="00CC75E6"/>
    <w:rsid w:val="00D240EB"/>
    <w:rsid w:val="00D275BC"/>
    <w:rsid w:val="00D63D88"/>
    <w:rsid w:val="00E40E24"/>
    <w:rsid w:val="00E457A5"/>
    <w:rsid w:val="00E579AF"/>
    <w:rsid w:val="00E7576E"/>
    <w:rsid w:val="00EA1AF3"/>
    <w:rsid w:val="00F42F50"/>
    <w:rsid w:val="00F44635"/>
    <w:rsid w:val="00F53E75"/>
    <w:rsid w:val="00F57DBC"/>
    <w:rsid w:val="00F61E0E"/>
    <w:rsid w:val="00F727C1"/>
    <w:rsid w:val="00FB14D0"/>
    <w:rsid w:val="00FB1D82"/>
    <w:rsid w:val="00FB4763"/>
    <w:rsid w:val="00FC433C"/>
    <w:rsid w:val="00FE1491"/>
    <w:rsid w:val="01C634E8"/>
    <w:rsid w:val="07394969"/>
    <w:rsid w:val="1FD33C16"/>
    <w:rsid w:val="227C5302"/>
    <w:rsid w:val="26D25BEF"/>
    <w:rsid w:val="27317082"/>
    <w:rsid w:val="2B89501D"/>
    <w:rsid w:val="2F557210"/>
    <w:rsid w:val="36AF4001"/>
    <w:rsid w:val="3CE77765"/>
    <w:rsid w:val="3FC734F1"/>
    <w:rsid w:val="522960A4"/>
    <w:rsid w:val="5677782F"/>
    <w:rsid w:val="6139723F"/>
    <w:rsid w:val="714753FD"/>
    <w:rsid w:val="739E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semiHidden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unhideWhenUsed/>
    <w:qFormat/>
    <w:pPr>
      <w:spacing w:line="540" w:lineRule="exact"/>
    </w:pPr>
    <w:rPr>
      <w:rFonts w:ascii="Calibri" w:hAnsi="Calibri"/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批注框文本 Char"/>
    <w:semiHidden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table" w:styleId="ad">
    <w:name w:val="Table Grid"/>
    <w:basedOn w:val="a1"/>
    <w:qFormat/>
    <w:rsid w:val="00872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/>
    <w:lsdException w:name="Balloon Text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semiHidden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unhideWhenUsed/>
    <w:qFormat/>
    <w:pPr>
      <w:spacing w:line="540" w:lineRule="exact"/>
    </w:pPr>
    <w:rPr>
      <w:rFonts w:ascii="Calibri" w:hAnsi="Calibri"/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批注框文本 Char"/>
    <w:semiHidden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  <w:style w:type="table" w:styleId="ad">
    <w:name w:val="Table Grid"/>
    <w:basedOn w:val="a1"/>
    <w:qFormat/>
    <w:rsid w:val="008725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589</Words>
  <Characters>3360</Characters>
  <Application>Microsoft Office Word</Application>
  <DocSecurity>0</DocSecurity>
  <Lines>28</Lines>
  <Paragraphs>7</Paragraphs>
  <ScaleCrop>false</ScaleCrop>
  <Company>CEPPEA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赵乐强</cp:lastModifiedBy>
  <cp:revision>25</cp:revision>
  <cp:lastPrinted>2017-09-13T02:45:00Z</cp:lastPrinted>
  <dcterms:created xsi:type="dcterms:W3CDTF">2016-12-12T07:45:00Z</dcterms:created>
  <dcterms:modified xsi:type="dcterms:W3CDTF">2018-11-19T09:02:00Z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