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B6" w:rsidRDefault="009711B6" w:rsidP="009711B6">
      <w:pPr>
        <w:pStyle w:val="a5"/>
        <w:spacing w:before="0" w:after="0" w:line="360" w:lineRule="auto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附件1:</w:t>
      </w:r>
    </w:p>
    <w:p w:rsidR="009711B6" w:rsidRDefault="009711B6" w:rsidP="009711B6">
      <w:pPr>
        <w:pStyle w:val="a5"/>
        <w:spacing w:before="0"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数字化档案馆建设评审申请表</w:t>
      </w:r>
    </w:p>
    <w:tbl>
      <w:tblPr>
        <w:tblW w:w="8520" w:type="dxa"/>
        <w:tblInd w:w="95" w:type="dxa"/>
        <w:tblLayout w:type="fixed"/>
        <w:tblLook w:val="04A0"/>
      </w:tblPr>
      <w:tblGrid>
        <w:gridCol w:w="1573"/>
        <w:gridCol w:w="2977"/>
        <w:gridCol w:w="1559"/>
        <w:gridCol w:w="2411"/>
      </w:tblGrid>
      <w:tr w:rsidR="009711B6" w:rsidRPr="00EB7197" w:rsidTr="00B30FC4">
        <w:trPr>
          <w:trHeight w:val="285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申请单位名称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建设起止时间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left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285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完 成 单 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协 作 单 位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285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项 目 来 源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自 评 分 数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285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评 审 单 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评 审 时 间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285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 讯 地 址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政 编 码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28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   系   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 系 电 话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28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 子 信 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3349F">
              <w:rPr>
                <w:rFonts w:ascii="宋体" w:hAnsi="宋体" w:cs="宋体" w:hint="eastAsia"/>
                <w:color w:val="000000"/>
                <w:kern w:val="0"/>
                <w:szCs w:val="21"/>
              </w:rPr>
              <w:t>传 真 号 码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1B6" w:rsidRPr="0043349F" w:rsidRDefault="009711B6" w:rsidP="009711B6">
            <w:pPr>
              <w:widowControl/>
              <w:spacing w:beforeLines="20" w:afterLines="20" w:line="360" w:lineRule="auto"/>
              <w:rPr>
                <w:rFonts w:cs="Calibri"/>
                <w:bCs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133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spacing w:line="360" w:lineRule="auto"/>
              <w:jc w:val="left"/>
              <w:rPr>
                <w:rFonts w:cs="Calibri"/>
                <w:color w:val="000000"/>
                <w:kern w:val="0"/>
                <w:szCs w:val="21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数字档案馆建设情况概述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B6" w:rsidRPr="00EB7197" w:rsidRDefault="009711B6" w:rsidP="00B30FC4">
            <w:pPr>
              <w:spacing w:line="360" w:lineRule="auto"/>
              <w:ind w:rightChars="12" w:right="25" w:firstLineChars="200" w:firstLine="420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46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>与评审条件比较及取得的主要成果</w:t>
            </w:r>
          </w:p>
        </w:tc>
        <w:tc>
          <w:tcPr>
            <w:tcW w:w="6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11B6" w:rsidRPr="00EB7197" w:rsidRDefault="009711B6" w:rsidP="00B30FC4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468"/>
        </w:trPr>
        <w:tc>
          <w:tcPr>
            <w:tcW w:w="15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468"/>
        </w:trPr>
        <w:tc>
          <w:tcPr>
            <w:tcW w:w="15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468"/>
        </w:trPr>
        <w:tc>
          <w:tcPr>
            <w:tcW w:w="15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</w:tr>
      <w:tr w:rsidR="009711B6" w:rsidRPr="00EB7197" w:rsidTr="00B30FC4">
        <w:trPr>
          <w:trHeight w:val="78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申报单位推荐意见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711B6" w:rsidRPr="00EB7197" w:rsidRDefault="009711B6" w:rsidP="00B30FC4">
            <w:pPr>
              <w:widowControl/>
              <w:spacing w:line="360" w:lineRule="auto"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1B6" w:rsidRPr="00EB7197" w:rsidTr="00B30FC4">
        <w:trPr>
          <w:trHeight w:val="91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1B6" w:rsidRPr="00EB7197" w:rsidRDefault="009711B6" w:rsidP="00B30FC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>评估组打分情况</w:t>
            </w:r>
          </w:p>
          <w:p w:rsidR="009711B6" w:rsidRPr="00EB7197" w:rsidRDefault="009711B6" w:rsidP="00B30FC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711B6" w:rsidRPr="00EB7197" w:rsidRDefault="009711B6" w:rsidP="00B30FC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</w:t>
            </w:r>
          </w:p>
          <w:p w:rsidR="009711B6" w:rsidRPr="00EB7197" w:rsidRDefault="009711B6" w:rsidP="00B30FC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711B6" w:rsidRPr="00EB7197" w:rsidRDefault="009711B6" w:rsidP="00B30FC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监票人：       记录人：        年　月　日</w:t>
            </w:r>
          </w:p>
        </w:tc>
      </w:tr>
      <w:tr w:rsidR="009711B6" w:rsidRPr="00EB7197" w:rsidTr="00B30FC4">
        <w:trPr>
          <w:trHeight w:val="91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综合分数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711B6" w:rsidRPr="00EB7197" w:rsidRDefault="009711B6" w:rsidP="00B30FC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统计人：                       年　月　日</w:t>
            </w:r>
          </w:p>
        </w:tc>
      </w:tr>
      <w:tr w:rsidR="009711B6" w:rsidRPr="00EB7197" w:rsidTr="00B30FC4">
        <w:trPr>
          <w:trHeight w:val="91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1B6" w:rsidRPr="00EB7197" w:rsidRDefault="009711B6" w:rsidP="00B30FC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>评审组意见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711B6" w:rsidRPr="00EB7197" w:rsidRDefault="009711B6" w:rsidP="00B30FC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1B6" w:rsidRPr="00EB7197" w:rsidRDefault="009711B6" w:rsidP="00B30FC4">
            <w:pPr>
              <w:widowControl/>
              <w:spacing w:line="360" w:lineRule="auto"/>
              <w:ind w:firstLineChars="1600" w:firstLine="38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9711B6" w:rsidRPr="00EB7197" w:rsidRDefault="009711B6" w:rsidP="00B30FC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719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评审组长：                     年　月　日</w:t>
            </w:r>
          </w:p>
        </w:tc>
      </w:tr>
    </w:tbl>
    <w:p w:rsidR="00CA2A04" w:rsidRDefault="009711B6">
      <w:r>
        <w:rPr>
          <w:b/>
          <w:sz w:val="28"/>
          <w:szCs w:val="28"/>
        </w:rPr>
        <w:br w:type="page"/>
      </w:r>
    </w:p>
    <w:sectPr w:rsidR="00CA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04" w:rsidRDefault="00CA2A04" w:rsidP="009711B6">
      <w:r>
        <w:separator/>
      </w:r>
    </w:p>
  </w:endnote>
  <w:endnote w:type="continuationSeparator" w:id="1">
    <w:p w:rsidR="00CA2A04" w:rsidRDefault="00CA2A04" w:rsidP="0097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04" w:rsidRDefault="00CA2A04" w:rsidP="009711B6">
      <w:r>
        <w:separator/>
      </w:r>
    </w:p>
  </w:footnote>
  <w:footnote w:type="continuationSeparator" w:id="1">
    <w:p w:rsidR="00CA2A04" w:rsidRDefault="00CA2A04" w:rsidP="00971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1B6"/>
    <w:rsid w:val="009711B6"/>
    <w:rsid w:val="00CA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1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1B6"/>
    <w:rPr>
      <w:sz w:val="18"/>
      <w:szCs w:val="18"/>
    </w:rPr>
  </w:style>
  <w:style w:type="character" w:customStyle="1" w:styleId="Char1">
    <w:name w:val="标题 Char"/>
    <w:link w:val="a5"/>
    <w:uiPriority w:val="10"/>
    <w:rsid w:val="009711B6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9711B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link w:val="a5"/>
    <w:uiPriority w:val="10"/>
    <w:rsid w:val="009711B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2015-09-18T06:24:00Z</dcterms:created>
  <dcterms:modified xsi:type="dcterms:W3CDTF">2015-09-18T06:25:00Z</dcterms:modified>
</cp:coreProperties>
</file>