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CA" w:rsidRPr="009F6377" w:rsidRDefault="006039CA" w:rsidP="006039CA">
      <w:pPr>
        <w:rPr>
          <w:rFonts w:ascii="仿宋_GB2312" w:hAnsi="仿宋"/>
          <w:b/>
        </w:rPr>
      </w:pPr>
      <w:r w:rsidRPr="009F6377">
        <w:rPr>
          <w:rFonts w:ascii="仿宋_GB2312" w:hAnsi="仿宋" w:hint="eastAsia"/>
          <w:b/>
        </w:rPr>
        <w:t>附件1:</w:t>
      </w:r>
    </w:p>
    <w:p w:rsidR="006039CA" w:rsidRPr="009F6377" w:rsidRDefault="006039CA" w:rsidP="006039CA">
      <w:pPr>
        <w:jc w:val="center"/>
        <w:rPr>
          <w:rFonts w:ascii="仿宋_GB2312" w:hAnsi="宋体"/>
          <w:b/>
          <w:sz w:val="36"/>
          <w:szCs w:val="36"/>
        </w:rPr>
      </w:pPr>
      <w:bookmarkStart w:id="0" w:name="_GoBack"/>
      <w:r w:rsidRPr="009F6377">
        <w:rPr>
          <w:rFonts w:ascii="仿宋_GB2312" w:hAnsi="宋体" w:hint="eastAsia"/>
          <w:b/>
          <w:sz w:val="36"/>
          <w:szCs w:val="36"/>
        </w:rPr>
        <w:t>参会人员名单</w:t>
      </w:r>
    </w:p>
    <w:bookmarkEnd w:id="0"/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689"/>
        <w:gridCol w:w="5218"/>
      </w:tblGrid>
      <w:tr w:rsidR="006039CA" w:rsidRPr="009F6377" w:rsidTr="00D363C9">
        <w:trPr>
          <w:jc w:val="center"/>
        </w:trPr>
        <w:tc>
          <w:tcPr>
            <w:tcW w:w="5000" w:type="pct"/>
            <w:gridSpan w:val="3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郝群岩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bCs/>
                <w:color w:val="000000"/>
                <w:kern w:val="36"/>
                <w:sz w:val="28"/>
                <w:szCs w:val="28"/>
              </w:rPr>
              <w:t>西南电力设计院有限公司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color w:val="FF0000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齐  斌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中南电力设计院有限公司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王兴宁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int="eastAsia"/>
                <w:color w:val="000000"/>
                <w:sz w:val="28"/>
                <w:szCs w:val="28"/>
              </w:rPr>
              <w:t>江苏省电力设计院有限公司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张小诺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int="eastAsia"/>
                <w:color w:val="000000"/>
                <w:sz w:val="28"/>
                <w:szCs w:val="28"/>
              </w:rPr>
              <w:t>河南省电力勘测设计院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王  强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西南电力设计院有限公司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白晶石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辽宁电力勘测设计院有限公司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刘  壮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西北电力设计院有限公司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李邱林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四川电力设计咨询有限责任公司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李承志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昆明勘测设计研究院有限公司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吴兴国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河北省电力勘测设计研究院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何  晖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上海电力设计院有限公司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宋玉光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内蒙古电力勘测设计院有限责任公司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陈继平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山西省电力勘测设计院有限公司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陈继勋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成都勘测设计研究院有限公司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周  源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福建省电力勘测设计院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赵光竹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西北勘测设计研究院有限公司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郑海村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山东电力工程咨询院有限公司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洪文国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湖南省电力设计院有限公司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夏文波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广东省电力设计研究院有限公司</w:t>
            </w:r>
          </w:p>
        </w:tc>
      </w:tr>
      <w:tr w:rsidR="006039CA" w:rsidRPr="009F6377" w:rsidTr="00D363C9">
        <w:trPr>
          <w:jc w:val="center"/>
        </w:trPr>
        <w:tc>
          <w:tcPr>
            <w:tcW w:w="842" w:type="pct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jc w:val="center"/>
              <w:outlineLvl w:val="0"/>
              <w:rPr>
                <w:rFonts w:ascii="仿宋_GB2312" w:hAnsi="宋体" w:cs="宋体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sz w:val="28"/>
                <w:szCs w:val="28"/>
              </w:rPr>
              <w:t>蒙东俊</w:t>
            </w:r>
          </w:p>
        </w:tc>
        <w:tc>
          <w:tcPr>
            <w:tcW w:w="3141" w:type="pct"/>
            <w:vAlign w:val="center"/>
          </w:tcPr>
          <w:p w:rsidR="006039CA" w:rsidRPr="009F6377" w:rsidRDefault="006039CA" w:rsidP="00D363C9">
            <w:pPr>
              <w:widowControl/>
              <w:spacing w:line="540" w:lineRule="exact"/>
              <w:outlineLvl w:val="0"/>
              <w:rPr>
                <w:rFonts w:ascii="仿宋_GB2312" w:hAnsi="宋体" w:cs="宋体"/>
                <w:b/>
                <w:bCs/>
                <w:color w:val="000000"/>
                <w:kern w:val="36"/>
                <w:sz w:val="28"/>
                <w:szCs w:val="28"/>
              </w:rPr>
            </w:pPr>
            <w:r w:rsidRPr="009F6377"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广西电力设计研究院有限公司</w:t>
            </w:r>
          </w:p>
        </w:tc>
      </w:tr>
    </w:tbl>
    <w:p w:rsidR="009E5F25" w:rsidRPr="006039CA" w:rsidRDefault="009E5F25"/>
    <w:sectPr w:rsidR="009E5F25" w:rsidRPr="0060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FB" w:rsidRDefault="00A866FB" w:rsidP="006039CA">
      <w:r>
        <w:separator/>
      </w:r>
    </w:p>
  </w:endnote>
  <w:endnote w:type="continuationSeparator" w:id="0">
    <w:p w:rsidR="00A866FB" w:rsidRDefault="00A866FB" w:rsidP="006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FB" w:rsidRDefault="00A866FB" w:rsidP="006039CA">
      <w:r>
        <w:separator/>
      </w:r>
    </w:p>
  </w:footnote>
  <w:footnote w:type="continuationSeparator" w:id="0">
    <w:p w:rsidR="00A866FB" w:rsidRDefault="00A866FB" w:rsidP="0060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06"/>
    <w:rsid w:val="006039CA"/>
    <w:rsid w:val="007D3606"/>
    <w:rsid w:val="009E5F25"/>
    <w:rsid w:val="00A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A82A1-80B1-4568-8948-CCFAA3C2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C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9CA"/>
    <w:rPr>
      <w:sz w:val="18"/>
      <w:szCs w:val="18"/>
    </w:rPr>
  </w:style>
  <w:style w:type="table" w:styleId="a5">
    <w:name w:val="Table Grid"/>
    <w:basedOn w:val="a1"/>
    <w:uiPriority w:val="59"/>
    <w:rsid w:val="006039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2017-05-08T02:18:00Z</dcterms:created>
  <dcterms:modified xsi:type="dcterms:W3CDTF">2017-05-08T02:18:00Z</dcterms:modified>
</cp:coreProperties>
</file>