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40F" w:rsidRPr="0067240F" w:rsidRDefault="00B03938" w:rsidP="0067240F">
      <w:pPr>
        <w:widowControl/>
        <w:spacing w:line="408" w:lineRule="auto"/>
        <w:jc w:val="center"/>
        <w:outlineLvl w:val="0"/>
        <w:rPr>
          <w:rFonts w:ascii="宋体" w:eastAsia="宋体" w:hAnsi="宋体" w:cs="宋体"/>
          <w:b/>
          <w:bCs/>
          <w:kern w:val="36"/>
          <w:sz w:val="48"/>
          <w:szCs w:val="48"/>
        </w:rPr>
      </w:pPr>
      <w:r>
        <w:rPr>
          <w:rFonts w:ascii="宋体" w:eastAsia="宋体" w:hAnsi="宋体" w:cs="宋体"/>
          <w:b/>
          <w:bCs/>
          <w:color w:val="1A1A1A"/>
          <w:kern w:val="36"/>
          <w:sz w:val="48"/>
          <w:szCs w:val="48"/>
        </w:rPr>
        <w:t xml:space="preserve"> </w:t>
      </w:r>
    </w:p>
    <w:p w:rsidR="006B48EE" w:rsidRDefault="006B48EE" w:rsidP="006B48EE">
      <w:pPr>
        <w:spacing w:line="540" w:lineRule="exact"/>
        <w:rPr>
          <w:rFonts w:ascii="黑体" w:eastAsia="黑体" w:hAnsi="黑体"/>
          <w:sz w:val="28"/>
          <w:szCs w:val="28"/>
        </w:rPr>
      </w:pPr>
      <w:bookmarkStart w:id="0" w:name="_GoBack"/>
      <w:bookmarkEnd w:id="0"/>
      <w:r>
        <w:rPr>
          <w:rFonts w:ascii="黑体" w:eastAsia="黑体" w:hAnsi="黑体" w:hint="eastAsia"/>
          <w:sz w:val="28"/>
          <w:szCs w:val="28"/>
        </w:rPr>
        <w:t>附件</w:t>
      </w:r>
    </w:p>
    <w:p w:rsidR="006B48EE" w:rsidRDefault="006B48EE" w:rsidP="006B48EE">
      <w:pPr>
        <w:spacing w:line="540" w:lineRule="exact"/>
        <w:rPr>
          <w:rFonts w:ascii="黑体" w:eastAsia="黑体" w:hAnsi="黑体"/>
          <w:sz w:val="28"/>
          <w:szCs w:val="28"/>
        </w:rPr>
      </w:pPr>
    </w:p>
    <w:p w:rsidR="006B48EE" w:rsidRPr="00320F71" w:rsidRDefault="006B48EE" w:rsidP="006B48EE">
      <w:pPr>
        <w:jc w:val="center"/>
        <w:rPr>
          <w:rFonts w:ascii="黑体" w:eastAsia="黑体" w:hAnsi="黑体" w:cs="黑体"/>
          <w:b/>
          <w:bCs/>
          <w:sz w:val="36"/>
          <w:szCs w:val="44"/>
        </w:rPr>
      </w:pPr>
      <w:r w:rsidRPr="006B48EE">
        <w:rPr>
          <w:rFonts w:ascii="黑体" w:eastAsia="黑体" w:hAnsi="黑体" w:cs="黑体"/>
          <w:b/>
          <w:bCs/>
          <w:sz w:val="36"/>
          <w:szCs w:val="44"/>
        </w:rPr>
        <w:t>EPC工程总承包项目管理信息化数字化研究课题调查问卷</w:t>
      </w:r>
    </w:p>
    <w:p w:rsidR="006B48EE" w:rsidRDefault="006B48EE" w:rsidP="006B48EE">
      <w:pPr>
        <w:rPr>
          <w:rFonts w:ascii="仿宋" w:eastAsia="仿宋" w:hAnsi="仿宋"/>
          <w:sz w:val="28"/>
          <w:szCs w:val="28"/>
        </w:rPr>
      </w:pPr>
    </w:p>
    <w:p w:rsidR="006B48EE" w:rsidRPr="009F3AE5" w:rsidRDefault="006B48EE" w:rsidP="006B48EE">
      <w:pPr>
        <w:rPr>
          <w:rFonts w:ascii="仿宋" w:eastAsia="仿宋" w:hAnsi="仿宋"/>
          <w:b/>
          <w:sz w:val="28"/>
          <w:szCs w:val="28"/>
        </w:rPr>
      </w:pPr>
      <w:r w:rsidRPr="009F3AE5">
        <w:rPr>
          <w:rFonts w:ascii="仿宋" w:eastAsia="仿宋" w:hAnsi="仿宋" w:hint="eastAsia"/>
          <w:b/>
          <w:sz w:val="28"/>
          <w:szCs w:val="28"/>
        </w:rPr>
        <w:t>一、公司基本信息</w:t>
      </w:r>
    </w:p>
    <w:p w:rsidR="006B48EE" w:rsidRPr="00D92928" w:rsidRDefault="006B48EE" w:rsidP="006B48EE">
      <w:pPr>
        <w:rPr>
          <w:rFonts w:ascii="仿宋" w:eastAsia="仿宋" w:hAnsi="仿宋"/>
          <w:sz w:val="28"/>
          <w:szCs w:val="28"/>
        </w:rPr>
      </w:pPr>
      <w:r w:rsidRPr="00D92928">
        <w:rPr>
          <w:rFonts w:ascii="仿宋" w:eastAsia="仿宋" w:hAnsi="仿宋"/>
          <w:sz w:val="28"/>
          <w:szCs w:val="28"/>
        </w:rPr>
        <w:t>1</w:t>
      </w:r>
      <w:r w:rsidRPr="00D92928">
        <w:rPr>
          <w:rFonts w:ascii="仿宋" w:eastAsia="仿宋" w:hAnsi="仿宋" w:hint="eastAsia"/>
          <w:sz w:val="28"/>
          <w:szCs w:val="28"/>
        </w:rPr>
        <w:t>、公司名称：</w:t>
      </w:r>
    </w:p>
    <w:p w:rsidR="006B48EE" w:rsidRPr="00D92928" w:rsidRDefault="006B48EE" w:rsidP="006B48EE">
      <w:pPr>
        <w:rPr>
          <w:rFonts w:ascii="仿宋" w:eastAsia="仿宋" w:hAnsi="仿宋"/>
          <w:sz w:val="28"/>
          <w:szCs w:val="28"/>
        </w:rPr>
      </w:pPr>
      <w:r w:rsidRPr="00D92928">
        <w:rPr>
          <w:rFonts w:ascii="仿宋" w:eastAsia="仿宋" w:hAnsi="仿宋" w:hint="eastAsia"/>
          <w:sz w:val="28"/>
          <w:szCs w:val="28"/>
        </w:rPr>
        <w:t>2、联系人姓名及联系方式：</w:t>
      </w:r>
    </w:p>
    <w:p w:rsidR="006B48EE" w:rsidRPr="00D92928" w:rsidRDefault="006B48EE" w:rsidP="006B48EE">
      <w:pPr>
        <w:rPr>
          <w:rFonts w:ascii="仿宋" w:eastAsia="仿宋" w:hAnsi="仿宋"/>
          <w:sz w:val="28"/>
          <w:szCs w:val="28"/>
        </w:rPr>
      </w:pPr>
    </w:p>
    <w:p w:rsidR="006B48EE" w:rsidRPr="009F3AE5" w:rsidRDefault="006B48EE" w:rsidP="006B48EE">
      <w:pPr>
        <w:rPr>
          <w:rFonts w:ascii="仿宋" w:eastAsia="仿宋" w:hAnsi="仿宋"/>
          <w:b/>
          <w:sz w:val="28"/>
          <w:szCs w:val="28"/>
        </w:rPr>
      </w:pPr>
      <w:r w:rsidRPr="009F3AE5">
        <w:rPr>
          <w:rFonts w:ascii="仿宋" w:eastAsia="仿宋" w:hAnsi="仿宋" w:hint="eastAsia"/>
          <w:b/>
          <w:sz w:val="28"/>
          <w:szCs w:val="28"/>
        </w:rPr>
        <w:t>二、课题调查问卷</w:t>
      </w:r>
    </w:p>
    <w:p w:rsidR="00A2346F" w:rsidRPr="00A2346F" w:rsidRDefault="00A2346F" w:rsidP="00A2346F">
      <w:pPr>
        <w:rPr>
          <w:rFonts w:ascii="仿宋" w:eastAsia="仿宋" w:hAnsi="仿宋"/>
          <w:b/>
          <w:sz w:val="28"/>
          <w:szCs w:val="28"/>
        </w:rPr>
      </w:pPr>
      <w:r>
        <w:rPr>
          <w:rFonts w:ascii="仿宋" w:eastAsia="仿宋" w:hAnsi="仿宋" w:hint="eastAsia"/>
          <w:b/>
          <w:sz w:val="28"/>
          <w:szCs w:val="28"/>
        </w:rPr>
        <w:t>（一）</w:t>
      </w:r>
      <w:r w:rsidRPr="00A2346F">
        <w:rPr>
          <w:rFonts w:ascii="仿宋" w:eastAsia="仿宋" w:hAnsi="仿宋" w:hint="eastAsia"/>
          <w:b/>
          <w:sz w:val="28"/>
          <w:szCs w:val="28"/>
        </w:rPr>
        <w:t>工程总承包管理系统或平台</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1.本单位是否曾使用过EPC工程总承包管理系统：()</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A.听说过，但未使用       B. 曾经使用过       C. 经常使用 </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2.所使用的项目管理系统来源：()</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A.公司自主研发     B. 公司外部引进   C. 项目相关单位提供</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3.所使用的项目管理系统覆盖的业务层级：()</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A.集团-公司-项目部      B. 公司-项目部       C. 项目部</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4.所使用的项目管理系统现状：()</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lastRenderedPageBreak/>
        <w:t>A.已经停用          B. 能够使用未更新       C. 持续更新维护</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5.所使用的项目管理系统应用场景：（多选）()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A.火电        B. 水电     C. 新能源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D.输变电工程   E. 其他         </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6.所使用的项目管理系统主要功能模块：（多选）()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A.管理驾驶舱</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B.动与策划管理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C.勘察设计管理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D.采购供应链管理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E.合同与支付管理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F.进度管理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G.质量管理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H.成本费用管理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I.施工管理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J.安全管理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K.职业健康与环境管理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L.风险管理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M.档案与信息管理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N.试运行管理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O.项目收尾管理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lastRenderedPageBreak/>
        <w:t xml:space="preserve">P.其他         </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7.所使用项目管理系统与公司或集团内哪些平台实现了数据和业务交互：（多选）()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A.协同设计平台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B.生产管理平台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w:t>
      </w:r>
      <w:proofErr w:type="gramStart"/>
      <w:r w:rsidRPr="00A2346F">
        <w:rPr>
          <w:rFonts w:ascii="仿宋" w:eastAsia="仿宋" w:hAnsi="仿宋"/>
          <w:sz w:val="28"/>
          <w:szCs w:val="28"/>
        </w:rPr>
        <w:t>集团招采平台</w:t>
      </w:r>
      <w:proofErr w:type="gramEnd"/>
      <w:r w:rsidRPr="00A2346F">
        <w:rPr>
          <w:rFonts w:ascii="仿宋" w:eastAsia="仿宋" w:hAnsi="仿宋"/>
          <w:sz w:val="28"/>
          <w:szCs w:val="28"/>
        </w:rPr>
        <w:t xml:space="preserve">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D.</w:t>
      </w:r>
      <w:proofErr w:type="gramStart"/>
      <w:r w:rsidRPr="00A2346F">
        <w:rPr>
          <w:rFonts w:ascii="仿宋" w:eastAsia="仿宋" w:hAnsi="仿宋"/>
          <w:sz w:val="28"/>
          <w:szCs w:val="28"/>
        </w:rPr>
        <w:t>业财一体化</w:t>
      </w:r>
      <w:proofErr w:type="gramEnd"/>
      <w:r w:rsidRPr="00A2346F">
        <w:rPr>
          <w:rFonts w:ascii="仿宋" w:eastAsia="仿宋" w:hAnsi="仿宋"/>
          <w:sz w:val="28"/>
          <w:szCs w:val="28"/>
        </w:rPr>
        <w:t xml:space="preserve">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E.QHSE管理系统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F.人力资源系统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G.知识管理系统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H.法</w:t>
      </w:r>
      <w:proofErr w:type="gramStart"/>
      <w:r w:rsidRPr="00A2346F">
        <w:rPr>
          <w:rFonts w:ascii="仿宋" w:eastAsia="仿宋" w:hAnsi="仿宋"/>
          <w:sz w:val="28"/>
          <w:szCs w:val="28"/>
        </w:rPr>
        <w:t>务</w:t>
      </w:r>
      <w:proofErr w:type="gramEnd"/>
      <w:r w:rsidRPr="00A2346F">
        <w:rPr>
          <w:rFonts w:ascii="仿宋" w:eastAsia="仿宋" w:hAnsi="仿宋"/>
          <w:sz w:val="28"/>
          <w:szCs w:val="28"/>
        </w:rPr>
        <w:t>与合</w:t>
      </w:r>
      <w:proofErr w:type="gramStart"/>
      <w:r w:rsidRPr="00A2346F">
        <w:rPr>
          <w:rFonts w:ascii="仿宋" w:eastAsia="仿宋" w:hAnsi="仿宋"/>
          <w:sz w:val="28"/>
          <w:szCs w:val="28"/>
        </w:rPr>
        <w:t>规</w:t>
      </w:r>
      <w:proofErr w:type="gramEnd"/>
      <w:r w:rsidRPr="00A2346F">
        <w:rPr>
          <w:rFonts w:ascii="仿宋" w:eastAsia="仿宋" w:hAnsi="仿宋"/>
          <w:sz w:val="28"/>
          <w:szCs w:val="28"/>
        </w:rPr>
        <w:t xml:space="preserve">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I.纪检与审计系统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J.其他        </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8.所使用项目管理系统与哪些外部平台实现了数据和业务交互：（多选）()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A.建筑工程市场监督平台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B.环境监测平台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C.工厂化预制管理系统</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D.装配式施工管理系统</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E.智慧工地系统</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lastRenderedPageBreak/>
        <w:t xml:space="preserve">F.数字化移交系统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G.建设单位项目管理系统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H.仓储管理系统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I.智能碾压系统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J.其他        </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9.当前总承包项目管理系统有哪些需要改进的地方：（多选）()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A.业务功能错误或不全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B.系统性能差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C.业务功能与实际脱节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D.业务页面不友好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E.业务逻辑不清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F.增加工作量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G.数据查找不方便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H.管理体系不合理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I.BIM应用较少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J.其他____________________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p>
    <w:p w:rsidR="00A2346F" w:rsidRPr="00A2346F" w:rsidRDefault="009F3AE5" w:rsidP="00A2346F">
      <w:pPr>
        <w:rPr>
          <w:rFonts w:ascii="仿宋" w:eastAsia="仿宋" w:hAnsi="仿宋"/>
          <w:b/>
          <w:sz w:val="28"/>
          <w:szCs w:val="28"/>
        </w:rPr>
      </w:pPr>
      <w:r>
        <w:rPr>
          <w:rFonts w:ascii="仿宋" w:eastAsia="仿宋" w:hAnsi="仿宋" w:hint="eastAsia"/>
          <w:b/>
          <w:sz w:val="28"/>
          <w:szCs w:val="28"/>
        </w:rPr>
        <w:t>（二）</w:t>
      </w:r>
      <w:r w:rsidR="00A2346F" w:rsidRPr="00A2346F">
        <w:rPr>
          <w:rFonts w:ascii="仿宋" w:eastAsia="仿宋" w:hAnsi="仿宋" w:hint="eastAsia"/>
          <w:b/>
          <w:sz w:val="28"/>
          <w:szCs w:val="28"/>
        </w:rPr>
        <w:t>工程总承包管理</w:t>
      </w:r>
      <w:r w:rsidR="00A2346F" w:rsidRPr="00A2346F">
        <w:rPr>
          <w:rFonts w:ascii="仿宋" w:eastAsia="仿宋" w:hAnsi="仿宋"/>
          <w:b/>
          <w:sz w:val="28"/>
          <w:szCs w:val="28"/>
        </w:rPr>
        <w:t>BIM技术应用</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1.本单位的项目中BIM技术应用情况：()</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A.未使用     B. 部分使用     C. 广泛应用      D. 深化应用</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2.所使用的BIM技术应用于哪些阶段：（多选）()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A.规划设计阶段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B.招标采购阶段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C.施工建造阶段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D.试运行移交阶段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E.全生命周期应用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F.其他__________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3.本单位项目中BIM技术在规划设计阶段应用场景：（多选）()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A.规划选址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B.BIM设计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C.碰撞检查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D.方案评审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E.三维设计交底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F.其他                 </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4.本单位项目中BIM技术在招标采购阶段应用场景：（多选）()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A.工程量清单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B.物料清单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C.设备清单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D.设备或预制件制作图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lastRenderedPageBreak/>
        <w:t xml:space="preserve">E.评标方案展示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F.其他                 </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5.本单位项目中BIM技术在施工建造阶段应用场景：（多选）()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A.施工方案模拟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B.二次深化设计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C.工厂化预制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D.质量验评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E.施工进度跟踪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F.工程量计量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G.成本分析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H.安全培训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I.智慧工地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J.其他                 </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6.本单位项目中BIM技术在试运行移交阶段应用场景：（多选）()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A.数字化移交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B.试运行仿真培训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C.资产管理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D.人员定位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E.智能巡检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F.其他                 </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7.本单位认为BIM技术在总承包项目管理应用价值包括：（多选）()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A.提高设计质量和效率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B.减少设计变更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C.降低工程造价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D.降低建设成本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E.减低项目管理成本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F.提供项目安全管理效能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G.其他                 </w:t>
      </w:r>
    </w:p>
    <w:p w:rsidR="00A2346F" w:rsidRPr="00A2346F" w:rsidRDefault="00A2346F" w:rsidP="00A2346F">
      <w:pPr>
        <w:rPr>
          <w:rFonts w:ascii="仿宋" w:eastAsia="仿宋" w:hAnsi="仿宋"/>
          <w:sz w:val="28"/>
          <w:szCs w:val="28"/>
        </w:rPr>
      </w:pPr>
    </w:p>
    <w:p w:rsidR="00A2346F" w:rsidRPr="009F3AE5" w:rsidRDefault="009F3AE5" w:rsidP="00A2346F">
      <w:pPr>
        <w:rPr>
          <w:rFonts w:ascii="仿宋" w:eastAsia="仿宋" w:hAnsi="仿宋"/>
          <w:b/>
          <w:sz w:val="28"/>
          <w:szCs w:val="28"/>
        </w:rPr>
      </w:pPr>
      <w:r w:rsidRPr="009F3AE5">
        <w:rPr>
          <w:rFonts w:ascii="仿宋" w:eastAsia="仿宋" w:hAnsi="仿宋" w:hint="eastAsia"/>
          <w:b/>
          <w:sz w:val="28"/>
          <w:szCs w:val="28"/>
        </w:rPr>
        <w:t>（三）</w:t>
      </w:r>
      <w:r w:rsidR="00A2346F" w:rsidRPr="009F3AE5">
        <w:rPr>
          <w:rFonts w:ascii="仿宋" w:eastAsia="仿宋" w:hAnsi="仿宋" w:hint="eastAsia"/>
          <w:b/>
          <w:sz w:val="28"/>
          <w:szCs w:val="28"/>
        </w:rPr>
        <w:t>信息化施工过程控制</w:t>
      </w:r>
    </w:p>
    <w:p w:rsidR="00A2346F" w:rsidRPr="00A2346F" w:rsidRDefault="00A2346F" w:rsidP="00A2346F">
      <w:pPr>
        <w:rPr>
          <w:rFonts w:ascii="仿宋" w:eastAsia="仿宋" w:hAnsi="仿宋"/>
          <w:sz w:val="28"/>
          <w:szCs w:val="28"/>
        </w:rPr>
      </w:pPr>
      <w:r w:rsidRPr="00A2346F">
        <w:rPr>
          <w:rFonts w:ascii="仿宋" w:eastAsia="仿宋" w:hAnsi="仿宋" w:hint="eastAsia"/>
          <w:sz w:val="28"/>
          <w:szCs w:val="28"/>
        </w:rPr>
        <w:t>本模块主要调研“智慧工地”相关内容。</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1.本单位在信息化人员管理方面主要应用方式（多选）()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w:t>
      </w:r>
      <w:proofErr w:type="gramStart"/>
      <w:r w:rsidRPr="00A2346F">
        <w:rPr>
          <w:rFonts w:ascii="仿宋" w:eastAsia="仿宋" w:hAnsi="仿宋"/>
          <w:sz w:val="28"/>
          <w:szCs w:val="28"/>
        </w:rPr>
        <w:t>门禁卡人员</w:t>
      </w:r>
      <w:proofErr w:type="gramEnd"/>
      <w:r w:rsidRPr="00A2346F">
        <w:rPr>
          <w:rFonts w:ascii="仿宋" w:eastAsia="仿宋" w:hAnsi="仿宋"/>
          <w:sz w:val="28"/>
          <w:szCs w:val="28"/>
        </w:rPr>
        <w:t>信息集成</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B.人脸识别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C.实时定位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D.路径查询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E.虚拟工作区域划分 </w:t>
      </w:r>
    </w:p>
    <w:p w:rsidR="00A2346F" w:rsidRPr="00A2346F" w:rsidRDefault="00A2346F" w:rsidP="00A2346F">
      <w:pPr>
        <w:rPr>
          <w:rFonts w:ascii="仿宋" w:eastAsia="仿宋" w:hAnsi="仿宋"/>
          <w:sz w:val="28"/>
          <w:szCs w:val="28"/>
        </w:rPr>
      </w:pPr>
      <w:r w:rsidRPr="00A2346F">
        <w:rPr>
          <w:rFonts w:ascii="仿宋" w:eastAsia="仿宋" w:hAnsi="仿宋" w:hint="eastAsia"/>
          <w:sz w:val="28"/>
          <w:szCs w:val="28"/>
        </w:rPr>
        <w:t>其它</w:t>
      </w:r>
      <w:r w:rsidRPr="00A2346F">
        <w:rPr>
          <w:rFonts w:ascii="仿宋" w:eastAsia="仿宋" w:hAnsi="仿宋"/>
          <w:sz w:val="28"/>
          <w:szCs w:val="28"/>
        </w:rPr>
        <w:t>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2.本单位在信息化人员管理方面配套硬件设备配置需求（多选）()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A.信息集成设备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lastRenderedPageBreak/>
        <w:t>B.人脸识别设备</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C.智能安全帽</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D.定位基站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E.定位芯片</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F.门禁卡</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G.其他___________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3.本单位在机械设备管</w:t>
      </w:r>
      <w:proofErr w:type="gramStart"/>
      <w:r w:rsidRPr="00A2346F">
        <w:rPr>
          <w:rFonts w:ascii="仿宋" w:eastAsia="仿宋" w:hAnsi="仿宋"/>
          <w:sz w:val="28"/>
          <w:szCs w:val="28"/>
        </w:rPr>
        <w:t>控方面</w:t>
      </w:r>
      <w:proofErr w:type="gramEnd"/>
      <w:r w:rsidRPr="00A2346F">
        <w:rPr>
          <w:rFonts w:ascii="仿宋" w:eastAsia="仿宋" w:hAnsi="仿宋"/>
          <w:sz w:val="28"/>
          <w:szCs w:val="28"/>
        </w:rPr>
        <w:t>主要应用方式（多选）()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A.设备信息集成</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B.塔吊碰撞预警</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C.其它___________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4.本单位在机械设备管</w:t>
      </w:r>
      <w:proofErr w:type="gramStart"/>
      <w:r w:rsidRPr="00A2346F">
        <w:rPr>
          <w:rFonts w:ascii="仿宋" w:eastAsia="仿宋" w:hAnsi="仿宋"/>
          <w:sz w:val="28"/>
          <w:szCs w:val="28"/>
        </w:rPr>
        <w:t>控方面</w:t>
      </w:r>
      <w:proofErr w:type="gramEnd"/>
      <w:r w:rsidRPr="00A2346F">
        <w:rPr>
          <w:rFonts w:ascii="仿宋" w:eastAsia="仿宋" w:hAnsi="仿宋"/>
          <w:sz w:val="28"/>
          <w:szCs w:val="28"/>
        </w:rPr>
        <w:t>配套硬件设备配置需求（多选）()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A.信息集成设备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B.信息识别设备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C.定位设备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D.其他___________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5.本单位在材料物资管</w:t>
      </w:r>
      <w:proofErr w:type="gramStart"/>
      <w:r w:rsidRPr="00A2346F">
        <w:rPr>
          <w:rFonts w:ascii="仿宋" w:eastAsia="仿宋" w:hAnsi="仿宋"/>
          <w:sz w:val="28"/>
          <w:szCs w:val="28"/>
        </w:rPr>
        <w:t>控方面</w:t>
      </w:r>
      <w:proofErr w:type="gramEnd"/>
      <w:r w:rsidRPr="00A2346F">
        <w:rPr>
          <w:rFonts w:ascii="仿宋" w:eastAsia="仿宋" w:hAnsi="仿宋"/>
          <w:sz w:val="28"/>
          <w:szCs w:val="28"/>
        </w:rPr>
        <w:t>主要应用方式（多选）()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A.设备信息集成</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B.出入库管理</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C.其它___________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6.本单位在材料物资管</w:t>
      </w:r>
      <w:proofErr w:type="gramStart"/>
      <w:r w:rsidRPr="00A2346F">
        <w:rPr>
          <w:rFonts w:ascii="仿宋" w:eastAsia="仿宋" w:hAnsi="仿宋"/>
          <w:sz w:val="28"/>
          <w:szCs w:val="28"/>
        </w:rPr>
        <w:t>控方面</w:t>
      </w:r>
      <w:proofErr w:type="gramEnd"/>
      <w:r w:rsidRPr="00A2346F">
        <w:rPr>
          <w:rFonts w:ascii="仿宋" w:eastAsia="仿宋" w:hAnsi="仿宋"/>
          <w:sz w:val="28"/>
          <w:szCs w:val="28"/>
        </w:rPr>
        <w:t>配套硬件设备配置需求（多选）()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A.信息集成设备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B.信息识别设备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7.本单位在</w:t>
      </w:r>
      <w:proofErr w:type="gramStart"/>
      <w:r w:rsidRPr="00A2346F">
        <w:rPr>
          <w:rFonts w:ascii="仿宋" w:eastAsia="仿宋" w:hAnsi="仿宋"/>
          <w:sz w:val="28"/>
          <w:szCs w:val="28"/>
        </w:rPr>
        <w:t>工艺工</w:t>
      </w:r>
      <w:proofErr w:type="gramEnd"/>
      <w:r w:rsidRPr="00A2346F">
        <w:rPr>
          <w:rFonts w:ascii="仿宋" w:eastAsia="仿宋" w:hAnsi="仿宋"/>
          <w:sz w:val="28"/>
          <w:szCs w:val="28"/>
        </w:rPr>
        <w:t>法管</w:t>
      </w:r>
      <w:proofErr w:type="gramStart"/>
      <w:r w:rsidRPr="00A2346F">
        <w:rPr>
          <w:rFonts w:ascii="仿宋" w:eastAsia="仿宋" w:hAnsi="仿宋"/>
          <w:sz w:val="28"/>
          <w:szCs w:val="28"/>
        </w:rPr>
        <w:t>控方面</w:t>
      </w:r>
      <w:proofErr w:type="gramEnd"/>
      <w:r w:rsidRPr="00A2346F">
        <w:rPr>
          <w:rFonts w:ascii="仿宋" w:eastAsia="仿宋" w:hAnsi="仿宋"/>
          <w:sz w:val="28"/>
          <w:szCs w:val="28"/>
        </w:rPr>
        <w:t>主要应用方式（多选）()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A.沉降实时监测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B.支撑架变形实时监测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8.本单位在</w:t>
      </w:r>
      <w:proofErr w:type="gramStart"/>
      <w:r w:rsidRPr="00A2346F">
        <w:rPr>
          <w:rFonts w:ascii="仿宋" w:eastAsia="仿宋" w:hAnsi="仿宋"/>
          <w:sz w:val="28"/>
          <w:szCs w:val="28"/>
        </w:rPr>
        <w:t>工艺工</w:t>
      </w:r>
      <w:proofErr w:type="gramEnd"/>
      <w:r w:rsidRPr="00A2346F">
        <w:rPr>
          <w:rFonts w:ascii="仿宋" w:eastAsia="仿宋" w:hAnsi="仿宋"/>
          <w:sz w:val="28"/>
          <w:szCs w:val="28"/>
        </w:rPr>
        <w:t>法管</w:t>
      </w:r>
      <w:proofErr w:type="gramStart"/>
      <w:r w:rsidRPr="00A2346F">
        <w:rPr>
          <w:rFonts w:ascii="仿宋" w:eastAsia="仿宋" w:hAnsi="仿宋"/>
          <w:sz w:val="28"/>
          <w:szCs w:val="28"/>
        </w:rPr>
        <w:t>控方面</w:t>
      </w:r>
      <w:proofErr w:type="gramEnd"/>
      <w:r w:rsidRPr="00A2346F">
        <w:rPr>
          <w:rFonts w:ascii="仿宋" w:eastAsia="仿宋" w:hAnsi="仿宋"/>
          <w:sz w:val="28"/>
          <w:szCs w:val="28"/>
        </w:rPr>
        <w:t>配套硬件设备配置需求（多选）()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A.变形监测设备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B.信息传输设备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9.本单位在环境管</w:t>
      </w:r>
      <w:proofErr w:type="gramStart"/>
      <w:r w:rsidRPr="00A2346F">
        <w:rPr>
          <w:rFonts w:ascii="仿宋" w:eastAsia="仿宋" w:hAnsi="仿宋"/>
          <w:sz w:val="28"/>
          <w:szCs w:val="28"/>
        </w:rPr>
        <w:t>控方面</w:t>
      </w:r>
      <w:proofErr w:type="gramEnd"/>
      <w:r w:rsidRPr="00A2346F">
        <w:rPr>
          <w:rFonts w:ascii="仿宋" w:eastAsia="仿宋" w:hAnsi="仿宋"/>
          <w:sz w:val="28"/>
          <w:szCs w:val="28"/>
        </w:rPr>
        <w:t>主要应用方式（多选）()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A.风速监测</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B.扬尘监测</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C.温度监测</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D.湿度监测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E.辐射监测</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lastRenderedPageBreak/>
        <w:t>F.其它___________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10.本单位在环境管</w:t>
      </w:r>
      <w:proofErr w:type="gramStart"/>
      <w:r w:rsidRPr="00A2346F">
        <w:rPr>
          <w:rFonts w:ascii="仿宋" w:eastAsia="仿宋" w:hAnsi="仿宋"/>
          <w:sz w:val="28"/>
          <w:szCs w:val="28"/>
        </w:rPr>
        <w:t>控方面</w:t>
      </w:r>
      <w:proofErr w:type="gramEnd"/>
      <w:r w:rsidRPr="00A2346F">
        <w:rPr>
          <w:rFonts w:ascii="仿宋" w:eastAsia="仿宋" w:hAnsi="仿宋"/>
          <w:sz w:val="28"/>
          <w:szCs w:val="28"/>
        </w:rPr>
        <w:t>配套硬件设备配置需求（多选）()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A.风速监测设备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B.扬尘监测设备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C.温度监测设备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D.湿度监测设备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E.辐射监测设备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F.信息传输设备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G.其它___________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11.本单位在监控与录像方面主要应用方式（多选）()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A.违章抓拍</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B.延时摄影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C.无人机巡检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D.其他___________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12.本单位在监控与录像方面配套硬件设备配置需求（多选）()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A.高清摄像头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B.全景摄像头</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C.旋转摄像头</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D.信息传输设备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lastRenderedPageBreak/>
        <w:t xml:space="preserve">E.无人机巡检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F.其他___________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13.本单位在信息化生产要素管</w:t>
      </w:r>
      <w:proofErr w:type="gramStart"/>
      <w:r w:rsidRPr="00A2346F">
        <w:rPr>
          <w:rFonts w:ascii="仿宋" w:eastAsia="仿宋" w:hAnsi="仿宋"/>
          <w:sz w:val="28"/>
          <w:szCs w:val="28"/>
        </w:rPr>
        <w:t>控应用</w:t>
      </w:r>
      <w:proofErr w:type="gramEnd"/>
      <w:r w:rsidRPr="00A2346F">
        <w:rPr>
          <w:rFonts w:ascii="仿宋" w:eastAsia="仿宋" w:hAnsi="仿宋"/>
          <w:sz w:val="28"/>
          <w:szCs w:val="28"/>
        </w:rPr>
        <w:t>过程中遇到的问题（多选）()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A.成本较高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B.推广困难</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C.功能尚待完善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D.其他___________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14.本单位在信息化生产要素管</w:t>
      </w:r>
      <w:proofErr w:type="gramStart"/>
      <w:r w:rsidRPr="00A2346F">
        <w:rPr>
          <w:rFonts w:ascii="仿宋" w:eastAsia="仿宋" w:hAnsi="仿宋"/>
          <w:sz w:val="28"/>
          <w:szCs w:val="28"/>
        </w:rPr>
        <w:t>控应用</w:t>
      </w:r>
      <w:proofErr w:type="gramEnd"/>
      <w:r w:rsidRPr="00A2346F">
        <w:rPr>
          <w:rFonts w:ascii="仿宋" w:eastAsia="仿宋" w:hAnsi="仿宋"/>
          <w:sz w:val="28"/>
          <w:szCs w:val="28"/>
        </w:rPr>
        <w:t>改进建议（）</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A.降低成本</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B.建立推广体系</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C.开发完善新功能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D.其他___________</w:t>
      </w:r>
    </w:p>
    <w:p w:rsidR="00A2346F" w:rsidRPr="009F3AE5" w:rsidRDefault="00A2346F" w:rsidP="00A2346F">
      <w:pPr>
        <w:rPr>
          <w:rFonts w:ascii="仿宋" w:eastAsia="仿宋" w:hAnsi="仿宋"/>
          <w:b/>
          <w:sz w:val="28"/>
          <w:szCs w:val="28"/>
        </w:rPr>
      </w:pPr>
      <w:r w:rsidRPr="00A2346F">
        <w:rPr>
          <w:rFonts w:ascii="仿宋" w:eastAsia="仿宋" w:hAnsi="仿宋"/>
          <w:sz w:val="28"/>
          <w:szCs w:val="28"/>
        </w:rPr>
        <w:br w:type="page"/>
      </w:r>
      <w:r w:rsidR="009F3AE5" w:rsidRPr="009F3AE5">
        <w:rPr>
          <w:rFonts w:ascii="仿宋" w:eastAsia="仿宋" w:hAnsi="仿宋" w:hint="eastAsia"/>
          <w:b/>
          <w:sz w:val="28"/>
          <w:szCs w:val="28"/>
        </w:rPr>
        <w:lastRenderedPageBreak/>
        <w:t>（四）</w:t>
      </w:r>
      <w:r w:rsidRPr="009F3AE5">
        <w:rPr>
          <w:rFonts w:ascii="仿宋" w:eastAsia="仿宋" w:hAnsi="仿宋" w:hint="eastAsia"/>
          <w:b/>
          <w:sz w:val="28"/>
          <w:szCs w:val="28"/>
        </w:rPr>
        <w:t>“制造</w:t>
      </w:r>
      <w:r w:rsidRPr="009F3AE5">
        <w:rPr>
          <w:rFonts w:ascii="仿宋" w:eastAsia="仿宋" w:hAnsi="仿宋"/>
          <w:b/>
          <w:sz w:val="28"/>
          <w:szCs w:val="28"/>
        </w:rPr>
        <w:t>-建造”模式</w:t>
      </w:r>
    </w:p>
    <w:p w:rsidR="00A2346F" w:rsidRPr="00A2346F" w:rsidRDefault="00A2346F" w:rsidP="00A2346F">
      <w:pPr>
        <w:rPr>
          <w:rFonts w:ascii="仿宋" w:eastAsia="仿宋" w:hAnsi="仿宋"/>
          <w:sz w:val="28"/>
          <w:szCs w:val="28"/>
        </w:rPr>
      </w:pPr>
      <w:r w:rsidRPr="00A2346F">
        <w:rPr>
          <w:rFonts w:ascii="仿宋" w:eastAsia="仿宋" w:hAnsi="仿宋" w:hint="eastAsia"/>
          <w:sz w:val="28"/>
          <w:szCs w:val="28"/>
        </w:rPr>
        <w:t>“制造</w:t>
      </w:r>
      <w:r w:rsidRPr="00A2346F">
        <w:rPr>
          <w:rFonts w:ascii="仿宋" w:eastAsia="仿宋" w:hAnsi="仿宋"/>
          <w:sz w:val="28"/>
          <w:szCs w:val="28"/>
        </w:rPr>
        <w:t>-建造”模式是一种将制造业的生产技术和管理方法应用于建筑行业的方法。这种模式的核心在于通过标准化设计、工厂化生产和装配化施工，实现建筑产品的高质量、高效率和低成本。</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1.本单位是否具备“制造-建造”模式数字化的相关项目经验，或者有采用“制造-建造”模式的项目计划？()</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A.是     B. </w:t>
      </w:r>
      <w:proofErr w:type="gramStart"/>
      <w:r w:rsidRPr="00A2346F">
        <w:rPr>
          <w:rFonts w:ascii="仿宋" w:eastAsia="仿宋" w:hAnsi="仿宋"/>
          <w:sz w:val="28"/>
          <w:szCs w:val="28"/>
        </w:rPr>
        <w:t>否</w:t>
      </w:r>
      <w:proofErr w:type="gramEnd"/>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2.如果是，请选择该项目的类型（多选）()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A.水电项目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B.新能源项目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C.火电项目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D.其他 ____________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3.请具体说明该“制造-建造”模式下的工作形式与内容：()</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 ____________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4. 根据本单位的项目经验，该项技术在以下方面的应用效果如何？（请在1-5分之间打分，1分表示非常不满意，5分表示非常满意）</w:t>
      </w:r>
    </w:p>
    <w:p w:rsidR="00A2346F" w:rsidRPr="00A2346F" w:rsidRDefault="00A2346F" w:rsidP="00A2346F">
      <w:pPr>
        <w:rPr>
          <w:rFonts w:ascii="仿宋" w:eastAsia="仿宋" w:hAnsi="仿宋"/>
          <w:sz w:val="28"/>
          <w:szCs w:val="28"/>
        </w:rPr>
      </w:pPr>
      <w:r w:rsidRPr="00A2346F">
        <w:rPr>
          <w:rFonts w:ascii="仿宋" w:eastAsia="仿宋" w:hAnsi="仿宋" w:hint="eastAsia"/>
          <w:sz w:val="28"/>
          <w:szCs w:val="28"/>
        </w:rPr>
        <w:t>提高施工效率：</w:t>
      </w:r>
    </w:p>
    <w:p w:rsidR="00A2346F" w:rsidRPr="00A2346F" w:rsidRDefault="00A2346F" w:rsidP="00A2346F">
      <w:pPr>
        <w:rPr>
          <w:rFonts w:ascii="仿宋" w:eastAsia="仿宋" w:hAnsi="仿宋"/>
          <w:sz w:val="28"/>
          <w:szCs w:val="28"/>
        </w:rPr>
      </w:pPr>
      <w:r w:rsidRPr="00A2346F">
        <w:rPr>
          <w:rFonts w:ascii="仿宋" w:eastAsia="仿宋" w:hAnsi="仿宋" w:hint="eastAsia"/>
          <w:sz w:val="28"/>
          <w:szCs w:val="28"/>
        </w:rPr>
        <w:t>降低成本：</w:t>
      </w:r>
    </w:p>
    <w:p w:rsidR="00A2346F" w:rsidRPr="00A2346F" w:rsidRDefault="00A2346F" w:rsidP="00A2346F">
      <w:pPr>
        <w:rPr>
          <w:rFonts w:ascii="仿宋" w:eastAsia="仿宋" w:hAnsi="仿宋"/>
          <w:sz w:val="28"/>
          <w:szCs w:val="28"/>
        </w:rPr>
      </w:pPr>
      <w:r w:rsidRPr="00A2346F">
        <w:rPr>
          <w:rFonts w:ascii="仿宋" w:eastAsia="仿宋" w:hAnsi="仿宋" w:hint="eastAsia"/>
          <w:sz w:val="28"/>
          <w:szCs w:val="28"/>
        </w:rPr>
        <w:lastRenderedPageBreak/>
        <w:t>提升工程质量：</w:t>
      </w:r>
    </w:p>
    <w:p w:rsidR="00A2346F" w:rsidRPr="00A2346F" w:rsidRDefault="00A2346F" w:rsidP="00A2346F">
      <w:pPr>
        <w:rPr>
          <w:rFonts w:ascii="仿宋" w:eastAsia="仿宋" w:hAnsi="仿宋"/>
          <w:sz w:val="28"/>
          <w:szCs w:val="28"/>
        </w:rPr>
      </w:pPr>
      <w:r w:rsidRPr="00A2346F">
        <w:rPr>
          <w:rFonts w:ascii="仿宋" w:eastAsia="仿宋" w:hAnsi="仿宋" w:hint="eastAsia"/>
          <w:sz w:val="28"/>
          <w:szCs w:val="28"/>
        </w:rPr>
        <w:t>缩短工期：</w:t>
      </w:r>
    </w:p>
    <w:p w:rsidR="00A2346F" w:rsidRPr="00A2346F" w:rsidRDefault="00A2346F" w:rsidP="00A2346F">
      <w:pPr>
        <w:rPr>
          <w:rFonts w:ascii="仿宋" w:eastAsia="仿宋" w:hAnsi="仿宋"/>
          <w:sz w:val="28"/>
          <w:szCs w:val="28"/>
        </w:rPr>
      </w:pPr>
      <w:r w:rsidRPr="00A2346F">
        <w:rPr>
          <w:rFonts w:ascii="仿宋" w:eastAsia="仿宋" w:hAnsi="仿宋" w:hint="eastAsia"/>
          <w:sz w:val="28"/>
          <w:szCs w:val="28"/>
        </w:rPr>
        <w:t>增强施工安全性：</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5.与传统方式比，该“制造-建造”工作模式有何优势，数字化在其中发挥了怎样的作用？</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6.本单位认为这一模式是否值得推广？为什么？</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____________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7.对推广“制造-建造”建设模式有何建议或意见？</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____________</w:t>
      </w:r>
    </w:p>
    <w:p w:rsidR="00A2346F" w:rsidRPr="00A2346F" w:rsidRDefault="00A2346F" w:rsidP="00A2346F">
      <w:pPr>
        <w:rPr>
          <w:rFonts w:ascii="仿宋" w:eastAsia="仿宋" w:hAnsi="仿宋"/>
          <w:sz w:val="28"/>
          <w:szCs w:val="28"/>
        </w:rPr>
      </w:pPr>
    </w:p>
    <w:p w:rsidR="00A2346F" w:rsidRPr="009F3AE5" w:rsidRDefault="009F3AE5" w:rsidP="00A2346F">
      <w:pPr>
        <w:rPr>
          <w:rFonts w:ascii="仿宋" w:eastAsia="仿宋" w:hAnsi="仿宋"/>
          <w:b/>
          <w:sz w:val="28"/>
          <w:szCs w:val="28"/>
        </w:rPr>
      </w:pPr>
      <w:r w:rsidRPr="009F3AE5">
        <w:rPr>
          <w:rFonts w:ascii="仿宋" w:eastAsia="仿宋" w:hAnsi="仿宋" w:hint="eastAsia"/>
          <w:b/>
          <w:sz w:val="28"/>
          <w:szCs w:val="28"/>
        </w:rPr>
        <w:t>（五）</w:t>
      </w:r>
      <w:r w:rsidR="00A2346F" w:rsidRPr="009F3AE5">
        <w:rPr>
          <w:rFonts w:ascii="仿宋" w:eastAsia="仿宋" w:hAnsi="仿宋"/>
          <w:b/>
          <w:sz w:val="28"/>
          <w:szCs w:val="28"/>
        </w:rPr>
        <w:t>IT技术</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1.本单位是否具有企业级项目管理信息系统（EPM）和项目级项目管理信息系统（PPM）分级的应用模式？()</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A.是   B. </w:t>
      </w:r>
      <w:proofErr w:type="gramStart"/>
      <w:r w:rsidRPr="00A2346F">
        <w:rPr>
          <w:rFonts w:ascii="仿宋" w:eastAsia="仿宋" w:hAnsi="仿宋"/>
          <w:sz w:val="28"/>
          <w:szCs w:val="28"/>
        </w:rPr>
        <w:t>否</w:t>
      </w:r>
      <w:proofErr w:type="gramEnd"/>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2.本单位对企业级和项目级的分级部署模式持什么态度？()</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A.支持，不同分级系统功能设计上更有针对性</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B.不清楚</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lastRenderedPageBreak/>
        <w:t>C.不支持，整合EPC功能在一个系统内更直观易用</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3.本单位认为IT技术在工程总承包中的应用重要程度如何？()</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A.非常重要</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B.比较重要</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C.一般</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D.不太重要</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E.完全不重要</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4.本单位目前使用了哪些IT技术提升EPC管理系统？（多选）()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A.BIM技术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B.云计算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C.移动计算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D.大数据分析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E.物联网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F.人工智能和机器学习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G.虚拟现实和增强现实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H.数字孪生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I.网络安全</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5.本单位目前所使用的IT技术在工程总承包中发挥了哪些作用？（多选）()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lastRenderedPageBreak/>
        <w:t>A.提高工作效率</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B.降低项目成本</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C.提升工程质量和安全</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D.优化项目决策</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E.加强团队协作与沟通</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F.其他___________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6.本单位目前采用了哪些网络安全措施或技术？（多选）()</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A.防火墙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B.入侵检测系统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C.数据加密</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D.网络安全培训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 xml:space="preserve">E.定期安全审计   </w:t>
      </w:r>
    </w:p>
    <w:p w:rsidR="00A2346F" w:rsidRPr="00A2346F" w:rsidRDefault="00A2346F" w:rsidP="00A2346F">
      <w:pPr>
        <w:rPr>
          <w:rFonts w:ascii="仿宋" w:eastAsia="仿宋" w:hAnsi="仿宋"/>
          <w:sz w:val="28"/>
          <w:szCs w:val="28"/>
        </w:rPr>
      </w:pPr>
      <w:r w:rsidRPr="00A2346F">
        <w:rPr>
          <w:rFonts w:ascii="仿宋" w:eastAsia="仿宋" w:hAnsi="仿宋"/>
          <w:sz w:val="28"/>
          <w:szCs w:val="28"/>
        </w:rPr>
        <w:t>F.其他___________</w:t>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7.目前IT技术在工程总承包中的应用存在哪些挑战或困难？</w:t>
      </w:r>
      <w:r w:rsidRPr="00A2346F">
        <w:rPr>
          <w:rFonts w:ascii="仿宋" w:eastAsia="仿宋" w:hAnsi="仿宋"/>
          <w:sz w:val="28"/>
          <w:szCs w:val="28"/>
        </w:rPr>
        <w:br/>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8.未来哪些IT技术可能在工程总承包中得到更广泛的应用？</w:t>
      </w:r>
      <w:r w:rsidRPr="00A2346F">
        <w:rPr>
          <w:rFonts w:ascii="仿宋" w:eastAsia="仿宋" w:hAnsi="仿宋"/>
          <w:sz w:val="28"/>
          <w:szCs w:val="28"/>
        </w:rPr>
        <w:br/>
      </w:r>
    </w:p>
    <w:p w:rsidR="00A2346F" w:rsidRPr="00A2346F" w:rsidRDefault="00A2346F" w:rsidP="00A2346F">
      <w:pPr>
        <w:rPr>
          <w:rFonts w:ascii="仿宋" w:eastAsia="仿宋" w:hAnsi="仿宋"/>
          <w:sz w:val="28"/>
          <w:szCs w:val="28"/>
        </w:rPr>
      </w:pPr>
    </w:p>
    <w:p w:rsidR="00A2346F" w:rsidRPr="00A2346F" w:rsidRDefault="00A2346F" w:rsidP="00A2346F">
      <w:pPr>
        <w:rPr>
          <w:rFonts w:ascii="仿宋" w:eastAsia="仿宋" w:hAnsi="仿宋"/>
          <w:sz w:val="28"/>
          <w:szCs w:val="28"/>
        </w:rPr>
      </w:pPr>
      <w:r w:rsidRPr="00A2346F">
        <w:rPr>
          <w:rFonts w:ascii="仿宋" w:eastAsia="仿宋" w:hAnsi="仿宋"/>
          <w:sz w:val="28"/>
          <w:szCs w:val="28"/>
        </w:rPr>
        <w:t>9.对于提升工程总承包中IT技术应用效果的建议或看法是？</w:t>
      </w:r>
      <w:r w:rsidRPr="00A2346F">
        <w:rPr>
          <w:rFonts w:ascii="仿宋" w:eastAsia="仿宋" w:hAnsi="仿宋"/>
          <w:sz w:val="28"/>
          <w:szCs w:val="28"/>
        </w:rPr>
        <w:br/>
      </w:r>
    </w:p>
    <w:p w:rsidR="00533FF2" w:rsidRPr="00A2346F" w:rsidRDefault="00533FF2" w:rsidP="00A2346F"/>
    <w:sectPr w:rsidR="00533FF2" w:rsidRPr="00A23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9C" w:rsidRDefault="003C589C" w:rsidP="00B03938">
      <w:r>
        <w:separator/>
      </w:r>
    </w:p>
  </w:endnote>
  <w:endnote w:type="continuationSeparator" w:id="0">
    <w:p w:rsidR="003C589C" w:rsidRDefault="003C589C" w:rsidP="00B0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9C" w:rsidRDefault="003C589C" w:rsidP="00B03938">
      <w:r>
        <w:separator/>
      </w:r>
    </w:p>
  </w:footnote>
  <w:footnote w:type="continuationSeparator" w:id="0">
    <w:p w:rsidR="003C589C" w:rsidRDefault="003C589C" w:rsidP="00B039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59B"/>
    <w:multiLevelType w:val="multilevel"/>
    <w:tmpl w:val="951E17A4"/>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088E5D35"/>
    <w:multiLevelType w:val="multilevel"/>
    <w:tmpl w:val="F02A0140"/>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 w15:restartNumberingAfterBreak="0">
    <w:nsid w:val="0C3926F3"/>
    <w:multiLevelType w:val="multilevel"/>
    <w:tmpl w:val="F274FB8C"/>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 w15:restartNumberingAfterBreak="0">
    <w:nsid w:val="0EEC3422"/>
    <w:multiLevelType w:val="multilevel"/>
    <w:tmpl w:val="92CAEEC2"/>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11720619"/>
    <w:multiLevelType w:val="multilevel"/>
    <w:tmpl w:val="2872F17A"/>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5" w15:restartNumberingAfterBreak="0">
    <w:nsid w:val="1240578A"/>
    <w:multiLevelType w:val="multilevel"/>
    <w:tmpl w:val="2872ED4C"/>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6" w15:restartNumberingAfterBreak="0">
    <w:nsid w:val="1421794C"/>
    <w:multiLevelType w:val="multilevel"/>
    <w:tmpl w:val="6CE62CCC"/>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7" w15:restartNumberingAfterBreak="0">
    <w:nsid w:val="14DE3E61"/>
    <w:multiLevelType w:val="multilevel"/>
    <w:tmpl w:val="9546333C"/>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8" w15:restartNumberingAfterBreak="0">
    <w:nsid w:val="17654085"/>
    <w:multiLevelType w:val="multilevel"/>
    <w:tmpl w:val="EE1C3DF0"/>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9" w15:restartNumberingAfterBreak="0">
    <w:nsid w:val="18A813DC"/>
    <w:multiLevelType w:val="multilevel"/>
    <w:tmpl w:val="1270C90A"/>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0" w15:restartNumberingAfterBreak="0">
    <w:nsid w:val="1F38534E"/>
    <w:multiLevelType w:val="multilevel"/>
    <w:tmpl w:val="61B026F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1" w15:restartNumberingAfterBreak="0">
    <w:nsid w:val="258B7A0F"/>
    <w:multiLevelType w:val="multilevel"/>
    <w:tmpl w:val="AAB09564"/>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2" w15:restartNumberingAfterBreak="0">
    <w:nsid w:val="267D40C1"/>
    <w:multiLevelType w:val="multilevel"/>
    <w:tmpl w:val="CE9E38A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3" w15:restartNumberingAfterBreak="0">
    <w:nsid w:val="27E651EF"/>
    <w:multiLevelType w:val="multilevel"/>
    <w:tmpl w:val="201655F6"/>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4" w15:restartNumberingAfterBreak="0">
    <w:nsid w:val="2B9C4ACA"/>
    <w:multiLevelType w:val="multilevel"/>
    <w:tmpl w:val="E4541AD2"/>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5" w15:restartNumberingAfterBreak="0">
    <w:nsid w:val="2C6F5C48"/>
    <w:multiLevelType w:val="multilevel"/>
    <w:tmpl w:val="1FCEA854"/>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6" w15:restartNumberingAfterBreak="0">
    <w:nsid w:val="2E7E55AC"/>
    <w:multiLevelType w:val="multilevel"/>
    <w:tmpl w:val="E88ABDAE"/>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7" w15:restartNumberingAfterBreak="0">
    <w:nsid w:val="2EB04B32"/>
    <w:multiLevelType w:val="multilevel"/>
    <w:tmpl w:val="FB50C030"/>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8" w15:restartNumberingAfterBreak="0">
    <w:nsid w:val="3311629A"/>
    <w:multiLevelType w:val="multilevel"/>
    <w:tmpl w:val="DA1E5B3A"/>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9" w15:restartNumberingAfterBreak="0">
    <w:nsid w:val="339D4559"/>
    <w:multiLevelType w:val="multilevel"/>
    <w:tmpl w:val="62D6154A"/>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0" w15:restartNumberingAfterBreak="0">
    <w:nsid w:val="35042249"/>
    <w:multiLevelType w:val="multilevel"/>
    <w:tmpl w:val="08227DD4"/>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1" w15:restartNumberingAfterBreak="0">
    <w:nsid w:val="385D7450"/>
    <w:multiLevelType w:val="multilevel"/>
    <w:tmpl w:val="02F4BB5A"/>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2" w15:restartNumberingAfterBreak="0">
    <w:nsid w:val="388C1560"/>
    <w:multiLevelType w:val="multilevel"/>
    <w:tmpl w:val="8ED4FF3C"/>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3" w15:restartNumberingAfterBreak="0">
    <w:nsid w:val="39761DF6"/>
    <w:multiLevelType w:val="multilevel"/>
    <w:tmpl w:val="51F6C186"/>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4" w15:restartNumberingAfterBreak="0">
    <w:nsid w:val="3ED24C78"/>
    <w:multiLevelType w:val="multilevel"/>
    <w:tmpl w:val="98629384"/>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5" w15:restartNumberingAfterBreak="0">
    <w:nsid w:val="440F2E89"/>
    <w:multiLevelType w:val="multilevel"/>
    <w:tmpl w:val="E55A5B9E"/>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6" w15:restartNumberingAfterBreak="0">
    <w:nsid w:val="46270D6B"/>
    <w:multiLevelType w:val="multilevel"/>
    <w:tmpl w:val="C758315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7" w15:restartNumberingAfterBreak="0">
    <w:nsid w:val="4BAD0036"/>
    <w:multiLevelType w:val="multilevel"/>
    <w:tmpl w:val="A5B818C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8" w15:restartNumberingAfterBreak="0">
    <w:nsid w:val="4CF21EFD"/>
    <w:multiLevelType w:val="multilevel"/>
    <w:tmpl w:val="EFECD22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9" w15:restartNumberingAfterBreak="0">
    <w:nsid w:val="4D805FE4"/>
    <w:multiLevelType w:val="multilevel"/>
    <w:tmpl w:val="CEC03E66"/>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0" w15:restartNumberingAfterBreak="0">
    <w:nsid w:val="559A3C09"/>
    <w:multiLevelType w:val="multilevel"/>
    <w:tmpl w:val="C8FE6A32"/>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1" w15:restartNumberingAfterBreak="0">
    <w:nsid w:val="5D8B606E"/>
    <w:multiLevelType w:val="multilevel"/>
    <w:tmpl w:val="35F42142"/>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2" w15:restartNumberingAfterBreak="0">
    <w:nsid w:val="60FA2B97"/>
    <w:multiLevelType w:val="multilevel"/>
    <w:tmpl w:val="D13222EA"/>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3" w15:restartNumberingAfterBreak="0">
    <w:nsid w:val="636A18F6"/>
    <w:multiLevelType w:val="multilevel"/>
    <w:tmpl w:val="A5D0C690"/>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4" w15:restartNumberingAfterBreak="0">
    <w:nsid w:val="679F00BE"/>
    <w:multiLevelType w:val="multilevel"/>
    <w:tmpl w:val="6ADAAD8C"/>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5" w15:restartNumberingAfterBreak="0">
    <w:nsid w:val="695A66BA"/>
    <w:multiLevelType w:val="multilevel"/>
    <w:tmpl w:val="8E10A78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6" w15:restartNumberingAfterBreak="0">
    <w:nsid w:val="6BB37CFE"/>
    <w:multiLevelType w:val="multilevel"/>
    <w:tmpl w:val="FFAE75C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7" w15:restartNumberingAfterBreak="0">
    <w:nsid w:val="722950BE"/>
    <w:multiLevelType w:val="multilevel"/>
    <w:tmpl w:val="A1E694C6"/>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8" w15:restartNumberingAfterBreak="0">
    <w:nsid w:val="769E5F74"/>
    <w:multiLevelType w:val="multilevel"/>
    <w:tmpl w:val="714876A4"/>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9" w15:restartNumberingAfterBreak="0">
    <w:nsid w:val="7B943D46"/>
    <w:multiLevelType w:val="multilevel"/>
    <w:tmpl w:val="EDEE826C"/>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40" w15:restartNumberingAfterBreak="0">
    <w:nsid w:val="7BA11987"/>
    <w:multiLevelType w:val="multilevel"/>
    <w:tmpl w:val="18BAE9F2"/>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41" w15:restartNumberingAfterBreak="0">
    <w:nsid w:val="7DEF01CA"/>
    <w:multiLevelType w:val="multilevel"/>
    <w:tmpl w:val="99D2BA22"/>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42" w15:restartNumberingAfterBreak="0">
    <w:nsid w:val="7F541130"/>
    <w:multiLevelType w:val="multilevel"/>
    <w:tmpl w:val="1018E0F2"/>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upp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upperLetter"/>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28"/>
  </w:num>
  <w:num w:numId="2">
    <w:abstractNumId w:val="6"/>
  </w:num>
  <w:num w:numId="3">
    <w:abstractNumId w:val="38"/>
  </w:num>
  <w:num w:numId="4">
    <w:abstractNumId w:val="42"/>
  </w:num>
  <w:num w:numId="5">
    <w:abstractNumId w:val="19"/>
  </w:num>
  <w:num w:numId="6">
    <w:abstractNumId w:val="40"/>
  </w:num>
  <w:num w:numId="7">
    <w:abstractNumId w:val="26"/>
  </w:num>
  <w:num w:numId="8">
    <w:abstractNumId w:val="23"/>
  </w:num>
  <w:num w:numId="9">
    <w:abstractNumId w:val="35"/>
  </w:num>
  <w:num w:numId="10">
    <w:abstractNumId w:val="30"/>
  </w:num>
  <w:num w:numId="11">
    <w:abstractNumId w:val="17"/>
  </w:num>
  <w:num w:numId="12">
    <w:abstractNumId w:val="27"/>
  </w:num>
  <w:num w:numId="13">
    <w:abstractNumId w:val="1"/>
  </w:num>
  <w:num w:numId="14">
    <w:abstractNumId w:val="18"/>
  </w:num>
  <w:num w:numId="15">
    <w:abstractNumId w:val="7"/>
  </w:num>
  <w:num w:numId="16">
    <w:abstractNumId w:val="34"/>
  </w:num>
  <w:num w:numId="17">
    <w:abstractNumId w:val="25"/>
  </w:num>
  <w:num w:numId="18">
    <w:abstractNumId w:val="12"/>
  </w:num>
  <w:num w:numId="19">
    <w:abstractNumId w:val="37"/>
  </w:num>
  <w:num w:numId="20">
    <w:abstractNumId w:val="2"/>
  </w:num>
  <w:num w:numId="21">
    <w:abstractNumId w:val="32"/>
  </w:num>
  <w:num w:numId="22">
    <w:abstractNumId w:val="36"/>
  </w:num>
  <w:num w:numId="23">
    <w:abstractNumId w:val="0"/>
  </w:num>
  <w:num w:numId="24">
    <w:abstractNumId w:val="16"/>
  </w:num>
  <w:num w:numId="25">
    <w:abstractNumId w:val="13"/>
  </w:num>
  <w:num w:numId="26">
    <w:abstractNumId w:val="10"/>
  </w:num>
  <w:num w:numId="27">
    <w:abstractNumId w:val="24"/>
  </w:num>
  <w:num w:numId="28">
    <w:abstractNumId w:val="29"/>
  </w:num>
  <w:num w:numId="29">
    <w:abstractNumId w:val="9"/>
  </w:num>
  <w:num w:numId="30">
    <w:abstractNumId w:val="4"/>
  </w:num>
  <w:num w:numId="31">
    <w:abstractNumId w:val="20"/>
  </w:num>
  <w:num w:numId="32">
    <w:abstractNumId w:val="33"/>
  </w:num>
  <w:num w:numId="33">
    <w:abstractNumId w:val="39"/>
  </w:num>
  <w:num w:numId="34">
    <w:abstractNumId w:val="41"/>
  </w:num>
  <w:num w:numId="35">
    <w:abstractNumId w:val="14"/>
  </w:num>
  <w:num w:numId="36">
    <w:abstractNumId w:val="22"/>
  </w:num>
  <w:num w:numId="37">
    <w:abstractNumId w:val="15"/>
  </w:num>
  <w:num w:numId="38">
    <w:abstractNumId w:val="3"/>
  </w:num>
  <w:num w:numId="39">
    <w:abstractNumId w:val="11"/>
  </w:num>
  <w:num w:numId="40">
    <w:abstractNumId w:val="31"/>
  </w:num>
  <w:num w:numId="41">
    <w:abstractNumId w:val="5"/>
  </w:num>
  <w:num w:numId="42">
    <w:abstractNumId w:val="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36"/>
    <w:rsid w:val="00291136"/>
    <w:rsid w:val="003C589C"/>
    <w:rsid w:val="0041422F"/>
    <w:rsid w:val="00533FF2"/>
    <w:rsid w:val="0067240F"/>
    <w:rsid w:val="006A1FE1"/>
    <w:rsid w:val="006B48EE"/>
    <w:rsid w:val="00706F3D"/>
    <w:rsid w:val="009F3AE5"/>
    <w:rsid w:val="00A2346F"/>
    <w:rsid w:val="00A44072"/>
    <w:rsid w:val="00B03938"/>
    <w:rsid w:val="00C8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FC305"/>
  <w15:chartTrackingRefBased/>
  <w15:docId w15:val="{4B936B92-97C4-4547-ABA7-7F155140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9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3938"/>
    <w:rPr>
      <w:sz w:val="18"/>
      <w:szCs w:val="18"/>
    </w:rPr>
  </w:style>
  <w:style w:type="paragraph" w:styleId="a5">
    <w:name w:val="footer"/>
    <w:basedOn w:val="a"/>
    <w:link w:val="a6"/>
    <w:uiPriority w:val="99"/>
    <w:unhideWhenUsed/>
    <w:rsid w:val="00B03938"/>
    <w:pPr>
      <w:tabs>
        <w:tab w:val="center" w:pos="4153"/>
        <w:tab w:val="right" w:pos="8306"/>
      </w:tabs>
      <w:snapToGrid w:val="0"/>
      <w:jc w:val="left"/>
    </w:pPr>
    <w:rPr>
      <w:sz w:val="18"/>
      <w:szCs w:val="18"/>
    </w:rPr>
  </w:style>
  <w:style w:type="character" w:customStyle="1" w:styleId="a6">
    <w:name w:val="页脚 字符"/>
    <w:basedOn w:val="a0"/>
    <w:link w:val="a5"/>
    <w:uiPriority w:val="99"/>
    <w:rsid w:val="00B03938"/>
    <w:rPr>
      <w:sz w:val="18"/>
      <w:szCs w:val="18"/>
    </w:rPr>
  </w:style>
  <w:style w:type="table" w:styleId="a7">
    <w:name w:val="Table Grid"/>
    <w:basedOn w:val="a1"/>
    <w:qFormat/>
    <w:rsid w:val="006B48E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5081">
      <w:bodyDiv w:val="1"/>
      <w:marLeft w:val="0"/>
      <w:marRight w:val="0"/>
      <w:marTop w:val="0"/>
      <w:marBottom w:val="0"/>
      <w:divBdr>
        <w:top w:val="none" w:sz="0" w:space="0" w:color="auto"/>
        <w:left w:val="none" w:sz="0" w:space="0" w:color="auto"/>
        <w:bottom w:val="none" w:sz="0" w:space="0" w:color="auto"/>
        <w:right w:val="none" w:sz="0" w:space="0" w:color="auto"/>
      </w:divBdr>
      <w:divsChild>
        <w:div w:id="33313686">
          <w:marLeft w:val="0"/>
          <w:marRight w:val="0"/>
          <w:marTop w:val="0"/>
          <w:marBottom w:val="0"/>
          <w:divBdr>
            <w:top w:val="none" w:sz="0" w:space="0" w:color="auto"/>
            <w:left w:val="none" w:sz="0" w:space="0" w:color="auto"/>
            <w:bottom w:val="none" w:sz="0" w:space="0" w:color="auto"/>
            <w:right w:val="none" w:sz="0" w:space="0" w:color="auto"/>
          </w:divBdr>
          <w:divsChild>
            <w:div w:id="436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刘秋劲</dc:creator>
  <cp:keywords/>
  <dc:description/>
  <cp:lastModifiedBy>刘秋劲</cp:lastModifiedBy>
  <cp:revision>3</cp:revision>
  <dcterms:created xsi:type="dcterms:W3CDTF">2024-05-20T06:48:00Z</dcterms:created>
  <dcterms:modified xsi:type="dcterms:W3CDTF">2024-05-20T06:49:00Z</dcterms:modified>
</cp:coreProperties>
</file>